
<file path=[Content_Types].xml><?xml version="1.0" encoding="utf-8"?>
<Types xmlns="http://schemas.openxmlformats.org/package/2006/content-types">
  <Default Extension="xml" ContentType="application/xml"/>
  <Default Extension="png" ContentType="image/png"/>
  <Default Extension="jpeg" ContentType="image/jpeg"/>
  <Default Extension="odttf" ContentType="application/vnd.openxmlformats-officedocument.obfuscatedFont"/>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package/2006/relationships/metadata/core-properties" Target="docProps/core.xml" Id="rIdCore1" /><Relationship Type="http://schemas.openxmlformats.org/officeDocument/2006/relationships/extended-properties" Target="/docProps/app.xml" Id="R9e70973909e045d0"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mc:Ignorable="wp14">
  <w:body>
    <w:p xmlns:wp14="http://schemas.microsoft.com/office/word/2010/wordml" w14:paraId="06C661D2" wp14:textId="77777777">
      <w:pPr>
        <w:spacing w:before="1800" w:after="80" w:line="240" w:lineRule="auto"/>
        <w:jc w:val="left"/>
      </w:pPr>
      <w:r>
        <w:rPr>
          <w:rFonts w:ascii="Bahnschrift" w:hAnsi="Bahnschrift" w:eastAsia="Bahnschrift" w:cs="Bahnschrift"/>
          <w:color w:val="5B6770"/>
          <w:sz w:val="22"/>
          <w:szCs w:val="22"/>
        </w:rPr>
        <w:t xml:space="preserve">BDY1103 Taller de Base de Datos</w:t>
      </w:r>
    </w:p>
    <w:p xmlns:wp14="http://schemas.microsoft.com/office/word/2010/wordml" w14:paraId="78209038" wp14:textId="77777777">
      <w:pPr>
        <w:spacing w:before="0" w:after="600" w:line="240" w:lineRule="auto"/>
        <w:jc w:val="left"/>
      </w:pPr>
      <w:r w:rsidRPr="6F8F43E8" w:rsidR="6F8F43E8">
        <w:rPr>
          <w:rFonts w:ascii="Bahnschrift" w:hAnsi="Bahnschrift" w:eastAsia="Bahnschrift" w:cs="Bahnschrift"/>
          <w:color w:val="5B6770"/>
          <w:sz w:val="22"/>
          <w:szCs w:val="22"/>
          <w:lang w:val="en-US"/>
        </w:rPr>
        <w:t>Sección 003D</w:t>
      </w:r>
    </w:p>
    <w:p xmlns:wp14="http://schemas.microsoft.com/office/word/2010/wordml" w14:paraId="14F359D5" wp14:textId="77777777">
      <w:pPr>
        <w:spacing w:before="0" w:after="360" w:line="228" w:lineRule="auto"/>
        <w:jc w:val="left"/>
      </w:pPr>
      <w:r w:rsidRPr="6F8F43E8" w:rsidR="6F8F43E8">
        <w:rPr>
          <w:rFonts w:ascii="Bahnschrift" w:hAnsi="Bahnschrift" w:eastAsia="Bahnschrift" w:cs="Bahnschrift"/>
          <w:b w:val="1"/>
          <w:bCs w:val="1"/>
          <w:color w:val="1E2A32"/>
          <w:sz w:val="68"/>
          <w:szCs w:val="68"/>
          <w:lang w:val="en-US"/>
        </w:rPr>
        <w:t>Implementación de programas PL/SQL en Sakila</w:t>
      </w:r>
    </w:p>
    <w:p xmlns:wp14="http://schemas.microsoft.com/office/word/2010/wordml" w14:paraId="672A6659" wp14:textId="77777777">
      <w:pPr>
        <w:pBdr>
          <w:bottom w:val="single" w:color="1F6F78" w:sz="24" w:space="1"/>
        </w:pBdr>
        <w:spacing w:before="0" w:after="360" w:line="240" w:lineRule="auto"/>
        <w:ind w:right="6600"/>
        <w:jc w:val="left"/>
      </w:pPr>
    </w:p>
    <w:p xmlns:wp14="http://schemas.microsoft.com/office/word/2010/wordml" w14:paraId="387976E4" wp14:textId="77777777">
      <w:pPr>
        <w:spacing w:before="0" w:after="60" w:line="240" w:lineRule="auto"/>
        <w:jc w:val="left"/>
      </w:pPr>
      <w:r w:rsidRPr="6F8F43E8" w:rsidR="6F8F43E8">
        <w:rPr>
          <w:rFonts w:ascii="Bahnschrift" w:hAnsi="Bahnschrift" w:eastAsia="Bahnschrift" w:cs="Bahnschrift"/>
          <w:color w:val="1F6F78"/>
          <w:sz w:val="30"/>
          <w:szCs w:val="30"/>
          <w:lang w:val="en-US"/>
        </w:rPr>
        <w:t>Evaluación Parcial N° 2</w:t>
      </w:r>
    </w:p>
    <w:p xmlns:wp14="http://schemas.microsoft.com/office/word/2010/wordml" w14:paraId="49ED0B8E" wp14:textId="77777777">
      <w:pPr>
        <w:spacing w:before="0" w:after="0" w:line="240" w:lineRule="auto"/>
        <w:jc w:val="left"/>
      </w:pPr>
      <w:r w:rsidRPr="6F8F43E8" w:rsidR="6F8F43E8">
        <w:rPr>
          <w:rFonts w:ascii="Constantia" w:hAnsi="Constantia" w:eastAsia="Constantia" w:cs="Constantia"/>
          <w:i w:val="1"/>
          <w:iCs w:val="1"/>
          <w:color w:val="5B6770"/>
          <w:sz w:val="24"/>
          <w:szCs w:val="24"/>
          <w:lang w:val="en-US"/>
        </w:rPr>
        <w:t>Informe de encargo</w:t>
      </w:r>
    </w:p>
    <w:p xmlns:wp14="http://schemas.microsoft.com/office/word/2010/wordml" w14:paraId="0A37501D" wp14:textId="77777777">
      <w:pPr>
        <w:spacing w:before="2400" w:after="0" w:line="240" w:lineRule="auto"/>
        <w:jc w:val="left"/>
      </w:pPr>
    </w:p>
    <w:tbl>
      <w:tblPr>
        <w:tblW w:w="9360" w:type="dxa"/>
        <w:tblBorders>
          <w:top w:val="single" w:color="B8C2C7" w:sz="6" w:space="0"/>
          <w:left w:val="nil" w:color="auto" w:sz="0" w:space="0"/>
          <w:bottom w:val="nil" w:color="auto" w:sz="0" w:space="0"/>
          <w:right w:val="nil" w:color="auto" w:sz="0" w:space="0"/>
          <w:insideH w:val="nil" w:color="auto" w:sz="0" w:space="0"/>
          <w:insideV w:val="nil" w:color="auto" w:sz="0" w:space="0"/>
        </w:tblBorders>
        <w:tblLayout w:type="fixed"/>
        <w:tblCellMar>
          <w:top w:w="200" w:type="dxa"/>
          <w:left w:w="0" w:type="dxa"/>
          <w:right w:w="200" w:type="dxa"/>
        </w:tblCellMar>
      </w:tblPr>
      <w:tblGrid>
        <w:gridCol w:w="4680"/>
        <w:gridCol w:w="4680"/>
      </w:tblGrid>
      <w:tr xmlns:wp14="http://schemas.microsoft.com/office/word/2010/wordml" w:rsidTr="6F8F43E8" w14:paraId="4B4304E5" wp14:textId="77777777">
        <w:tc>
          <w:tcPr>
            <w:tcW w:w="4680" w:type="dxa"/>
            <w:tcMar/>
          </w:tcPr>
          <w:p w14:paraId="0C8FCB50" wp14:textId="77777777">
            <w:pPr>
              <w:spacing w:before="0" w:after="80" w:line="240" w:lineRule="auto"/>
              <w:jc w:val="left"/>
            </w:pPr>
            <w:r w:rsidRPr="6F8F43E8" w:rsidR="6F8F43E8">
              <w:rPr>
                <w:rFonts w:ascii="Bahnschrift" w:hAnsi="Bahnschrift" w:eastAsia="Bahnschrift" w:cs="Bahnschrift"/>
                <w:b w:val="1"/>
                <w:bCs w:val="1"/>
                <w:color w:val="5B6770"/>
                <w:sz w:val="17"/>
                <w:szCs w:val="17"/>
                <w:lang w:val="en-US"/>
              </w:rPr>
              <w:t>Integrantes</w:t>
            </w:r>
          </w:p>
          <w:p w14:paraId="2A9D5863" wp14:textId="77777777">
            <w:pPr>
              <w:spacing w:before="0" w:after="40" w:line="240" w:lineRule="auto"/>
              <w:jc w:val="left"/>
            </w:pPr>
            <w:r>
              <w:rPr>
                <w:rFonts w:ascii="Constantia" w:hAnsi="Constantia" w:eastAsia="Constantia" w:cs="Constantia"/>
                <w:color w:val="1E2A32"/>
                <w:sz w:val="22"/>
                <w:szCs w:val="22"/>
              </w:rPr>
              <w:t xml:space="preserve">Gabriel Sandoval</w:t>
            </w:r>
          </w:p>
          <w:p w14:paraId="54067524" wp14:textId="77777777">
            <w:pPr>
              <w:spacing w:before="0" w:after="40" w:line="240" w:lineRule="auto"/>
              <w:jc w:val="left"/>
            </w:pPr>
            <w:r>
              <w:rPr>
                <w:rFonts w:ascii="Constantia" w:hAnsi="Constantia" w:eastAsia="Constantia" w:cs="Constantia"/>
                <w:color w:val="1E2A32"/>
                <w:sz w:val="22"/>
                <w:szCs w:val="22"/>
              </w:rPr>
              <w:t xml:space="preserve">Catalina Lobos</w:t>
            </w:r>
          </w:p>
          <w:p w14:paraId="33D6BEC2" wp14:textId="77777777">
            <w:pPr>
              <w:spacing w:before="0" w:after="40" w:line="240" w:lineRule="auto"/>
              <w:jc w:val="left"/>
            </w:pPr>
            <w:r>
              <w:rPr>
                <w:rFonts w:ascii="Constantia" w:hAnsi="Constantia" w:eastAsia="Constantia" w:cs="Constantia"/>
                <w:color w:val="1E2A32"/>
                <w:sz w:val="22"/>
                <w:szCs w:val="22"/>
              </w:rPr>
              <w:t xml:space="preserve">Simón Inostroza</w:t>
            </w:r>
          </w:p>
        </w:tc>
        <w:tc>
          <w:tcPr>
            <w:tcW w:w="4680" w:type="dxa"/>
            <w:tcMar/>
          </w:tcPr>
          <w:p w14:paraId="2A4ACDC8" wp14:textId="77777777">
            <w:pPr>
              <w:spacing w:before="0" w:after="80" w:line="240" w:lineRule="auto"/>
              <w:jc w:val="left"/>
            </w:pPr>
            <w:r w:rsidRPr="6F8F43E8" w:rsidR="6F8F43E8">
              <w:rPr>
                <w:rFonts w:ascii="Bahnschrift" w:hAnsi="Bahnschrift" w:eastAsia="Bahnschrift" w:cs="Bahnschrift"/>
                <w:b w:val="1"/>
                <w:bCs w:val="1"/>
                <w:color w:val="5B6770"/>
                <w:sz w:val="17"/>
                <w:szCs w:val="17"/>
                <w:lang w:val="en-US"/>
              </w:rPr>
              <w:t>Docente</w:t>
            </w:r>
          </w:p>
          <w:p w14:paraId="5C95ECAE" wp14:textId="77777777">
            <w:pPr>
              <w:spacing w:before="0" w:after="220" w:line="240" w:lineRule="auto"/>
              <w:jc w:val="left"/>
            </w:pPr>
            <w:r>
              <w:rPr>
                <w:rFonts w:ascii="Constantia" w:hAnsi="Constantia" w:eastAsia="Constantia" w:cs="Constantia"/>
                <w:color w:val="1E2A32"/>
                <w:sz w:val="22"/>
                <w:szCs w:val="22"/>
              </w:rPr>
              <w:t xml:space="preserve">Igor Andrés Venegas Morales</w:t>
            </w:r>
          </w:p>
          <w:p w14:paraId="461B3DFC" wp14:textId="77777777">
            <w:pPr>
              <w:spacing w:before="0" w:after="80" w:line="240" w:lineRule="auto"/>
              <w:jc w:val="left"/>
            </w:pPr>
            <w:r w:rsidRPr="6F8F43E8" w:rsidR="6F8F43E8">
              <w:rPr>
                <w:rFonts w:ascii="Bahnschrift" w:hAnsi="Bahnschrift" w:eastAsia="Bahnschrift" w:cs="Bahnschrift"/>
                <w:b w:val="1"/>
                <w:bCs w:val="1"/>
                <w:color w:val="5B6770"/>
                <w:sz w:val="17"/>
                <w:szCs w:val="17"/>
                <w:lang w:val="en-US"/>
              </w:rPr>
              <w:t>Sección y grupo</w:t>
            </w:r>
          </w:p>
          <w:p w14:paraId="6468F433" wp14:textId="77777777">
            <w:pPr>
              <w:spacing w:before="0" w:after="40" w:line="240" w:lineRule="auto"/>
              <w:jc w:val="left"/>
            </w:pPr>
            <w:r>
              <w:rPr>
                <w:rFonts w:ascii="Constantia" w:hAnsi="Constantia" w:eastAsia="Constantia" w:cs="Constantia"/>
                <w:color w:val="1E2A32"/>
                <w:sz w:val="22"/>
                <w:szCs w:val="22"/>
              </w:rPr>
              <w:t xml:space="preserve">BDY1103-003D, G01</w:t>
            </w:r>
          </w:p>
        </w:tc>
      </w:tr>
    </w:tbl>
    <w:p xmlns:wp14="http://schemas.microsoft.com/office/word/2010/wordml" w14:paraId="5DAB6C7B" wp14:textId="77777777">
      <w:pPr>
        <w:spacing w:before="0" w:after="0" w:line="240" w:lineRule="auto"/>
        <w:jc w:val="left"/>
      </w:pPr>
    </w:p>
    <w:p xmlns:wp14="http://schemas.microsoft.com/office/word/2010/wordml" w:rsidP="6F8F43E8" w14:paraId="6EC93065" wp14:textId="77777777">
      <w:pPr>
        <w:pStyle w:val="Heading1"/>
        <w:keepNext w:val="1"/>
        <w:pageBreakBefore w:val="1"/>
        <w:pBdr>
          <w:bottom w:val="single" w:color="1F6F78" w:sz="12" w:space="8"/>
        </w:pBdr>
        <w:spacing w:before="0" w:after="360" w:line="240" w:lineRule="auto"/>
        <w:jc w:val="left"/>
      </w:pPr>
      <w:r w:rsidRPr="6F8F43E8" w:rsidR="6F8F43E8">
        <w:rPr>
          <w:rFonts w:ascii="Bahnschrift" w:hAnsi="Bahnschrift" w:eastAsia="Bahnschrift" w:cs="Bahnschrift"/>
          <w:b w:val="1"/>
          <w:bCs w:val="1"/>
          <w:color w:val="1E2A32"/>
          <w:sz w:val="46"/>
          <w:szCs w:val="46"/>
          <w:lang w:val="en-US"/>
        </w:rPr>
        <w:t>Índice</w:t>
      </w:r>
    </w:p>
    <w:p xmlns:wp14="http://schemas.microsoft.com/office/word/2010/wordml" w14:paraId="731C5B50" wp14:textId="77777777">
      <w:pPr>
        <w:tabs>
          <w:tab w:val="right" w:leader="dot" w:pos="9350"/>
        </w:tabs>
        <w:spacing w:before="200" w:after="60" w:line="240" w:lineRule="auto"/>
        <w:jc w:val="left"/>
      </w:pPr>
      <w:r w:rsidRPr="62D48E80" w:rsidR="6F8F43E8">
        <w:rPr>
          <w:rFonts w:ascii="Bahnschrift" w:hAnsi="Bahnschrift" w:eastAsia="Bahnschrift" w:cs="Bahnschrift"/>
          <w:b w:val="1"/>
          <w:bCs w:val="1"/>
          <w:color w:val="1E2A32"/>
          <w:sz w:val="20"/>
          <w:szCs w:val="20"/>
          <w:lang w:val="en-US"/>
        </w:rPr>
        <w:t>1. Introducción</w:t>
      </w:r>
      <w:r>
        <w:tab/>
      </w:r>
      <w:r w:rsidRPr="62D48E80">
        <w:rPr>
          <w:rFonts w:ascii="Bahnschrift" w:hAnsi="Bahnschrift" w:eastAsia="Bahnschrift" w:cs="Bahnschrift"/>
          <w:b w:val="1"/>
          <w:bCs w:val="1"/>
          <w:color w:val="1E2A32"/>
          <w:sz w:val="20"/>
          <w:szCs w:val="20"/>
        </w:rPr>
        <w:fldChar w:fldCharType="begin"/>
      </w:r>
      <w:r w:rsidRPr="62D48E80">
        <w:rPr>
          <w:rFonts w:ascii="Bahnschrift" w:hAnsi="Bahnschrift" w:eastAsia="Bahnschrift" w:cs="Bahnschrift"/>
          <w:b w:val="1"/>
          <w:bCs w:val="1"/>
          <w:color w:val="1E2A32"/>
          <w:sz w:val="20"/>
          <w:szCs w:val="20"/>
        </w:rPr>
        <w:instrText xml:space="preserve"> PAGEREF _Toc193464440 \h </w:instrText>
      </w:r>
      <w:r w:rsidRPr="62D48E80">
        <w:rPr>
          <w:rFonts w:ascii="Bahnschrift" w:hAnsi="Bahnschrift" w:eastAsia="Bahnschrift" w:cs="Bahnschrift"/>
          <w:b w:val="1"/>
          <w:bCs w:val="1"/>
          <w:color w:val="1E2A32"/>
          <w:sz w:val="20"/>
          <w:szCs w:val="20"/>
        </w:rPr>
        <w:fldChar w:fldCharType="separate"/>
      </w:r>
      <w:r w:rsidRPr="62D48E80" w:rsidR="6F8F43E8">
        <w:rPr>
          <w:rFonts w:ascii="Bahnschrift" w:hAnsi="Bahnschrift" w:eastAsia="Bahnschrift" w:cs="Bahnschrift"/>
          <w:b w:val="1"/>
          <w:bCs w:val="1"/>
          <w:color w:val="1E2A32"/>
          <w:sz w:val="20"/>
          <w:szCs w:val="20"/>
          <w:lang w:val="en-US"/>
        </w:rPr>
        <w:t>4</w:t>
      </w:r>
      <w:r w:rsidRPr="62D48E80">
        <w:rPr>
          <w:rFonts w:ascii="Bahnschrift" w:hAnsi="Bahnschrift" w:eastAsia="Bahnschrift" w:cs="Bahnschrift"/>
          <w:b w:val="1"/>
          <w:bCs w:val="1"/>
          <w:color w:val="1E2A32"/>
          <w:sz w:val="20"/>
          <w:szCs w:val="20"/>
        </w:rPr>
        <w:fldChar w:fldCharType="end"/>
      </w:r>
    </w:p>
    <w:p xmlns:wp14="http://schemas.microsoft.com/office/word/2010/wordml" w14:paraId="55CF083C"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1.1 Descripción del Proyecto</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_Toc202073829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4</w:t>
      </w:r>
      <w:r w:rsidRPr="62D48E80">
        <w:rPr>
          <w:rFonts w:ascii="Bahnschrift" w:hAnsi="Bahnschrift" w:eastAsia="Bahnschrift" w:cs="Bahnschrift"/>
          <w:color w:val="1E2A32"/>
          <w:sz w:val="20"/>
          <w:szCs w:val="20"/>
        </w:rPr>
        <w:fldChar w:fldCharType="end"/>
      </w:r>
    </w:p>
    <w:p xmlns:wp14="http://schemas.microsoft.com/office/word/2010/wordml" w14:paraId="71663EB3"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1.2 Alcance</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_Toc195921769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4</w:t>
      </w:r>
      <w:r w:rsidRPr="62D48E80">
        <w:rPr>
          <w:rFonts w:ascii="Bahnschrift" w:hAnsi="Bahnschrift" w:eastAsia="Bahnschrift" w:cs="Bahnschrift"/>
          <w:color w:val="1E2A32"/>
          <w:sz w:val="20"/>
          <w:szCs w:val="20"/>
        </w:rPr>
        <w:fldChar w:fldCharType="end"/>
      </w:r>
    </w:p>
    <w:p xmlns:wp14="http://schemas.microsoft.com/office/word/2010/wordml" w14:paraId="1A21770E"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1.2.1 Incluido en el alcance</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_Toc203024764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w:t>
      </w:r>
      <w:r w:rsidRPr="62D48E80">
        <w:rPr>
          <w:rFonts w:ascii="Bahnschrift" w:hAnsi="Bahnschrift" w:eastAsia="Bahnschrift" w:cs="Bahnschrift"/>
          <w:color w:val="5B6770"/>
          <w:sz w:val="19"/>
          <w:szCs w:val="19"/>
        </w:rPr>
        <w:fldChar w:fldCharType="end"/>
      </w:r>
    </w:p>
    <w:p xmlns:wp14="http://schemas.microsoft.com/office/word/2010/wordml" w14:paraId="009FB7D3"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1.2.2 Fuera del alcance</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_Toc195714720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w:t>
      </w:r>
      <w:r w:rsidRPr="62D48E80">
        <w:rPr>
          <w:rFonts w:ascii="Bahnschrift" w:hAnsi="Bahnschrift" w:eastAsia="Bahnschrift" w:cs="Bahnschrift"/>
          <w:color w:val="5B6770"/>
          <w:sz w:val="19"/>
          <w:szCs w:val="19"/>
        </w:rPr>
        <w:fldChar w:fldCharType="end"/>
      </w:r>
    </w:p>
    <w:p xmlns:wp14="http://schemas.microsoft.com/office/word/2010/wordml" w14:paraId="25D387DF"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1.3 Tecnologías Utilizadas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_Toc208344513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5</w:t>
      </w:r>
      <w:r w:rsidRPr="62D48E80">
        <w:rPr>
          <w:rFonts w:ascii="Bahnschrift" w:hAnsi="Bahnschrift" w:eastAsia="Bahnschrift" w:cs="Bahnschrift"/>
          <w:color w:val="1E2A32"/>
          <w:sz w:val="20"/>
          <w:szCs w:val="20"/>
        </w:rPr>
        <w:fldChar w:fldCharType="end"/>
      </w:r>
    </w:p>
    <w:p xmlns:wp14="http://schemas.microsoft.com/office/word/2010/wordml" w14:paraId="37F21BE9"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1.4 Contexto de Negocio</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_Toc212239635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5</w:t>
      </w:r>
      <w:r w:rsidRPr="62D48E80">
        <w:rPr>
          <w:rFonts w:ascii="Bahnschrift" w:hAnsi="Bahnschrift" w:eastAsia="Bahnschrift" w:cs="Bahnschrift"/>
          <w:color w:val="1E2A32"/>
          <w:sz w:val="20"/>
          <w:szCs w:val="20"/>
        </w:rPr>
        <w:fldChar w:fldCharType="end"/>
      </w:r>
    </w:p>
    <w:p xmlns:wp14="http://schemas.microsoft.com/office/word/2010/wordml" w14:paraId="634C86DF"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1.5 Datos a Procesar e Información a Generar</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_Toc184786514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6</w:t>
      </w:r>
      <w:r w:rsidRPr="62D48E80">
        <w:rPr>
          <w:rFonts w:ascii="Bahnschrift" w:hAnsi="Bahnschrift" w:eastAsia="Bahnschrift" w:cs="Bahnschrift"/>
          <w:color w:val="1E2A32"/>
          <w:sz w:val="20"/>
          <w:szCs w:val="20"/>
        </w:rPr>
        <w:fldChar w:fldCharType="end"/>
      </w:r>
    </w:p>
    <w:p xmlns:wp14="http://schemas.microsoft.com/office/word/2010/wordml" w14:paraId="59F206BA" wp14:textId="77777777">
      <w:pPr>
        <w:tabs>
          <w:tab w:val="right" w:leader="dot" w:pos="9350"/>
        </w:tabs>
        <w:spacing w:before="0" w:after="30" w:line="240" w:lineRule="auto"/>
        <w:ind w:left="600"/>
        <w:jc w:val="left"/>
      </w:pPr>
      <w:r>
        <w:rPr>
          <w:rFonts w:ascii="Constantia" w:hAnsi="Constantia" w:eastAsia="Constantia" w:cs="Constantia"/>
          <w:color w:val="5B6770"/>
          <w:sz w:val="19"/>
          <w:szCs w:val="19"/>
        </w:rPr>
        <w:t xml:space="preserve">1.5.1 Datos de entrada</w:t>
      </w:r>
      <w:r>
        <w:rPr>
          <w:rFonts w:ascii="Constantia" w:hAnsi="Constantia" w:eastAsia="Constantia" w:cs="Constantia"/>
          <w:color w:val="B8C2C7"/>
          <w:sz w:val="19"/>
          <w:szCs w:val="19"/>
        </w:rPr>
        <w:tab/>
      </w:r>
      <w:r>
        <w:rPr>
          <w:rFonts w:ascii="Bahnschrift" w:hAnsi="Bahnschrift" w:eastAsia="Bahnschrift" w:cs="Bahnschrift"/>
          <w:color w:val="5B6770"/>
          <w:sz w:val="19"/>
          <w:szCs w:val="19"/>
        </w:rPr>
        <w:fldChar w:fldCharType="begin"/>
      </w:r>
      <w:r>
        <w:rPr>
          <w:rFonts w:ascii="Bahnschrift" w:hAnsi="Bahnschrift" w:eastAsia="Bahnschrift" w:cs="Bahnschrift"/>
          <w:color w:val="5B6770"/>
          <w:sz w:val="19"/>
          <w:szCs w:val="19"/>
        </w:rPr>
        <w:instrText xml:space="preserve"> PAGEREF _Toc201426213 \h </w:instrText>
      </w:r>
      <w:r>
        <w:rPr>
          <w:rFonts w:ascii="Bahnschrift" w:hAnsi="Bahnschrift" w:eastAsia="Bahnschrift" w:cs="Bahnschrift"/>
          <w:color w:val="5B6770"/>
          <w:sz w:val="19"/>
          <w:szCs w:val="19"/>
        </w:rPr>
        <w:fldChar w:fldCharType="separate"/>
      </w:r>
      <w:r>
        <w:rPr>
          <w:rFonts w:ascii="Bahnschrift" w:hAnsi="Bahnschrift" w:eastAsia="Bahnschrift" w:cs="Bahnschrift"/>
          <w:color w:val="5B6770"/>
          <w:sz w:val="19"/>
          <w:szCs w:val="19"/>
        </w:rPr>
        <w:t xml:space="preserve">6</w:t>
      </w:r>
      <w:r>
        <w:rPr>
          <w:rFonts w:ascii="Bahnschrift" w:hAnsi="Bahnschrift" w:eastAsia="Bahnschrift" w:cs="Bahnschrift"/>
          <w:color w:val="5B6770"/>
          <w:sz w:val="19"/>
          <w:szCs w:val="19"/>
        </w:rPr>
        <w:fldChar w:fldCharType="end"/>
      </w:r>
    </w:p>
    <w:p xmlns:wp14="http://schemas.microsoft.com/office/word/2010/wordml" w14:paraId="4383503B"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1.5.2 Información de salida</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_Toc202443722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6</w:t>
      </w:r>
      <w:r w:rsidRPr="62D48E80">
        <w:rPr>
          <w:rFonts w:ascii="Bahnschrift" w:hAnsi="Bahnschrift" w:eastAsia="Bahnschrift" w:cs="Bahnschrift"/>
          <w:color w:val="5B6770"/>
          <w:sz w:val="19"/>
          <w:szCs w:val="19"/>
        </w:rPr>
        <w:fldChar w:fldCharType="end"/>
      </w:r>
    </w:p>
    <w:p xmlns:wp14="http://schemas.microsoft.com/office/word/2010/wordml" w14:paraId="271A334B" wp14:textId="77777777">
      <w:pPr>
        <w:tabs>
          <w:tab w:val="right" w:leader="dot" w:pos="9350"/>
        </w:tabs>
        <w:spacing w:before="200" w:after="60" w:line="240" w:lineRule="auto"/>
        <w:jc w:val="left"/>
      </w:pPr>
      <w:r w:rsidRPr="62D48E80" w:rsidR="6F8F43E8">
        <w:rPr>
          <w:rFonts w:ascii="Bahnschrift" w:hAnsi="Bahnschrift" w:eastAsia="Bahnschrift" w:cs="Bahnschrift"/>
          <w:b w:val="1"/>
          <w:bCs w:val="1"/>
          <w:color w:val="1E2A32"/>
          <w:sz w:val="20"/>
          <w:szCs w:val="20"/>
          <w:lang w:val="en-US"/>
        </w:rPr>
        <w:t>2. Desarrollo de procedimientos y funciones</w:t>
      </w:r>
      <w:r>
        <w:tab/>
      </w:r>
      <w:r w:rsidRPr="62D48E80">
        <w:rPr>
          <w:rFonts w:ascii="Bahnschrift" w:hAnsi="Bahnschrift" w:eastAsia="Bahnschrift" w:cs="Bahnschrift"/>
          <w:b w:val="1"/>
          <w:bCs w:val="1"/>
          <w:color w:val="1E2A32"/>
          <w:sz w:val="20"/>
          <w:szCs w:val="20"/>
        </w:rPr>
        <w:fldChar w:fldCharType="begin"/>
      </w:r>
      <w:r w:rsidRPr="62D48E80">
        <w:rPr>
          <w:rFonts w:ascii="Bahnschrift" w:hAnsi="Bahnschrift" w:eastAsia="Bahnschrift" w:cs="Bahnschrift"/>
          <w:b w:val="1"/>
          <w:bCs w:val="1"/>
          <w:color w:val="1E2A32"/>
          <w:sz w:val="20"/>
          <w:szCs w:val="20"/>
        </w:rPr>
        <w:instrText xml:space="preserve"> PAGEREF _Toc186536886 \h </w:instrText>
      </w:r>
      <w:r w:rsidRPr="62D48E80">
        <w:rPr>
          <w:rFonts w:ascii="Bahnschrift" w:hAnsi="Bahnschrift" w:eastAsia="Bahnschrift" w:cs="Bahnschrift"/>
          <w:b w:val="1"/>
          <w:bCs w:val="1"/>
          <w:color w:val="1E2A32"/>
          <w:sz w:val="20"/>
          <w:szCs w:val="20"/>
        </w:rPr>
        <w:fldChar w:fldCharType="separate"/>
      </w:r>
      <w:r w:rsidRPr="62D48E80" w:rsidR="6F8F43E8">
        <w:rPr>
          <w:rFonts w:ascii="Bahnschrift" w:hAnsi="Bahnschrift" w:eastAsia="Bahnschrift" w:cs="Bahnschrift"/>
          <w:b w:val="1"/>
          <w:bCs w:val="1"/>
          <w:color w:val="1E2A32"/>
          <w:sz w:val="20"/>
          <w:szCs w:val="20"/>
          <w:lang w:val="en-US"/>
        </w:rPr>
        <w:t>7</w:t>
      </w:r>
      <w:r w:rsidRPr="62D48E80">
        <w:rPr>
          <w:rFonts w:ascii="Bahnschrift" w:hAnsi="Bahnschrift" w:eastAsia="Bahnschrift" w:cs="Bahnschrift"/>
          <w:b w:val="1"/>
          <w:bCs w:val="1"/>
          <w:color w:val="1E2A32"/>
          <w:sz w:val="20"/>
          <w:szCs w:val="20"/>
        </w:rPr>
        <w:fldChar w:fldCharType="end"/>
      </w:r>
    </w:p>
    <w:p xmlns:wp14="http://schemas.microsoft.com/office/word/2010/wordml" w14:paraId="31372DC9"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2.1 Definición y características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_Toc182661808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7</w:t>
      </w:r>
      <w:r w:rsidRPr="62D48E80">
        <w:rPr>
          <w:rFonts w:ascii="Bahnschrift" w:hAnsi="Bahnschrift" w:eastAsia="Bahnschrift" w:cs="Bahnschrift"/>
          <w:color w:val="1E2A32"/>
          <w:sz w:val="20"/>
          <w:szCs w:val="20"/>
        </w:rPr>
        <w:fldChar w:fldCharType="end"/>
      </w:r>
    </w:p>
    <w:p xmlns:wp14="http://schemas.microsoft.com/office/word/2010/wordml" w14:paraId="6C334450"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2.2 Ventajas y desventajas de cada uno</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_Toc206820638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7</w:t>
      </w:r>
      <w:r w:rsidRPr="62D48E80">
        <w:rPr>
          <w:rFonts w:ascii="Bahnschrift" w:hAnsi="Bahnschrift" w:eastAsia="Bahnschrift" w:cs="Bahnschrift"/>
          <w:color w:val="1E2A32"/>
          <w:sz w:val="20"/>
          <w:szCs w:val="20"/>
        </w:rPr>
        <w:fldChar w:fldCharType="end"/>
      </w:r>
    </w:p>
    <w:p xmlns:wp14="http://schemas.microsoft.com/office/word/2010/wordml" w14:paraId="723EF1E9"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2.3 Propósito de los procedimientos y funciones en el proyecto</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_Toc185601564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8</w:t>
      </w:r>
      <w:r w:rsidRPr="62D48E80">
        <w:rPr>
          <w:rFonts w:ascii="Bahnschrift" w:hAnsi="Bahnschrift" w:eastAsia="Bahnschrift" w:cs="Bahnschrift"/>
          <w:color w:val="1E2A32"/>
          <w:sz w:val="20"/>
          <w:szCs w:val="20"/>
        </w:rPr>
        <w:fldChar w:fldCharType="end"/>
      </w:r>
    </w:p>
    <w:p xmlns:wp14="http://schemas.microsoft.com/office/word/2010/wordml" w14:paraId="47CA893E"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2.4 Uso de los procedimientos y funciones en el proyecto semestral</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_Toc184794453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8</w:t>
      </w:r>
      <w:r w:rsidRPr="62D48E80">
        <w:rPr>
          <w:rFonts w:ascii="Bahnschrift" w:hAnsi="Bahnschrift" w:eastAsia="Bahnschrift" w:cs="Bahnschrift"/>
          <w:color w:val="1E2A32"/>
          <w:sz w:val="20"/>
          <w:szCs w:val="20"/>
        </w:rPr>
        <w:fldChar w:fldCharType="end"/>
      </w:r>
    </w:p>
    <w:p xmlns:wp14="http://schemas.microsoft.com/office/word/2010/wordml" w14:paraId="2369E643"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2.4.1 FN_FECHA_CORTE, función sin parámetros</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_Toc212863366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9</w:t>
      </w:r>
      <w:r w:rsidRPr="62D48E80">
        <w:rPr>
          <w:rFonts w:ascii="Bahnschrift" w:hAnsi="Bahnschrift" w:eastAsia="Bahnschrift" w:cs="Bahnschrift"/>
          <w:color w:val="5B6770"/>
          <w:sz w:val="19"/>
          <w:szCs w:val="19"/>
        </w:rPr>
        <w:fldChar w:fldCharType="end"/>
      </w:r>
    </w:p>
    <w:p xmlns:wp14="http://schemas.microsoft.com/office/word/2010/wordml" w14:paraId="5CC2D4EF"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2.4.2 FN_PORCENTAJE_EN_PLAZO, función con parámetro</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_Toc193139776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10</w:t>
      </w:r>
      <w:r w:rsidRPr="62D48E80">
        <w:rPr>
          <w:rFonts w:ascii="Bahnschrift" w:hAnsi="Bahnschrift" w:eastAsia="Bahnschrift" w:cs="Bahnschrift"/>
          <w:color w:val="5B6770"/>
          <w:sz w:val="19"/>
          <w:szCs w:val="19"/>
        </w:rPr>
        <w:fldChar w:fldCharType="end"/>
      </w:r>
    </w:p>
    <w:p xmlns:wp14="http://schemas.microsoft.com/office/word/2010/wordml" w14:paraId="76D66187"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2.4.3 FN_PUEDE_ARRENDAR, función con parámetro</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_Toc211003991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11</w:t>
      </w:r>
      <w:r w:rsidRPr="62D48E80">
        <w:rPr>
          <w:rFonts w:ascii="Bahnschrift" w:hAnsi="Bahnschrift" w:eastAsia="Bahnschrift" w:cs="Bahnschrift"/>
          <w:color w:val="5B6770"/>
          <w:sz w:val="19"/>
          <w:szCs w:val="19"/>
        </w:rPr>
        <w:fldChar w:fldCharType="end"/>
      </w:r>
    </w:p>
    <w:p xmlns:wp14="http://schemas.microsoft.com/office/word/2010/wordml" w14:paraId="46E6FB2C"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2.4.4 SP_MEDALLA_CLIENTE, procedimiento con parámetros IN y OUT</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_Toc207051182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13</w:t>
      </w:r>
      <w:r w:rsidRPr="62D48E80">
        <w:rPr>
          <w:rFonts w:ascii="Bahnschrift" w:hAnsi="Bahnschrift" w:eastAsia="Bahnschrift" w:cs="Bahnschrift"/>
          <w:color w:val="5B6770"/>
          <w:sz w:val="19"/>
          <w:szCs w:val="19"/>
        </w:rPr>
        <w:fldChar w:fldCharType="end"/>
      </w:r>
    </w:p>
    <w:p xmlns:wp14="http://schemas.microsoft.com/office/word/2010/wordml" w14:paraId="3F707523"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2.4.5 SP_ACTUALIZA_MEDALLAS, procedimiento sin parámetros</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_Toc197018588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14</w:t>
      </w:r>
      <w:r w:rsidRPr="62D48E80">
        <w:rPr>
          <w:rFonts w:ascii="Bahnschrift" w:hAnsi="Bahnschrift" w:eastAsia="Bahnschrift" w:cs="Bahnschrift"/>
          <w:color w:val="5B6770"/>
          <w:sz w:val="19"/>
          <w:szCs w:val="19"/>
        </w:rPr>
        <w:fldChar w:fldCharType="end"/>
      </w:r>
    </w:p>
    <w:p xmlns:wp14="http://schemas.microsoft.com/office/word/2010/wordml" w14:paraId="615971EF"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2.4.6 FN_MULTA_CON_TOPE, función con parámetros</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_Toc193762712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16</w:t>
      </w:r>
      <w:r w:rsidRPr="62D48E80">
        <w:rPr>
          <w:rFonts w:ascii="Bahnschrift" w:hAnsi="Bahnschrift" w:eastAsia="Bahnschrift" w:cs="Bahnschrift"/>
          <w:color w:val="5B6770"/>
          <w:sz w:val="19"/>
          <w:szCs w:val="19"/>
        </w:rPr>
        <w:fldChar w:fldCharType="end"/>
      </w:r>
    </w:p>
    <w:p xmlns:wp14="http://schemas.microsoft.com/office/word/2010/wordml" w14:paraId="20802A38"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2.4.7 FN_RENTABILIDAD_COPIA, función con parámetro</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_Toc201075381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18</w:t>
      </w:r>
      <w:r w:rsidRPr="62D48E80">
        <w:rPr>
          <w:rFonts w:ascii="Bahnschrift" w:hAnsi="Bahnschrift" w:eastAsia="Bahnschrift" w:cs="Bahnschrift"/>
          <w:color w:val="5B6770"/>
          <w:sz w:val="19"/>
          <w:szCs w:val="19"/>
        </w:rPr>
        <w:fldChar w:fldCharType="end"/>
      </w:r>
    </w:p>
    <w:p xmlns:wp14="http://schemas.microsoft.com/office/word/2010/wordml" w14:paraId="24BB3C2B"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2.4.8 FN_CAPITAL_EN_RIESGO, función sin parámetros</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_Toc191612879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19</w:t>
      </w:r>
      <w:r w:rsidRPr="62D48E80">
        <w:rPr>
          <w:rFonts w:ascii="Bahnschrift" w:hAnsi="Bahnschrift" w:eastAsia="Bahnschrift" w:cs="Bahnschrift"/>
          <w:color w:val="5B6770"/>
          <w:sz w:val="19"/>
          <w:szCs w:val="19"/>
        </w:rPr>
        <w:fldChar w:fldCharType="end"/>
      </w:r>
    </w:p>
    <w:p xmlns:wp14="http://schemas.microsoft.com/office/word/2010/wordml" w14:paraId="3EDC6F62" wp14:textId="77777777">
      <w:pPr>
        <w:tabs>
          <w:tab w:val="right" w:leader="dot" w:pos="9350"/>
        </w:tabs>
        <w:spacing w:before="200" w:after="60" w:line="240" w:lineRule="auto"/>
        <w:jc w:val="left"/>
      </w:pPr>
      <w:r>
        <w:rPr>
          <w:rFonts w:ascii="Bahnschrift" w:hAnsi="Bahnschrift" w:eastAsia="Bahnschrift" w:cs="Bahnschrift"/>
          <w:b/>
          <w:bCs/>
          <w:color w:val="1E2A32"/>
          <w:sz w:val="20"/>
          <w:szCs w:val="20"/>
        </w:rPr>
        <w:t xml:space="preserve">3. Desarrollo de packages</w:t>
      </w:r>
      <w:r>
        <w:rPr>
          <w:rFonts w:ascii="Bahnschrift" w:hAnsi="Bahnschrift" w:eastAsia="Bahnschrift" w:cs="Bahnschrift"/>
          <w:color w:val="B8C2C7"/>
          <w:sz w:val="20"/>
          <w:szCs w:val="20"/>
        </w:rPr>
        <w:tab/>
      </w:r>
      <w:r>
        <w:rPr>
          <w:rFonts w:ascii="Bahnschrift" w:hAnsi="Bahnschrift" w:eastAsia="Bahnschrift" w:cs="Bahnschrift"/>
          <w:b/>
          <w:bCs/>
          <w:color w:val="1E2A32"/>
          <w:sz w:val="20"/>
          <w:szCs w:val="20"/>
        </w:rPr>
        <w:fldChar w:fldCharType="begin"/>
      </w:r>
      <w:r>
        <w:rPr>
          <w:rFonts w:ascii="Bahnschrift" w:hAnsi="Bahnschrift" w:eastAsia="Bahnschrift" w:cs="Bahnschrift"/>
          <w:b/>
          <w:bCs/>
          <w:color w:val="1E2A32"/>
          <w:sz w:val="20"/>
          <w:szCs w:val="20"/>
        </w:rPr>
        <w:instrText xml:space="preserve"> PAGEREF _Toc212583206 \h </w:instrText>
      </w:r>
      <w:r>
        <w:rPr>
          <w:rFonts w:ascii="Bahnschrift" w:hAnsi="Bahnschrift" w:eastAsia="Bahnschrift" w:cs="Bahnschrift"/>
          <w:b/>
          <w:bCs/>
          <w:color w:val="1E2A32"/>
          <w:sz w:val="20"/>
          <w:szCs w:val="20"/>
        </w:rPr>
        <w:fldChar w:fldCharType="separate"/>
      </w:r>
      <w:r>
        <w:rPr>
          <w:rFonts w:ascii="Bahnschrift" w:hAnsi="Bahnschrift" w:eastAsia="Bahnschrift" w:cs="Bahnschrift"/>
          <w:b/>
          <w:bCs/>
          <w:color w:val="1E2A32"/>
          <w:sz w:val="20"/>
          <w:szCs w:val="20"/>
        </w:rPr>
        <w:t xml:space="preserve">21</w:t>
      </w:r>
      <w:r>
        <w:rPr>
          <w:rFonts w:ascii="Bahnschrift" w:hAnsi="Bahnschrift" w:eastAsia="Bahnschrift" w:cs="Bahnschrift"/>
          <w:b/>
          <w:bCs/>
          <w:color w:val="1E2A32"/>
          <w:sz w:val="20"/>
          <w:szCs w:val="20"/>
        </w:rPr>
        <w:fldChar w:fldCharType="end"/>
      </w:r>
    </w:p>
    <w:p xmlns:wp14="http://schemas.microsoft.com/office/word/2010/wordml" w14:paraId="6FFF6A88"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3.1 Definición y características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_Toc185044191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21</w:t>
      </w:r>
      <w:r w:rsidRPr="62D48E80">
        <w:rPr>
          <w:rFonts w:ascii="Bahnschrift" w:hAnsi="Bahnschrift" w:eastAsia="Bahnschrift" w:cs="Bahnschrift"/>
          <w:color w:val="1E2A32"/>
          <w:sz w:val="20"/>
          <w:szCs w:val="20"/>
        </w:rPr>
        <w:fldChar w:fldCharType="end"/>
      </w:r>
    </w:p>
    <w:p xmlns:wp14="http://schemas.microsoft.com/office/word/2010/wordml" w14:paraId="20BCD928"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3.2 Ventajas y desventajas de los packages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_Toc188593945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22</w:t>
      </w:r>
      <w:r w:rsidRPr="62D48E80">
        <w:rPr>
          <w:rFonts w:ascii="Bahnschrift" w:hAnsi="Bahnschrift" w:eastAsia="Bahnschrift" w:cs="Bahnschrift"/>
          <w:color w:val="1E2A32"/>
          <w:sz w:val="20"/>
          <w:szCs w:val="20"/>
        </w:rPr>
        <w:fldChar w:fldCharType="end"/>
      </w:r>
    </w:p>
    <w:p xmlns:wp14="http://schemas.microsoft.com/office/word/2010/wordml" w14:paraId="69379996"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3.3 Cómo los packages organizan el código del proyecto</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_Toc199311457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22</w:t>
      </w:r>
      <w:r w:rsidRPr="62D48E80">
        <w:rPr>
          <w:rFonts w:ascii="Bahnschrift" w:hAnsi="Bahnschrift" w:eastAsia="Bahnschrift" w:cs="Bahnschrift"/>
          <w:color w:val="1E2A32"/>
          <w:sz w:val="20"/>
          <w:szCs w:val="20"/>
        </w:rPr>
        <w:fldChar w:fldCharType="end"/>
      </w:r>
    </w:p>
    <w:p xmlns:wp14="http://schemas.microsoft.com/office/word/2010/wordml" w14:paraId="1C6BD683"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3.4 Relación de los packages con los procedimientos y funciones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_Toc183849133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23</w:t>
      </w:r>
      <w:r w:rsidRPr="62D48E80">
        <w:rPr>
          <w:rFonts w:ascii="Bahnschrift" w:hAnsi="Bahnschrift" w:eastAsia="Bahnschrift" w:cs="Bahnschrift"/>
          <w:color w:val="1E2A32"/>
          <w:sz w:val="20"/>
          <w:szCs w:val="20"/>
        </w:rPr>
        <w:fldChar w:fldCharType="end"/>
      </w:r>
    </w:p>
    <w:p xmlns:wp14="http://schemas.microsoft.com/office/word/2010/wordml" w14:paraId="7A6FB25D"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3.5 Uso de los packages en el proyecto semestral</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_Toc202742811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23</w:t>
      </w:r>
      <w:r w:rsidRPr="62D48E80">
        <w:rPr>
          <w:rFonts w:ascii="Bahnschrift" w:hAnsi="Bahnschrift" w:eastAsia="Bahnschrift" w:cs="Bahnschrift"/>
          <w:color w:val="1E2A32"/>
          <w:sz w:val="20"/>
          <w:szCs w:val="20"/>
        </w:rPr>
        <w:fldChar w:fldCharType="end"/>
      </w:r>
    </w:p>
    <w:p xmlns:wp14="http://schemas.microsoft.com/office/word/2010/wordml" w14:paraId="3C6E5D66" wp14:textId="77777777">
      <w:pPr>
        <w:tabs>
          <w:tab w:val="right" w:leader="dot" w:pos="9350"/>
        </w:tabs>
        <w:spacing w:before="0" w:after="30" w:line="240" w:lineRule="auto"/>
        <w:ind w:left="600"/>
        <w:jc w:val="left"/>
      </w:pPr>
      <w:r>
        <w:rPr>
          <w:rFonts w:ascii="Constantia" w:hAnsi="Constantia" w:eastAsia="Constantia" w:cs="Constantia"/>
          <w:color w:val="5B6770"/>
          <w:sz w:val="19"/>
          <w:szCs w:val="19"/>
        </w:rPr>
        <w:t xml:space="preserve">3.5.1 PKG_RESPONSABILIDAD_CLIENTE</w:t>
      </w:r>
      <w:r>
        <w:rPr>
          <w:rFonts w:ascii="Constantia" w:hAnsi="Constantia" w:eastAsia="Constantia" w:cs="Constantia"/>
          <w:color w:val="B8C2C7"/>
          <w:sz w:val="19"/>
          <w:szCs w:val="19"/>
        </w:rPr>
        <w:tab/>
      </w:r>
      <w:r>
        <w:rPr>
          <w:rFonts w:ascii="Bahnschrift" w:hAnsi="Bahnschrift" w:eastAsia="Bahnschrift" w:cs="Bahnschrift"/>
          <w:color w:val="5B6770"/>
          <w:sz w:val="19"/>
          <w:szCs w:val="19"/>
        </w:rPr>
        <w:fldChar w:fldCharType="begin"/>
      </w:r>
      <w:r>
        <w:rPr>
          <w:rFonts w:ascii="Bahnschrift" w:hAnsi="Bahnschrift" w:eastAsia="Bahnschrift" w:cs="Bahnschrift"/>
          <w:color w:val="5B6770"/>
          <w:sz w:val="19"/>
          <w:szCs w:val="19"/>
        </w:rPr>
        <w:instrText xml:space="preserve"> PAGEREF _Toc203563173 \h </w:instrText>
      </w:r>
      <w:r>
        <w:rPr>
          <w:rFonts w:ascii="Bahnschrift" w:hAnsi="Bahnschrift" w:eastAsia="Bahnschrift" w:cs="Bahnschrift"/>
          <w:color w:val="5B6770"/>
          <w:sz w:val="19"/>
          <w:szCs w:val="19"/>
        </w:rPr>
        <w:fldChar w:fldCharType="separate"/>
      </w:r>
      <w:r>
        <w:rPr>
          <w:rFonts w:ascii="Bahnschrift" w:hAnsi="Bahnschrift" w:eastAsia="Bahnschrift" w:cs="Bahnschrift"/>
          <w:color w:val="5B6770"/>
          <w:sz w:val="19"/>
          <w:szCs w:val="19"/>
        </w:rPr>
        <w:t xml:space="preserve">24</w:t>
      </w:r>
      <w:r>
        <w:rPr>
          <w:rFonts w:ascii="Bahnschrift" w:hAnsi="Bahnschrift" w:eastAsia="Bahnschrift" w:cs="Bahnschrift"/>
          <w:color w:val="5B6770"/>
          <w:sz w:val="19"/>
          <w:szCs w:val="19"/>
        </w:rPr>
        <w:fldChar w:fldCharType="end"/>
      </w:r>
    </w:p>
    <w:p xmlns:wp14="http://schemas.microsoft.com/office/word/2010/wordml" w14:paraId="608D5916" wp14:textId="77777777">
      <w:pPr>
        <w:tabs>
          <w:tab w:val="right" w:leader="dot" w:pos="9350"/>
        </w:tabs>
        <w:spacing w:before="0" w:after="30" w:line="240" w:lineRule="auto"/>
        <w:ind w:left="600"/>
        <w:jc w:val="left"/>
      </w:pPr>
      <w:r>
        <w:rPr>
          <w:rFonts w:ascii="Constantia" w:hAnsi="Constantia" w:eastAsia="Constantia" w:cs="Constantia"/>
          <w:color w:val="5B6770"/>
          <w:sz w:val="19"/>
          <w:szCs w:val="19"/>
        </w:rPr>
        <w:t xml:space="preserve">3.5.2 PKG_COBRANZA_INVENTARIO</w:t>
      </w:r>
      <w:r>
        <w:rPr>
          <w:rFonts w:ascii="Constantia" w:hAnsi="Constantia" w:eastAsia="Constantia" w:cs="Constantia"/>
          <w:color w:val="B8C2C7"/>
          <w:sz w:val="19"/>
          <w:szCs w:val="19"/>
        </w:rPr>
        <w:tab/>
      </w:r>
      <w:r>
        <w:rPr>
          <w:rFonts w:ascii="Bahnschrift" w:hAnsi="Bahnschrift" w:eastAsia="Bahnschrift" w:cs="Bahnschrift"/>
          <w:color w:val="5B6770"/>
          <w:sz w:val="19"/>
          <w:szCs w:val="19"/>
        </w:rPr>
        <w:fldChar w:fldCharType="begin"/>
      </w:r>
      <w:r>
        <w:rPr>
          <w:rFonts w:ascii="Bahnschrift" w:hAnsi="Bahnschrift" w:eastAsia="Bahnschrift" w:cs="Bahnschrift"/>
          <w:color w:val="5B6770"/>
          <w:sz w:val="19"/>
          <w:szCs w:val="19"/>
        </w:rPr>
        <w:instrText xml:space="preserve"> PAGEREF _Toc210248232 \h </w:instrText>
      </w:r>
      <w:r>
        <w:rPr>
          <w:rFonts w:ascii="Bahnschrift" w:hAnsi="Bahnschrift" w:eastAsia="Bahnschrift" w:cs="Bahnschrift"/>
          <w:color w:val="5B6770"/>
          <w:sz w:val="19"/>
          <w:szCs w:val="19"/>
        </w:rPr>
        <w:fldChar w:fldCharType="separate"/>
      </w:r>
      <w:r>
        <w:rPr>
          <w:rFonts w:ascii="Bahnschrift" w:hAnsi="Bahnschrift" w:eastAsia="Bahnschrift" w:cs="Bahnschrift"/>
          <w:color w:val="5B6770"/>
          <w:sz w:val="19"/>
          <w:szCs w:val="19"/>
        </w:rPr>
        <w:t xml:space="preserve">29</w:t>
      </w:r>
      <w:r>
        <w:rPr>
          <w:rFonts w:ascii="Bahnschrift" w:hAnsi="Bahnschrift" w:eastAsia="Bahnschrift" w:cs="Bahnschrift"/>
          <w:color w:val="5B6770"/>
          <w:sz w:val="19"/>
          <w:szCs w:val="19"/>
        </w:rPr>
        <w:fldChar w:fldCharType="end"/>
      </w:r>
    </w:p>
    <w:p xmlns:wp14="http://schemas.microsoft.com/office/word/2010/wordml" w14:paraId="582AA733" wp14:textId="77777777">
      <w:pPr>
        <w:tabs>
          <w:tab w:val="right" w:leader="dot" w:pos="9350"/>
        </w:tabs>
        <w:spacing w:before="200" w:after="60" w:line="240" w:lineRule="auto"/>
        <w:jc w:val="left"/>
      </w:pPr>
      <w:r>
        <w:rPr>
          <w:rFonts w:ascii="Bahnschrift" w:hAnsi="Bahnschrift" w:eastAsia="Bahnschrift" w:cs="Bahnschrift"/>
          <w:b/>
          <w:bCs/>
          <w:color w:val="1E2A32"/>
          <w:sz w:val="20"/>
          <w:szCs w:val="20"/>
        </w:rPr>
        <w:t xml:space="preserve">4. Desarrollo de triggers</w:t>
      </w:r>
      <w:r>
        <w:rPr>
          <w:rFonts w:ascii="Bahnschrift" w:hAnsi="Bahnschrift" w:eastAsia="Bahnschrift" w:cs="Bahnschrift"/>
          <w:color w:val="B8C2C7"/>
          <w:sz w:val="20"/>
          <w:szCs w:val="20"/>
        </w:rPr>
        <w:tab/>
      </w:r>
      <w:r>
        <w:rPr>
          <w:rFonts w:ascii="Bahnschrift" w:hAnsi="Bahnschrift" w:eastAsia="Bahnschrift" w:cs="Bahnschrift"/>
          <w:b/>
          <w:bCs/>
          <w:color w:val="1E2A32"/>
          <w:sz w:val="20"/>
          <w:szCs w:val="20"/>
        </w:rPr>
        <w:fldChar w:fldCharType="begin"/>
      </w:r>
      <w:r>
        <w:rPr>
          <w:rFonts w:ascii="Bahnschrift" w:hAnsi="Bahnschrift" w:eastAsia="Bahnschrift" w:cs="Bahnschrift"/>
          <w:b/>
          <w:bCs/>
          <w:color w:val="1E2A32"/>
          <w:sz w:val="20"/>
          <w:szCs w:val="20"/>
        </w:rPr>
        <w:instrText xml:space="preserve"> PAGEREF _Toc207697281 \h </w:instrText>
      </w:r>
      <w:r>
        <w:rPr>
          <w:rFonts w:ascii="Bahnschrift" w:hAnsi="Bahnschrift" w:eastAsia="Bahnschrift" w:cs="Bahnschrift"/>
          <w:b/>
          <w:bCs/>
          <w:color w:val="1E2A32"/>
          <w:sz w:val="20"/>
          <w:szCs w:val="20"/>
        </w:rPr>
        <w:fldChar w:fldCharType="separate"/>
      </w:r>
      <w:r>
        <w:rPr>
          <w:rFonts w:ascii="Bahnschrift" w:hAnsi="Bahnschrift" w:eastAsia="Bahnschrift" w:cs="Bahnschrift"/>
          <w:b/>
          <w:bCs/>
          <w:color w:val="1E2A32"/>
          <w:sz w:val="20"/>
          <w:szCs w:val="20"/>
        </w:rPr>
        <w:t xml:space="preserve">35</w:t>
      </w:r>
      <w:r>
        <w:rPr>
          <w:rFonts w:ascii="Bahnschrift" w:hAnsi="Bahnschrift" w:eastAsia="Bahnschrift" w:cs="Bahnschrift"/>
          <w:b/>
          <w:bCs/>
          <w:color w:val="1E2A32"/>
          <w:sz w:val="20"/>
          <w:szCs w:val="20"/>
        </w:rPr>
        <w:fldChar w:fldCharType="end"/>
      </w:r>
    </w:p>
    <w:p xmlns:wp14="http://schemas.microsoft.com/office/word/2010/wordml" w14:paraId="2E4E0E53"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4.1 Definición y características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_Toc194701390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35</w:t>
      </w:r>
      <w:r w:rsidRPr="62D48E80">
        <w:rPr>
          <w:rFonts w:ascii="Bahnschrift" w:hAnsi="Bahnschrift" w:eastAsia="Bahnschrift" w:cs="Bahnschrift"/>
          <w:color w:val="1E2A32"/>
          <w:sz w:val="20"/>
          <w:szCs w:val="20"/>
        </w:rPr>
        <w:fldChar w:fldCharType="end"/>
      </w:r>
    </w:p>
    <w:p xmlns:wp14="http://schemas.microsoft.com/office/word/2010/wordml" w14:paraId="4DD721C8"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4.2 Ventajas y desventajas en la utilización de triggers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_Toc184527080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36</w:t>
      </w:r>
      <w:r w:rsidRPr="62D48E80">
        <w:rPr>
          <w:rFonts w:ascii="Bahnschrift" w:hAnsi="Bahnschrift" w:eastAsia="Bahnschrift" w:cs="Bahnschrift"/>
          <w:color w:val="1E2A32"/>
          <w:sz w:val="20"/>
          <w:szCs w:val="20"/>
        </w:rPr>
        <w:fldChar w:fldCharType="end"/>
      </w:r>
    </w:p>
    <w:p xmlns:wp14="http://schemas.microsoft.com/office/word/2010/wordml" w14:paraId="5A92DB31"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4.3 Propósito de los triggers en el proyecto</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_Toc190754556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36</w:t>
      </w:r>
      <w:r w:rsidRPr="62D48E80">
        <w:rPr>
          <w:rFonts w:ascii="Bahnschrift" w:hAnsi="Bahnschrift" w:eastAsia="Bahnschrift" w:cs="Bahnschrift"/>
          <w:color w:val="1E2A32"/>
          <w:sz w:val="20"/>
          <w:szCs w:val="20"/>
        </w:rPr>
        <w:fldChar w:fldCharType="end"/>
      </w:r>
    </w:p>
    <w:p xmlns:wp14="http://schemas.microsoft.com/office/word/2010/wordml" w14:paraId="169BC028"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4.4 Uso de los triggers en el proyecto semestral</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_Toc195309444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37</w:t>
      </w:r>
      <w:r w:rsidRPr="62D48E80">
        <w:rPr>
          <w:rFonts w:ascii="Bahnschrift" w:hAnsi="Bahnschrift" w:eastAsia="Bahnschrift" w:cs="Bahnschrift"/>
          <w:color w:val="1E2A32"/>
          <w:sz w:val="20"/>
          <w:szCs w:val="20"/>
        </w:rPr>
        <w:fldChar w:fldCharType="end"/>
      </w:r>
    </w:p>
    <w:p xmlns:wp14="http://schemas.microsoft.com/office/word/2010/wordml" w14:paraId="3DEE1DC1" wp14:textId="77777777">
      <w:pPr>
        <w:tabs>
          <w:tab w:val="right" w:leader="dot" w:pos="9350"/>
        </w:tabs>
        <w:spacing w:before="0" w:after="30" w:line="240" w:lineRule="auto"/>
        <w:ind w:left="600"/>
        <w:jc w:val="left"/>
      </w:pPr>
      <w:r>
        <w:rPr>
          <w:rFonts w:ascii="Constantia" w:hAnsi="Constantia" w:eastAsia="Constantia" w:cs="Constantia"/>
          <w:color w:val="5B6770"/>
          <w:sz w:val="19"/>
          <w:szCs w:val="19"/>
        </w:rPr>
        <w:t xml:space="preserve">4.4.1 TRG_VALIDA_PAGO_RENTAL (C1), trigger de fila BEFORE INSERT</w:t>
      </w:r>
      <w:r>
        <w:rPr>
          <w:rFonts w:ascii="Constantia" w:hAnsi="Constantia" w:eastAsia="Constantia" w:cs="Constantia"/>
          <w:color w:val="B8C2C7"/>
          <w:sz w:val="19"/>
          <w:szCs w:val="19"/>
        </w:rPr>
        <w:tab/>
      </w:r>
      <w:r>
        <w:rPr>
          <w:rFonts w:ascii="Bahnschrift" w:hAnsi="Bahnschrift" w:eastAsia="Bahnschrift" w:cs="Bahnschrift"/>
          <w:color w:val="5B6770"/>
          <w:sz w:val="19"/>
          <w:szCs w:val="19"/>
        </w:rPr>
        <w:fldChar w:fldCharType="begin"/>
      </w:r>
      <w:r>
        <w:rPr>
          <w:rFonts w:ascii="Bahnschrift" w:hAnsi="Bahnschrift" w:eastAsia="Bahnschrift" w:cs="Bahnschrift"/>
          <w:color w:val="5B6770"/>
          <w:sz w:val="19"/>
          <w:szCs w:val="19"/>
        </w:rPr>
        <w:instrText xml:space="preserve"> PAGEREF _Toc210635693 \h </w:instrText>
      </w:r>
      <w:r>
        <w:rPr>
          <w:rFonts w:ascii="Bahnschrift" w:hAnsi="Bahnschrift" w:eastAsia="Bahnschrift" w:cs="Bahnschrift"/>
          <w:color w:val="5B6770"/>
          <w:sz w:val="19"/>
          <w:szCs w:val="19"/>
        </w:rPr>
        <w:fldChar w:fldCharType="separate"/>
      </w:r>
      <w:r>
        <w:rPr>
          <w:rFonts w:ascii="Bahnschrift" w:hAnsi="Bahnschrift" w:eastAsia="Bahnschrift" w:cs="Bahnschrift"/>
          <w:color w:val="5B6770"/>
          <w:sz w:val="19"/>
          <w:szCs w:val="19"/>
        </w:rPr>
        <w:t xml:space="preserve">37</w:t>
      </w:r>
      <w:r>
        <w:rPr>
          <w:rFonts w:ascii="Bahnschrift" w:hAnsi="Bahnschrift" w:eastAsia="Bahnschrift" w:cs="Bahnschrift"/>
          <w:color w:val="5B6770"/>
          <w:sz w:val="19"/>
          <w:szCs w:val="19"/>
        </w:rPr>
        <w:fldChar w:fldCharType="end"/>
      </w:r>
    </w:p>
    <w:p xmlns:wp14="http://schemas.microsoft.com/office/word/2010/wordml" w14:paraId="076AF6A2" wp14:textId="77777777">
      <w:pPr>
        <w:tabs>
          <w:tab w:val="right" w:leader="dot" w:pos="9350"/>
        </w:tabs>
        <w:spacing w:before="0" w:after="30" w:line="240" w:lineRule="auto"/>
        <w:ind w:left="600"/>
        <w:jc w:val="left"/>
      </w:pPr>
      <w:r>
        <w:rPr>
          <w:rFonts w:ascii="Constantia" w:hAnsi="Constantia" w:eastAsia="Constantia" w:cs="Constantia"/>
          <w:color w:val="5B6770"/>
          <w:sz w:val="19"/>
          <w:szCs w:val="19"/>
        </w:rPr>
        <w:t xml:space="preserve">4.4.2 TRG_TOPE_MULTA_DEVOLUCION (C2), trigger de fila AFTER UPDATE</w:t>
      </w:r>
      <w:r>
        <w:rPr>
          <w:rFonts w:ascii="Constantia" w:hAnsi="Constantia" w:eastAsia="Constantia" w:cs="Constantia"/>
          <w:color w:val="B8C2C7"/>
          <w:sz w:val="19"/>
          <w:szCs w:val="19"/>
        </w:rPr>
        <w:tab/>
      </w:r>
      <w:r>
        <w:rPr>
          <w:rFonts w:ascii="Bahnschrift" w:hAnsi="Bahnschrift" w:eastAsia="Bahnschrift" w:cs="Bahnschrift"/>
          <w:color w:val="5B6770"/>
          <w:sz w:val="19"/>
          <w:szCs w:val="19"/>
        </w:rPr>
        <w:fldChar w:fldCharType="begin"/>
      </w:r>
      <w:r>
        <w:rPr>
          <w:rFonts w:ascii="Bahnschrift" w:hAnsi="Bahnschrift" w:eastAsia="Bahnschrift" w:cs="Bahnschrift"/>
          <w:color w:val="5B6770"/>
          <w:sz w:val="19"/>
          <w:szCs w:val="19"/>
        </w:rPr>
        <w:instrText xml:space="preserve"> PAGEREF _Toc195624711 \h </w:instrText>
      </w:r>
      <w:r>
        <w:rPr>
          <w:rFonts w:ascii="Bahnschrift" w:hAnsi="Bahnschrift" w:eastAsia="Bahnschrift" w:cs="Bahnschrift"/>
          <w:color w:val="5B6770"/>
          <w:sz w:val="19"/>
          <w:szCs w:val="19"/>
        </w:rPr>
        <w:fldChar w:fldCharType="separate"/>
      </w:r>
      <w:r>
        <w:rPr>
          <w:rFonts w:ascii="Bahnschrift" w:hAnsi="Bahnschrift" w:eastAsia="Bahnschrift" w:cs="Bahnschrift"/>
          <w:color w:val="5B6770"/>
          <w:sz w:val="19"/>
          <w:szCs w:val="19"/>
        </w:rPr>
        <w:t xml:space="preserve">39</w:t>
      </w:r>
      <w:r>
        <w:rPr>
          <w:rFonts w:ascii="Bahnschrift" w:hAnsi="Bahnschrift" w:eastAsia="Bahnschrift" w:cs="Bahnschrift"/>
          <w:color w:val="5B6770"/>
          <w:sz w:val="19"/>
          <w:szCs w:val="19"/>
        </w:rPr>
        <w:fldChar w:fldCharType="end"/>
      </w:r>
    </w:p>
    <w:p xmlns:wp14="http://schemas.microsoft.com/office/word/2010/wordml" w14:paraId="22C68AF0" wp14:textId="77777777">
      <w:pPr>
        <w:tabs>
          <w:tab w:val="right" w:leader="dot" w:pos="9350"/>
        </w:tabs>
        <w:spacing w:before="0" w:after="30" w:line="240" w:lineRule="auto"/>
        <w:ind w:left="600"/>
        <w:jc w:val="left"/>
      </w:pPr>
      <w:r>
        <w:rPr>
          <w:rFonts w:ascii="Constantia" w:hAnsi="Constantia" w:eastAsia="Constantia" w:cs="Constantia"/>
          <w:color w:val="5B6770"/>
          <w:sz w:val="19"/>
          <w:szCs w:val="19"/>
        </w:rPr>
        <w:t xml:space="preserve">4.4.3 TRG_VALIDA_ARRIENDO (C3), trigger de fila BEFORE INSERT</w:t>
      </w:r>
      <w:r>
        <w:rPr>
          <w:rFonts w:ascii="Constantia" w:hAnsi="Constantia" w:eastAsia="Constantia" w:cs="Constantia"/>
          <w:color w:val="B8C2C7"/>
          <w:sz w:val="19"/>
          <w:szCs w:val="19"/>
        </w:rPr>
        <w:tab/>
      </w:r>
      <w:r>
        <w:rPr>
          <w:rFonts w:ascii="Bahnschrift" w:hAnsi="Bahnschrift" w:eastAsia="Bahnschrift" w:cs="Bahnschrift"/>
          <w:color w:val="5B6770"/>
          <w:sz w:val="19"/>
          <w:szCs w:val="19"/>
        </w:rPr>
        <w:fldChar w:fldCharType="begin"/>
      </w:r>
      <w:r>
        <w:rPr>
          <w:rFonts w:ascii="Bahnschrift" w:hAnsi="Bahnschrift" w:eastAsia="Bahnschrift" w:cs="Bahnschrift"/>
          <w:color w:val="5B6770"/>
          <w:sz w:val="19"/>
          <w:szCs w:val="19"/>
        </w:rPr>
        <w:instrText xml:space="preserve"> PAGEREF _Toc208143049 \h </w:instrText>
      </w:r>
      <w:r>
        <w:rPr>
          <w:rFonts w:ascii="Bahnschrift" w:hAnsi="Bahnschrift" w:eastAsia="Bahnschrift" w:cs="Bahnschrift"/>
          <w:color w:val="5B6770"/>
          <w:sz w:val="19"/>
          <w:szCs w:val="19"/>
        </w:rPr>
        <w:fldChar w:fldCharType="separate"/>
      </w:r>
      <w:r>
        <w:rPr>
          <w:rFonts w:ascii="Bahnschrift" w:hAnsi="Bahnschrift" w:eastAsia="Bahnschrift" w:cs="Bahnschrift"/>
          <w:color w:val="5B6770"/>
          <w:sz w:val="19"/>
          <w:szCs w:val="19"/>
        </w:rPr>
        <w:t xml:space="preserve">41</w:t>
      </w:r>
      <w:r>
        <w:rPr>
          <w:rFonts w:ascii="Bahnschrift" w:hAnsi="Bahnschrift" w:eastAsia="Bahnschrift" w:cs="Bahnschrift"/>
          <w:color w:val="5B6770"/>
          <w:sz w:val="19"/>
          <w:szCs w:val="19"/>
        </w:rPr>
        <w:fldChar w:fldCharType="end"/>
      </w:r>
    </w:p>
    <w:p xmlns:wp14="http://schemas.microsoft.com/office/word/2010/wordml" w14:paraId="0F395E56"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4.4.4 TRG_BLOQUEA_BORRADO_RENTAL (C4), trigger de sentencia BEFORE DELETE</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_Toc197434145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42</w:t>
      </w:r>
      <w:r w:rsidRPr="62D48E80">
        <w:rPr>
          <w:rFonts w:ascii="Bahnschrift" w:hAnsi="Bahnschrift" w:eastAsia="Bahnschrift" w:cs="Bahnschrift"/>
          <w:color w:val="5B6770"/>
          <w:sz w:val="19"/>
          <w:szCs w:val="19"/>
        </w:rPr>
        <w:fldChar w:fldCharType="end"/>
      </w:r>
    </w:p>
    <w:p xmlns:wp14="http://schemas.microsoft.com/office/word/2010/wordml" w14:paraId="514276C4"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4.4.5 TRG_AUDITA_RENTAL y TRG_AUDITA_PAYMENT (C5), triggers de sentencia AFTER</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_Toc210841704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44</w:t>
      </w:r>
      <w:r w:rsidRPr="62D48E80">
        <w:rPr>
          <w:rFonts w:ascii="Bahnschrift" w:hAnsi="Bahnschrift" w:eastAsia="Bahnschrift" w:cs="Bahnschrift"/>
          <w:color w:val="5B6770"/>
          <w:sz w:val="19"/>
          <w:szCs w:val="19"/>
        </w:rPr>
        <w:fldChar w:fldCharType="end"/>
      </w:r>
    </w:p>
    <w:p xmlns:wp14="http://schemas.microsoft.com/office/word/2010/wordml" w14:paraId="3656D4C4" wp14:textId="77777777">
      <w:pPr>
        <w:tabs>
          <w:tab w:val="right" w:leader="dot" w:pos="9350"/>
        </w:tabs>
        <w:spacing w:before="200" w:after="60" w:line="240" w:lineRule="auto"/>
        <w:jc w:val="left"/>
      </w:pPr>
      <w:r w:rsidRPr="62D48E80" w:rsidR="6F8F43E8">
        <w:rPr>
          <w:rFonts w:ascii="Bahnschrift" w:hAnsi="Bahnschrift" w:eastAsia="Bahnschrift" w:cs="Bahnschrift"/>
          <w:b w:val="1"/>
          <w:bCs w:val="1"/>
          <w:color w:val="1E2A32"/>
          <w:sz w:val="20"/>
          <w:szCs w:val="20"/>
          <w:lang w:val="en-US"/>
        </w:rPr>
        <w:t>5. Conclusión</w:t>
      </w:r>
      <w:r>
        <w:tab/>
      </w:r>
      <w:r w:rsidRPr="62D48E80">
        <w:rPr>
          <w:rFonts w:ascii="Bahnschrift" w:hAnsi="Bahnschrift" w:eastAsia="Bahnschrift" w:cs="Bahnschrift"/>
          <w:b w:val="1"/>
          <w:bCs w:val="1"/>
          <w:color w:val="1E2A32"/>
          <w:sz w:val="20"/>
          <w:szCs w:val="20"/>
        </w:rPr>
        <w:fldChar w:fldCharType="begin"/>
      </w:r>
      <w:r w:rsidRPr="62D48E80">
        <w:rPr>
          <w:rFonts w:ascii="Bahnschrift" w:hAnsi="Bahnschrift" w:eastAsia="Bahnschrift" w:cs="Bahnschrift"/>
          <w:b w:val="1"/>
          <w:bCs w:val="1"/>
          <w:color w:val="1E2A32"/>
          <w:sz w:val="20"/>
          <w:szCs w:val="20"/>
        </w:rPr>
        <w:instrText xml:space="preserve"> PAGEREF _Toc210873492 \h </w:instrText>
      </w:r>
      <w:r w:rsidRPr="62D48E80">
        <w:rPr>
          <w:rFonts w:ascii="Bahnschrift" w:hAnsi="Bahnschrift" w:eastAsia="Bahnschrift" w:cs="Bahnschrift"/>
          <w:b w:val="1"/>
          <w:bCs w:val="1"/>
          <w:color w:val="1E2A32"/>
          <w:sz w:val="20"/>
          <w:szCs w:val="20"/>
        </w:rPr>
        <w:fldChar w:fldCharType="separate"/>
      </w:r>
      <w:r w:rsidRPr="62D48E80" w:rsidR="6F8F43E8">
        <w:rPr>
          <w:rFonts w:ascii="Bahnschrift" w:hAnsi="Bahnschrift" w:eastAsia="Bahnschrift" w:cs="Bahnschrift"/>
          <w:b w:val="1"/>
          <w:bCs w:val="1"/>
          <w:color w:val="1E2A32"/>
          <w:sz w:val="20"/>
          <w:szCs w:val="20"/>
          <w:lang w:val="en-US"/>
        </w:rPr>
        <w:t>48</w:t>
      </w:r>
      <w:r w:rsidRPr="62D48E80">
        <w:rPr>
          <w:rFonts w:ascii="Bahnschrift" w:hAnsi="Bahnschrift" w:eastAsia="Bahnschrift" w:cs="Bahnschrift"/>
          <w:b w:val="1"/>
          <w:bCs w:val="1"/>
          <w:color w:val="1E2A32"/>
          <w:sz w:val="20"/>
          <w:szCs w:val="20"/>
        </w:rPr>
        <w:fldChar w:fldCharType="end"/>
      </w:r>
    </w:p>
    <w:p xmlns:wp14="http://schemas.microsoft.com/office/word/2010/wordml" w14:paraId="1BFC94F2"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5.1 Resumen</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_Toc203772958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48</w:t>
      </w:r>
      <w:r w:rsidRPr="62D48E80">
        <w:rPr>
          <w:rFonts w:ascii="Bahnschrift" w:hAnsi="Bahnschrift" w:eastAsia="Bahnschrift" w:cs="Bahnschrift"/>
          <w:color w:val="1E2A32"/>
          <w:sz w:val="20"/>
          <w:szCs w:val="20"/>
        </w:rPr>
        <w:fldChar w:fldCharType="end"/>
      </w:r>
    </w:p>
    <w:p xmlns:wp14="http://schemas.microsoft.com/office/word/2010/wordml" w14:paraId="094845BB" wp14:textId="77777777">
      <w:pPr>
        <w:tabs>
          <w:tab w:val="right" w:leader="dot" w:pos="9350"/>
        </w:tabs>
        <w:spacing w:before="0" w:after="40" w:line="240" w:lineRule="auto"/>
        <w:ind w:left="300"/>
        <w:jc w:val="left"/>
      </w:pPr>
      <w:r>
        <w:rPr>
          <w:rFonts w:ascii="Constantia" w:hAnsi="Constantia" w:eastAsia="Constantia" w:cs="Constantia"/>
          <w:color w:val="1E2A32"/>
          <w:sz w:val="20"/>
          <w:szCs w:val="20"/>
        </w:rPr>
        <w:t xml:space="preserve">5.2 Impacto del Proyecto</w:t>
      </w:r>
      <w:r>
        <w:rPr>
          <w:rFonts w:ascii="Constantia" w:hAnsi="Constantia" w:eastAsia="Constantia" w:cs="Constantia"/>
          <w:color w:val="B8C2C7"/>
          <w:sz w:val="20"/>
          <w:szCs w:val="20"/>
        </w:rPr>
        <w:tab/>
      </w:r>
      <w:r>
        <w:rPr>
          <w:rFonts w:ascii="Bahnschrift" w:hAnsi="Bahnschrift" w:eastAsia="Bahnschrift" w:cs="Bahnschrift"/>
          <w:color w:val="1E2A32"/>
          <w:sz w:val="20"/>
          <w:szCs w:val="20"/>
        </w:rPr>
        <w:fldChar w:fldCharType="begin"/>
      </w:r>
      <w:r>
        <w:rPr>
          <w:rFonts w:ascii="Bahnschrift" w:hAnsi="Bahnschrift" w:eastAsia="Bahnschrift" w:cs="Bahnschrift"/>
          <w:color w:val="1E2A32"/>
          <w:sz w:val="20"/>
          <w:szCs w:val="20"/>
        </w:rPr>
        <w:instrText xml:space="preserve"> PAGEREF _Toc185055675 \h </w:instrText>
      </w:r>
      <w:r>
        <w:rPr>
          <w:rFonts w:ascii="Bahnschrift" w:hAnsi="Bahnschrift" w:eastAsia="Bahnschrift" w:cs="Bahnschrift"/>
          <w:color w:val="1E2A32"/>
          <w:sz w:val="20"/>
          <w:szCs w:val="20"/>
        </w:rPr>
        <w:fldChar w:fldCharType="separate"/>
      </w:r>
      <w:r>
        <w:rPr>
          <w:rFonts w:ascii="Bahnschrift" w:hAnsi="Bahnschrift" w:eastAsia="Bahnschrift" w:cs="Bahnschrift"/>
          <w:color w:val="1E2A32"/>
          <w:sz w:val="20"/>
          <w:szCs w:val="20"/>
        </w:rPr>
        <w:t xml:space="preserve">48</w:t>
      </w:r>
      <w:r>
        <w:rPr>
          <w:rFonts w:ascii="Bahnschrift" w:hAnsi="Bahnschrift" w:eastAsia="Bahnschrift" w:cs="Bahnschrift"/>
          <w:color w:val="1E2A32"/>
          <w:sz w:val="20"/>
          <w:szCs w:val="20"/>
        </w:rPr>
        <w:fldChar w:fldCharType="end"/>
      </w:r>
    </w:p>
    <w:p xmlns:wp14="http://schemas.microsoft.com/office/word/2010/wordml" w14:paraId="071D4CE7"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5.3 Recomendaciones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_Toc202026718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49</w:t>
      </w:r>
      <w:r w:rsidRPr="62D48E80">
        <w:rPr>
          <w:rFonts w:ascii="Bahnschrift" w:hAnsi="Bahnschrift" w:eastAsia="Bahnschrift" w:cs="Bahnschrift"/>
          <w:color w:val="1E2A32"/>
          <w:sz w:val="20"/>
          <w:szCs w:val="20"/>
        </w:rPr>
        <w:fldChar w:fldCharType="end"/>
      </w:r>
    </w:p>
    <w:p xmlns:wp14="http://schemas.microsoft.com/office/word/2010/wordml" w14:paraId="270902EF" wp14:textId="77777777">
      <w:pPr>
        <w:tabs>
          <w:tab w:val="right" w:leader="dot" w:pos="9350"/>
        </w:tabs>
        <w:spacing w:before="200" w:after="60" w:line="240" w:lineRule="auto"/>
        <w:jc w:val="left"/>
      </w:pPr>
      <w:r w:rsidRPr="62D48E80" w:rsidR="6F8F43E8">
        <w:rPr>
          <w:rFonts w:ascii="Bahnschrift" w:hAnsi="Bahnschrift" w:eastAsia="Bahnschrift" w:cs="Bahnschrift"/>
          <w:b w:val="1"/>
          <w:bCs w:val="1"/>
          <w:color w:val="1E2A32"/>
          <w:sz w:val="20"/>
          <w:szCs w:val="20"/>
          <w:lang w:val="en-US"/>
        </w:rPr>
        <w:t>6. Anexos</w:t>
      </w:r>
      <w:r>
        <w:tab/>
      </w:r>
      <w:r w:rsidRPr="62D48E80">
        <w:rPr>
          <w:rFonts w:ascii="Bahnschrift" w:hAnsi="Bahnschrift" w:eastAsia="Bahnschrift" w:cs="Bahnschrift"/>
          <w:b w:val="1"/>
          <w:bCs w:val="1"/>
          <w:color w:val="1E2A32"/>
          <w:sz w:val="20"/>
          <w:szCs w:val="20"/>
        </w:rPr>
        <w:fldChar w:fldCharType="begin"/>
      </w:r>
      <w:r w:rsidRPr="62D48E80">
        <w:rPr>
          <w:rFonts w:ascii="Bahnschrift" w:hAnsi="Bahnschrift" w:eastAsia="Bahnschrift" w:cs="Bahnschrift"/>
          <w:b w:val="1"/>
          <w:bCs w:val="1"/>
          <w:color w:val="1E2A32"/>
          <w:sz w:val="20"/>
          <w:szCs w:val="20"/>
        </w:rPr>
        <w:instrText xml:space="preserve"> PAGEREF _Toc181890835 \h </w:instrText>
      </w:r>
      <w:r w:rsidRPr="62D48E80">
        <w:rPr>
          <w:rFonts w:ascii="Bahnschrift" w:hAnsi="Bahnschrift" w:eastAsia="Bahnschrift" w:cs="Bahnschrift"/>
          <w:b w:val="1"/>
          <w:bCs w:val="1"/>
          <w:color w:val="1E2A32"/>
          <w:sz w:val="20"/>
          <w:szCs w:val="20"/>
        </w:rPr>
        <w:fldChar w:fldCharType="separate"/>
      </w:r>
      <w:r w:rsidRPr="62D48E80" w:rsidR="6F8F43E8">
        <w:rPr>
          <w:rFonts w:ascii="Bahnschrift" w:hAnsi="Bahnschrift" w:eastAsia="Bahnschrift" w:cs="Bahnschrift"/>
          <w:b w:val="1"/>
          <w:bCs w:val="1"/>
          <w:color w:val="1E2A32"/>
          <w:sz w:val="20"/>
          <w:szCs w:val="20"/>
          <w:lang w:val="en-US"/>
        </w:rPr>
        <w:t>50</w:t>
      </w:r>
      <w:r w:rsidRPr="62D48E80">
        <w:rPr>
          <w:rFonts w:ascii="Bahnschrift" w:hAnsi="Bahnschrift" w:eastAsia="Bahnschrift" w:cs="Bahnschrift"/>
          <w:b w:val="1"/>
          <w:bCs w:val="1"/>
          <w:color w:val="1E2A32"/>
          <w:sz w:val="20"/>
          <w:szCs w:val="20"/>
        </w:rPr>
        <w:fldChar w:fldCharType="end"/>
      </w:r>
    </w:p>
    <w:p xmlns:wp14="http://schemas.microsoft.com/office/word/2010/wordml" w14:paraId="1DCED81F"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Anexo A. Código completo</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_Toc191826321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50</w:t>
      </w:r>
      <w:r w:rsidRPr="62D48E80">
        <w:rPr>
          <w:rFonts w:ascii="Bahnschrift" w:hAnsi="Bahnschrift" w:eastAsia="Bahnschrift" w:cs="Bahnschrift"/>
          <w:color w:val="1E2A32"/>
          <w:sz w:val="20"/>
          <w:szCs w:val="20"/>
        </w:rPr>
        <w:fldChar w:fldCharType="end"/>
      </w:r>
    </w:p>
    <w:p xmlns:wp14="http://schemas.microsoft.com/office/word/2010/wordml" w14:paraId="4B019655"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A.1 Inventario de objetos</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_Toc202343086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50</w:t>
      </w:r>
      <w:r w:rsidRPr="62D48E80">
        <w:rPr>
          <w:rFonts w:ascii="Bahnschrift" w:hAnsi="Bahnschrift" w:eastAsia="Bahnschrift" w:cs="Bahnschrift"/>
          <w:color w:val="5B6770"/>
          <w:sz w:val="19"/>
          <w:szCs w:val="19"/>
        </w:rPr>
        <w:fldChar w:fldCharType="end"/>
      </w:r>
    </w:p>
    <w:p xmlns:wp14="http://schemas.microsoft.com/office/word/2010/wordml" w14:paraId="2D83D2F4"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A.2 Inicio del script</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_Toc194461729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51</w:t>
      </w:r>
      <w:r w:rsidRPr="62D48E80">
        <w:rPr>
          <w:rFonts w:ascii="Bahnschrift" w:hAnsi="Bahnschrift" w:eastAsia="Bahnschrift" w:cs="Bahnschrift"/>
          <w:color w:val="5B6770"/>
          <w:sz w:val="19"/>
          <w:szCs w:val="19"/>
        </w:rPr>
        <w:fldChar w:fldCharType="end"/>
      </w:r>
    </w:p>
    <w:p xmlns:wp14="http://schemas.microsoft.com/office/word/2010/wordml" w14:paraId="603458E4"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Anexo B. Diagramas y modelos</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_Toc195730917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52</w:t>
      </w:r>
      <w:r w:rsidRPr="62D48E80">
        <w:rPr>
          <w:rFonts w:ascii="Bahnschrift" w:hAnsi="Bahnschrift" w:eastAsia="Bahnschrift" w:cs="Bahnschrift"/>
          <w:color w:val="1E2A32"/>
          <w:sz w:val="20"/>
          <w:szCs w:val="20"/>
        </w:rPr>
        <w:fldChar w:fldCharType="end"/>
      </w:r>
    </w:p>
    <w:p xmlns:wp14="http://schemas.microsoft.com/office/word/2010/wordml" w14:paraId="04B16628"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B.1 Modelo de datos de las tablas nuevas</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_Toc183125721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52</w:t>
      </w:r>
      <w:r w:rsidRPr="62D48E80">
        <w:rPr>
          <w:rFonts w:ascii="Bahnschrift" w:hAnsi="Bahnschrift" w:eastAsia="Bahnschrift" w:cs="Bahnschrift"/>
          <w:color w:val="5B6770"/>
          <w:sz w:val="19"/>
          <w:szCs w:val="19"/>
        </w:rPr>
        <w:fldChar w:fldCharType="end"/>
      </w:r>
    </w:p>
    <w:p xmlns:wp14="http://schemas.microsoft.com/office/word/2010/wordml" w14:paraId="7A8179A3"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B.2 Cómo se llaman los objetos</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_Toc209426534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52</w:t>
      </w:r>
      <w:r w:rsidRPr="62D48E80">
        <w:rPr>
          <w:rFonts w:ascii="Bahnschrift" w:hAnsi="Bahnschrift" w:eastAsia="Bahnschrift" w:cs="Bahnschrift"/>
          <w:color w:val="5B6770"/>
          <w:sz w:val="19"/>
          <w:szCs w:val="19"/>
        </w:rPr>
        <w:fldChar w:fldCharType="end"/>
      </w:r>
    </w:p>
    <w:p xmlns:wp14="http://schemas.microsoft.com/office/word/2010/wordml" w14:paraId="42DA317B" wp14:textId="77777777">
      <w:pPr>
        <w:tabs>
          <w:tab w:val="right" w:leader="dot" w:pos="9350"/>
        </w:tabs>
        <w:spacing w:before="0" w:after="40" w:line="240" w:lineRule="auto"/>
        <w:ind w:left="300"/>
        <w:jc w:val="left"/>
      </w:pPr>
      <w:r w:rsidRPr="62D48E80" w:rsidR="6F8F43E8">
        <w:rPr>
          <w:rFonts w:ascii="Constantia" w:hAnsi="Constantia" w:eastAsia="Constantia" w:cs="Constantia"/>
          <w:color w:val="1E2A32"/>
          <w:sz w:val="20"/>
          <w:szCs w:val="20"/>
          <w:lang w:val="en-US"/>
        </w:rPr>
        <w:t>Anexo C. Evidencias de ejecución</w:t>
      </w:r>
      <w:r>
        <w:tab/>
      </w:r>
      <w:r w:rsidRPr="62D48E80">
        <w:rPr>
          <w:rFonts w:ascii="Bahnschrift" w:hAnsi="Bahnschrift" w:eastAsia="Bahnschrift" w:cs="Bahnschrift"/>
          <w:color w:val="1E2A32"/>
          <w:sz w:val="20"/>
          <w:szCs w:val="20"/>
        </w:rPr>
        <w:fldChar w:fldCharType="begin"/>
      </w:r>
      <w:r w:rsidRPr="62D48E80">
        <w:rPr>
          <w:rFonts w:ascii="Bahnschrift" w:hAnsi="Bahnschrift" w:eastAsia="Bahnschrift" w:cs="Bahnschrift"/>
          <w:color w:val="1E2A32"/>
          <w:sz w:val="20"/>
          <w:szCs w:val="20"/>
        </w:rPr>
        <w:instrText xml:space="preserve"> PAGEREF _Toc199594816 \h </w:instrText>
      </w:r>
      <w:r w:rsidRPr="62D48E80">
        <w:rPr>
          <w:rFonts w:ascii="Bahnschrift" w:hAnsi="Bahnschrift" w:eastAsia="Bahnschrift" w:cs="Bahnschrift"/>
          <w:color w:val="1E2A32"/>
          <w:sz w:val="20"/>
          <w:szCs w:val="20"/>
        </w:rPr>
        <w:fldChar w:fldCharType="separate"/>
      </w:r>
      <w:r w:rsidRPr="62D48E80" w:rsidR="6F8F43E8">
        <w:rPr>
          <w:rFonts w:ascii="Bahnschrift" w:hAnsi="Bahnschrift" w:eastAsia="Bahnschrift" w:cs="Bahnschrift"/>
          <w:color w:val="1E2A32"/>
          <w:sz w:val="20"/>
          <w:szCs w:val="20"/>
          <w:lang w:val="en-US"/>
        </w:rPr>
        <w:t>54</w:t>
      </w:r>
      <w:r w:rsidRPr="62D48E80">
        <w:rPr>
          <w:rFonts w:ascii="Bahnschrift" w:hAnsi="Bahnschrift" w:eastAsia="Bahnschrift" w:cs="Bahnschrift"/>
          <w:color w:val="1E2A32"/>
          <w:sz w:val="20"/>
          <w:szCs w:val="20"/>
        </w:rPr>
        <w:fldChar w:fldCharType="end"/>
      </w:r>
    </w:p>
    <w:p xmlns:wp14="http://schemas.microsoft.com/office/word/2010/wordml" w14:paraId="4D7044E5"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C.1 Prueba integrada</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_Toc195974104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54</w:t>
      </w:r>
      <w:r w:rsidRPr="62D48E80">
        <w:rPr>
          <w:rFonts w:ascii="Bahnschrift" w:hAnsi="Bahnschrift" w:eastAsia="Bahnschrift" w:cs="Bahnschrift"/>
          <w:color w:val="5B6770"/>
          <w:sz w:val="19"/>
          <w:szCs w:val="19"/>
        </w:rPr>
        <w:fldChar w:fldCharType="end"/>
      </w:r>
    </w:p>
    <w:p xmlns:wp14="http://schemas.microsoft.com/office/word/2010/wordml" w14:paraId="4D496FA4"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C.2 Gabriel: procedimientos, funciones y PKG_RESPONSABILIDAD_CLIENTE</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_Toc210314353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56</w:t>
      </w:r>
      <w:r w:rsidRPr="62D48E80">
        <w:rPr>
          <w:rFonts w:ascii="Bahnschrift" w:hAnsi="Bahnschrift" w:eastAsia="Bahnschrift" w:cs="Bahnschrift"/>
          <w:color w:val="5B6770"/>
          <w:sz w:val="19"/>
          <w:szCs w:val="19"/>
        </w:rPr>
        <w:fldChar w:fldCharType="end"/>
      </w:r>
    </w:p>
    <w:p xmlns:wp14="http://schemas.microsoft.com/office/word/2010/wordml" w14:paraId="624AC68B" wp14:textId="77777777">
      <w:pPr>
        <w:tabs>
          <w:tab w:val="right" w:leader="dot" w:pos="9350"/>
        </w:tabs>
        <w:spacing w:before="0" w:after="30" w:line="240" w:lineRule="auto"/>
        <w:ind w:left="600"/>
        <w:jc w:val="left"/>
      </w:pPr>
      <w:r w:rsidRPr="62D48E80" w:rsidR="6F8F43E8">
        <w:rPr>
          <w:rFonts w:ascii="Constantia" w:hAnsi="Constantia" w:eastAsia="Constantia" w:cs="Constantia"/>
          <w:color w:val="5B6770"/>
          <w:sz w:val="19"/>
          <w:szCs w:val="19"/>
          <w:lang w:val="en-US"/>
        </w:rPr>
        <w:t>C.3 Simón: funciones y PKG_COBRANZA_INVENTARIO</w:t>
      </w:r>
      <w:r>
        <w:tab/>
      </w:r>
      <w:r w:rsidRPr="62D48E80">
        <w:rPr>
          <w:rFonts w:ascii="Bahnschrift" w:hAnsi="Bahnschrift" w:eastAsia="Bahnschrift" w:cs="Bahnschrift"/>
          <w:color w:val="5B6770"/>
          <w:sz w:val="19"/>
          <w:szCs w:val="19"/>
        </w:rPr>
        <w:fldChar w:fldCharType="begin"/>
      </w:r>
      <w:r w:rsidRPr="62D48E80">
        <w:rPr>
          <w:rFonts w:ascii="Bahnschrift" w:hAnsi="Bahnschrift" w:eastAsia="Bahnschrift" w:cs="Bahnschrift"/>
          <w:color w:val="5B6770"/>
          <w:sz w:val="19"/>
          <w:szCs w:val="19"/>
        </w:rPr>
        <w:instrText xml:space="preserve"> PAGEREF _Toc180290152 \h </w:instrText>
      </w:r>
      <w:r w:rsidRPr="62D48E80">
        <w:rPr>
          <w:rFonts w:ascii="Bahnschrift" w:hAnsi="Bahnschrift" w:eastAsia="Bahnschrift" w:cs="Bahnschrift"/>
          <w:color w:val="5B6770"/>
          <w:sz w:val="19"/>
          <w:szCs w:val="19"/>
        </w:rPr>
        <w:fldChar w:fldCharType="separate"/>
      </w:r>
      <w:r w:rsidRPr="62D48E80" w:rsidR="6F8F43E8">
        <w:rPr>
          <w:rFonts w:ascii="Bahnschrift" w:hAnsi="Bahnschrift" w:eastAsia="Bahnschrift" w:cs="Bahnschrift"/>
          <w:color w:val="5B6770"/>
          <w:sz w:val="19"/>
          <w:szCs w:val="19"/>
          <w:lang w:val="en-US"/>
        </w:rPr>
        <w:t>60</w:t>
      </w:r>
      <w:r w:rsidRPr="62D48E80">
        <w:rPr>
          <w:rFonts w:ascii="Bahnschrift" w:hAnsi="Bahnschrift" w:eastAsia="Bahnschrift" w:cs="Bahnschrift"/>
          <w:color w:val="5B6770"/>
          <w:sz w:val="19"/>
          <w:szCs w:val="19"/>
        </w:rPr>
        <w:fldChar w:fldCharType="end"/>
      </w:r>
    </w:p>
    <w:p xmlns:wp14="http://schemas.microsoft.com/office/word/2010/wordml" w14:paraId="00C6DE71" wp14:textId="77777777">
      <w:pPr>
        <w:tabs>
          <w:tab w:val="right" w:leader="dot" w:pos="9350"/>
        </w:tabs>
        <w:spacing w:before="0" w:after="30" w:line="240" w:lineRule="auto"/>
        <w:ind w:left="600"/>
        <w:jc w:val="left"/>
      </w:pPr>
      <w:r>
        <w:rPr>
          <w:rFonts w:ascii="Constantia" w:hAnsi="Constantia" w:eastAsia="Constantia" w:cs="Constantia"/>
          <w:color w:val="5B6770"/>
          <w:sz w:val="19"/>
          <w:szCs w:val="19"/>
        </w:rPr>
        <w:t xml:space="preserve">C.4 Catalina: triggers</w:t>
      </w:r>
      <w:r>
        <w:rPr>
          <w:rFonts w:ascii="Constantia" w:hAnsi="Constantia" w:eastAsia="Constantia" w:cs="Constantia"/>
          <w:color w:val="B8C2C7"/>
          <w:sz w:val="19"/>
          <w:szCs w:val="19"/>
        </w:rPr>
        <w:tab/>
      </w:r>
      <w:r>
        <w:rPr>
          <w:rFonts w:ascii="Bahnschrift" w:hAnsi="Bahnschrift" w:eastAsia="Bahnschrift" w:cs="Bahnschrift"/>
          <w:color w:val="5B6770"/>
          <w:sz w:val="19"/>
          <w:szCs w:val="19"/>
        </w:rPr>
        <w:fldChar w:fldCharType="begin"/>
      </w:r>
      <w:r>
        <w:rPr>
          <w:rFonts w:ascii="Bahnschrift" w:hAnsi="Bahnschrift" w:eastAsia="Bahnschrift" w:cs="Bahnschrift"/>
          <w:color w:val="5B6770"/>
          <w:sz w:val="19"/>
          <w:szCs w:val="19"/>
        </w:rPr>
        <w:instrText xml:space="preserve"> PAGEREF _Toc186461596 \h </w:instrText>
      </w:r>
      <w:r>
        <w:rPr>
          <w:rFonts w:ascii="Bahnschrift" w:hAnsi="Bahnschrift" w:eastAsia="Bahnschrift" w:cs="Bahnschrift"/>
          <w:color w:val="5B6770"/>
          <w:sz w:val="19"/>
          <w:szCs w:val="19"/>
        </w:rPr>
        <w:fldChar w:fldCharType="separate"/>
      </w:r>
      <w:r>
        <w:rPr>
          <w:rFonts w:ascii="Bahnschrift" w:hAnsi="Bahnschrift" w:eastAsia="Bahnschrift" w:cs="Bahnschrift"/>
          <w:color w:val="5B6770"/>
          <w:sz w:val="19"/>
          <w:szCs w:val="19"/>
        </w:rPr>
        <w:t xml:space="preserve">64</w:t>
      </w:r>
      <w:r>
        <w:rPr>
          <w:rFonts w:ascii="Bahnschrift" w:hAnsi="Bahnschrift" w:eastAsia="Bahnschrift" w:cs="Bahnschrift"/>
          <w:color w:val="5B6770"/>
          <w:sz w:val="19"/>
          <w:szCs w:val="19"/>
        </w:rPr>
        <w:fldChar w:fldCharType="end"/>
      </w:r>
    </w:p>
    <w:p xmlns:wp14="http://schemas.microsoft.com/office/word/2010/wordml" w14:paraId="649841BE" wp14:textId="77777777">
      <w:pPr>
        <w:keepNext/>
        <w:pageBreakBefore/>
        <w:spacing w:before="0" w:after="0" w:line="240" w:lineRule="auto"/>
        <w:jc w:val="left"/>
      </w:pPr>
      <w:r>
        <w:rPr>
          <w:rFonts w:ascii="Bahnschrift Light" w:hAnsi="Bahnschrift Light" w:eastAsia="Bahnschrift Light" w:cs="Bahnschrift Light"/>
          <w:color w:val="1F6F78"/>
          <w:sz w:val="120"/>
          <w:szCs w:val="120"/>
        </w:rPr>
        <w:t xml:space="preserve">1</w:t>
      </w:r>
    </w:p>
    <w:p xmlns:wp14="http://schemas.microsoft.com/office/word/2010/wordml" w:rsidP="6F8F43E8" w14:paraId="218C1D73" wp14:textId="77777777">
      <w:pPr>
        <w:pStyle w:val="Heading1"/>
        <w:keepNext w:val="1"/>
        <w:keepLines w:val="1"/>
        <w:pBdr>
          <w:bottom w:val="single" w:color="1F6F78" w:sz="12" w:space="8"/>
        </w:pBdr>
        <w:spacing w:before="0" w:after="480" w:line="240" w:lineRule="auto"/>
        <w:jc w:val="left"/>
      </w:pPr>
      <w:bookmarkStart w:name="_Toc193464440" w:id="9001"/>
      <w:r w:rsidRPr="6F8F43E8" w:rsidR="6F8F43E8">
        <w:rPr>
          <w:rFonts w:ascii="Bahnschrift" w:hAnsi="Bahnschrift" w:eastAsia="Bahnschrift" w:cs="Bahnschrift"/>
          <w:b w:val="1"/>
          <w:bCs w:val="1"/>
          <w:color w:val="1E2A32"/>
          <w:sz w:val="46"/>
          <w:szCs w:val="46"/>
          <w:lang w:val="en-US"/>
        </w:rPr>
        <w:t>Introducción</w:t>
      </w:r>
      <w:bookmarkEnd w:id="1"/>
    </w:p>
    <w:p xmlns:wp14="http://schemas.microsoft.com/office/word/2010/wordml" w14:paraId="35CE3830" wp14:textId="77777777">
      <w:pPr>
        <w:pStyle w:val="Heading2"/>
        <w:keepNext w:val="1"/>
        <w:keepLines w:val="1"/>
        <w:spacing w:before="400" w:after="140" w:line="240" w:lineRule="auto"/>
        <w:jc w:val="left"/>
      </w:pPr>
      <w:bookmarkStart w:name="_Toc202073829" w:id="9002"/>
      <w:r w:rsidRPr="6F8F43E8" w:rsidR="6F8F43E8">
        <w:rPr>
          <w:rFonts w:ascii="Bahnschrift" w:hAnsi="Bahnschrift" w:eastAsia="Bahnschrift" w:cs="Bahnschrift"/>
          <w:b w:val="1"/>
          <w:bCs w:val="1"/>
          <w:color w:val="1E2A32"/>
          <w:sz w:val="28"/>
          <w:szCs w:val="28"/>
          <w:lang w:val="en-US"/>
        </w:rPr>
        <w:t>1.1 Descripción del Proyecto</w:t>
      </w:r>
      <w:bookmarkEnd w:id="2"/>
    </w:p>
    <w:p xmlns:wp14="http://schemas.microsoft.com/office/word/2010/wordml" w14:paraId="163DD525" wp14:textId="77777777">
      <w:pPr>
        <w:spacing w:before="0" w:after="150" w:line="312" w:lineRule="auto"/>
        <w:jc w:val="left"/>
      </w:pPr>
      <w:r w:rsidRPr="6F8F43E8" w:rsidR="6F8F43E8">
        <w:rPr>
          <w:rFonts w:ascii="Constantia" w:hAnsi="Constantia" w:eastAsia="Constantia" w:cs="Constantia"/>
          <w:color w:val="1E2A32"/>
          <w:sz w:val="21"/>
          <w:szCs w:val="21"/>
          <w:lang w:val="en-US"/>
        </w:rPr>
        <w:t>En la Evaluación Parcial 1 analizamos la base de datos de Sakila, una cadena de arriendo de películas con dos tiendas, y llegamos a una conclusión: la base registra todo, pero no controla nada. Acepta pagos sin arriendo, deja arrendar a clientes inactivos o con copias vencidas en casa y cobra multas sin tope, que pueden valer más que la propia película.</w:t>
      </w:r>
    </w:p>
    <w:p xmlns:wp14="http://schemas.microsoft.com/office/word/2010/wordml" w14:paraId="7BD7C43D" wp14:textId="77777777">
      <w:pPr>
        <w:spacing w:before="0" w:after="150" w:line="312" w:lineRule="auto"/>
        <w:jc w:val="left"/>
      </w:pPr>
      <w:r w:rsidRPr="6F8F43E8" w:rsidR="6F8F43E8">
        <w:rPr>
          <w:rFonts w:ascii="Constantia" w:hAnsi="Constantia" w:eastAsia="Constantia" w:cs="Constantia"/>
          <w:color w:val="1E2A32"/>
          <w:sz w:val="21"/>
          <w:szCs w:val="21"/>
          <w:lang w:val="en-US"/>
        </w:rPr>
        <w:t xml:space="preserve">En esta segunda parte convertimos esos hallazgos en objetos que viven dentro de la base de datos: </w:t>
      </w:r>
      <w:r w:rsidRPr="6F8F43E8" w:rsidR="6F8F43E8">
        <w:rPr>
          <w:rFonts w:ascii="Constantia" w:hAnsi="Constantia" w:eastAsia="Constantia" w:cs="Constantia"/>
          <w:b w:val="1"/>
          <w:bCs w:val="1"/>
          <w:color w:val="1E2A32"/>
          <w:sz w:val="21"/>
          <w:szCs w:val="21"/>
          <w:lang w:val="en-US"/>
        </w:rPr>
        <w:t>dos packages, ocho procedimientos y funciones sueltos, nueve más dentro de los packages, y seis triggers</w:t>
      </w:r>
      <w:r w:rsidRPr="6F8F43E8" w:rsidR="6F8F43E8">
        <w:rPr>
          <w:rFonts w:ascii="Constantia" w:hAnsi="Constantia" w:eastAsia="Constantia" w:cs="Constantia"/>
          <w:color w:val="1E2A32"/>
          <w:sz w:val="21"/>
          <w:szCs w:val="21"/>
          <w:lang w:val="en-US"/>
        </w:rPr>
        <w:t>, sin tocar la estructura original de Sakila. Cada tipo de objeto cumple un rol distinto:</w:t>
      </w:r>
    </w:p>
    <w:p xmlns:wp14="http://schemas.microsoft.com/office/word/2010/wordml" w14:paraId="2A74D828"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Las funciones calculan.</w:t>
      </w:r>
      <w:r w:rsidRPr="6F8F43E8" w:rsidR="6F8F43E8">
        <w:rPr>
          <w:rFonts w:ascii="Constantia" w:hAnsi="Constantia" w:eastAsia="Constantia" w:cs="Constantia"/>
          <w:color w:val="1E2A32"/>
          <w:sz w:val="21"/>
          <w:szCs w:val="21"/>
          <w:lang w:val="en-US"/>
        </w:rPr>
        <w:t xml:space="preserve"> Por ejemplo, el porcentaje de devoluciones en plazo de un cliente, que se usa dentro de un </w:t>
      </w:r>
      <w:r w:rsidRPr="6F8F43E8" w:rsidR="6F8F43E8">
        <w:rPr>
          <w:rFonts w:ascii="Consolas" w:hAnsi="Consolas" w:eastAsia="Consolas" w:cs="Consolas"/>
          <w:color w:val="1E2A32"/>
          <w:sz w:val="18"/>
          <w:szCs w:val="18"/>
          <w:lang w:val="en-US"/>
        </w:rPr>
        <w:t>SELECT</w:t>
      </w:r>
      <w:r w:rsidRPr="6F8F43E8" w:rsidR="6F8F43E8">
        <w:rPr>
          <w:rFonts w:ascii="Constantia" w:hAnsi="Constantia" w:eastAsia="Constantia" w:cs="Constantia"/>
          <w:color w:val="1E2A32"/>
          <w:sz w:val="21"/>
          <w:szCs w:val="21"/>
          <w:lang w:val="en-US"/>
        </w:rPr>
        <w:t xml:space="preserve"> sobre los 599 clientes.</w:t>
      </w:r>
    </w:p>
    <w:p xmlns:wp14="http://schemas.microsoft.com/office/word/2010/wordml" w14:paraId="2E68BE8A"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Los procedimientos procesan en masa.</w:t>
      </w:r>
      <w:r w:rsidRPr="6F8F43E8" w:rsidR="6F8F43E8">
        <w:rPr>
          <w:rFonts w:ascii="Constantia" w:hAnsi="Constantia" w:eastAsia="Constantia" w:cs="Constantia"/>
          <w:color w:val="1E2A32"/>
          <w:sz w:val="21"/>
          <w:szCs w:val="21"/>
          <w:lang w:val="en-US"/>
        </w:rPr>
        <w:t xml:space="preserve"> Por ejemplo, la medalla de los 599 clientes se calcula y se guarda en un solo </w:t>
      </w:r>
      <w:r w:rsidRPr="6F8F43E8" w:rsidR="6F8F43E8">
        <w:rPr>
          <w:rFonts w:ascii="Consolas" w:hAnsi="Consolas" w:eastAsia="Consolas" w:cs="Consolas"/>
          <w:color w:val="1E2A32"/>
          <w:sz w:val="18"/>
          <w:szCs w:val="18"/>
          <w:lang w:val="en-US"/>
        </w:rPr>
        <w:t>MERGE</w:t>
      </w:r>
      <w:r w:rsidRPr="6F8F43E8" w:rsidR="6F8F43E8">
        <w:rPr>
          <w:rFonts w:ascii="Constantia" w:hAnsi="Constantia" w:eastAsia="Constantia" w:cs="Constantia"/>
          <w:color w:val="1E2A32"/>
          <w:sz w:val="21"/>
          <w:szCs w:val="21"/>
          <w:lang w:val="en-US"/>
        </w:rPr>
        <w:t>.</w:t>
      </w:r>
    </w:p>
    <w:p xmlns:wp14="http://schemas.microsoft.com/office/word/2010/wordml" w14:paraId="3CB8DA48"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Los packages ordenan.</w:t>
      </w:r>
      <w:r w:rsidRPr="6F8F43E8" w:rsidR="6F8F43E8">
        <w:rPr>
          <w:rFonts w:ascii="Constantia" w:hAnsi="Constantia" w:eastAsia="Constantia" w:cs="Constantia"/>
          <w:color w:val="1E2A32"/>
          <w:sz w:val="21"/>
          <w:szCs w:val="21"/>
          <w:lang w:val="en-US"/>
        </w:rPr>
        <w:t xml:space="preserve"> Cada responsabilidad del negocio queda en un módulo, con una parte pública para quien lo usa y una privada con las reglas internas.</w:t>
      </w:r>
    </w:p>
    <w:p xmlns:wp14="http://schemas.microsoft.com/office/word/2010/wordml" w14:paraId="1D8C741F"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Los triggers aplican las reglas solos</w:t>
      </w:r>
      <w:r w:rsidRPr="6F8F43E8" w:rsidR="6F8F43E8">
        <w:rPr>
          <w:rFonts w:ascii="Constantia" w:hAnsi="Constantia" w:eastAsia="Constantia" w:cs="Constantia"/>
          <w:color w:val="1E2A32"/>
          <w:sz w:val="21"/>
          <w:szCs w:val="21"/>
          <w:lang w:val="en-US"/>
        </w:rPr>
        <w:t>, en el momento en que ocurre un pago, un arriendo o una devolución.</w:t>
      </w:r>
    </w:p>
    <w:p xmlns:wp14="http://schemas.microsoft.com/office/word/2010/wordml" w14:paraId="3345AEFB" wp14:textId="77777777">
      <w:pPr>
        <w:pStyle w:val="Heading2"/>
        <w:keepNext w:val="1"/>
        <w:keepLines w:val="1"/>
        <w:spacing w:before="400" w:after="140" w:line="240" w:lineRule="auto"/>
        <w:jc w:val="left"/>
      </w:pPr>
      <w:bookmarkStart w:name="_Toc195921769" w:id="9003"/>
      <w:r w:rsidRPr="6F8F43E8" w:rsidR="6F8F43E8">
        <w:rPr>
          <w:rFonts w:ascii="Bahnschrift" w:hAnsi="Bahnschrift" w:eastAsia="Bahnschrift" w:cs="Bahnschrift"/>
          <w:b w:val="1"/>
          <w:bCs w:val="1"/>
          <w:color w:val="1E2A32"/>
          <w:sz w:val="28"/>
          <w:szCs w:val="28"/>
          <w:lang w:val="en-US"/>
        </w:rPr>
        <w:t>1.2 Alcance</w:t>
      </w:r>
      <w:bookmarkEnd w:id="3"/>
    </w:p>
    <w:p xmlns:wp14="http://schemas.microsoft.com/office/word/2010/wordml" w14:paraId="1F00CCA5" wp14:textId="77777777">
      <w:pPr>
        <w:spacing w:before="0" w:after="150" w:line="312" w:lineRule="auto"/>
        <w:jc w:val="left"/>
      </w:pPr>
      <w:r w:rsidRPr="6F8F43E8" w:rsidR="6F8F43E8">
        <w:rPr>
          <w:rFonts w:ascii="Constantia" w:hAnsi="Constantia" w:eastAsia="Constantia" w:cs="Constantia"/>
          <w:color w:val="1E2A32"/>
          <w:sz w:val="21"/>
          <w:szCs w:val="21"/>
          <w:lang w:val="en-US"/>
        </w:rPr>
        <w:t>El proyecto actúa sobre las tablas existentes de Sakila y les agrega objetos nuevos. Los componentes del negocio que cambian son:</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200"/>
        <w:gridCol w:w="3660"/>
        <w:gridCol w:w="3500"/>
      </w:tblGrid>
      <w:tr xmlns:wp14="http://schemas.microsoft.com/office/word/2010/wordml" w:rsidTr="6F8F43E8" w14:paraId="745CD118" wp14:textId="77777777">
        <w:trPr>
          <w:cantSplit/>
          <w:tblHeader/>
        </w:trPr>
        <w:tc>
          <w:tcPr>
            <w:tcW w:w="2200" w:type="dxa"/>
            <w:tcBorders>
              <w:bottom w:val="single" w:color="1F6F78" w:sz="12" w:space="0"/>
            </w:tcBorders>
            <w:shd w:val="clear" w:color="auto" w:fill="auto"/>
            <w:tcMar>
              <w:top w:w="60" w:type="dxa"/>
              <w:left w:w="100" w:type="dxa"/>
              <w:bottom w:w="60" w:type="dxa"/>
              <w:right w:w="100" w:type="dxa"/>
            </w:tcMar>
          </w:tcPr>
          <w:p w14:paraId="60D6E251"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Componente del negocio</w:t>
            </w:r>
          </w:p>
        </w:tc>
        <w:tc>
          <w:tcPr>
            <w:tcW w:w="3660" w:type="dxa"/>
            <w:tcBorders>
              <w:bottom w:val="single" w:color="1F6F78" w:sz="12" w:space="0"/>
            </w:tcBorders>
            <w:shd w:val="clear" w:color="auto" w:fill="auto"/>
            <w:tcMar>
              <w:top w:w="60" w:type="dxa"/>
              <w:left w:w="100" w:type="dxa"/>
              <w:bottom w:w="60" w:type="dxa"/>
              <w:right w:w="100" w:type="dxa"/>
            </w:tcMar>
          </w:tcPr>
          <w:p w14:paraId="5F1758F2"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Qué cambia</w:t>
            </w:r>
          </w:p>
        </w:tc>
        <w:tc>
          <w:tcPr>
            <w:tcW w:w="3500" w:type="dxa"/>
            <w:tcBorders>
              <w:bottom w:val="single" w:color="1F6F78" w:sz="12" w:space="0"/>
            </w:tcBorders>
            <w:shd w:val="clear" w:color="auto" w:fill="auto"/>
            <w:tcMar>
              <w:top w:w="60" w:type="dxa"/>
              <w:left w:w="100" w:type="dxa"/>
              <w:bottom w:w="60" w:type="dxa"/>
              <w:right w:w="100" w:type="dxa"/>
            </w:tcMar>
          </w:tcPr>
          <w:p w14:paraId="1DBEB35C"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Objetos</w:t>
            </w:r>
          </w:p>
        </w:tc>
      </w:tr>
      <w:tr xmlns:wp14="http://schemas.microsoft.com/office/word/2010/wordml" w:rsidTr="6F8F43E8" w14:paraId="09A4543C" wp14:textId="77777777">
        <w:trPr>
          <w:cantSplit/>
        </w:trPr>
        <w:tc>
          <w:tcPr>
            <w:tcW w:w="2200" w:type="dxa"/>
            <w:shd w:val="clear" w:color="auto" w:fill="auto"/>
            <w:tcMar>
              <w:top w:w="60" w:type="dxa"/>
              <w:left w:w="100" w:type="dxa"/>
              <w:bottom w:w="60" w:type="dxa"/>
              <w:right w:w="100" w:type="dxa"/>
            </w:tcMar>
          </w:tcPr>
          <w:p w14:paraId="74D44D84" wp14:textId="77777777">
            <w:pPr>
              <w:spacing w:before="0" w:after="0" w:line="252" w:lineRule="auto"/>
              <w:jc w:val="left"/>
            </w:pPr>
            <w:r w:rsidRPr="6F8F43E8" w:rsidR="6F8F43E8">
              <w:rPr>
                <w:rFonts w:ascii="Constantia" w:hAnsi="Constantia" w:eastAsia="Constantia" w:cs="Constantia"/>
                <w:color w:val="1E2A32"/>
                <w:sz w:val="18"/>
                <w:szCs w:val="18"/>
                <w:lang w:val="en-US"/>
              </w:rPr>
              <w:t>Mesón de atención</w:t>
            </w:r>
          </w:p>
        </w:tc>
        <w:tc>
          <w:tcPr>
            <w:tcW w:w="3660" w:type="dxa"/>
            <w:shd w:val="clear" w:color="auto" w:fill="auto"/>
            <w:tcMar>
              <w:top w:w="60" w:type="dxa"/>
              <w:left w:w="100" w:type="dxa"/>
              <w:bottom w:w="60" w:type="dxa"/>
              <w:right w:w="100" w:type="dxa"/>
            </w:tcMar>
          </w:tcPr>
          <w:p w14:paraId="2E7FC51B" wp14:textId="77777777">
            <w:pPr>
              <w:spacing w:before="0" w:after="0" w:line="252" w:lineRule="auto"/>
              <w:jc w:val="left"/>
            </w:pPr>
            <w:r w:rsidRPr="6F8F43E8" w:rsidR="6F8F43E8">
              <w:rPr>
                <w:rFonts w:ascii="Constantia" w:hAnsi="Constantia" w:eastAsia="Constantia" w:cs="Constantia"/>
                <w:color w:val="1E2A32"/>
                <w:sz w:val="18"/>
                <w:szCs w:val="18"/>
                <w:lang w:val="en-US"/>
              </w:rPr>
              <w:t>Sabe si un cliente puede arrendar, y si no, por qué</w:t>
            </w:r>
          </w:p>
        </w:tc>
        <w:tc>
          <w:tcPr>
            <w:tcW w:w="3500" w:type="dxa"/>
            <w:shd w:val="clear" w:color="auto" w:fill="auto"/>
            <w:tcMar>
              <w:top w:w="60" w:type="dxa"/>
              <w:left w:w="100" w:type="dxa"/>
              <w:bottom w:w="60" w:type="dxa"/>
              <w:right w:w="100" w:type="dxa"/>
            </w:tcMar>
          </w:tcPr>
          <w:p w14:paraId="4E1F82CD" wp14:textId="77777777">
            <w:pPr>
              <w:spacing w:before="0" w:after="0" w:line="252" w:lineRule="auto"/>
              <w:jc w:val="left"/>
            </w:pPr>
            <w:r>
              <w:rPr>
                <w:rFonts w:ascii="Consolas" w:hAnsi="Consolas" w:eastAsia="Consolas" w:cs="Consolas"/>
                <w:color w:val="1E2A32"/>
                <w:sz w:val="16"/>
                <w:szCs w:val="16"/>
              </w:rPr>
              <w:t xml:space="preserve">FN_PUEDE_ARRENDAR</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SP_MEDALLA_CLIENTE</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TRG_VALIDA_ARRIENDO</w:t>
            </w:r>
          </w:p>
        </w:tc>
      </w:tr>
      <w:tr xmlns:wp14="http://schemas.microsoft.com/office/word/2010/wordml" w:rsidTr="6F8F43E8" w14:paraId="7FE3D41D" wp14:textId="77777777">
        <w:trPr>
          <w:cantSplit/>
        </w:trPr>
        <w:tc>
          <w:tcPr>
            <w:tcW w:w="2200" w:type="dxa"/>
            <w:shd w:val="clear" w:color="auto" w:fill="F4F6F7"/>
            <w:tcMar>
              <w:top w:w="60" w:type="dxa"/>
              <w:left w:w="100" w:type="dxa"/>
              <w:bottom w:w="60" w:type="dxa"/>
              <w:right w:w="100" w:type="dxa"/>
            </w:tcMar>
          </w:tcPr>
          <w:p w14:paraId="64A6E7EC" wp14:textId="77777777">
            <w:pPr>
              <w:spacing w:before="0" w:after="0" w:line="252" w:lineRule="auto"/>
              <w:jc w:val="left"/>
            </w:pPr>
            <w:r w:rsidRPr="6F8F43E8" w:rsidR="6F8F43E8">
              <w:rPr>
                <w:rFonts w:ascii="Constantia" w:hAnsi="Constantia" w:eastAsia="Constantia" w:cs="Constantia"/>
                <w:color w:val="1E2A32"/>
                <w:sz w:val="18"/>
                <w:szCs w:val="18"/>
                <w:lang w:val="en-US"/>
              </w:rPr>
              <w:t>Gerencia de sucursal</w:t>
            </w:r>
          </w:p>
        </w:tc>
        <w:tc>
          <w:tcPr>
            <w:tcW w:w="3660" w:type="dxa"/>
            <w:shd w:val="clear" w:color="auto" w:fill="F4F6F7"/>
            <w:tcMar>
              <w:top w:w="60" w:type="dxa"/>
              <w:left w:w="100" w:type="dxa"/>
              <w:bottom w:w="60" w:type="dxa"/>
              <w:right w:w="100" w:type="dxa"/>
            </w:tcMar>
          </w:tcPr>
          <w:p w14:paraId="2E89FC3F" wp14:textId="77777777">
            <w:pPr>
              <w:spacing w:before="0" w:after="0" w:line="252" w:lineRule="auto"/>
              <w:jc w:val="left"/>
            </w:pPr>
            <w:r w:rsidRPr="6F8F43E8" w:rsidR="6F8F43E8">
              <w:rPr>
                <w:rFonts w:ascii="Constantia" w:hAnsi="Constantia" w:eastAsia="Constantia" w:cs="Constantia"/>
                <w:color w:val="1E2A32"/>
                <w:sz w:val="18"/>
                <w:szCs w:val="18"/>
                <w:lang w:val="en-US"/>
              </w:rPr>
              <w:t>Recibe cada mes la medalla de sus clientes y un reporte por tienda</w:t>
            </w:r>
          </w:p>
        </w:tc>
        <w:tc>
          <w:tcPr>
            <w:tcW w:w="3500" w:type="dxa"/>
            <w:shd w:val="clear" w:color="auto" w:fill="F4F6F7"/>
            <w:tcMar>
              <w:top w:w="60" w:type="dxa"/>
              <w:left w:w="100" w:type="dxa"/>
              <w:bottom w:w="60" w:type="dxa"/>
              <w:right w:w="100" w:type="dxa"/>
            </w:tcMar>
          </w:tcPr>
          <w:p w14:paraId="5202AB0F" wp14:textId="77777777">
            <w:pPr>
              <w:spacing w:before="0" w:after="0" w:line="252" w:lineRule="auto"/>
              <w:jc w:val="left"/>
            </w:pPr>
            <w:r>
              <w:rPr>
                <w:rFonts w:ascii="Consolas" w:hAnsi="Consolas" w:eastAsia="Consolas" w:cs="Consolas"/>
                <w:color w:val="1E2A32"/>
                <w:sz w:val="16"/>
                <w:szCs w:val="16"/>
              </w:rPr>
              <w:t xml:space="preserve">PKG_RESPONSABILIDAD_CLIENTE</w:t>
            </w:r>
          </w:p>
        </w:tc>
      </w:tr>
      <w:tr xmlns:wp14="http://schemas.microsoft.com/office/word/2010/wordml" w:rsidTr="6F8F43E8" w14:paraId="574FF6E7" wp14:textId="77777777">
        <w:trPr>
          <w:cantSplit/>
        </w:trPr>
        <w:tc>
          <w:tcPr>
            <w:tcW w:w="2200" w:type="dxa"/>
            <w:shd w:val="clear" w:color="auto" w:fill="auto"/>
            <w:tcMar>
              <w:top w:w="60" w:type="dxa"/>
              <w:left w:w="100" w:type="dxa"/>
              <w:bottom w:w="60" w:type="dxa"/>
              <w:right w:w="100" w:type="dxa"/>
            </w:tcMar>
          </w:tcPr>
          <w:p w14:paraId="7751FB7C" wp14:textId="77777777">
            <w:pPr>
              <w:spacing w:before="0" w:after="0" w:line="252" w:lineRule="auto"/>
              <w:jc w:val="left"/>
            </w:pPr>
            <w:r w:rsidRPr="6F8F43E8" w:rsidR="6F8F43E8">
              <w:rPr>
                <w:rFonts w:ascii="Constantia" w:hAnsi="Constantia" w:eastAsia="Constantia" w:cs="Constantia"/>
                <w:color w:val="1E2A32"/>
                <w:sz w:val="18"/>
                <w:szCs w:val="18"/>
                <w:lang w:val="en-US"/>
              </w:rPr>
              <w:t>Gerencia financiera</w:t>
            </w:r>
          </w:p>
        </w:tc>
        <w:tc>
          <w:tcPr>
            <w:tcW w:w="3660" w:type="dxa"/>
            <w:shd w:val="clear" w:color="auto" w:fill="auto"/>
            <w:tcMar>
              <w:top w:w="60" w:type="dxa"/>
              <w:left w:w="100" w:type="dxa"/>
              <w:bottom w:w="60" w:type="dxa"/>
              <w:right w:w="100" w:type="dxa"/>
            </w:tcMar>
          </w:tcPr>
          <w:p w14:paraId="211CB09D" wp14:textId="77777777">
            <w:pPr>
              <w:spacing w:before="0" w:after="0" w:line="252" w:lineRule="auto"/>
              <w:jc w:val="left"/>
            </w:pPr>
            <w:r w:rsidRPr="6F8F43E8" w:rsidR="6F8F43E8">
              <w:rPr>
                <w:rFonts w:ascii="Constantia" w:hAnsi="Constantia" w:eastAsia="Constantia" w:cs="Constantia"/>
                <w:color w:val="1E2A32"/>
                <w:sz w:val="18"/>
                <w:szCs w:val="18"/>
                <w:lang w:val="en-US"/>
              </w:rPr>
              <w:t>Ve la cobranza, la fuga de copias y la rentabilidad del inventario</w:t>
            </w:r>
          </w:p>
        </w:tc>
        <w:tc>
          <w:tcPr>
            <w:tcW w:w="3500" w:type="dxa"/>
            <w:shd w:val="clear" w:color="auto" w:fill="auto"/>
            <w:tcMar>
              <w:top w:w="60" w:type="dxa"/>
              <w:left w:w="100" w:type="dxa"/>
              <w:bottom w:w="60" w:type="dxa"/>
              <w:right w:w="100" w:type="dxa"/>
            </w:tcMar>
          </w:tcPr>
          <w:p w14:paraId="505A50A9" wp14:textId="77777777">
            <w:pPr>
              <w:spacing w:before="0" w:after="0" w:line="252" w:lineRule="auto"/>
              <w:jc w:val="left"/>
            </w:pPr>
            <w:r>
              <w:rPr>
                <w:rFonts w:ascii="Consolas" w:hAnsi="Consolas" w:eastAsia="Consolas" w:cs="Consolas"/>
                <w:color w:val="1E2A32"/>
                <w:sz w:val="16"/>
                <w:szCs w:val="16"/>
              </w:rPr>
              <w:t xml:space="preserve">PKG_COBRANZA_INVENTARIO</w:t>
            </w:r>
          </w:p>
        </w:tc>
      </w:tr>
      <w:tr xmlns:wp14="http://schemas.microsoft.com/office/word/2010/wordml" w:rsidTr="6F8F43E8" w14:paraId="08584262" wp14:textId="77777777">
        <w:trPr>
          <w:cantSplit/>
        </w:trPr>
        <w:tc>
          <w:tcPr>
            <w:tcW w:w="2200" w:type="dxa"/>
            <w:shd w:val="clear" w:color="auto" w:fill="F4F6F7"/>
            <w:tcMar>
              <w:top w:w="60" w:type="dxa"/>
              <w:left w:w="100" w:type="dxa"/>
              <w:bottom w:w="60" w:type="dxa"/>
              <w:right w:w="100" w:type="dxa"/>
            </w:tcMar>
          </w:tcPr>
          <w:p w14:paraId="5BBE2C24" wp14:textId="77777777">
            <w:pPr>
              <w:spacing w:before="0" w:after="0" w:line="252" w:lineRule="auto"/>
              <w:jc w:val="left"/>
            </w:pPr>
            <w:r>
              <w:rPr>
                <w:rFonts w:ascii="Constantia" w:hAnsi="Constantia" w:eastAsia="Constantia" w:cs="Constantia"/>
                <w:color w:val="1E2A32"/>
                <w:sz w:val="18"/>
                <w:szCs w:val="18"/>
              </w:rPr>
              <w:t xml:space="preserve">Caja</w:t>
            </w:r>
          </w:p>
        </w:tc>
        <w:tc>
          <w:tcPr>
            <w:tcW w:w="3660" w:type="dxa"/>
            <w:shd w:val="clear" w:color="auto" w:fill="F4F6F7"/>
            <w:tcMar>
              <w:top w:w="60" w:type="dxa"/>
              <w:left w:w="100" w:type="dxa"/>
              <w:bottom w:w="60" w:type="dxa"/>
              <w:right w:w="100" w:type="dxa"/>
            </w:tcMar>
          </w:tcPr>
          <w:p w14:paraId="1BA9BB66" wp14:textId="77777777">
            <w:pPr>
              <w:spacing w:before="0" w:after="0" w:line="252" w:lineRule="auto"/>
              <w:jc w:val="left"/>
            </w:pPr>
            <w:r w:rsidRPr="6F8F43E8" w:rsidR="6F8F43E8">
              <w:rPr>
                <w:rFonts w:ascii="Constantia" w:hAnsi="Constantia" w:eastAsia="Constantia" w:cs="Constantia"/>
                <w:color w:val="1E2A32"/>
                <w:sz w:val="18"/>
                <w:szCs w:val="18"/>
                <w:lang w:val="en-US"/>
              </w:rPr>
              <w:t>La multa al devolver nunca supera el costo de la copia</w:t>
            </w:r>
          </w:p>
        </w:tc>
        <w:tc>
          <w:tcPr>
            <w:tcW w:w="3500" w:type="dxa"/>
            <w:shd w:val="clear" w:color="auto" w:fill="F4F6F7"/>
            <w:tcMar>
              <w:top w:w="60" w:type="dxa"/>
              <w:left w:w="100" w:type="dxa"/>
              <w:bottom w:w="60" w:type="dxa"/>
              <w:right w:w="100" w:type="dxa"/>
            </w:tcMar>
          </w:tcPr>
          <w:p w14:paraId="2724AE63" wp14:textId="77777777">
            <w:pPr>
              <w:spacing w:before="0" w:after="0" w:line="252" w:lineRule="auto"/>
              <w:jc w:val="left"/>
            </w:pPr>
            <w:r>
              <w:rPr>
                <w:rFonts w:ascii="Consolas" w:hAnsi="Consolas" w:eastAsia="Consolas" w:cs="Consolas"/>
                <w:color w:val="1E2A32"/>
                <w:sz w:val="16"/>
                <w:szCs w:val="16"/>
              </w:rPr>
              <w:t xml:space="preserve">FN_MULTA_CON_TOPE</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TRG_TOPE_MULTA_DEVOLUCION</w:t>
            </w:r>
          </w:p>
        </w:tc>
      </w:tr>
      <w:tr xmlns:wp14="http://schemas.microsoft.com/office/word/2010/wordml" w:rsidTr="6F8F43E8" w14:paraId="092364AB" wp14:textId="77777777">
        <w:trPr>
          <w:cantSplit/>
        </w:trPr>
        <w:tc>
          <w:tcPr>
            <w:tcW w:w="2200" w:type="dxa"/>
            <w:shd w:val="clear" w:color="auto" w:fill="auto"/>
            <w:tcMar>
              <w:top w:w="60" w:type="dxa"/>
              <w:left w:w="100" w:type="dxa"/>
              <w:bottom w:w="60" w:type="dxa"/>
              <w:right w:w="100" w:type="dxa"/>
            </w:tcMar>
          </w:tcPr>
          <w:p w14:paraId="5C3ABA68" wp14:textId="77777777">
            <w:pPr>
              <w:spacing w:before="0" w:after="0" w:line="252" w:lineRule="auto"/>
              <w:jc w:val="left"/>
            </w:pPr>
            <w:r w:rsidRPr="6F8F43E8" w:rsidR="6F8F43E8">
              <w:rPr>
                <w:rFonts w:ascii="Constantia" w:hAnsi="Constantia" w:eastAsia="Constantia" w:cs="Constantia"/>
                <w:color w:val="1E2A32"/>
                <w:sz w:val="18"/>
                <w:szCs w:val="18"/>
                <w:lang w:val="en-US"/>
              </w:rPr>
              <w:t>Auditoría</w:t>
            </w:r>
          </w:p>
        </w:tc>
        <w:tc>
          <w:tcPr>
            <w:tcW w:w="3660" w:type="dxa"/>
            <w:shd w:val="clear" w:color="auto" w:fill="auto"/>
            <w:tcMar>
              <w:top w:w="60" w:type="dxa"/>
              <w:left w:w="100" w:type="dxa"/>
              <w:bottom w:w="60" w:type="dxa"/>
              <w:right w:w="100" w:type="dxa"/>
            </w:tcMar>
          </w:tcPr>
          <w:p w14:paraId="773F7EAA" wp14:textId="77777777">
            <w:pPr>
              <w:spacing w:before="0" w:after="0" w:line="252" w:lineRule="auto"/>
              <w:jc w:val="left"/>
            </w:pPr>
            <w:r w:rsidRPr="6F8F43E8" w:rsidR="6F8F43E8">
              <w:rPr>
                <w:rFonts w:ascii="Constantia" w:hAnsi="Constantia" w:eastAsia="Constantia" w:cs="Constantia"/>
                <w:color w:val="1E2A32"/>
                <w:sz w:val="18"/>
                <w:szCs w:val="18"/>
                <w:lang w:val="en-US"/>
              </w:rPr>
              <w:t>Cada cambio en arriendos y pagos queda registrado</w:t>
            </w:r>
          </w:p>
        </w:tc>
        <w:tc>
          <w:tcPr>
            <w:tcW w:w="3500" w:type="dxa"/>
            <w:shd w:val="clear" w:color="auto" w:fill="auto"/>
            <w:tcMar>
              <w:top w:w="60" w:type="dxa"/>
              <w:left w:w="100" w:type="dxa"/>
              <w:bottom w:w="60" w:type="dxa"/>
              <w:right w:w="100" w:type="dxa"/>
            </w:tcMar>
          </w:tcPr>
          <w:p w14:paraId="6ADEB35E" wp14:textId="77777777">
            <w:pPr>
              <w:spacing w:before="0" w:after="0" w:line="252" w:lineRule="auto"/>
              <w:jc w:val="left"/>
            </w:pPr>
            <w:r>
              <w:rPr>
                <w:rFonts w:ascii="Consolas" w:hAnsi="Consolas" w:eastAsia="Consolas" w:cs="Consolas"/>
                <w:color w:val="1E2A32"/>
                <w:sz w:val="16"/>
                <w:szCs w:val="16"/>
              </w:rPr>
              <w:t xml:space="preserve">TRG_AUDITA_RENTAL</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TRG_AUDITA_PAYMENT</w:t>
            </w:r>
          </w:p>
        </w:tc>
      </w:tr>
    </w:tbl>
    <w:p xmlns:wp14="http://schemas.microsoft.com/office/word/2010/wordml" w14:paraId="02EB378F" wp14:textId="77777777">
      <w:pPr>
        <w:spacing w:before="0" w:after="0" w:line="240" w:lineRule="auto"/>
        <w:jc w:val="left"/>
        <w:rPr>
          <w:rFonts w:ascii="Constantia" w:hAnsi="Constantia" w:eastAsia="Constantia" w:cs="Constantia"/>
          <w:sz w:val="10"/>
          <w:szCs w:val="10"/>
        </w:rPr>
      </w:pPr>
    </w:p>
    <w:p xmlns:wp14="http://schemas.microsoft.com/office/word/2010/wordml" w14:paraId="663162A2" wp14:textId="77777777">
      <w:pPr>
        <w:pStyle w:val="Heading3"/>
        <w:keepNext w:val="1"/>
        <w:keepLines w:val="1"/>
        <w:spacing w:before="320" w:after="100" w:line="240" w:lineRule="auto"/>
        <w:jc w:val="left"/>
      </w:pPr>
      <w:bookmarkStart w:name="_Toc203024764" w:id="9004"/>
      <w:r w:rsidRPr="6F8F43E8" w:rsidR="6F8F43E8">
        <w:rPr>
          <w:rFonts w:ascii="Bahnschrift" w:hAnsi="Bahnschrift" w:eastAsia="Bahnschrift" w:cs="Bahnschrift"/>
          <w:b w:val="1"/>
          <w:bCs w:val="1"/>
          <w:color w:val="1F6F78"/>
          <w:sz w:val="23"/>
          <w:szCs w:val="23"/>
          <w:lang w:val="en-US"/>
        </w:rPr>
        <w:t>1.2.1 Incluido en el alcance</w:t>
      </w:r>
      <w:bookmarkEnd w:id="4"/>
    </w:p>
    <w:p xmlns:wp14="http://schemas.microsoft.com/office/word/2010/wordml" w14:paraId="14088554"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color w:val="1E2A32"/>
          <w:sz w:val="21"/>
          <w:szCs w:val="21"/>
          <w:lang w:val="en-US"/>
        </w:rPr>
        <w:t xml:space="preserve">Dos tablas nuevas: </w:t>
      </w:r>
      <w:r w:rsidRPr="6F8F43E8" w:rsidR="6F8F43E8">
        <w:rPr>
          <w:rFonts w:ascii="Consolas" w:hAnsi="Consolas" w:eastAsia="Consolas" w:cs="Consolas"/>
          <w:color w:val="1E2A32"/>
          <w:sz w:val="18"/>
          <w:szCs w:val="18"/>
          <w:lang w:val="en-US"/>
        </w:rPr>
        <w:t>CLIENTE_MEDALLA</w:t>
      </w:r>
      <w:r w:rsidRPr="6F8F43E8" w:rsidR="6F8F43E8">
        <w:rPr>
          <w:rFonts w:ascii="Constantia" w:hAnsi="Constantia" w:eastAsia="Constantia" w:cs="Constantia"/>
          <w:color w:val="1E2A32"/>
          <w:sz w:val="21"/>
          <w:szCs w:val="21"/>
          <w:lang w:val="en-US"/>
        </w:rPr>
        <w:t xml:space="preserve"> y </w:t>
      </w:r>
      <w:r w:rsidRPr="6F8F43E8" w:rsidR="6F8F43E8">
        <w:rPr>
          <w:rFonts w:ascii="Consolas" w:hAnsi="Consolas" w:eastAsia="Consolas" w:cs="Consolas"/>
          <w:color w:val="1E2A32"/>
          <w:sz w:val="18"/>
          <w:szCs w:val="18"/>
          <w:lang w:val="en-US"/>
        </w:rPr>
        <w:t>AUDITORIA_SAKILA</w:t>
      </w:r>
      <w:r w:rsidRPr="6F8F43E8" w:rsidR="6F8F43E8">
        <w:rPr>
          <w:rFonts w:ascii="Constantia" w:hAnsi="Constantia" w:eastAsia="Constantia" w:cs="Constantia"/>
          <w:color w:val="1E2A32"/>
          <w:sz w:val="21"/>
          <w:szCs w:val="21"/>
          <w:lang w:val="en-US"/>
        </w:rPr>
        <w:t xml:space="preserve">, más las secuencias </w:t>
      </w:r>
      <w:r w:rsidRPr="6F8F43E8" w:rsidR="6F8F43E8">
        <w:rPr>
          <w:rFonts w:ascii="Consolas" w:hAnsi="Consolas" w:eastAsia="Consolas" w:cs="Consolas"/>
          <w:color w:val="1E2A32"/>
          <w:sz w:val="18"/>
          <w:szCs w:val="18"/>
          <w:lang w:val="en-US"/>
        </w:rPr>
        <w:t>SEQ_PAYMENT_ID</w:t>
      </w:r>
      <w:r w:rsidRPr="6F8F43E8" w:rsidR="6F8F43E8">
        <w:rPr>
          <w:rFonts w:ascii="Constantia" w:hAnsi="Constantia" w:eastAsia="Constantia" w:cs="Constantia"/>
          <w:color w:val="1E2A32"/>
          <w:sz w:val="21"/>
          <w:szCs w:val="21"/>
          <w:lang w:val="en-US"/>
        </w:rPr>
        <w:t xml:space="preserve"> y la de auditoría.</w:t>
      </w:r>
    </w:p>
    <w:p xmlns:wp14="http://schemas.microsoft.com/office/word/2010/wordml" w14:paraId="0DE77E08"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color w:val="1E2A32"/>
          <w:sz w:val="21"/>
          <w:szCs w:val="21"/>
          <w:lang w:val="en-US"/>
        </w:rPr>
        <w:t>Ocho procedimientos y funciones sueltos, dos packages con nueve miembros públicos y sus miembros privados, y seis triggers de fila y de sentencia.</w:t>
      </w:r>
    </w:p>
    <w:p xmlns:wp14="http://schemas.microsoft.com/office/word/2010/wordml" w14:paraId="1A228207"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color w:val="1E2A32"/>
          <w:sz w:val="21"/>
          <w:szCs w:val="21"/>
          <w:lang w:val="en-US"/>
        </w:rPr>
        <w:t xml:space="preserve">Un bloque de prueba por objeto, cerrado siempre con </w:t>
      </w:r>
      <w:r w:rsidRPr="6F8F43E8" w:rsidR="6F8F43E8">
        <w:rPr>
          <w:rFonts w:ascii="Consolas" w:hAnsi="Consolas" w:eastAsia="Consolas" w:cs="Consolas"/>
          <w:color w:val="1E2A32"/>
          <w:sz w:val="18"/>
          <w:szCs w:val="18"/>
          <w:lang w:val="en-US"/>
        </w:rPr>
        <w:t>ROLLBACK</w:t>
      </w:r>
      <w:r w:rsidRPr="6F8F43E8" w:rsidR="6F8F43E8">
        <w:rPr>
          <w:rFonts w:ascii="Constantia" w:hAnsi="Constantia" w:eastAsia="Constantia" w:cs="Constantia"/>
          <w:color w:val="1E2A32"/>
          <w:sz w:val="21"/>
          <w:szCs w:val="21"/>
          <w:lang w:val="en-US"/>
        </w:rPr>
        <w:t>, y una consulta que verifica las cifras del informe en Oracle.</w:t>
      </w:r>
    </w:p>
    <w:p xmlns:wp14="http://schemas.microsoft.com/office/word/2010/wordml" w14:paraId="38A81863" wp14:textId="77777777">
      <w:pPr>
        <w:pStyle w:val="Heading3"/>
        <w:keepNext w:val="1"/>
        <w:keepLines w:val="1"/>
        <w:spacing w:before="320" w:after="100" w:line="240" w:lineRule="auto"/>
        <w:jc w:val="left"/>
      </w:pPr>
      <w:bookmarkStart w:name="_Toc195714720" w:id="9005"/>
      <w:r w:rsidRPr="6F8F43E8" w:rsidR="6F8F43E8">
        <w:rPr>
          <w:rFonts w:ascii="Bahnschrift" w:hAnsi="Bahnschrift" w:eastAsia="Bahnschrift" w:cs="Bahnschrift"/>
          <w:b w:val="1"/>
          <w:bCs w:val="1"/>
          <w:color w:val="1F6F78"/>
          <w:sz w:val="23"/>
          <w:szCs w:val="23"/>
          <w:lang w:val="en-US"/>
        </w:rPr>
        <w:t>1.2.2 Fuera del alcance</w:t>
      </w:r>
      <w:bookmarkEnd w:id="5"/>
    </w:p>
    <w:p xmlns:wp14="http://schemas.microsoft.com/office/word/2010/wordml" w14:paraId="7B71E26B"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color w:val="1E2A32"/>
          <w:sz w:val="21"/>
          <w:szCs w:val="21"/>
          <w:lang w:val="en-US"/>
        </w:rPr>
        <w:t>Modificar tablas, columnas, restricciones o secuencias originales de Sakila: todo lo nuevo se puede retirar sin dañar la base.</w:t>
      </w:r>
    </w:p>
    <w:p xmlns:wp14="http://schemas.microsoft.com/office/word/2010/wordml" w14:paraId="2FC59D29"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color w:val="1E2A32"/>
          <w:sz w:val="21"/>
          <w:szCs w:val="21"/>
          <w:lang w:val="en-US"/>
        </w:rPr>
        <w:t>Cambiar los datos originales: las cifras del informe salen siempre de la base recién instalada.</w:t>
      </w:r>
    </w:p>
    <w:p xmlns:wp14="http://schemas.microsoft.com/office/word/2010/wordml" w14:paraId="7A806651"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color w:val="1E2A32"/>
          <w:sz w:val="21"/>
          <w:szCs w:val="21"/>
          <w:lang w:val="en-US"/>
        </w:rPr>
        <w:t>Interfaz de usuario e integración con sistemas externos.</w:t>
      </w:r>
    </w:p>
    <w:p xmlns:wp14="http://schemas.microsoft.com/office/word/2010/wordml" w14:paraId="2C196511" wp14:textId="77777777">
      <w:pPr>
        <w:pStyle w:val="Heading2"/>
        <w:keepNext w:val="1"/>
        <w:keepLines w:val="1"/>
        <w:spacing w:before="400" w:after="140" w:line="240" w:lineRule="auto"/>
        <w:jc w:val="left"/>
      </w:pPr>
      <w:bookmarkStart w:name="_Toc208344513" w:id="9006"/>
      <w:r w:rsidRPr="6F8F43E8" w:rsidR="6F8F43E8">
        <w:rPr>
          <w:rFonts w:ascii="Bahnschrift" w:hAnsi="Bahnschrift" w:eastAsia="Bahnschrift" w:cs="Bahnschrift"/>
          <w:b w:val="1"/>
          <w:bCs w:val="1"/>
          <w:color w:val="1E2A32"/>
          <w:sz w:val="28"/>
          <w:szCs w:val="28"/>
          <w:lang w:val="en-US"/>
        </w:rPr>
        <w:t>1.3 Tecnologías Utilizadas</w:t>
      </w:r>
      <w:bookmarkEnd w:id="6"/>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800"/>
        <w:gridCol w:w="1600"/>
        <w:gridCol w:w="4960"/>
      </w:tblGrid>
      <w:tr xmlns:wp14="http://schemas.microsoft.com/office/word/2010/wordml" w:rsidTr="6F8F43E8" w14:paraId="386A9343" wp14:textId="77777777">
        <w:trPr>
          <w:cantSplit/>
          <w:tblHeader/>
        </w:trPr>
        <w:tc>
          <w:tcPr>
            <w:tcW w:w="2800" w:type="dxa"/>
            <w:tcBorders>
              <w:bottom w:val="single" w:color="1F6F78" w:sz="12" w:space="0"/>
            </w:tcBorders>
            <w:shd w:val="clear" w:color="auto" w:fill="auto"/>
            <w:tcMar>
              <w:top w:w="60" w:type="dxa"/>
              <w:left w:w="100" w:type="dxa"/>
              <w:bottom w:w="60" w:type="dxa"/>
              <w:right w:w="100" w:type="dxa"/>
            </w:tcMar>
          </w:tcPr>
          <w:p w14:paraId="099E28E8" wp14:textId="77777777">
            <w:pPr>
              <w:keepNext/>
              <w:spacing w:before="0" w:after="0" w:line="252" w:lineRule="auto"/>
              <w:jc w:val="left"/>
            </w:pPr>
            <w:r>
              <w:rPr>
                <w:rFonts w:ascii="Bahnschrift" w:hAnsi="Bahnschrift" w:eastAsia="Bahnschrift" w:cs="Bahnschrift"/>
                <w:b/>
                <w:bCs/>
                <w:color w:val="1E2A32"/>
                <w:sz w:val="18"/>
                <w:szCs w:val="18"/>
              </w:rPr>
              <w:t xml:space="preserve">Tecnología</w:t>
            </w:r>
          </w:p>
        </w:tc>
        <w:tc>
          <w:tcPr>
            <w:tcW w:w="1600" w:type="dxa"/>
            <w:tcBorders>
              <w:bottom w:val="single" w:color="1F6F78" w:sz="12" w:space="0"/>
            </w:tcBorders>
            <w:shd w:val="clear" w:color="auto" w:fill="auto"/>
            <w:tcMar>
              <w:top w:w="60" w:type="dxa"/>
              <w:left w:w="100" w:type="dxa"/>
              <w:bottom w:w="60" w:type="dxa"/>
              <w:right w:w="100" w:type="dxa"/>
            </w:tcMar>
          </w:tcPr>
          <w:p w14:paraId="745F5C4E"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Versión</w:t>
            </w:r>
          </w:p>
        </w:tc>
        <w:tc>
          <w:tcPr>
            <w:tcW w:w="4960" w:type="dxa"/>
            <w:tcBorders>
              <w:bottom w:val="single" w:color="1F6F78" w:sz="12" w:space="0"/>
            </w:tcBorders>
            <w:shd w:val="clear" w:color="auto" w:fill="auto"/>
            <w:tcMar>
              <w:top w:w="60" w:type="dxa"/>
              <w:left w:w="100" w:type="dxa"/>
              <w:bottom w:w="60" w:type="dxa"/>
              <w:right w:w="100" w:type="dxa"/>
            </w:tcMar>
          </w:tcPr>
          <w:p w14:paraId="46F8412A"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Uso dentro del proyecto</w:t>
            </w:r>
          </w:p>
        </w:tc>
      </w:tr>
      <w:tr xmlns:wp14="http://schemas.microsoft.com/office/word/2010/wordml" w:rsidTr="6F8F43E8" w14:paraId="4B39AA6D" wp14:textId="77777777">
        <w:trPr>
          <w:cantSplit/>
        </w:trPr>
        <w:tc>
          <w:tcPr>
            <w:tcW w:w="2800" w:type="dxa"/>
            <w:shd w:val="clear" w:color="auto" w:fill="auto"/>
            <w:tcMar>
              <w:top w:w="60" w:type="dxa"/>
              <w:left w:w="100" w:type="dxa"/>
              <w:bottom w:w="60" w:type="dxa"/>
              <w:right w:w="100" w:type="dxa"/>
            </w:tcMar>
          </w:tcPr>
          <w:p w14:paraId="524731C5" wp14:textId="77777777">
            <w:pPr>
              <w:spacing w:before="0" w:after="0" w:line="252" w:lineRule="auto"/>
              <w:jc w:val="left"/>
            </w:pPr>
            <w:r w:rsidRPr="6F8F43E8" w:rsidR="6F8F43E8">
              <w:rPr>
                <w:rFonts w:ascii="Constantia" w:hAnsi="Constantia" w:eastAsia="Constantia" w:cs="Constantia"/>
                <w:color w:val="1E2A32"/>
                <w:sz w:val="18"/>
                <w:szCs w:val="18"/>
                <w:lang w:val="es-ES"/>
              </w:rPr>
              <w:t>Oracle Database</w:t>
            </w:r>
          </w:p>
        </w:tc>
        <w:tc>
          <w:tcPr>
            <w:tcW w:w="1600" w:type="dxa"/>
            <w:shd w:val="clear" w:color="auto" w:fill="auto"/>
            <w:tcMar>
              <w:top w:w="60" w:type="dxa"/>
              <w:left w:w="100" w:type="dxa"/>
              <w:bottom w:w="60" w:type="dxa"/>
              <w:right w:w="100" w:type="dxa"/>
            </w:tcMar>
          </w:tcPr>
          <w:p w14:paraId="05CBE143" wp14:textId="77777777">
            <w:pPr>
              <w:spacing w:before="0" w:after="0" w:line="252" w:lineRule="auto"/>
              <w:jc w:val="left"/>
            </w:pPr>
            <w:r>
              <w:rPr>
                <w:rFonts w:ascii="Constantia" w:hAnsi="Constantia" w:eastAsia="Constantia" w:cs="Constantia"/>
                <w:color w:val="1E2A32"/>
                <w:sz w:val="18"/>
                <w:szCs w:val="18"/>
              </w:rPr>
              <w:t xml:space="preserve">21c XE</w:t>
            </w:r>
          </w:p>
        </w:tc>
        <w:tc>
          <w:tcPr>
            <w:tcW w:w="4960" w:type="dxa"/>
            <w:shd w:val="clear" w:color="auto" w:fill="auto"/>
            <w:tcMar>
              <w:top w:w="60" w:type="dxa"/>
              <w:left w:w="100" w:type="dxa"/>
              <w:bottom w:w="60" w:type="dxa"/>
              <w:right w:w="100" w:type="dxa"/>
            </w:tcMar>
          </w:tcPr>
          <w:p w14:paraId="5BB99B9F" wp14:textId="77777777">
            <w:pPr>
              <w:spacing w:before="0" w:after="0" w:line="252" w:lineRule="auto"/>
              <w:jc w:val="left"/>
            </w:pPr>
            <w:r w:rsidRPr="6F8F43E8" w:rsidR="6F8F43E8">
              <w:rPr>
                <w:rFonts w:ascii="Constantia" w:hAnsi="Constantia" w:eastAsia="Constantia" w:cs="Constantia"/>
                <w:color w:val="1E2A32"/>
                <w:sz w:val="18"/>
                <w:szCs w:val="18"/>
                <w:lang w:val="en-US"/>
              </w:rPr>
              <w:t>Motor de base de datos, esquema SAKILA_BDY1103</w:t>
            </w:r>
          </w:p>
        </w:tc>
      </w:tr>
      <w:tr xmlns:wp14="http://schemas.microsoft.com/office/word/2010/wordml" w:rsidTr="6F8F43E8" w14:paraId="58632650" wp14:textId="77777777">
        <w:trPr>
          <w:cantSplit/>
        </w:trPr>
        <w:tc>
          <w:tcPr>
            <w:tcW w:w="2800" w:type="dxa"/>
            <w:shd w:val="clear" w:color="auto" w:fill="F4F6F7"/>
            <w:tcMar>
              <w:top w:w="60" w:type="dxa"/>
              <w:left w:w="100" w:type="dxa"/>
              <w:bottom w:w="60" w:type="dxa"/>
              <w:right w:w="100" w:type="dxa"/>
            </w:tcMar>
          </w:tcPr>
          <w:p w14:paraId="20B89B68" wp14:textId="77777777">
            <w:pPr>
              <w:spacing w:before="0" w:after="0" w:line="252" w:lineRule="auto"/>
              <w:jc w:val="left"/>
            </w:pPr>
            <w:r>
              <w:rPr>
                <w:rFonts w:ascii="Constantia" w:hAnsi="Constantia" w:eastAsia="Constantia" w:cs="Constantia"/>
                <w:color w:val="1E2A32"/>
                <w:sz w:val="18"/>
                <w:szCs w:val="18"/>
              </w:rPr>
              <w:t xml:space="preserve">PL/SQL</w:t>
            </w:r>
          </w:p>
        </w:tc>
        <w:tc>
          <w:tcPr>
            <w:tcW w:w="1600" w:type="dxa"/>
            <w:shd w:val="clear" w:color="auto" w:fill="F4F6F7"/>
            <w:tcMar>
              <w:top w:w="60" w:type="dxa"/>
              <w:left w:w="100" w:type="dxa"/>
              <w:bottom w:w="60" w:type="dxa"/>
              <w:right w:w="100" w:type="dxa"/>
            </w:tcMar>
          </w:tcPr>
          <w:p w14:paraId="4A9DE0A7" wp14:textId="77777777">
            <w:pPr>
              <w:spacing w:before="0" w:after="0" w:line="252" w:lineRule="auto"/>
              <w:jc w:val="left"/>
            </w:pPr>
            <w:r>
              <w:rPr>
                <w:rFonts w:ascii="Constantia" w:hAnsi="Constantia" w:eastAsia="Constantia" w:cs="Constantia"/>
                <w:color w:val="1E2A32"/>
                <w:sz w:val="18"/>
                <w:szCs w:val="18"/>
              </w:rPr>
              <w:t xml:space="preserve">21c</w:t>
            </w:r>
          </w:p>
        </w:tc>
        <w:tc>
          <w:tcPr>
            <w:tcW w:w="4960" w:type="dxa"/>
            <w:shd w:val="clear" w:color="auto" w:fill="F4F6F7"/>
            <w:tcMar>
              <w:top w:w="60" w:type="dxa"/>
              <w:left w:w="100" w:type="dxa"/>
              <w:bottom w:w="60" w:type="dxa"/>
              <w:right w:w="100" w:type="dxa"/>
            </w:tcMar>
          </w:tcPr>
          <w:p w14:paraId="264AE92B" wp14:textId="77777777">
            <w:pPr>
              <w:spacing w:before="0" w:after="0" w:line="252" w:lineRule="auto"/>
              <w:jc w:val="left"/>
            </w:pPr>
            <w:r w:rsidRPr="6F8F43E8" w:rsidR="6F8F43E8">
              <w:rPr>
                <w:rFonts w:ascii="Constantia" w:hAnsi="Constantia" w:eastAsia="Constantia" w:cs="Constantia"/>
                <w:color w:val="1E2A32"/>
                <w:sz w:val="18"/>
                <w:szCs w:val="18"/>
                <w:lang w:val="en-US"/>
              </w:rPr>
              <w:t>Procedimientos, funciones, packages y triggers</w:t>
            </w:r>
          </w:p>
        </w:tc>
      </w:tr>
      <w:tr xmlns:wp14="http://schemas.microsoft.com/office/word/2010/wordml" w:rsidTr="6F8F43E8" w14:paraId="734C6149" wp14:textId="77777777">
        <w:trPr>
          <w:cantSplit/>
        </w:trPr>
        <w:tc>
          <w:tcPr>
            <w:tcW w:w="2800" w:type="dxa"/>
            <w:shd w:val="clear" w:color="auto" w:fill="auto"/>
            <w:tcMar>
              <w:top w:w="60" w:type="dxa"/>
              <w:left w:w="100" w:type="dxa"/>
              <w:bottom w:w="60" w:type="dxa"/>
              <w:right w:w="100" w:type="dxa"/>
            </w:tcMar>
          </w:tcPr>
          <w:p w14:paraId="24FD0D20" wp14:textId="77777777">
            <w:pPr>
              <w:spacing w:before="0" w:after="0" w:line="252" w:lineRule="auto"/>
              <w:jc w:val="left"/>
            </w:pPr>
            <w:r w:rsidRPr="6F8F43E8" w:rsidR="6F8F43E8">
              <w:rPr>
                <w:rFonts w:ascii="Constantia" w:hAnsi="Constantia" w:eastAsia="Constantia" w:cs="Constantia"/>
                <w:color w:val="1E2A32"/>
                <w:sz w:val="18"/>
                <w:szCs w:val="18"/>
                <w:lang w:val="es-ES"/>
              </w:rPr>
              <w:t>SQL Developer</w:t>
            </w:r>
          </w:p>
        </w:tc>
        <w:tc>
          <w:tcPr>
            <w:tcW w:w="1600" w:type="dxa"/>
            <w:shd w:val="clear" w:color="auto" w:fill="auto"/>
            <w:tcMar>
              <w:top w:w="60" w:type="dxa"/>
              <w:left w:w="100" w:type="dxa"/>
              <w:bottom w:w="60" w:type="dxa"/>
              <w:right w:w="100" w:type="dxa"/>
            </w:tcMar>
          </w:tcPr>
          <w:p w14:paraId="6469424D" wp14:textId="77777777">
            <w:pPr>
              <w:spacing w:before="0" w:after="0" w:line="252" w:lineRule="auto"/>
              <w:jc w:val="left"/>
            </w:pPr>
            <w:r w:rsidRPr="6F8F43E8" w:rsidR="6F8F43E8">
              <w:rPr>
                <w:rFonts w:ascii="Constantia" w:hAnsi="Constantia" w:eastAsia="Constantia" w:cs="Constantia"/>
                <w:color w:val="1E2A32"/>
                <w:sz w:val="18"/>
                <w:szCs w:val="18"/>
                <w:lang w:val="en-US"/>
              </w:rPr>
              <w:t>No indicada</w:t>
            </w:r>
          </w:p>
        </w:tc>
        <w:tc>
          <w:tcPr>
            <w:tcW w:w="4960" w:type="dxa"/>
            <w:shd w:val="clear" w:color="auto" w:fill="auto"/>
            <w:tcMar>
              <w:top w:w="60" w:type="dxa"/>
              <w:left w:w="100" w:type="dxa"/>
              <w:bottom w:w="60" w:type="dxa"/>
              <w:right w:w="100" w:type="dxa"/>
            </w:tcMar>
          </w:tcPr>
          <w:p w14:paraId="49DBB451" wp14:textId="77777777">
            <w:pPr>
              <w:spacing w:before="0" w:after="0" w:line="252" w:lineRule="auto"/>
              <w:jc w:val="left"/>
            </w:pPr>
            <w:r w:rsidRPr="6F8F43E8" w:rsidR="6F8F43E8">
              <w:rPr>
                <w:rFonts w:ascii="Constantia" w:hAnsi="Constantia" w:eastAsia="Constantia" w:cs="Constantia"/>
                <w:color w:val="1E2A32"/>
                <w:sz w:val="18"/>
                <w:szCs w:val="18"/>
                <w:lang w:val="en-US"/>
              </w:rPr>
              <w:t>Desarrollo, pruebas y capturas de ejecución</w:t>
            </w:r>
          </w:p>
        </w:tc>
      </w:tr>
      <w:tr xmlns:wp14="http://schemas.microsoft.com/office/word/2010/wordml" w:rsidTr="6F8F43E8" w14:paraId="3058BB50" wp14:textId="77777777">
        <w:trPr>
          <w:cantSplit/>
        </w:trPr>
        <w:tc>
          <w:tcPr>
            <w:tcW w:w="2800" w:type="dxa"/>
            <w:shd w:val="clear" w:color="auto" w:fill="F4F6F7"/>
            <w:tcMar>
              <w:top w:w="60" w:type="dxa"/>
              <w:left w:w="100" w:type="dxa"/>
              <w:bottom w:w="60" w:type="dxa"/>
              <w:right w:w="100" w:type="dxa"/>
            </w:tcMar>
          </w:tcPr>
          <w:p w14:paraId="24DC5589" wp14:textId="77777777">
            <w:pPr>
              <w:spacing w:before="0" w:after="0" w:line="252" w:lineRule="auto"/>
              <w:jc w:val="left"/>
            </w:pPr>
            <w:r>
              <w:rPr>
                <w:rFonts w:ascii="Constantia" w:hAnsi="Constantia" w:eastAsia="Constantia" w:cs="Constantia"/>
                <w:color w:val="1E2A32"/>
                <w:sz w:val="18"/>
                <w:szCs w:val="18"/>
              </w:rPr>
              <w:t xml:space="preserve">Git y GitHub</w:t>
            </w:r>
          </w:p>
        </w:tc>
        <w:tc>
          <w:tcPr>
            <w:tcW w:w="1600" w:type="dxa"/>
            <w:shd w:val="clear" w:color="auto" w:fill="F4F6F7"/>
            <w:tcMar>
              <w:top w:w="60" w:type="dxa"/>
              <w:left w:w="100" w:type="dxa"/>
              <w:bottom w:w="60" w:type="dxa"/>
              <w:right w:w="100" w:type="dxa"/>
            </w:tcMar>
          </w:tcPr>
          <w:p w14:paraId="5BF4AC0D" wp14:textId="77777777">
            <w:pPr>
              <w:spacing w:before="0" w:after="0" w:line="252" w:lineRule="auto"/>
              <w:jc w:val="left"/>
            </w:pPr>
            <w:r w:rsidRPr="6F8F43E8" w:rsidR="6F8F43E8">
              <w:rPr>
                <w:rFonts w:ascii="Constantia" w:hAnsi="Constantia" w:eastAsia="Constantia" w:cs="Constantia"/>
                <w:color w:val="1E2A32"/>
                <w:sz w:val="18"/>
                <w:szCs w:val="18"/>
                <w:lang w:val="en-US"/>
              </w:rPr>
              <w:t>No indicada</w:t>
            </w:r>
          </w:p>
        </w:tc>
        <w:tc>
          <w:tcPr>
            <w:tcW w:w="4960" w:type="dxa"/>
            <w:shd w:val="clear" w:color="auto" w:fill="F4F6F7"/>
            <w:tcMar>
              <w:top w:w="60" w:type="dxa"/>
              <w:left w:w="100" w:type="dxa"/>
              <w:bottom w:w="60" w:type="dxa"/>
              <w:right w:w="100" w:type="dxa"/>
            </w:tcMar>
          </w:tcPr>
          <w:p w14:paraId="7F819040" wp14:textId="77777777">
            <w:pPr>
              <w:spacing w:before="0" w:after="0" w:line="252" w:lineRule="auto"/>
              <w:jc w:val="left"/>
            </w:pPr>
            <w:r w:rsidRPr="6F8F43E8" w:rsidR="6F8F43E8">
              <w:rPr>
                <w:rFonts w:ascii="Constantia" w:hAnsi="Constantia" w:eastAsia="Constantia" w:cs="Constantia"/>
                <w:color w:val="1E2A32"/>
                <w:sz w:val="18"/>
                <w:szCs w:val="18"/>
                <w:lang w:val="en-US"/>
              </w:rPr>
              <w:t>Repositorio Sakila-Proye, con una rama por integrante</w:t>
            </w:r>
          </w:p>
        </w:tc>
      </w:tr>
    </w:tbl>
    <w:p xmlns:wp14="http://schemas.microsoft.com/office/word/2010/wordml" w14:paraId="6A05A809" wp14:textId="77777777">
      <w:pPr>
        <w:spacing w:before="0" w:after="0" w:line="240" w:lineRule="auto"/>
        <w:jc w:val="left"/>
        <w:rPr>
          <w:rFonts w:ascii="Constantia" w:hAnsi="Constantia" w:eastAsia="Constantia" w:cs="Constantia"/>
          <w:sz w:val="10"/>
          <w:szCs w:val="10"/>
        </w:rPr>
      </w:pPr>
    </w:p>
    <w:p xmlns:wp14="http://schemas.microsoft.com/office/word/2010/wordml" w14:paraId="3787FAA3" wp14:textId="77777777">
      <w:pPr>
        <w:pStyle w:val="Heading2"/>
        <w:keepNext w:val="1"/>
        <w:keepLines w:val="1"/>
        <w:spacing w:before="400" w:after="140" w:line="240" w:lineRule="auto"/>
        <w:jc w:val="left"/>
      </w:pPr>
      <w:bookmarkStart w:name="_Toc212239635" w:id="9007"/>
      <w:r w:rsidRPr="6F8F43E8" w:rsidR="6F8F43E8">
        <w:rPr>
          <w:rFonts w:ascii="Bahnschrift" w:hAnsi="Bahnschrift" w:eastAsia="Bahnschrift" w:cs="Bahnschrift"/>
          <w:b w:val="1"/>
          <w:bCs w:val="1"/>
          <w:color w:val="1E2A32"/>
          <w:sz w:val="28"/>
          <w:szCs w:val="28"/>
          <w:lang w:val="en-US"/>
        </w:rPr>
        <w:t>1.4 Contexto de Negocio</w:t>
      </w:r>
      <w:bookmarkEnd w:id="7"/>
    </w:p>
    <w:p xmlns:wp14="http://schemas.microsoft.com/office/word/2010/wordml" w14:paraId="7B990AEA" wp14:textId="77777777">
      <w:pPr>
        <w:spacing w:before="0" w:after="150" w:line="312" w:lineRule="auto"/>
        <w:jc w:val="left"/>
      </w:pPr>
      <w:r w:rsidRPr="6F8F43E8" w:rsidR="6F8F43E8">
        <w:rPr>
          <w:rFonts w:ascii="Constantia" w:hAnsi="Constantia" w:eastAsia="Constantia" w:cs="Constantia"/>
          <w:color w:val="1E2A32"/>
          <w:sz w:val="21"/>
          <w:szCs w:val="21"/>
          <w:lang w:val="en-US"/>
        </w:rPr>
        <w:t xml:space="preserve">Sakila arrienda películas desde dos tiendas: Lethbridge, en Canadá, y Woodridge, en Australia. Entre el 24/05/2005 y el 14/02/2006 registró </w:t>
      </w:r>
      <w:r w:rsidRPr="6F8F43E8" w:rsidR="6F8F43E8">
        <w:rPr>
          <w:rFonts w:ascii="Constantia" w:hAnsi="Constantia" w:eastAsia="Constantia" w:cs="Constantia"/>
          <w:b w:val="1"/>
          <w:bCs w:val="1"/>
          <w:color w:val="1E2A32"/>
          <w:sz w:val="21"/>
          <w:szCs w:val="21"/>
          <w:lang w:val="en-US"/>
        </w:rPr>
        <w:t>16.044 arriendos y 16.049 pagos</w:t>
      </w:r>
      <w:r w:rsidRPr="6F8F43E8" w:rsidR="6F8F43E8">
        <w:rPr>
          <w:rFonts w:ascii="Constantia" w:hAnsi="Constantia" w:eastAsia="Constantia" w:cs="Constantia"/>
          <w:color w:val="1E2A32"/>
          <w:sz w:val="21"/>
          <w:szCs w:val="21"/>
          <w:lang w:val="en-US"/>
        </w:rPr>
        <w:t xml:space="preserve"> de 599 clientes, sobre un catálogo de 1.000 películas y 4.581 copias físicas.</w:t>
      </w:r>
    </w:p>
    <w:p xmlns:wp14="http://schemas.microsoft.com/office/word/2010/wordml" w14:paraId="3A1C910F" wp14:textId="77777777">
      <w:pPr>
        <w:spacing w:before="0" w:after="150" w:line="312" w:lineRule="auto"/>
        <w:jc w:val="left"/>
      </w:pPr>
      <w:r w:rsidRPr="6F8F43E8" w:rsidR="6F8F43E8">
        <w:rPr>
          <w:rFonts w:ascii="Constantia" w:hAnsi="Constantia" w:eastAsia="Constantia" w:cs="Constantia"/>
          <w:color w:val="1E2A32"/>
          <w:sz w:val="21"/>
          <w:szCs w:val="21"/>
          <w:lang w:val="en-US"/>
        </w:rPr>
        <w:t>Cada película define su plazo de arriendo (de 3 a 7 días), su tarifa y su costo de reposición. Si el cliente devuelve tarde, Sakila le cobra 1 USD por cada día de calendario de atraso. Tres cifras resumen el problema:</w:t>
      </w:r>
    </w:p>
    <w:p xmlns:wp14="http://schemas.microsoft.com/office/word/2010/wordml" w14:paraId="1F317770"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490 clientes hicieron 1.709 arriendos teniendo otra copia vencida en casa</w:t>
      </w:r>
      <w:r w:rsidRPr="6F8F43E8" w:rsidR="6F8F43E8">
        <w:rPr>
          <w:rFonts w:ascii="Constantia" w:hAnsi="Constantia" w:eastAsia="Constantia" w:cs="Constantia"/>
          <w:color w:val="1E2A32"/>
          <w:sz w:val="21"/>
          <w:szCs w:val="21"/>
          <w:lang w:val="en-US"/>
        </w:rPr>
        <w:t xml:space="preserve"> (H5). Nada les impidió llevarse otra.</w:t>
      </w:r>
    </w:p>
    <w:p xmlns:wp14="http://schemas.microsoft.com/office/word/2010/wordml" w14:paraId="7F385750"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20.192 de los 67.417 USD que ingresaron (cerca del 30%) son multas</w:t>
      </w:r>
      <w:r w:rsidRPr="6F8F43E8" w:rsidR="6F8F43E8">
        <w:rPr>
          <w:rFonts w:ascii="Constantia" w:hAnsi="Constantia" w:eastAsia="Constantia" w:cs="Constantia"/>
          <w:color w:val="1E2A32"/>
          <w:sz w:val="21"/>
          <w:szCs w:val="21"/>
          <w:lang w:val="en-US"/>
        </w:rPr>
        <w:t xml:space="preserve"> (H4). La multa es parte del negocio, no solo un castigo.</w:t>
      </w:r>
    </w:p>
    <w:p xmlns:wp14="http://schemas.microsoft.com/office/word/2010/wordml" w14:paraId="22C111F3"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5 pagos no tienen arriendo asociado</w:t>
      </w:r>
      <w:r w:rsidRPr="6F8F43E8" w:rsidR="6F8F43E8">
        <w:rPr>
          <w:rFonts w:ascii="Constantia" w:hAnsi="Constantia" w:eastAsia="Constantia" w:cs="Constantia"/>
          <w:color w:val="1E2A32"/>
          <w:sz w:val="21"/>
          <w:szCs w:val="21"/>
          <w:lang w:val="en-US"/>
        </w:rPr>
        <w:t xml:space="preserve"> (H1). La base los aceptó sin preguntar.</w:t>
      </w:r>
    </w:p>
    <w:p xmlns:wp14="http://schemas.microsoft.com/office/word/2010/wordml" w14:paraId="70DF9965" wp14:textId="77777777">
      <w:pPr>
        <w:pStyle w:val="Heading2"/>
        <w:keepNext w:val="1"/>
        <w:keepLines w:val="1"/>
        <w:spacing w:before="400" w:after="140" w:line="240" w:lineRule="auto"/>
        <w:jc w:val="left"/>
      </w:pPr>
      <w:bookmarkStart w:name="_Toc184786514" w:id="9008"/>
      <w:r w:rsidRPr="6F8F43E8" w:rsidR="6F8F43E8">
        <w:rPr>
          <w:rFonts w:ascii="Bahnschrift" w:hAnsi="Bahnschrift" w:eastAsia="Bahnschrift" w:cs="Bahnschrift"/>
          <w:b w:val="1"/>
          <w:bCs w:val="1"/>
          <w:color w:val="1E2A32"/>
          <w:sz w:val="28"/>
          <w:szCs w:val="28"/>
          <w:lang w:val="en-US"/>
        </w:rPr>
        <w:t>1.5 Datos a Procesar e Información a Generar</w:t>
      </w:r>
      <w:bookmarkEnd w:id="8"/>
    </w:p>
    <w:p xmlns:wp14="http://schemas.microsoft.com/office/word/2010/wordml" w14:paraId="0CEB2155" wp14:textId="77777777">
      <w:pPr>
        <w:pStyle w:val="Heading3"/>
        <w:keepNext/>
        <w:keepLines/>
        <w:spacing w:before="320" w:after="100" w:line="240" w:lineRule="auto"/>
        <w:jc w:val="left"/>
      </w:pPr>
      <w:bookmarkStart w:name="_Toc201426213" w:id="9009"/>
      <w:r>
        <w:rPr>
          <w:rFonts w:ascii="Bahnschrift" w:hAnsi="Bahnschrift" w:eastAsia="Bahnschrift" w:cs="Bahnschrift"/>
          <w:b/>
          <w:bCs/>
          <w:color w:val="1F6F78"/>
          <w:sz w:val="23"/>
          <w:szCs w:val="23"/>
        </w:rPr>
        <w:t xml:space="preserve">1.5.1 Datos de entrada</w:t>
      </w:r>
      <w:bookmarkEnd w:id="9"/>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600"/>
        <w:gridCol w:w="4560"/>
        <w:gridCol w:w="2200"/>
      </w:tblGrid>
      <w:tr xmlns:wp14="http://schemas.microsoft.com/office/word/2010/wordml" w:rsidTr="6F8F43E8" w14:paraId="7378A09E" wp14:textId="77777777">
        <w:trPr>
          <w:cantSplit/>
          <w:tblHeader/>
        </w:trPr>
        <w:tc>
          <w:tcPr>
            <w:tcW w:w="2600" w:type="dxa"/>
            <w:tcBorders>
              <w:bottom w:val="single" w:color="1F6F78" w:sz="12" w:space="0"/>
            </w:tcBorders>
            <w:shd w:val="clear" w:color="auto" w:fill="auto"/>
            <w:tcMar>
              <w:top w:w="60" w:type="dxa"/>
              <w:left w:w="100" w:type="dxa"/>
              <w:bottom w:w="60" w:type="dxa"/>
              <w:right w:w="100" w:type="dxa"/>
            </w:tcMar>
          </w:tcPr>
          <w:p w14:paraId="1107F418"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Tabla</w:t>
            </w:r>
          </w:p>
        </w:tc>
        <w:tc>
          <w:tcPr>
            <w:tcW w:w="4560" w:type="dxa"/>
            <w:tcBorders>
              <w:bottom w:val="single" w:color="1F6F78" w:sz="12" w:space="0"/>
            </w:tcBorders>
            <w:shd w:val="clear" w:color="auto" w:fill="auto"/>
            <w:tcMar>
              <w:top w:w="60" w:type="dxa"/>
              <w:left w:w="100" w:type="dxa"/>
              <w:bottom w:w="60" w:type="dxa"/>
              <w:right w:w="100" w:type="dxa"/>
            </w:tcMar>
          </w:tcPr>
          <w:p w14:paraId="06E827B0"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Atributos que usamos</w:t>
            </w:r>
          </w:p>
        </w:tc>
        <w:tc>
          <w:tcPr>
            <w:tcW w:w="2200" w:type="dxa"/>
            <w:tcBorders>
              <w:bottom w:val="single" w:color="1F6F78" w:sz="12" w:space="0"/>
            </w:tcBorders>
            <w:shd w:val="clear" w:color="auto" w:fill="auto"/>
            <w:tcMar>
              <w:top w:w="60" w:type="dxa"/>
              <w:left w:w="100" w:type="dxa"/>
              <w:bottom w:w="60" w:type="dxa"/>
              <w:right w:w="100" w:type="dxa"/>
            </w:tcMar>
          </w:tcPr>
          <w:p w14:paraId="4B1131B3" wp14:textId="77777777">
            <w:pPr>
              <w:keepNext/>
              <w:spacing w:before="0" w:after="0" w:line="252" w:lineRule="auto"/>
              <w:jc w:val="left"/>
            </w:pPr>
            <w:r>
              <w:rPr>
                <w:rFonts w:ascii="Bahnschrift" w:hAnsi="Bahnschrift" w:eastAsia="Bahnschrift" w:cs="Bahnschrift"/>
                <w:b/>
                <w:bCs/>
                <w:color w:val="1E2A32"/>
                <w:sz w:val="18"/>
                <w:szCs w:val="18"/>
              </w:rPr>
              <w:t xml:space="preserve">Volumen</w:t>
            </w:r>
          </w:p>
        </w:tc>
      </w:tr>
      <w:tr xmlns:wp14="http://schemas.microsoft.com/office/word/2010/wordml" w:rsidTr="6F8F43E8" w14:paraId="38BA0563" wp14:textId="77777777">
        <w:trPr>
          <w:cantSplit/>
        </w:trPr>
        <w:tc>
          <w:tcPr>
            <w:tcW w:w="2600" w:type="dxa"/>
            <w:shd w:val="clear" w:color="auto" w:fill="auto"/>
            <w:tcMar>
              <w:top w:w="60" w:type="dxa"/>
              <w:left w:w="100" w:type="dxa"/>
              <w:bottom w:w="60" w:type="dxa"/>
              <w:right w:w="100" w:type="dxa"/>
            </w:tcMar>
          </w:tcPr>
          <w:p w14:paraId="1A12440F" wp14:textId="77777777">
            <w:pPr>
              <w:spacing w:before="0" w:after="0" w:line="252" w:lineRule="auto"/>
              <w:jc w:val="left"/>
            </w:pPr>
            <w:r>
              <w:rPr>
                <w:rFonts w:ascii="Constantia" w:hAnsi="Constantia" w:eastAsia="Constantia" w:cs="Constantia"/>
                <w:color w:val="1E2A32"/>
                <w:sz w:val="18"/>
                <w:szCs w:val="18"/>
              </w:rPr>
              <w:t xml:space="preserve">RENTAL</w:t>
            </w:r>
          </w:p>
        </w:tc>
        <w:tc>
          <w:tcPr>
            <w:tcW w:w="4560" w:type="dxa"/>
            <w:shd w:val="clear" w:color="auto" w:fill="auto"/>
            <w:tcMar>
              <w:top w:w="60" w:type="dxa"/>
              <w:left w:w="100" w:type="dxa"/>
              <w:bottom w:w="60" w:type="dxa"/>
              <w:right w:w="100" w:type="dxa"/>
            </w:tcMar>
          </w:tcPr>
          <w:p w14:paraId="261332B2" wp14:textId="77777777">
            <w:pPr>
              <w:spacing w:before="0" w:after="0" w:line="252" w:lineRule="auto"/>
              <w:jc w:val="left"/>
            </w:pPr>
            <w:r w:rsidRPr="6F8F43E8" w:rsidR="6F8F43E8">
              <w:rPr>
                <w:rFonts w:ascii="Constantia" w:hAnsi="Constantia" w:eastAsia="Constantia" w:cs="Constantia"/>
                <w:color w:val="1E2A32"/>
                <w:sz w:val="18"/>
                <w:szCs w:val="18"/>
                <w:lang w:val="en-US"/>
              </w:rPr>
              <w:t>rental_id, rental_date, return_date, inventory_id, customer_id, staff_id</w:t>
            </w:r>
          </w:p>
        </w:tc>
        <w:tc>
          <w:tcPr>
            <w:tcW w:w="2200" w:type="dxa"/>
            <w:shd w:val="clear" w:color="auto" w:fill="auto"/>
            <w:tcMar>
              <w:top w:w="60" w:type="dxa"/>
              <w:left w:w="100" w:type="dxa"/>
              <w:bottom w:w="60" w:type="dxa"/>
              <w:right w:w="100" w:type="dxa"/>
            </w:tcMar>
          </w:tcPr>
          <w:p w14:paraId="3632F29C" wp14:textId="77777777">
            <w:pPr>
              <w:spacing w:before="0" w:after="0" w:line="252" w:lineRule="auto"/>
              <w:jc w:val="left"/>
            </w:pPr>
            <w:r w:rsidRPr="6F8F43E8" w:rsidR="6F8F43E8">
              <w:rPr>
                <w:rFonts w:ascii="Constantia" w:hAnsi="Constantia" w:eastAsia="Constantia" w:cs="Constantia"/>
                <w:color w:val="1E2A32"/>
                <w:sz w:val="18"/>
                <w:szCs w:val="18"/>
                <w:lang w:val="en-US"/>
              </w:rPr>
              <w:t>16.044 filas</w:t>
            </w:r>
          </w:p>
        </w:tc>
      </w:tr>
      <w:tr xmlns:wp14="http://schemas.microsoft.com/office/word/2010/wordml" w:rsidTr="6F8F43E8" w14:paraId="22D9BA58" wp14:textId="77777777">
        <w:trPr>
          <w:cantSplit/>
        </w:trPr>
        <w:tc>
          <w:tcPr>
            <w:tcW w:w="2600" w:type="dxa"/>
            <w:shd w:val="clear" w:color="auto" w:fill="F4F6F7"/>
            <w:tcMar>
              <w:top w:w="60" w:type="dxa"/>
              <w:left w:w="100" w:type="dxa"/>
              <w:bottom w:w="60" w:type="dxa"/>
              <w:right w:w="100" w:type="dxa"/>
            </w:tcMar>
          </w:tcPr>
          <w:p w14:paraId="06AE7365" wp14:textId="77777777">
            <w:pPr>
              <w:spacing w:before="0" w:after="0" w:line="252" w:lineRule="auto"/>
              <w:jc w:val="left"/>
            </w:pPr>
            <w:r>
              <w:rPr>
                <w:rFonts w:ascii="Constantia" w:hAnsi="Constantia" w:eastAsia="Constantia" w:cs="Constantia"/>
                <w:color w:val="1E2A32"/>
                <w:sz w:val="18"/>
                <w:szCs w:val="18"/>
              </w:rPr>
              <w:t xml:space="preserve">PAYMENT</w:t>
            </w:r>
          </w:p>
        </w:tc>
        <w:tc>
          <w:tcPr>
            <w:tcW w:w="4560" w:type="dxa"/>
            <w:shd w:val="clear" w:color="auto" w:fill="F4F6F7"/>
            <w:tcMar>
              <w:top w:w="60" w:type="dxa"/>
              <w:left w:w="100" w:type="dxa"/>
              <w:bottom w:w="60" w:type="dxa"/>
              <w:right w:w="100" w:type="dxa"/>
            </w:tcMar>
          </w:tcPr>
          <w:p w14:paraId="0869EB43" wp14:textId="77777777">
            <w:pPr>
              <w:spacing w:before="0" w:after="0" w:line="252" w:lineRule="auto"/>
              <w:jc w:val="left"/>
            </w:pPr>
            <w:r w:rsidRPr="6F8F43E8" w:rsidR="6F8F43E8">
              <w:rPr>
                <w:rFonts w:ascii="Constantia" w:hAnsi="Constantia" w:eastAsia="Constantia" w:cs="Constantia"/>
                <w:color w:val="1E2A32"/>
                <w:sz w:val="18"/>
                <w:szCs w:val="18"/>
                <w:lang w:val="en-US"/>
              </w:rPr>
              <w:t>payment_id, rental_id, customer_id, amount, payment_date</w:t>
            </w:r>
          </w:p>
        </w:tc>
        <w:tc>
          <w:tcPr>
            <w:tcW w:w="2200" w:type="dxa"/>
            <w:shd w:val="clear" w:color="auto" w:fill="F4F6F7"/>
            <w:tcMar>
              <w:top w:w="60" w:type="dxa"/>
              <w:left w:w="100" w:type="dxa"/>
              <w:bottom w:w="60" w:type="dxa"/>
              <w:right w:w="100" w:type="dxa"/>
            </w:tcMar>
          </w:tcPr>
          <w:p w14:paraId="4A298B4C" wp14:textId="77777777">
            <w:pPr>
              <w:spacing w:before="0" w:after="0" w:line="252" w:lineRule="auto"/>
              <w:jc w:val="left"/>
            </w:pPr>
            <w:r w:rsidRPr="6F8F43E8" w:rsidR="6F8F43E8">
              <w:rPr>
                <w:rFonts w:ascii="Constantia" w:hAnsi="Constantia" w:eastAsia="Constantia" w:cs="Constantia"/>
                <w:color w:val="1E2A32"/>
                <w:sz w:val="18"/>
                <w:szCs w:val="18"/>
                <w:lang w:val="en-US"/>
              </w:rPr>
              <w:t>16.049 filas (5 sin rental_id)</w:t>
            </w:r>
          </w:p>
        </w:tc>
      </w:tr>
      <w:tr xmlns:wp14="http://schemas.microsoft.com/office/word/2010/wordml" w:rsidTr="6F8F43E8" w14:paraId="0783CA86" wp14:textId="77777777">
        <w:trPr>
          <w:cantSplit/>
        </w:trPr>
        <w:tc>
          <w:tcPr>
            <w:tcW w:w="2600" w:type="dxa"/>
            <w:shd w:val="clear" w:color="auto" w:fill="auto"/>
            <w:tcMar>
              <w:top w:w="60" w:type="dxa"/>
              <w:left w:w="100" w:type="dxa"/>
              <w:bottom w:w="60" w:type="dxa"/>
              <w:right w:w="100" w:type="dxa"/>
            </w:tcMar>
          </w:tcPr>
          <w:p w14:paraId="1292AAB7" wp14:textId="77777777">
            <w:pPr>
              <w:spacing w:before="0" w:after="0" w:line="252" w:lineRule="auto"/>
              <w:jc w:val="left"/>
            </w:pPr>
            <w:r>
              <w:rPr>
                <w:rFonts w:ascii="Constantia" w:hAnsi="Constantia" w:eastAsia="Constantia" w:cs="Constantia"/>
                <w:color w:val="1E2A32"/>
                <w:sz w:val="18"/>
                <w:szCs w:val="18"/>
              </w:rPr>
              <w:t xml:space="preserve">INVENTORY</w:t>
            </w:r>
          </w:p>
        </w:tc>
        <w:tc>
          <w:tcPr>
            <w:tcW w:w="4560" w:type="dxa"/>
            <w:shd w:val="clear" w:color="auto" w:fill="auto"/>
            <w:tcMar>
              <w:top w:w="60" w:type="dxa"/>
              <w:left w:w="100" w:type="dxa"/>
              <w:bottom w:w="60" w:type="dxa"/>
              <w:right w:w="100" w:type="dxa"/>
            </w:tcMar>
          </w:tcPr>
          <w:p w14:paraId="0EE4993C" wp14:textId="77777777">
            <w:pPr>
              <w:spacing w:before="0" w:after="0" w:line="252" w:lineRule="auto"/>
              <w:jc w:val="left"/>
            </w:pPr>
            <w:r w:rsidRPr="6F8F43E8" w:rsidR="6F8F43E8">
              <w:rPr>
                <w:rFonts w:ascii="Constantia" w:hAnsi="Constantia" w:eastAsia="Constantia" w:cs="Constantia"/>
                <w:color w:val="1E2A32"/>
                <w:sz w:val="18"/>
                <w:szCs w:val="18"/>
                <w:lang w:val="en-US"/>
              </w:rPr>
              <w:t>inventory_id, film_id, store_id</w:t>
            </w:r>
          </w:p>
        </w:tc>
        <w:tc>
          <w:tcPr>
            <w:tcW w:w="2200" w:type="dxa"/>
            <w:shd w:val="clear" w:color="auto" w:fill="auto"/>
            <w:tcMar>
              <w:top w:w="60" w:type="dxa"/>
              <w:left w:w="100" w:type="dxa"/>
              <w:bottom w:w="60" w:type="dxa"/>
              <w:right w:w="100" w:type="dxa"/>
            </w:tcMar>
          </w:tcPr>
          <w:p w14:paraId="6FC5BDE8" wp14:textId="77777777">
            <w:pPr>
              <w:spacing w:before="0" w:after="0" w:line="252" w:lineRule="auto"/>
              <w:jc w:val="left"/>
            </w:pPr>
            <w:r w:rsidRPr="6F8F43E8" w:rsidR="6F8F43E8">
              <w:rPr>
                <w:rFonts w:ascii="Constantia" w:hAnsi="Constantia" w:eastAsia="Constantia" w:cs="Constantia"/>
                <w:color w:val="1E2A32"/>
                <w:sz w:val="18"/>
                <w:szCs w:val="18"/>
                <w:lang w:val="en-US"/>
              </w:rPr>
              <w:t>4.581 filas</w:t>
            </w:r>
          </w:p>
        </w:tc>
      </w:tr>
      <w:tr xmlns:wp14="http://schemas.microsoft.com/office/word/2010/wordml" w:rsidTr="6F8F43E8" w14:paraId="2D6475A8" wp14:textId="77777777">
        <w:trPr>
          <w:cantSplit/>
        </w:trPr>
        <w:tc>
          <w:tcPr>
            <w:tcW w:w="2600" w:type="dxa"/>
            <w:shd w:val="clear" w:color="auto" w:fill="F4F6F7"/>
            <w:tcMar>
              <w:top w:w="60" w:type="dxa"/>
              <w:left w:w="100" w:type="dxa"/>
              <w:bottom w:w="60" w:type="dxa"/>
              <w:right w:w="100" w:type="dxa"/>
            </w:tcMar>
          </w:tcPr>
          <w:p w14:paraId="6CA77942" wp14:textId="77777777">
            <w:pPr>
              <w:spacing w:before="0" w:after="0" w:line="252" w:lineRule="auto"/>
              <w:jc w:val="left"/>
            </w:pPr>
            <w:r>
              <w:rPr>
                <w:rFonts w:ascii="Constantia" w:hAnsi="Constantia" w:eastAsia="Constantia" w:cs="Constantia"/>
                <w:color w:val="1E2A32"/>
                <w:sz w:val="18"/>
                <w:szCs w:val="18"/>
              </w:rPr>
              <w:t xml:space="preserve">FILM</w:t>
            </w:r>
          </w:p>
        </w:tc>
        <w:tc>
          <w:tcPr>
            <w:tcW w:w="4560" w:type="dxa"/>
            <w:shd w:val="clear" w:color="auto" w:fill="F4F6F7"/>
            <w:tcMar>
              <w:top w:w="60" w:type="dxa"/>
              <w:left w:w="100" w:type="dxa"/>
              <w:bottom w:w="60" w:type="dxa"/>
              <w:right w:w="100" w:type="dxa"/>
            </w:tcMar>
          </w:tcPr>
          <w:p w14:paraId="469B694A" wp14:textId="77777777">
            <w:pPr>
              <w:spacing w:before="0" w:after="0" w:line="252" w:lineRule="auto"/>
              <w:jc w:val="left"/>
            </w:pPr>
            <w:r w:rsidRPr="6F8F43E8" w:rsidR="6F8F43E8">
              <w:rPr>
                <w:rFonts w:ascii="Constantia" w:hAnsi="Constantia" w:eastAsia="Constantia" w:cs="Constantia"/>
                <w:color w:val="1E2A32"/>
                <w:sz w:val="18"/>
                <w:szCs w:val="18"/>
                <w:lang w:val="en-US"/>
              </w:rPr>
              <w:t>film_id, title, rental_duration, rental_rate, replacement_cost</w:t>
            </w:r>
          </w:p>
        </w:tc>
        <w:tc>
          <w:tcPr>
            <w:tcW w:w="2200" w:type="dxa"/>
            <w:shd w:val="clear" w:color="auto" w:fill="F4F6F7"/>
            <w:tcMar>
              <w:top w:w="60" w:type="dxa"/>
              <w:left w:w="100" w:type="dxa"/>
              <w:bottom w:w="60" w:type="dxa"/>
              <w:right w:w="100" w:type="dxa"/>
            </w:tcMar>
          </w:tcPr>
          <w:p w14:paraId="1B67BC2F" wp14:textId="77777777">
            <w:pPr>
              <w:spacing w:before="0" w:after="0" w:line="252" w:lineRule="auto"/>
              <w:jc w:val="left"/>
            </w:pPr>
            <w:r w:rsidRPr="6F8F43E8" w:rsidR="6F8F43E8">
              <w:rPr>
                <w:rFonts w:ascii="Constantia" w:hAnsi="Constantia" w:eastAsia="Constantia" w:cs="Constantia"/>
                <w:color w:val="1E2A32"/>
                <w:sz w:val="18"/>
                <w:szCs w:val="18"/>
                <w:lang w:val="en-US"/>
              </w:rPr>
              <w:t>1.000 filas</w:t>
            </w:r>
          </w:p>
        </w:tc>
      </w:tr>
      <w:tr xmlns:wp14="http://schemas.microsoft.com/office/word/2010/wordml" w:rsidTr="6F8F43E8" w14:paraId="53D00238" wp14:textId="77777777">
        <w:trPr>
          <w:cantSplit/>
        </w:trPr>
        <w:tc>
          <w:tcPr>
            <w:tcW w:w="2600" w:type="dxa"/>
            <w:shd w:val="clear" w:color="auto" w:fill="auto"/>
            <w:tcMar>
              <w:top w:w="60" w:type="dxa"/>
              <w:left w:w="100" w:type="dxa"/>
              <w:bottom w:w="60" w:type="dxa"/>
              <w:right w:w="100" w:type="dxa"/>
            </w:tcMar>
          </w:tcPr>
          <w:p w14:paraId="1DB53058" wp14:textId="77777777">
            <w:pPr>
              <w:spacing w:before="0" w:after="0" w:line="252" w:lineRule="auto"/>
              <w:jc w:val="left"/>
            </w:pPr>
            <w:r>
              <w:rPr>
                <w:rFonts w:ascii="Constantia" w:hAnsi="Constantia" w:eastAsia="Constantia" w:cs="Constantia"/>
                <w:color w:val="1E2A32"/>
                <w:sz w:val="18"/>
                <w:szCs w:val="18"/>
              </w:rPr>
              <w:t xml:space="preserve">CUSTOMER</w:t>
            </w:r>
          </w:p>
        </w:tc>
        <w:tc>
          <w:tcPr>
            <w:tcW w:w="4560" w:type="dxa"/>
            <w:shd w:val="clear" w:color="auto" w:fill="auto"/>
            <w:tcMar>
              <w:top w:w="60" w:type="dxa"/>
              <w:left w:w="100" w:type="dxa"/>
              <w:bottom w:w="60" w:type="dxa"/>
              <w:right w:w="100" w:type="dxa"/>
            </w:tcMar>
          </w:tcPr>
          <w:p w14:paraId="72C13285" wp14:textId="77777777">
            <w:pPr>
              <w:spacing w:before="0" w:after="0" w:line="252" w:lineRule="auto"/>
              <w:jc w:val="left"/>
            </w:pPr>
            <w:r w:rsidRPr="6F8F43E8" w:rsidR="6F8F43E8">
              <w:rPr>
                <w:rFonts w:ascii="Constantia" w:hAnsi="Constantia" w:eastAsia="Constantia" w:cs="Constantia"/>
                <w:color w:val="1E2A32"/>
                <w:sz w:val="18"/>
                <w:szCs w:val="18"/>
                <w:lang w:val="en-US"/>
              </w:rPr>
              <w:t>customer_id, store_id, first_name, last_name, active</w:t>
            </w:r>
          </w:p>
        </w:tc>
        <w:tc>
          <w:tcPr>
            <w:tcW w:w="2200" w:type="dxa"/>
            <w:shd w:val="clear" w:color="auto" w:fill="auto"/>
            <w:tcMar>
              <w:top w:w="60" w:type="dxa"/>
              <w:left w:w="100" w:type="dxa"/>
              <w:bottom w:w="60" w:type="dxa"/>
              <w:right w:w="100" w:type="dxa"/>
            </w:tcMar>
          </w:tcPr>
          <w:p w14:paraId="57202F94" wp14:textId="77777777">
            <w:pPr>
              <w:spacing w:before="0" w:after="0" w:line="252" w:lineRule="auto"/>
              <w:jc w:val="left"/>
            </w:pPr>
            <w:r w:rsidRPr="6F8F43E8" w:rsidR="6F8F43E8">
              <w:rPr>
                <w:rFonts w:ascii="Constantia" w:hAnsi="Constantia" w:eastAsia="Constantia" w:cs="Constantia"/>
                <w:color w:val="1E2A32"/>
                <w:sz w:val="18"/>
                <w:szCs w:val="18"/>
                <w:lang w:val="en-US"/>
              </w:rPr>
              <w:t>599 filas (15 inactivos)</w:t>
            </w:r>
          </w:p>
        </w:tc>
      </w:tr>
      <w:tr xmlns:wp14="http://schemas.microsoft.com/office/word/2010/wordml" w:rsidTr="6F8F43E8" w14:paraId="3A130E02" wp14:textId="77777777">
        <w:trPr>
          <w:cantSplit/>
        </w:trPr>
        <w:tc>
          <w:tcPr>
            <w:tcW w:w="2600" w:type="dxa"/>
            <w:shd w:val="clear" w:color="auto" w:fill="F4F6F7"/>
            <w:tcMar>
              <w:top w:w="60" w:type="dxa"/>
              <w:left w:w="100" w:type="dxa"/>
              <w:bottom w:w="60" w:type="dxa"/>
              <w:right w:w="100" w:type="dxa"/>
            </w:tcMar>
          </w:tcPr>
          <w:p w14:paraId="186C8033" wp14:textId="77777777">
            <w:pPr>
              <w:spacing w:before="0" w:after="0" w:line="252" w:lineRule="auto"/>
              <w:jc w:val="left"/>
            </w:pPr>
            <w:r>
              <w:rPr>
                <w:rFonts w:ascii="Constantia" w:hAnsi="Constantia" w:eastAsia="Constantia" w:cs="Constantia"/>
                <w:color w:val="1E2A32"/>
                <w:sz w:val="18"/>
                <w:szCs w:val="18"/>
              </w:rPr>
              <w:t xml:space="preserve">STORE, ADDRESS, CITY, COUNTRY</w:t>
            </w:r>
          </w:p>
        </w:tc>
        <w:tc>
          <w:tcPr>
            <w:tcW w:w="4560" w:type="dxa"/>
            <w:shd w:val="clear" w:color="auto" w:fill="F4F6F7"/>
            <w:tcMar>
              <w:top w:w="60" w:type="dxa"/>
              <w:left w:w="100" w:type="dxa"/>
              <w:bottom w:w="60" w:type="dxa"/>
              <w:right w:w="100" w:type="dxa"/>
            </w:tcMar>
          </w:tcPr>
          <w:p w14:paraId="20BCFE31" wp14:textId="77777777">
            <w:pPr>
              <w:spacing w:before="0" w:after="0" w:line="252" w:lineRule="auto"/>
              <w:jc w:val="left"/>
            </w:pPr>
            <w:r w:rsidRPr="6F8F43E8" w:rsidR="6F8F43E8">
              <w:rPr>
                <w:rFonts w:ascii="Constantia" w:hAnsi="Constantia" w:eastAsia="Constantia" w:cs="Constantia"/>
                <w:color w:val="1E2A32"/>
                <w:sz w:val="18"/>
                <w:szCs w:val="18"/>
                <w:lang w:val="en-US"/>
              </w:rPr>
              <w:t>store_id, address_id, city, country</w:t>
            </w:r>
          </w:p>
        </w:tc>
        <w:tc>
          <w:tcPr>
            <w:tcW w:w="2200" w:type="dxa"/>
            <w:shd w:val="clear" w:color="auto" w:fill="F4F6F7"/>
            <w:tcMar>
              <w:top w:w="60" w:type="dxa"/>
              <w:left w:w="100" w:type="dxa"/>
              <w:bottom w:w="60" w:type="dxa"/>
              <w:right w:w="100" w:type="dxa"/>
            </w:tcMar>
          </w:tcPr>
          <w:p w14:paraId="2AF85740" wp14:textId="77777777">
            <w:pPr>
              <w:spacing w:before="0" w:after="0" w:line="252" w:lineRule="auto"/>
              <w:jc w:val="left"/>
            </w:pPr>
            <w:r>
              <w:rPr>
                <w:rFonts w:ascii="Constantia" w:hAnsi="Constantia" w:eastAsia="Constantia" w:cs="Constantia"/>
                <w:color w:val="1E2A32"/>
                <w:sz w:val="18"/>
                <w:szCs w:val="18"/>
              </w:rPr>
              <w:t xml:space="preserve">2 tiendas</w:t>
            </w:r>
          </w:p>
        </w:tc>
      </w:tr>
    </w:tbl>
    <w:p xmlns:wp14="http://schemas.microsoft.com/office/word/2010/wordml" w14:paraId="5A39BBE3" wp14:textId="77777777">
      <w:pPr>
        <w:spacing w:before="0" w:after="0" w:line="240" w:lineRule="auto"/>
        <w:jc w:val="left"/>
        <w:rPr>
          <w:rFonts w:ascii="Constantia" w:hAnsi="Constantia" w:eastAsia="Constantia" w:cs="Constantia"/>
          <w:sz w:val="10"/>
          <w:szCs w:val="10"/>
        </w:rPr>
      </w:pPr>
    </w:p>
    <w:p xmlns:wp14="http://schemas.microsoft.com/office/word/2010/wordml" w14:paraId="4800BD26" wp14:textId="77777777">
      <w:pPr>
        <w:pStyle w:val="Heading3"/>
        <w:keepNext w:val="1"/>
        <w:keepLines w:val="1"/>
        <w:spacing w:before="320" w:after="100" w:line="240" w:lineRule="auto"/>
        <w:jc w:val="left"/>
      </w:pPr>
      <w:bookmarkStart w:name="_Toc202443722" w:id="9010"/>
      <w:r w:rsidRPr="6F8F43E8" w:rsidR="6F8F43E8">
        <w:rPr>
          <w:rFonts w:ascii="Bahnschrift" w:hAnsi="Bahnschrift" w:eastAsia="Bahnschrift" w:cs="Bahnschrift"/>
          <w:b w:val="1"/>
          <w:bCs w:val="1"/>
          <w:color w:val="1F6F78"/>
          <w:sz w:val="23"/>
          <w:szCs w:val="23"/>
          <w:lang w:val="en-US"/>
        </w:rPr>
        <w:t>1.5.2 Información de salida</w:t>
      </w:r>
      <w:bookmarkEnd w:id="10"/>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200"/>
        <w:gridCol w:w="3960"/>
        <w:gridCol w:w="1900"/>
        <w:gridCol w:w="1300"/>
      </w:tblGrid>
      <w:tr xmlns:wp14="http://schemas.microsoft.com/office/word/2010/wordml" w:rsidTr="6F8F43E8" w14:paraId="17A60F0A" wp14:textId="77777777">
        <w:trPr>
          <w:cantSplit/>
          <w:tblHeader/>
        </w:trPr>
        <w:tc>
          <w:tcPr>
            <w:tcW w:w="2200" w:type="dxa"/>
            <w:tcBorders>
              <w:bottom w:val="single" w:color="1F6F78" w:sz="12" w:space="0"/>
            </w:tcBorders>
            <w:shd w:val="clear" w:color="auto" w:fill="auto"/>
            <w:tcMar>
              <w:top w:w="60" w:type="dxa"/>
              <w:left w:w="100" w:type="dxa"/>
              <w:bottom w:w="60" w:type="dxa"/>
              <w:right w:w="100" w:type="dxa"/>
            </w:tcMar>
          </w:tcPr>
          <w:p w14:paraId="5EB7FAD4" wp14:textId="77777777">
            <w:pPr>
              <w:keepNext/>
              <w:spacing w:before="0" w:after="0" w:line="252" w:lineRule="auto"/>
              <w:jc w:val="left"/>
            </w:pPr>
            <w:r>
              <w:rPr>
                <w:rFonts w:ascii="Bahnschrift" w:hAnsi="Bahnschrift" w:eastAsia="Bahnschrift" w:cs="Bahnschrift"/>
                <w:b/>
                <w:bCs/>
                <w:color w:val="1E2A32"/>
                <w:sz w:val="18"/>
                <w:szCs w:val="18"/>
              </w:rPr>
              <w:t xml:space="preserve">Salida</w:t>
            </w:r>
          </w:p>
        </w:tc>
        <w:tc>
          <w:tcPr>
            <w:tcW w:w="3960" w:type="dxa"/>
            <w:tcBorders>
              <w:bottom w:val="single" w:color="1F6F78" w:sz="12" w:space="0"/>
            </w:tcBorders>
            <w:shd w:val="clear" w:color="auto" w:fill="auto"/>
            <w:tcMar>
              <w:top w:w="60" w:type="dxa"/>
              <w:left w:w="100" w:type="dxa"/>
              <w:bottom w:w="60" w:type="dxa"/>
              <w:right w:w="100" w:type="dxa"/>
            </w:tcMar>
          </w:tcPr>
          <w:p w14:paraId="2DFC74AB"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Objeto</w:t>
            </w:r>
          </w:p>
        </w:tc>
        <w:tc>
          <w:tcPr>
            <w:tcW w:w="1900" w:type="dxa"/>
            <w:tcBorders>
              <w:bottom w:val="single" w:color="1F6F78" w:sz="12" w:space="0"/>
            </w:tcBorders>
            <w:shd w:val="clear" w:color="auto" w:fill="auto"/>
            <w:tcMar>
              <w:top w:w="60" w:type="dxa"/>
              <w:left w:w="100" w:type="dxa"/>
              <w:bottom w:w="60" w:type="dxa"/>
              <w:right w:w="100" w:type="dxa"/>
            </w:tcMar>
          </w:tcPr>
          <w:p w14:paraId="039EC745"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Destinatario</w:t>
            </w:r>
          </w:p>
        </w:tc>
        <w:tc>
          <w:tcPr>
            <w:tcW w:w="1300" w:type="dxa"/>
            <w:tcBorders>
              <w:bottom w:val="single" w:color="1F6F78" w:sz="12" w:space="0"/>
            </w:tcBorders>
            <w:shd w:val="clear" w:color="auto" w:fill="auto"/>
            <w:tcMar>
              <w:top w:w="60" w:type="dxa"/>
              <w:left w:w="100" w:type="dxa"/>
              <w:bottom w:w="60" w:type="dxa"/>
              <w:right w:w="100" w:type="dxa"/>
            </w:tcMar>
          </w:tcPr>
          <w:p w14:paraId="0928486C"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Frecuencia</w:t>
            </w:r>
          </w:p>
        </w:tc>
      </w:tr>
      <w:tr xmlns:wp14="http://schemas.microsoft.com/office/word/2010/wordml" w:rsidTr="6F8F43E8" w14:paraId="70AFB288" wp14:textId="77777777">
        <w:trPr>
          <w:cantSplit/>
        </w:trPr>
        <w:tc>
          <w:tcPr>
            <w:tcW w:w="2200" w:type="dxa"/>
            <w:shd w:val="clear" w:color="auto" w:fill="auto"/>
            <w:tcMar>
              <w:top w:w="60" w:type="dxa"/>
              <w:left w:w="100" w:type="dxa"/>
              <w:bottom w:w="60" w:type="dxa"/>
              <w:right w:w="100" w:type="dxa"/>
            </w:tcMar>
          </w:tcPr>
          <w:p w14:paraId="6FF81508" wp14:textId="77777777">
            <w:pPr>
              <w:spacing w:before="0" w:after="0" w:line="252" w:lineRule="auto"/>
              <w:jc w:val="left"/>
            </w:pPr>
            <w:r w:rsidRPr="6F8F43E8" w:rsidR="6F8F43E8">
              <w:rPr>
                <w:rFonts w:ascii="Constantia" w:hAnsi="Constantia" w:eastAsia="Constantia" w:cs="Constantia"/>
                <w:color w:val="1E2A32"/>
                <w:sz w:val="18"/>
                <w:szCs w:val="18"/>
                <w:lang w:val="en-US"/>
              </w:rPr>
              <w:t>Medalla y porcentaje en plazo de cada cliente</w:t>
            </w:r>
          </w:p>
        </w:tc>
        <w:tc>
          <w:tcPr>
            <w:tcW w:w="3960" w:type="dxa"/>
            <w:shd w:val="clear" w:color="auto" w:fill="auto"/>
            <w:tcMar>
              <w:top w:w="60" w:type="dxa"/>
              <w:left w:w="100" w:type="dxa"/>
              <w:bottom w:w="60" w:type="dxa"/>
              <w:right w:w="100" w:type="dxa"/>
            </w:tcMar>
          </w:tcPr>
          <w:p w14:paraId="07673E2E" wp14:textId="77777777">
            <w:pPr>
              <w:spacing w:before="0" w:after="0" w:line="252" w:lineRule="auto"/>
              <w:jc w:val="left"/>
            </w:pPr>
            <w:r w:rsidRPr="6F8F43E8" w:rsidR="6F8F43E8">
              <w:rPr>
                <w:rFonts w:ascii="Consolas" w:hAnsi="Consolas" w:eastAsia="Consolas" w:cs="Consolas"/>
                <w:color w:val="1E2A32"/>
                <w:sz w:val="16"/>
                <w:szCs w:val="16"/>
                <w:lang w:val="en-US"/>
              </w:rPr>
              <w:t>SP_ACTUALIZA_MEDALLAS</w:t>
            </w:r>
            <w:r w:rsidRPr="6F8F43E8" w:rsidR="6F8F43E8">
              <w:rPr>
                <w:rFonts w:ascii="Constantia" w:hAnsi="Constantia" w:eastAsia="Constantia" w:cs="Constantia"/>
                <w:color w:val="1E2A32"/>
                <w:sz w:val="18"/>
                <w:szCs w:val="18"/>
                <w:lang w:val="en-US"/>
              </w:rPr>
              <w:t xml:space="preserve"> en </w:t>
            </w:r>
            <w:r w:rsidRPr="6F8F43E8" w:rsidR="6F8F43E8">
              <w:rPr>
                <w:rFonts w:ascii="Consolas" w:hAnsi="Consolas" w:eastAsia="Consolas" w:cs="Consolas"/>
                <w:color w:val="1E2A32"/>
                <w:sz w:val="16"/>
                <w:szCs w:val="16"/>
                <w:lang w:val="en-US"/>
              </w:rPr>
              <w:t>CLIENTE_MEDALLA</w:t>
            </w:r>
          </w:p>
        </w:tc>
        <w:tc>
          <w:tcPr>
            <w:tcW w:w="1900" w:type="dxa"/>
            <w:shd w:val="clear" w:color="auto" w:fill="auto"/>
            <w:tcMar>
              <w:top w:w="60" w:type="dxa"/>
              <w:left w:w="100" w:type="dxa"/>
              <w:bottom w:w="60" w:type="dxa"/>
              <w:right w:w="100" w:type="dxa"/>
            </w:tcMar>
          </w:tcPr>
          <w:p w14:paraId="4439437F" wp14:textId="77777777">
            <w:pPr>
              <w:spacing w:before="0" w:after="0" w:line="252" w:lineRule="auto"/>
              <w:jc w:val="left"/>
            </w:pPr>
            <w:r w:rsidRPr="6F8F43E8" w:rsidR="6F8F43E8">
              <w:rPr>
                <w:rFonts w:ascii="Constantia" w:hAnsi="Constantia" w:eastAsia="Constantia" w:cs="Constantia"/>
                <w:color w:val="1E2A32"/>
                <w:sz w:val="18"/>
                <w:szCs w:val="18"/>
                <w:lang w:val="en-US"/>
              </w:rPr>
              <w:t>Mesón y gerencia de sucursal</w:t>
            </w:r>
          </w:p>
        </w:tc>
        <w:tc>
          <w:tcPr>
            <w:tcW w:w="1300" w:type="dxa"/>
            <w:shd w:val="clear" w:color="auto" w:fill="auto"/>
            <w:tcMar>
              <w:top w:w="60" w:type="dxa"/>
              <w:left w:w="100" w:type="dxa"/>
              <w:bottom w:w="60" w:type="dxa"/>
              <w:right w:w="100" w:type="dxa"/>
            </w:tcMar>
          </w:tcPr>
          <w:p w14:paraId="3FD2167F" wp14:textId="77777777">
            <w:pPr>
              <w:spacing w:before="0" w:after="0" w:line="252" w:lineRule="auto"/>
              <w:jc w:val="left"/>
            </w:pPr>
            <w:r w:rsidRPr="6F8F43E8" w:rsidR="6F8F43E8">
              <w:rPr>
                <w:rFonts w:ascii="Constantia" w:hAnsi="Constantia" w:eastAsia="Constantia" w:cs="Constantia"/>
                <w:color w:val="1E2A32"/>
                <w:sz w:val="18"/>
                <w:szCs w:val="18"/>
                <w:lang w:val="en-US"/>
              </w:rPr>
              <w:t>Mensual</w:t>
            </w:r>
          </w:p>
        </w:tc>
      </w:tr>
      <w:tr xmlns:wp14="http://schemas.microsoft.com/office/word/2010/wordml" w:rsidTr="6F8F43E8" w14:paraId="41546FBE" wp14:textId="77777777">
        <w:trPr>
          <w:cantSplit/>
        </w:trPr>
        <w:tc>
          <w:tcPr>
            <w:tcW w:w="2200" w:type="dxa"/>
            <w:shd w:val="clear" w:color="auto" w:fill="F4F6F7"/>
            <w:tcMar>
              <w:top w:w="60" w:type="dxa"/>
              <w:left w:w="100" w:type="dxa"/>
              <w:bottom w:w="60" w:type="dxa"/>
              <w:right w:w="100" w:type="dxa"/>
            </w:tcMar>
          </w:tcPr>
          <w:p w14:paraId="70E48C23" wp14:textId="77777777">
            <w:pPr>
              <w:spacing w:before="0" w:after="0" w:line="252" w:lineRule="auto"/>
              <w:jc w:val="left"/>
            </w:pPr>
            <w:r w:rsidRPr="6F8F43E8" w:rsidR="6F8F43E8">
              <w:rPr>
                <w:rFonts w:ascii="Constantia" w:hAnsi="Constantia" w:eastAsia="Constantia" w:cs="Constantia"/>
                <w:color w:val="1E2A32"/>
                <w:sz w:val="18"/>
                <w:szCs w:val="18"/>
                <w:lang w:val="en-US"/>
              </w:rPr>
              <w:t>Si el cliente puede arrendar, o el motivo del bloqueo</w:t>
            </w:r>
          </w:p>
        </w:tc>
        <w:tc>
          <w:tcPr>
            <w:tcW w:w="3960" w:type="dxa"/>
            <w:shd w:val="clear" w:color="auto" w:fill="F4F6F7"/>
            <w:tcMar>
              <w:top w:w="60" w:type="dxa"/>
              <w:left w:w="100" w:type="dxa"/>
              <w:bottom w:w="60" w:type="dxa"/>
              <w:right w:w="100" w:type="dxa"/>
            </w:tcMar>
          </w:tcPr>
          <w:p w14:paraId="6647B946" wp14:textId="77777777">
            <w:pPr>
              <w:spacing w:before="0" w:after="0" w:line="252" w:lineRule="auto"/>
              <w:jc w:val="left"/>
            </w:pPr>
            <w:r>
              <w:rPr>
                <w:rFonts w:ascii="Consolas" w:hAnsi="Consolas" w:eastAsia="Consolas" w:cs="Consolas"/>
                <w:color w:val="1E2A32"/>
                <w:sz w:val="16"/>
                <w:szCs w:val="16"/>
              </w:rPr>
              <w:t xml:space="preserve">FN_PUEDE_ARRENDAR</w:t>
            </w:r>
            <w:r>
              <w:rPr>
                <w:rFonts w:ascii="Constantia" w:hAnsi="Constantia" w:eastAsia="Constantia" w:cs="Constantia"/>
                <w:color w:val="1E2A32"/>
                <w:sz w:val="18"/>
                <w:szCs w:val="18"/>
              </w:rPr>
              <w:t xml:space="preserve"> y </w:t>
            </w:r>
            <w:r>
              <w:rPr>
                <w:rFonts w:ascii="Consolas" w:hAnsi="Consolas" w:eastAsia="Consolas" w:cs="Consolas"/>
                <w:color w:val="1E2A32"/>
                <w:sz w:val="16"/>
                <w:szCs w:val="16"/>
              </w:rPr>
              <w:t xml:space="preserve">TRG_VALIDA_ARRIENDO</w:t>
            </w:r>
          </w:p>
        </w:tc>
        <w:tc>
          <w:tcPr>
            <w:tcW w:w="1900" w:type="dxa"/>
            <w:shd w:val="clear" w:color="auto" w:fill="F4F6F7"/>
            <w:tcMar>
              <w:top w:w="60" w:type="dxa"/>
              <w:left w:w="100" w:type="dxa"/>
              <w:bottom w:w="60" w:type="dxa"/>
              <w:right w:w="100" w:type="dxa"/>
            </w:tcMar>
          </w:tcPr>
          <w:p w14:paraId="36C6F87D" wp14:textId="77777777">
            <w:pPr>
              <w:spacing w:before="0" w:after="0" w:line="252" w:lineRule="auto"/>
              <w:jc w:val="left"/>
            </w:pPr>
            <w:r w:rsidRPr="6F8F43E8" w:rsidR="6F8F43E8">
              <w:rPr>
                <w:rFonts w:ascii="Constantia" w:hAnsi="Constantia" w:eastAsia="Constantia" w:cs="Constantia"/>
                <w:color w:val="1E2A32"/>
                <w:sz w:val="18"/>
                <w:szCs w:val="18"/>
                <w:lang w:val="en-US"/>
              </w:rPr>
              <w:t>Mesón</w:t>
            </w:r>
          </w:p>
        </w:tc>
        <w:tc>
          <w:tcPr>
            <w:tcW w:w="1300" w:type="dxa"/>
            <w:shd w:val="clear" w:color="auto" w:fill="F4F6F7"/>
            <w:tcMar>
              <w:top w:w="60" w:type="dxa"/>
              <w:left w:w="100" w:type="dxa"/>
              <w:bottom w:w="60" w:type="dxa"/>
              <w:right w:w="100" w:type="dxa"/>
            </w:tcMar>
          </w:tcPr>
          <w:p w14:paraId="7116DD0F" wp14:textId="77777777">
            <w:pPr>
              <w:spacing w:before="0" w:after="0" w:line="252" w:lineRule="auto"/>
              <w:jc w:val="left"/>
            </w:pPr>
            <w:r w:rsidRPr="6F8F43E8" w:rsidR="6F8F43E8">
              <w:rPr>
                <w:rFonts w:ascii="Constantia" w:hAnsi="Constantia" w:eastAsia="Constantia" w:cs="Constantia"/>
                <w:color w:val="1E2A32"/>
                <w:sz w:val="18"/>
                <w:szCs w:val="18"/>
                <w:lang w:val="en-US"/>
              </w:rPr>
              <w:t>En cada arriendo</w:t>
            </w:r>
          </w:p>
        </w:tc>
      </w:tr>
      <w:tr xmlns:wp14="http://schemas.microsoft.com/office/word/2010/wordml" w:rsidTr="6F8F43E8" w14:paraId="57913B14" wp14:textId="77777777">
        <w:trPr>
          <w:cantSplit/>
        </w:trPr>
        <w:tc>
          <w:tcPr>
            <w:tcW w:w="2200" w:type="dxa"/>
            <w:shd w:val="clear" w:color="auto" w:fill="auto"/>
            <w:tcMar>
              <w:top w:w="60" w:type="dxa"/>
              <w:left w:w="100" w:type="dxa"/>
              <w:bottom w:w="60" w:type="dxa"/>
              <w:right w:w="100" w:type="dxa"/>
            </w:tcMar>
          </w:tcPr>
          <w:p w14:paraId="4F5648A9" wp14:textId="77777777">
            <w:pPr>
              <w:spacing w:before="0" w:after="0" w:line="252" w:lineRule="auto"/>
              <w:jc w:val="left"/>
            </w:pPr>
            <w:r w:rsidRPr="6F8F43E8" w:rsidR="6F8F43E8">
              <w:rPr>
                <w:rFonts w:ascii="Constantia" w:hAnsi="Constantia" w:eastAsia="Constantia" w:cs="Constantia"/>
                <w:color w:val="1E2A32"/>
                <w:sz w:val="18"/>
                <w:szCs w:val="18"/>
                <w:lang w:val="en-US"/>
              </w:rPr>
              <w:t>Reporte de clientes por tienda</w:t>
            </w:r>
          </w:p>
        </w:tc>
        <w:tc>
          <w:tcPr>
            <w:tcW w:w="3960" w:type="dxa"/>
            <w:shd w:val="clear" w:color="auto" w:fill="auto"/>
            <w:tcMar>
              <w:top w:w="60" w:type="dxa"/>
              <w:left w:w="100" w:type="dxa"/>
              <w:bottom w:w="60" w:type="dxa"/>
              <w:right w:w="100" w:type="dxa"/>
            </w:tcMar>
          </w:tcPr>
          <w:p w14:paraId="58726ACB" wp14:textId="77777777">
            <w:pPr>
              <w:spacing w:before="0" w:after="0" w:line="252" w:lineRule="auto"/>
              <w:jc w:val="left"/>
            </w:pPr>
            <w:r>
              <w:rPr>
                <w:rFonts w:ascii="Consolas" w:hAnsi="Consolas" w:eastAsia="Consolas" w:cs="Consolas"/>
                <w:color w:val="1E2A32"/>
                <w:sz w:val="16"/>
                <w:szCs w:val="16"/>
              </w:rPr>
              <w:t xml:space="preserve">PKG_RESPONSABILIDAD_CLIENTE.PR_REPORTE_TIENDA</w:t>
            </w:r>
          </w:p>
        </w:tc>
        <w:tc>
          <w:tcPr>
            <w:tcW w:w="1900" w:type="dxa"/>
            <w:shd w:val="clear" w:color="auto" w:fill="auto"/>
            <w:tcMar>
              <w:top w:w="60" w:type="dxa"/>
              <w:left w:w="100" w:type="dxa"/>
              <w:bottom w:w="60" w:type="dxa"/>
              <w:right w:w="100" w:type="dxa"/>
            </w:tcMar>
          </w:tcPr>
          <w:p w14:paraId="332C5440" wp14:textId="77777777">
            <w:pPr>
              <w:spacing w:before="0" w:after="0" w:line="252" w:lineRule="auto"/>
              <w:jc w:val="left"/>
            </w:pPr>
            <w:r w:rsidRPr="6F8F43E8" w:rsidR="6F8F43E8">
              <w:rPr>
                <w:rFonts w:ascii="Constantia" w:hAnsi="Constantia" w:eastAsia="Constantia" w:cs="Constantia"/>
                <w:color w:val="1E2A32"/>
                <w:sz w:val="18"/>
                <w:szCs w:val="18"/>
                <w:lang w:val="en-US"/>
              </w:rPr>
              <w:t>Gerencia de sucursal</w:t>
            </w:r>
          </w:p>
        </w:tc>
        <w:tc>
          <w:tcPr>
            <w:tcW w:w="1300" w:type="dxa"/>
            <w:shd w:val="clear" w:color="auto" w:fill="auto"/>
            <w:tcMar>
              <w:top w:w="60" w:type="dxa"/>
              <w:left w:w="100" w:type="dxa"/>
              <w:bottom w:w="60" w:type="dxa"/>
              <w:right w:w="100" w:type="dxa"/>
            </w:tcMar>
          </w:tcPr>
          <w:p w14:paraId="42CEC30B" wp14:textId="77777777">
            <w:pPr>
              <w:spacing w:before="0" w:after="0" w:line="252" w:lineRule="auto"/>
              <w:jc w:val="left"/>
            </w:pPr>
            <w:r w:rsidRPr="6F8F43E8" w:rsidR="6F8F43E8">
              <w:rPr>
                <w:rFonts w:ascii="Constantia" w:hAnsi="Constantia" w:eastAsia="Constantia" w:cs="Constantia"/>
                <w:color w:val="1E2A32"/>
                <w:sz w:val="18"/>
                <w:szCs w:val="18"/>
                <w:lang w:val="en-US"/>
              </w:rPr>
              <w:t>Mensual</w:t>
            </w:r>
          </w:p>
        </w:tc>
      </w:tr>
      <w:tr xmlns:wp14="http://schemas.microsoft.com/office/word/2010/wordml" w:rsidTr="6F8F43E8" w14:paraId="5289A7C6" wp14:textId="77777777">
        <w:trPr>
          <w:cantSplit/>
        </w:trPr>
        <w:tc>
          <w:tcPr>
            <w:tcW w:w="2200" w:type="dxa"/>
            <w:shd w:val="clear" w:color="auto" w:fill="F4F6F7"/>
            <w:tcMar>
              <w:top w:w="60" w:type="dxa"/>
              <w:left w:w="100" w:type="dxa"/>
              <w:bottom w:w="60" w:type="dxa"/>
              <w:right w:w="100" w:type="dxa"/>
            </w:tcMar>
          </w:tcPr>
          <w:p w14:paraId="5A20F4FF" wp14:textId="77777777">
            <w:pPr>
              <w:spacing w:before="0" w:after="0" w:line="252" w:lineRule="auto"/>
              <w:jc w:val="left"/>
            </w:pPr>
            <w:r w:rsidRPr="6F8F43E8" w:rsidR="6F8F43E8">
              <w:rPr>
                <w:rFonts w:ascii="Constantia" w:hAnsi="Constantia" w:eastAsia="Constantia" w:cs="Constantia"/>
                <w:color w:val="1E2A32"/>
                <w:sz w:val="18"/>
                <w:szCs w:val="18"/>
                <w:lang w:val="en-US"/>
              </w:rPr>
              <w:t>Multa con tope al devolver</w:t>
            </w:r>
          </w:p>
        </w:tc>
        <w:tc>
          <w:tcPr>
            <w:tcW w:w="3960" w:type="dxa"/>
            <w:shd w:val="clear" w:color="auto" w:fill="F4F6F7"/>
            <w:tcMar>
              <w:top w:w="60" w:type="dxa"/>
              <w:left w:w="100" w:type="dxa"/>
              <w:bottom w:w="60" w:type="dxa"/>
              <w:right w:w="100" w:type="dxa"/>
            </w:tcMar>
          </w:tcPr>
          <w:p w14:paraId="10BF72CC" wp14:textId="77777777">
            <w:pPr>
              <w:spacing w:before="0" w:after="0" w:line="252" w:lineRule="auto"/>
              <w:jc w:val="left"/>
            </w:pPr>
            <w:r>
              <w:rPr>
                <w:rFonts w:ascii="Consolas" w:hAnsi="Consolas" w:eastAsia="Consolas" w:cs="Consolas"/>
                <w:color w:val="1E2A32"/>
                <w:sz w:val="16"/>
                <w:szCs w:val="16"/>
              </w:rPr>
              <w:t xml:space="preserve">FN_MULTA_CON_TOPE</w:t>
            </w:r>
            <w:r>
              <w:rPr>
                <w:rFonts w:ascii="Constantia" w:hAnsi="Constantia" w:eastAsia="Constantia" w:cs="Constantia"/>
                <w:color w:val="1E2A32"/>
                <w:sz w:val="18"/>
                <w:szCs w:val="18"/>
              </w:rPr>
              <w:t xml:space="preserve"> y </w:t>
            </w:r>
            <w:r>
              <w:rPr>
                <w:rFonts w:ascii="Consolas" w:hAnsi="Consolas" w:eastAsia="Consolas" w:cs="Consolas"/>
                <w:color w:val="1E2A32"/>
                <w:sz w:val="16"/>
                <w:szCs w:val="16"/>
              </w:rPr>
              <w:t xml:space="preserve">TRG_TOPE_MULTA_DEVOLUCION</w:t>
            </w:r>
          </w:p>
        </w:tc>
        <w:tc>
          <w:tcPr>
            <w:tcW w:w="1900" w:type="dxa"/>
            <w:shd w:val="clear" w:color="auto" w:fill="F4F6F7"/>
            <w:tcMar>
              <w:top w:w="60" w:type="dxa"/>
              <w:left w:w="100" w:type="dxa"/>
              <w:bottom w:w="60" w:type="dxa"/>
              <w:right w:w="100" w:type="dxa"/>
            </w:tcMar>
          </w:tcPr>
          <w:p w14:paraId="1D69FAE4" wp14:textId="77777777">
            <w:pPr>
              <w:spacing w:before="0" w:after="0" w:line="252" w:lineRule="auto"/>
              <w:jc w:val="left"/>
            </w:pPr>
            <w:r>
              <w:rPr>
                <w:rFonts w:ascii="Constantia" w:hAnsi="Constantia" w:eastAsia="Constantia" w:cs="Constantia"/>
                <w:color w:val="1E2A32"/>
                <w:sz w:val="18"/>
                <w:szCs w:val="18"/>
              </w:rPr>
              <w:t xml:space="preserve">Caja</w:t>
            </w:r>
          </w:p>
        </w:tc>
        <w:tc>
          <w:tcPr>
            <w:tcW w:w="1300" w:type="dxa"/>
            <w:shd w:val="clear" w:color="auto" w:fill="F4F6F7"/>
            <w:tcMar>
              <w:top w:w="60" w:type="dxa"/>
              <w:left w:w="100" w:type="dxa"/>
              <w:bottom w:w="60" w:type="dxa"/>
              <w:right w:w="100" w:type="dxa"/>
            </w:tcMar>
          </w:tcPr>
          <w:p w14:paraId="169BDB22" wp14:textId="77777777">
            <w:pPr>
              <w:spacing w:before="0" w:after="0" w:line="252" w:lineRule="auto"/>
              <w:jc w:val="left"/>
            </w:pPr>
            <w:r w:rsidRPr="6F8F43E8" w:rsidR="6F8F43E8">
              <w:rPr>
                <w:rFonts w:ascii="Constantia" w:hAnsi="Constantia" w:eastAsia="Constantia" w:cs="Constantia"/>
                <w:color w:val="1E2A32"/>
                <w:sz w:val="18"/>
                <w:szCs w:val="18"/>
                <w:lang w:val="en-US"/>
              </w:rPr>
              <w:t>En cada devolución</w:t>
            </w:r>
          </w:p>
        </w:tc>
      </w:tr>
      <w:tr xmlns:wp14="http://schemas.microsoft.com/office/word/2010/wordml" w:rsidTr="6F8F43E8" w14:paraId="7D195396" wp14:textId="77777777">
        <w:trPr>
          <w:cantSplit/>
        </w:trPr>
        <w:tc>
          <w:tcPr>
            <w:tcW w:w="2200" w:type="dxa"/>
            <w:shd w:val="clear" w:color="auto" w:fill="auto"/>
            <w:tcMar>
              <w:top w:w="60" w:type="dxa"/>
              <w:left w:w="100" w:type="dxa"/>
              <w:bottom w:w="60" w:type="dxa"/>
              <w:right w:w="100" w:type="dxa"/>
            </w:tcMar>
          </w:tcPr>
          <w:p w14:paraId="16ADADC7" wp14:textId="77777777">
            <w:pPr>
              <w:spacing w:before="0" w:after="0" w:line="252" w:lineRule="auto"/>
              <w:jc w:val="left"/>
            </w:pPr>
            <w:r w:rsidRPr="6F8F43E8" w:rsidR="6F8F43E8">
              <w:rPr>
                <w:rFonts w:ascii="Constantia" w:hAnsi="Constantia" w:eastAsia="Constantia" w:cs="Constantia"/>
                <w:color w:val="1E2A32"/>
                <w:sz w:val="18"/>
                <w:szCs w:val="18"/>
                <w:lang w:val="en-US"/>
              </w:rPr>
              <w:t>Copias fuera por banda de antigüedad</w:t>
            </w:r>
          </w:p>
        </w:tc>
        <w:tc>
          <w:tcPr>
            <w:tcW w:w="3960" w:type="dxa"/>
            <w:shd w:val="clear" w:color="auto" w:fill="auto"/>
            <w:tcMar>
              <w:top w:w="60" w:type="dxa"/>
              <w:left w:w="100" w:type="dxa"/>
              <w:bottom w:w="60" w:type="dxa"/>
              <w:right w:w="100" w:type="dxa"/>
            </w:tcMar>
          </w:tcPr>
          <w:p w14:paraId="7CEE9C89" wp14:textId="77777777">
            <w:pPr>
              <w:spacing w:before="0" w:after="0" w:line="252" w:lineRule="auto"/>
              <w:jc w:val="left"/>
            </w:pPr>
            <w:r>
              <w:rPr>
                <w:rFonts w:ascii="Consolas" w:hAnsi="Consolas" w:eastAsia="Consolas" w:cs="Consolas"/>
                <w:color w:val="1E2A32"/>
                <w:sz w:val="16"/>
                <w:szCs w:val="16"/>
              </w:rPr>
              <w:t xml:space="preserve">PKG_COBRANZA_INVENTARIO.PR_REPORTE_FUGA_TIENDA</w:t>
            </w:r>
          </w:p>
        </w:tc>
        <w:tc>
          <w:tcPr>
            <w:tcW w:w="1900" w:type="dxa"/>
            <w:shd w:val="clear" w:color="auto" w:fill="auto"/>
            <w:tcMar>
              <w:top w:w="60" w:type="dxa"/>
              <w:left w:w="100" w:type="dxa"/>
              <w:bottom w:w="60" w:type="dxa"/>
              <w:right w:w="100" w:type="dxa"/>
            </w:tcMar>
          </w:tcPr>
          <w:p w14:paraId="0E19B693" wp14:textId="77777777">
            <w:pPr>
              <w:spacing w:before="0" w:after="0" w:line="252" w:lineRule="auto"/>
              <w:jc w:val="left"/>
            </w:pPr>
            <w:r w:rsidRPr="6F8F43E8" w:rsidR="6F8F43E8">
              <w:rPr>
                <w:rFonts w:ascii="Constantia" w:hAnsi="Constantia" w:eastAsia="Constantia" w:cs="Constantia"/>
                <w:color w:val="1E2A32"/>
                <w:sz w:val="18"/>
                <w:szCs w:val="18"/>
                <w:lang w:val="en-US"/>
              </w:rPr>
              <w:t>Gerencia financiera</w:t>
            </w:r>
          </w:p>
        </w:tc>
        <w:tc>
          <w:tcPr>
            <w:tcW w:w="1300" w:type="dxa"/>
            <w:shd w:val="clear" w:color="auto" w:fill="auto"/>
            <w:tcMar>
              <w:top w:w="60" w:type="dxa"/>
              <w:left w:w="100" w:type="dxa"/>
              <w:bottom w:w="60" w:type="dxa"/>
              <w:right w:w="100" w:type="dxa"/>
            </w:tcMar>
          </w:tcPr>
          <w:p w14:paraId="0217B4C8" wp14:textId="77777777">
            <w:pPr>
              <w:spacing w:before="0" w:after="0" w:line="252" w:lineRule="auto"/>
              <w:jc w:val="left"/>
            </w:pPr>
            <w:r w:rsidRPr="6F8F43E8" w:rsidR="6F8F43E8">
              <w:rPr>
                <w:rFonts w:ascii="Constantia" w:hAnsi="Constantia" w:eastAsia="Constantia" w:cs="Constantia"/>
                <w:color w:val="1E2A32"/>
                <w:sz w:val="18"/>
                <w:szCs w:val="18"/>
                <w:lang w:val="en-US"/>
              </w:rPr>
              <w:t>Mensual</w:t>
            </w:r>
          </w:p>
        </w:tc>
      </w:tr>
      <w:tr xmlns:wp14="http://schemas.microsoft.com/office/word/2010/wordml" w:rsidTr="6F8F43E8" w14:paraId="234A8CDE" wp14:textId="77777777">
        <w:trPr>
          <w:cantSplit/>
        </w:trPr>
        <w:tc>
          <w:tcPr>
            <w:tcW w:w="2200" w:type="dxa"/>
            <w:shd w:val="clear" w:color="auto" w:fill="F4F6F7"/>
            <w:tcMar>
              <w:top w:w="60" w:type="dxa"/>
              <w:left w:w="100" w:type="dxa"/>
              <w:bottom w:w="60" w:type="dxa"/>
              <w:right w:w="100" w:type="dxa"/>
            </w:tcMar>
          </w:tcPr>
          <w:p w14:paraId="121FBE5F" wp14:textId="77777777">
            <w:pPr>
              <w:spacing w:before="0" w:after="0" w:line="252" w:lineRule="auto"/>
              <w:jc w:val="left"/>
            </w:pPr>
            <w:r w:rsidRPr="6F8F43E8" w:rsidR="6F8F43E8">
              <w:rPr>
                <w:rFonts w:ascii="Constantia" w:hAnsi="Constantia" w:eastAsia="Constantia" w:cs="Constantia"/>
                <w:color w:val="1E2A32"/>
                <w:sz w:val="18"/>
                <w:szCs w:val="18"/>
                <w:lang w:val="en-US"/>
              </w:rPr>
              <w:t>Rentabilidad de las copias y películas sin copia</w:t>
            </w:r>
          </w:p>
        </w:tc>
        <w:tc>
          <w:tcPr>
            <w:tcW w:w="3960" w:type="dxa"/>
            <w:shd w:val="clear" w:color="auto" w:fill="F4F6F7"/>
            <w:tcMar>
              <w:top w:w="60" w:type="dxa"/>
              <w:left w:w="100" w:type="dxa"/>
              <w:bottom w:w="60" w:type="dxa"/>
              <w:right w:w="100" w:type="dxa"/>
            </w:tcMar>
          </w:tcPr>
          <w:p w14:paraId="2D513AAB" wp14:textId="77777777">
            <w:pPr>
              <w:spacing w:before="0" w:after="0" w:line="252" w:lineRule="auto"/>
              <w:jc w:val="left"/>
            </w:pPr>
            <w:r>
              <w:rPr>
                <w:rFonts w:ascii="Consolas" w:hAnsi="Consolas" w:eastAsia="Consolas" w:cs="Consolas"/>
                <w:color w:val="1E2A32"/>
                <w:sz w:val="16"/>
                <w:szCs w:val="16"/>
              </w:rPr>
              <w:t xml:space="preserve">PKG_COBRANZA_INVENTARIO.PR_REPORTE_RENTABILIDAD</w:t>
            </w:r>
          </w:p>
        </w:tc>
        <w:tc>
          <w:tcPr>
            <w:tcW w:w="1900" w:type="dxa"/>
            <w:shd w:val="clear" w:color="auto" w:fill="F4F6F7"/>
            <w:tcMar>
              <w:top w:w="60" w:type="dxa"/>
              <w:left w:w="100" w:type="dxa"/>
              <w:bottom w:w="60" w:type="dxa"/>
              <w:right w:w="100" w:type="dxa"/>
            </w:tcMar>
          </w:tcPr>
          <w:p w14:paraId="705E4B90" wp14:textId="77777777">
            <w:pPr>
              <w:spacing w:before="0" w:after="0" w:line="252" w:lineRule="auto"/>
              <w:jc w:val="left"/>
            </w:pPr>
            <w:r w:rsidRPr="6F8F43E8" w:rsidR="6F8F43E8">
              <w:rPr>
                <w:rFonts w:ascii="Constantia" w:hAnsi="Constantia" w:eastAsia="Constantia" w:cs="Constantia"/>
                <w:color w:val="1E2A32"/>
                <w:sz w:val="18"/>
                <w:szCs w:val="18"/>
                <w:lang w:val="en-US"/>
              </w:rPr>
              <w:t>Gerencia financiera</w:t>
            </w:r>
          </w:p>
        </w:tc>
        <w:tc>
          <w:tcPr>
            <w:tcW w:w="1300" w:type="dxa"/>
            <w:shd w:val="clear" w:color="auto" w:fill="F4F6F7"/>
            <w:tcMar>
              <w:top w:w="60" w:type="dxa"/>
              <w:left w:w="100" w:type="dxa"/>
              <w:bottom w:w="60" w:type="dxa"/>
              <w:right w:w="100" w:type="dxa"/>
            </w:tcMar>
          </w:tcPr>
          <w:p w14:paraId="70F6AD7D" wp14:textId="77777777">
            <w:pPr>
              <w:spacing w:before="0" w:after="0" w:line="252" w:lineRule="auto"/>
              <w:jc w:val="left"/>
            </w:pPr>
            <w:r w:rsidRPr="6F8F43E8" w:rsidR="6F8F43E8">
              <w:rPr>
                <w:rFonts w:ascii="Constantia" w:hAnsi="Constantia" w:eastAsia="Constantia" w:cs="Constantia"/>
                <w:color w:val="1E2A32"/>
                <w:sz w:val="18"/>
                <w:szCs w:val="18"/>
                <w:lang w:val="en-US"/>
              </w:rPr>
              <w:t>Mensual</w:t>
            </w:r>
          </w:p>
        </w:tc>
      </w:tr>
      <w:tr xmlns:wp14="http://schemas.microsoft.com/office/word/2010/wordml" w:rsidTr="6F8F43E8" w14:paraId="6BED4046" wp14:textId="77777777">
        <w:trPr>
          <w:cantSplit/>
        </w:trPr>
        <w:tc>
          <w:tcPr>
            <w:tcW w:w="2200" w:type="dxa"/>
            <w:shd w:val="clear" w:color="auto" w:fill="auto"/>
            <w:tcMar>
              <w:top w:w="60" w:type="dxa"/>
              <w:left w:w="100" w:type="dxa"/>
              <w:bottom w:w="60" w:type="dxa"/>
              <w:right w:w="100" w:type="dxa"/>
            </w:tcMar>
          </w:tcPr>
          <w:p w14:paraId="52E83A40" wp14:textId="77777777">
            <w:pPr>
              <w:spacing w:before="0" w:after="0" w:line="252" w:lineRule="auto"/>
              <w:jc w:val="left"/>
            </w:pPr>
            <w:r w:rsidRPr="6F8F43E8" w:rsidR="6F8F43E8">
              <w:rPr>
                <w:rFonts w:ascii="Constantia" w:hAnsi="Constantia" w:eastAsia="Constantia" w:cs="Constantia"/>
                <w:color w:val="1E2A32"/>
                <w:sz w:val="18"/>
                <w:szCs w:val="18"/>
                <w:lang w:val="en-US"/>
              </w:rPr>
              <w:t>Efecto de alargar el plazo</w:t>
            </w:r>
          </w:p>
        </w:tc>
        <w:tc>
          <w:tcPr>
            <w:tcW w:w="3960" w:type="dxa"/>
            <w:shd w:val="clear" w:color="auto" w:fill="auto"/>
            <w:tcMar>
              <w:top w:w="60" w:type="dxa"/>
              <w:left w:w="100" w:type="dxa"/>
              <w:bottom w:w="60" w:type="dxa"/>
              <w:right w:w="100" w:type="dxa"/>
            </w:tcMar>
          </w:tcPr>
          <w:p w14:paraId="3DD4D09E" wp14:textId="77777777">
            <w:pPr>
              <w:spacing w:before="0" w:after="0" w:line="252" w:lineRule="auto"/>
              <w:jc w:val="left"/>
            </w:pPr>
            <w:r>
              <w:rPr>
                <w:rFonts w:ascii="Consolas" w:hAnsi="Consolas" w:eastAsia="Consolas" w:cs="Consolas"/>
                <w:color w:val="1E2A32"/>
                <w:sz w:val="16"/>
                <w:szCs w:val="16"/>
              </w:rPr>
              <w:t xml:space="preserve">PKG_COBRANZA_INVENTARIO.PR_SIMULA_PLAZO</w:t>
            </w:r>
          </w:p>
        </w:tc>
        <w:tc>
          <w:tcPr>
            <w:tcW w:w="1900" w:type="dxa"/>
            <w:shd w:val="clear" w:color="auto" w:fill="auto"/>
            <w:tcMar>
              <w:top w:w="60" w:type="dxa"/>
              <w:left w:w="100" w:type="dxa"/>
              <w:bottom w:w="60" w:type="dxa"/>
              <w:right w:w="100" w:type="dxa"/>
            </w:tcMar>
          </w:tcPr>
          <w:p w14:paraId="6A30FBB6" wp14:textId="77777777">
            <w:pPr>
              <w:spacing w:before="0" w:after="0" w:line="252" w:lineRule="auto"/>
              <w:jc w:val="left"/>
            </w:pPr>
            <w:r w:rsidRPr="6F8F43E8" w:rsidR="6F8F43E8">
              <w:rPr>
                <w:rFonts w:ascii="Constantia" w:hAnsi="Constantia" w:eastAsia="Constantia" w:cs="Constantia"/>
                <w:color w:val="1E2A32"/>
                <w:sz w:val="18"/>
                <w:szCs w:val="18"/>
                <w:lang w:val="en-US"/>
              </w:rPr>
              <w:t>Gerencia</w:t>
            </w:r>
          </w:p>
        </w:tc>
        <w:tc>
          <w:tcPr>
            <w:tcW w:w="1300" w:type="dxa"/>
            <w:shd w:val="clear" w:color="auto" w:fill="auto"/>
            <w:tcMar>
              <w:top w:w="60" w:type="dxa"/>
              <w:left w:w="100" w:type="dxa"/>
              <w:bottom w:w="60" w:type="dxa"/>
              <w:right w:w="100" w:type="dxa"/>
            </w:tcMar>
          </w:tcPr>
          <w:p w14:paraId="6392F06B" wp14:textId="77777777">
            <w:pPr>
              <w:spacing w:before="0" w:after="0" w:line="252" w:lineRule="auto"/>
              <w:jc w:val="left"/>
            </w:pPr>
            <w:r w:rsidRPr="6F8F43E8" w:rsidR="6F8F43E8">
              <w:rPr>
                <w:rFonts w:ascii="Constantia" w:hAnsi="Constantia" w:eastAsia="Constantia" w:cs="Constantia"/>
                <w:color w:val="1E2A32"/>
                <w:sz w:val="18"/>
                <w:szCs w:val="18"/>
                <w:lang w:val="en-US"/>
              </w:rPr>
              <w:t>Bajo demanda</w:t>
            </w:r>
          </w:p>
        </w:tc>
      </w:tr>
      <w:tr xmlns:wp14="http://schemas.microsoft.com/office/word/2010/wordml" w:rsidTr="6F8F43E8" w14:paraId="32727E85" wp14:textId="77777777">
        <w:trPr>
          <w:cantSplit/>
        </w:trPr>
        <w:tc>
          <w:tcPr>
            <w:tcW w:w="2200" w:type="dxa"/>
            <w:shd w:val="clear" w:color="auto" w:fill="F4F6F7"/>
            <w:tcMar>
              <w:top w:w="60" w:type="dxa"/>
              <w:left w:w="100" w:type="dxa"/>
              <w:bottom w:w="60" w:type="dxa"/>
              <w:right w:w="100" w:type="dxa"/>
            </w:tcMar>
          </w:tcPr>
          <w:p w14:paraId="36D160E7" wp14:textId="77777777">
            <w:pPr>
              <w:spacing w:before="0" w:after="0" w:line="252" w:lineRule="auto"/>
              <w:jc w:val="left"/>
            </w:pPr>
            <w:r w:rsidRPr="6F8F43E8" w:rsidR="6F8F43E8">
              <w:rPr>
                <w:rFonts w:ascii="Constantia" w:hAnsi="Constantia" w:eastAsia="Constantia" w:cs="Constantia"/>
                <w:color w:val="1E2A32"/>
                <w:sz w:val="18"/>
                <w:szCs w:val="18"/>
                <w:lang w:val="en-US"/>
              </w:rPr>
              <w:t>Registro de cada cambio</w:t>
            </w:r>
          </w:p>
        </w:tc>
        <w:tc>
          <w:tcPr>
            <w:tcW w:w="3960" w:type="dxa"/>
            <w:shd w:val="clear" w:color="auto" w:fill="F4F6F7"/>
            <w:tcMar>
              <w:top w:w="60" w:type="dxa"/>
              <w:left w:w="100" w:type="dxa"/>
              <w:bottom w:w="60" w:type="dxa"/>
              <w:right w:w="100" w:type="dxa"/>
            </w:tcMar>
          </w:tcPr>
          <w:p w14:paraId="2067EC21" wp14:textId="77777777">
            <w:pPr>
              <w:spacing w:before="0" w:after="0" w:line="252" w:lineRule="auto"/>
              <w:jc w:val="left"/>
            </w:pPr>
            <w:r>
              <w:rPr>
                <w:rFonts w:ascii="Consolas" w:hAnsi="Consolas" w:eastAsia="Consolas" w:cs="Consolas"/>
                <w:color w:val="1E2A32"/>
                <w:sz w:val="16"/>
                <w:szCs w:val="16"/>
              </w:rPr>
              <w:t xml:space="preserve">TRG_AUDITA_RENTAL</w:t>
            </w:r>
            <w:r>
              <w:rPr>
                <w:rFonts w:ascii="Constantia" w:hAnsi="Constantia" w:eastAsia="Constantia" w:cs="Constantia"/>
                <w:color w:val="1E2A32"/>
                <w:sz w:val="18"/>
                <w:szCs w:val="18"/>
              </w:rPr>
              <w:t xml:space="preserve"> y </w:t>
            </w:r>
            <w:r>
              <w:rPr>
                <w:rFonts w:ascii="Consolas" w:hAnsi="Consolas" w:eastAsia="Consolas" w:cs="Consolas"/>
                <w:color w:val="1E2A32"/>
                <w:sz w:val="16"/>
                <w:szCs w:val="16"/>
              </w:rPr>
              <w:t xml:space="preserve">TRG_AUDITA_PAYMENT</w:t>
            </w:r>
          </w:p>
        </w:tc>
        <w:tc>
          <w:tcPr>
            <w:tcW w:w="1900" w:type="dxa"/>
            <w:shd w:val="clear" w:color="auto" w:fill="F4F6F7"/>
            <w:tcMar>
              <w:top w:w="60" w:type="dxa"/>
              <w:left w:w="100" w:type="dxa"/>
              <w:bottom w:w="60" w:type="dxa"/>
              <w:right w:w="100" w:type="dxa"/>
            </w:tcMar>
          </w:tcPr>
          <w:p w14:paraId="1323C958" wp14:textId="77777777">
            <w:pPr>
              <w:spacing w:before="0" w:after="0" w:line="252" w:lineRule="auto"/>
              <w:jc w:val="left"/>
            </w:pPr>
            <w:r w:rsidRPr="6F8F43E8" w:rsidR="6F8F43E8">
              <w:rPr>
                <w:rFonts w:ascii="Constantia" w:hAnsi="Constantia" w:eastAsia="Constantia" w:cs="Constantia"/>
                <w:color w:val="1E2A32"/>
                <w:sz w:val="18"/>
                <w:szCs w:val="18"/>
                <w:lang w:val="en-US"/>
              </w:rPr>
              <w:t>Auditoría</w:t>
            </w:r>
          </w:p>
        </w:tc>
        <w:tc>
          <w:tcPr>
            <w:tcW w:w="1300" w:type="dxa"/>
            <w:shd w:val="clear" w:color="auto" w:fill="F4F6F7"/>
            <w:tcMar>
              <w:top w:w="60" w:type="dxa"/>
              <w:left w:w="100" w:type="dxa"/>
              <w:bottom w:w="60" w:type="dxa"/>
              <w:right w:w="100" w:type="dxa"/>
            </w:tcMar>
          </w:tcPr>
          <w:p w14:paraId="423D315A" wp14:textId="77777777">
            <w:pPr>
              <w:spacing w:before="0" w:after="0" w:line="252" w:lineRule="auto"/>
              <w:jc w:val="left"/>
            </w:pPr>
            <w:r>
              <w:rPr>
                <w:rFonts w:ascii="Constantia" w:hAnsi="Constantia" w:eastAsia="Constantia" w:cs="Constantia"/>
                <w:color w:val="1E2A32"/>
                <w:sz w:val="18"/>
                <w:szCs w:val="18"/>
              </w:rPr>
              <w:t xml:space="preserve">Continua</w:t>
            </w:r>
          </w:p>
        </w:tc>
      </w:tr>
    </w:tbl>
    <w:p xmlns:wp14="http://schemas.microsoft.com/office/word/2010/wordml" w14:paraId="41C8F396" wp14:textId="77777777">
      <w:pPr>
        <w:spacing w:before="0" w:after="0" w:line="240" w:lineRule="auto"/>
        <w:jc w:val="left"/>
        <w:rPr>
          <w:rFonts w:ascii="Constantia" w:hAnsi="Constantia" w:eastAsia="Constantia" w:cs="Constantia"/>
          <w:sz w:val="10"/>
          <w:szCs w:val="10"/>
        </w:rPr>
      </w:pPr>
    </w:p>
    <w:p xmlns:wp14="http://schemas.microsoft.com/office/word/2010/wordml" w14:paraId="18F999B5" wp14:textId="77777777">
      <w:pPr>
        <w:keepNext/>
        <w:pageBreakBefore/>
        <w:spacing w:before="0" w:after="0" w:line="240" w:lineRule="auto"/>
        <w:jc w:val="left"/>
      </w:pPr>
      <w:r>
        <w:rPr>
          <w:rFonts w:ascii="Bahnschrift Light" w:hAnsi="Bahnschrift Light" w:eastAsia="Bahnschrift Light" w:cs="Bahnschrift Light"/>
          <w:color w:val="1F6F78"/>
          <w:sz w:val="120"/>
          <w:szCs w:val="120"/>
        </w:rPr>
        <w:t xml:space="preserve">2</w:t>
      </w:r>
    </w:p>
    <w:p xmlns:wp14="http://schemas.microsoft.com/office/word/2010/wordml" w14:paraId="70F9178A" wp14:textId="77777777">
      <w:pPr>
        <w:pStyle w:val="Heading1"/>
        <w:keepNext w:val="1"/>
        <w:keepLines w:val="1"/>
        <w:spacing w:before="0" w:after="240" w:line="240" w:lineRule="auto"/>
        <w:jc w:val="left"/>
      </w:pPr>
      <w:bookmarkStart w:name="_Toc186536886" w:id="9011"/>
      <w:r w:rsidRPr="6F8F43E8" w:rsidR="6F8F43E8">
        <w:rPr>
          <w:rFonts w:ascii="Bahnschrift" w:hAnsi="Bahnschrift" w:eastAsia="Bahnschrift" w:cs="Bahnschrift"/>
          <w:b w:val="1"/>
          <w:bCs w:val="1"/>
          <w:color w:val="1E2A32"/>
          <w:sz w:val="46"/>
          <w:szCs w:val="46"/>
          <w:lang w:val="en-US"/>
        </w:rPr>
        <w:t>Desarrollo de procedimientos y funciones</w:t>
      </w:r>
      <w:bookmarkEnd w:id="11"/>
    </w:p>
    <w:p xmlns:wp14="http://schemas.microsoft.com/office/word/2010/wordml" w14:paraId="4673A33F" wp14:textId="77777777">
      <w:pPr>
        <w:keepNext w:val="1"/>
        <w:spacing w:before="0" w:after="60" w:line="264" w:lineRule="auto"/>
        <w:jc w:val="left"/>
      </w:pPr>
      <w:r w:rsidRPr="6F8F43E8" w:rsidR="6F8F43E8">
        <w:rPr>
          <w:rFonts w:ascii="Bahnschrift" w:hAnsi="Bahnschrift" w:eastAsia="Bahnschrift" w:cs="Bahnschrift"/>
          <w:b w:val="1"/>
          <w:bCs w:val="1"/>
          <w:color w:val="1E2A32"/>
          <w:sz w:val="18"/>
          <w:szCs w:val="18"/>
          <w:lang w:val="en-US"/>
        </w:rPr>
        <w:t>IE2.1.1 (10%):</w:t>
      </w:r>
      <w:r w:rsidRPr="6F8F43E8" w:rsidR="6F8F43E8">
        <w:rPr>
          <w:rFonts w:ascii="Bahnschrift" w:hAnsi="Bahnschrift" w:eastAsia="Bahnschrift" w:cs="Bahnschrift"/>
          <w:color w:val="5B6770"/>
          <w:sz w:val="18"/>
          <w:szCs w:val="18"/>
          <w:lang w:val="en-US"/>
        </w:rPr>
        <w:t xml:space="preserve"> Construye procedimientos con y sin parámetros para procesar información masiva, y ser usadas en otros programas PL/SQL y en sentencias SQL.</w:t>
      </w:r>
    </w:p>
    <w:p xmlns:wp14="http://schemas.microsoft.com/office/word/2010/wordml" w14:paraId="51DA5397" wp14:textId="77777777">
      <w:pPr>
        <w:keepNext w:val="1"/>
        <w:spacing w:before="0" w:after="60" w:line="264" w:lineRule="auto"/>
        <w:jc w:val="left"/>
      </w:pPr>
      <w:r w:rsidRPr="6F8F43E8" w:rsidR="6F8F43E8">
        <w:rPr>
          <w:rFonts w:ascii="Bahnschrift" w:hAnsi="Bahnschrift" w:eastAsia="Bahnschrift" w:cs="Bahnschrift"/>
          <w:b w:val="1"/>
          <w:bCs w:val="1"/>
          <w:color w:val="1E2A32"/>
          <w:sz w:val="18"/>
          <w:szCs w:val="18"/>
          <w:lang w:val="en-US"/>
        </w:rPr>
        <w:t>IE2.1.2 (15%):</w:t>
      </w:r>
      <w:r w:rsidRPr="6F8F43E8" w:rsidR="6F8F43E8">
        <w:rPr>
          <w:rFonts w:ascii="Bahnschrift" w:hAnsi="Bahnschrift" w:eastAsia="Bahnschrift" w:cs="Bahnschrift"/>
          <w:color w:val="5B6770"/>
          <w:sz w:val="18"/>
          <w:szCs w:val="18"/>
          <w:lang w:val="en-US"/>
        </w:rPr>
        <w:t xml:space="preserve"> Justifica la implementación de procedimientos con y sin parámetros.</w:t>
      </w:r>
    </w:p>
    <w:p xmlns:wp14="http://schemas.microsoft.com/office/word/2010/wordml" w14:paraId="19CE13DC" wp14:textId="77777777">
      <w:pPr>
        <w:keepNext w:val="1"/>
        <w:spacing w:before="0" w:after="60" w:line="264" w:lineRule="auto"/>
        <w:jc w:val="left"/>
      </w:pPr>
      <w:r w:rsidRPr="6F8F43E8" w:rsidR="6F8F43E8">
        <w:rPr>
          <w:rFonts w:ascii="Bahnschrift" w:hAnsi="Bahnschrift" w:eastAsia="Bahnschrift" w:cs="Bahnschrift"/>
          <w:b w:val="1"/>
          <w:bCs w:val="1"/>
          <w:color w:val="1E2A32"/>
          <w:sz w:val="18"/>
          <w:szCs w:val="18"/>
          <w:lang w:val="en-US"/>
        </w:rPr>
        <w:t>IE2.1.3 (10%):</w:t>
      </w:r>
      <w:r w:rsidRPr="6F8F43E8" w:rsidR="6F8F43E8">
        <w:rPr>
          <w:rFonts w:ascii="Bahnschrift" w:hAnsi="Bahnschrift" w:eastAsia="Bahnschrift" w:cs="Bahnschrift"/>
          <w:color w:val="5B6770"/>
          <w:sz w:val="18"/>
          <w:szCs w:val="18"/>
          <w:lang w:val="en-US"/>
        </w:rPr>
        <w:t xml:space="preserve"> Construye funciones almacenadas con y sin parámetros para procesar información masiva, y ser usadas en otros programas PL/SQL y en sentencias SQL.</w:t>
      </w:r>
    </w:p>
    <w:p xmlns:wp14="http://schemas.microsoft.com/office/word/2010/wordml" w:rsidP="6F8F43E8" w14:paraId="06B6339D" wp14:textId="77777777">
      <w:pPr>
        <w:pBdr>
          <w:bottom w:val="single" w:color="1F6F78" w:sz="12" w:space="8"/>
        </w:pBdr>
        <w:spacing w:before="0" w:after="480" w:line="264" w:lineRule="auto"/>
        <w:jc w:val="left"/>
      </w:pPr>
      <w:r w:rsidRPr="6F8F43E8" w:rsidR="6F8F43E8">
        <w:rPr>
          <w:rFonts w:ascii="Bahnschrift" w:hAnsi="Bahnschrift" w:eastAsia="Bahnschrift" w:cs="Bahnschrift"/>
          <w:b w:val="1"/>
          <w:bCs w:val="1"/>
          <w:color w:val="1E2A32"/>
          <w:sz w:val="18"/>
          <w:szCs w:val="18"/>
          <w:lang w:val="en-US"/>
        </w:rPr>
        <w:t>IE2.1.4 (15%):</w:t>
      </w:r>
      <w:r w:rsidRPr="6F8F43E8" w:rsidR="6F8F43E8">
        <w:rPr>
          <w:rFonts w:ascii="Bahnschrift" w:hAnsi="Bahnschrift" w:eastAsia="Bahnschrift" w:cs="Bahnschrift"/>
          <w:color w:val="5B6770"/>
          <w:sz w:val="18"/>
          <w:szCs w:val="18"/>
          <w:lang w:val="en-US"/>
        </w:rPr>
        <w:t xml:space="preserve"> Justifica la implementación de funciones almacenadas con y sin parámetros.</w:t>
      </w:r>
    </w:p>
    <w:p xmlns:wp14="http://schemas.microsoft.com/office/word/2010/wordml" w14:paraId="6F7D1B5F" wp14:textId="77777777">
      <w:pPr>
        <w:pStyle w:val="Heading2"/>
        <w:keepNext w:val="1"/>
        <w:keepLines w:val="1"/>
        <w:spacing w:before="400" w:after="140" w:line="240" w:lineRule="auto"/>
        <w:jc w:val="left"/>
      </w:pPr>
      <w:bookmarkStart w:name="_Toc182661808" w:id="9012"/>
      <w:r w:rsidRPr="6F8F43E8" w:rsidR="6F8F43E8">
        <w:rPr>
          <w:rFonts w:ascii="Bahnschrift" w:hAnsi="Bahnschrift" w:eastAsia="Bahnschrift" w:cs="Bahnschrift"/>
          <w:b w:val="1"/>
          <w:bCs w:val="1"/>
          <w:color w:val="1E2A32"/>
          <w:sz w:val="28"/>
          <w:szCs w:val="28"/>
          <w:lang w:val="en-US"/>
        </w:rPr>
        <w:t>2.1 Definición y características</w:t>
      </w:r>
      <w:bookmarkEnd w:id="12"/>
    </w:p>
    <w:p xmlns:wp14="http://schemas.microsoft.com/office/word/2010/wordml" w14:paraId="41A795AB" wp14:textId="77777777">
      <w:pPr>
        <w:spacing w:before="0" w:after="150" w:line="312" w:lineRule="auto"/>
        <w:jc w:val="left"/>
      </w:pPr>
      <w:r w:rsidRPr="6F8F43E8" w:rsidR="6F8F43E8">
        <w:rPr>
          <w:rFonts w:ascii="Constantia" w:hAnsi="Constantia" w:eastAsia="Constantia" w:cs="Constantia"/>
          <w:color w:val="1E2A32"/>
          <w:sz w:val="21"/>
          <w:szCs w:val="21"/>
          <w:lang w:val="en-US"/>
        </w:rPr>
        <w:t xml:space="preserve">Un </w:t>
      </w:r>
      <w:r w:rsidRPr="6F8F43E8" w:rsidR="6F8F43E8">
        <w:rPr>
          <w:rFonts w:ascii="Constantia" w:hAnsi="Constantia" w:eastAsia="Constantia" w:cs="Constantia"/>
          <w:b w:val="1"/>
          <w:bCs w:val="1"/>
          <w:color w:val="1E2A32"/>
          <w:sz w:val="21"/>
          <w:szCs w:val="21"/>
          <w:lang w:val="en-US"/>
        </w:rPr>
        <w:t>procedimiento almacenado</w:t>
      </w:r>
      <w:r w:rsidRPr="6F8F43E8" w:rsidR="6F8F43E8">
        <w:rPr>
          <w:rFonts w:ascii="Constantia" w:hAnsi="Constantia" w:eastAsia="Constantia" w:cs="Constantia"/>
          <w:color w:val="1E2A32"/>
          <w:sz w:val="21"/>
          <w:szCs w:val="21"/>
          <w:lang w:val="en-US"/>
        </w:rPr>
        <w:t xml:space="preserve"> es un bloque PL/SQL con nombre que se compila y queda guardado en la base de datos. Ejecuta una acción completa: puede consultar, insertar, actualizar o borrar datos, y recibe parámetros de entrada (</w:t>
      </w:r>
      <w:r w:rsidRPr="6F8F43E8" w:rsidR="6F8F43E8">
        <w:rPr>
          <w:rFonts w:ascii="Consolas" w:hAnsi="Consolas" w:eastAsia="Consolas" w:cs="Consolas"/>
          <w:color w:val="1E2A32"/>
          <w:sz w:val="18"/>
          <w:szCs w:val="18"/>
          <w:lang w:val="en-US"/>
        </w:rPr>
        <w:t>IN</w:t>
      </w:r>
      <w:r w:rsidRPr="6F8F43E8" w:rsidR="6F8F43E8">
        <w:rPr>
          <w:rFonts w:ascii="Constantia" w:hAnsi="Constantia" w:eastAsia="Constantia" w:cs="Constantia"/>
          <w:color w:val="1E2A32"/>
          <w:sz w:val="21"/>
          <w:szCs w:val="21"/>
          <w:lang w:val="en-US"/>
        </w:rPr>
        <w:t>), de salida (</w:t>
      </w:r>
      <w:r w:rsidRPr="6F8F43E8" w:rsidR="6F8F43E8">
        <w:rPr>
          <w:rFonts w:ascii="Consolas" w:hAnsi="Consolas" w:eastAsia="Consolas" w:cs="Consolas"/>
          <w:color w:val="1E2A32"/>
          <w:sz w:val="18"/>
          <w:szCs w:val="18"/>
          <w:lang w:val="en-US"/>
        </w:rPr>
        <w:t>OUT</w:t>
      </w:r>
      <w:r w:rsidRPr="6F8F43E8" w:rsidR="6F8F43E8">
        <w:rPr>
          <w:rFonts w:ascii="Constantia" w:hAnsi="Constantia" w:eastAsia="Constantia" w:cs="Constantia"/>
          <w:color w:val="1E2A32"/>
          <w:sz w:val="21"/>
          <w:szCs w:val="21"/>
          <w:lang w:val="en-US"/>
        </w:rPr>
        <w:t>) o de ambos tipos (</w:t>
      </w:r>
      <w:r w:rsidRPr="6F8F43E8" w:rsidR="6F8F43E8">
        <w:rPr>
          <w:rFonts w:ascii="Consolas" w:hAnsi="Consolas" w:eastAsia="Consolas" w:cs="Consolas"/>
          <w:color w:val="1E2A32"/>
          <w:sz w:val="18"/>
          <w:szCs w:val="18"/>
          <w:lang w:val="en-US"/>
        </w:rPr>
        <w:t>IN OUT</w:t>
      </w:r>
      <w:r w:rsidRPr="6F8F43E8" w:rsidR="6F8F43E8">
        <w:rPr>
          <w:rFonts w:ascii="Constantia" w:hAnsi="Constantia" w:eastAsia="Constantia" w:cs="Constantia"/>
          <w:color w:val="1E2A32"/>
          <w:sz w:val="21"/>
          <w:szCs w:val="21"/>
          <w:lang w:val="en-US"/>
        </w:rPr>
        <w:t>). Se llama desde otro programa PL/SQL, pero no se puede usar dentro de una sentencia SQL.</w:t>
      </w:r>
    </w:p>
    <w:p xmlns:wp14="http://schemas.microsoft.com/office/word/2010/wordml" w14:paraId="151CC4AE" wp14:textId="77777777">
      <w:pPr>
        <w:spacing w:before="0" w:after="150" w:line="312" w:lineRule="auto"/>
        <w:jc w:val="left"/>
      </w:pPr>
      <w:r w:rsidRPr="6F8F43E8" w:rsidR="6F8F43E8">
        <w:rPr>
          <w:rFonts w:ascii="Constantia" w:hAnsi="Constantia" w:eastAsia="Constantia" w:cs="Constantia"/>
          <w:color w:val="1E2A32"/>
          <w:sz w:val="21"/>
          <w:szCs w:val="21"/>
          <w:lang w:val="en-US"/>
        </w:rPr>
        <w:t xml:space="preserve">Una </w:t>
      </w:r>
      <w:r w:rsidRPr="6F8F43E8" w:rsidR="6F8F43E8">
        <w:rPr>
          <w:rFonts w:ascii="Constantia" w:hAnsi="Constantia" w:eastAsia="Constantia" w:cs="Constantia"/>
          <w:b w:val="1"/>
          <w:bCs w:val="1"/>
          <w:color w:val="1E2A32"/>
          <w:sz w:val="21"/>
          <w:szCs w:val="21"/>
          <w:lang w:val="en-US"/>
        </w:rPr>
        <w:t>función almacenada</w:t>
      </w:r>
      <w:r w:rsidRPr="6F8F43E8" w:rsidR="6F8F43E8">
        <w:rPr>
          <w:rFonts w:ascii="Constantia" w:hAnsi="Constantia" w:eastAsia="Constantia" w:cs="Constantia"/>
          <w:color w:val="1E2A32"/>
          <w:sz w:val="21"/>
          <w:szCs w:val="21"/>
          <w:lang w:val="en-US"/>
        </w:rPr>
        <w:t xml:space="preserve"> también es un bloque con nombre guardado en la base, pero siempre devuelve un valor con </w:t>
      </w:r>
      <w:r w:rsidRPr="6F8F43E8" w:rsidR="6F8F43E8">
        <w:rPr>
          <w:rFonts w:ascii="Consolas" w:hAnsi="Consolas" w:eastAsia="Consolas" w:cs="Consolas"/>
          <w:color w:val="1E2A32"/>
          <w:sz w:val="18"/>
          <w:szCs w:val="18"/>
          <w:lang w:val="en-US"/>
        </w:rPr>
        <w:t>RETURN</w:t>
      </w:r>
      <w:r w:rsidRPr="6F8F43E8" w:rsidR="6F8F43E8">
        <w:rPr>
          <w:rFonts w:ascii="Constantia" w:hAnsi="Constantia" w:eastAsia="Constantia" w:cs="Constantia"/>
          <w:color w:val="1E2A32"/>
          <w:sz w:val="21"/>
          <w:szCs w:val="21"/>
          <w:lang w:val="en-US"/>
        </w:rPr>
        <w:t xml:space="preserve">. Por eso se puede usar dentro de una expresión PL/SQL y dentro de sentencias SQL como </w:t>
      </w:r>
      <w:r w:rsidRPr="6F8F43E8" w:rsidR="6F8F43E8">
        <w:rPr>
          <w:rFonts w:ascii="Consolas" w:hAnsi="Consolas" w:eastAsia="Consolas" w:cs="Consolas"/>
          <w:color w:val="1E2A32"/>
          <w:sz w:val="18"/>
          <w:szCs w:val="18"/>
          <w:lang w:val="en-US"/>
        </w:rPr>
        <w:t>SELECT</w:t>
      </w:r>
      <w:r w:rsidRPr="6F8F43E8" w:rsidR="6F8F43E8">
        <w:rPr>
          <w:rFonts w:ascii="Constantia" w:hAnsi="Constantia" w:eastAsia="Constantia" w:cs="Constantia"/>
          <w:color w:val="1E2A32"/>
          <w:sz w:val="21"/>
          <w:szCs w:val="21"/>
          <w:lang w:val="en-US"/>
        </w:rPr>
        <w:t xml:space="preserve">, </w:t>
      </w:r>
      <w:r w:rsidRPr="6F8F43E8" w:rsidR="6F8F43E8">
        <w:rPr>
          <w:rFonts w:ascii="Consolas" w:hAnsi="Consolas" w:eastAsia="Consolas" w:cs="Consolas"/>
          <w:color w:val="1E2A32"/>
          <w:sz w:val="18"/>
          <w:szCs w:val="18"/>
          <w:lang w:val="en-US"/>
        </w:rPr>
        <w:t>WHERE</w:t>
      </w:r>
      <w:r w:rsidRPr="6F8F43E8" w:rsidR="6F8F43E8">
        <w:rPr>
          <w:rFonts w:ascii="Constantia" w:hAnsi="Constantia" w:eastAsia="Constantia" w:cs="Constantia"/>
          <w:color w:val="1E2A32"/>
          <w:sz w:val="21"/>
          <w:szCs w:val="21"/>
          <w:lang w:val="en-US"/>
        </w:rPr>
        <w:t xml:space="preserve"> o </w:t>
      </w:r>
      <w:r w:rsidRPr="6F8F43E8" w:rsidR="6F8F43E8">
        <w:rPr>
          <w:rFonts w:ascii="Consolas" w:hAnsi="Consolas" w:eastAsia="Consolas" w:cs="Consolas"/>
          <w:color w:val="1E2A32"/>
          <w:sz w:val="18"/>
          <w:szCs w:val="18"/>
          <w:lang w:val="en-US"/>
        </w:rPr>
        <w:t>MERGE</w:t>
      </w:r>
      <w:r w:rsidRPr="6F8F43E8" w:rsidR="6F8F43E8">
        <w:rPr>
          <w:rFonts w:ascii="Constantia" w:hAnsi="Constantia" w:eastAsia="Constantia" w:cs="Constantia"/>
          <w:color w:val="1E2A32"/>
          <w:sz w:val="21"/>
          <w:szCs w:val="21"/>
          <w:lang w:val="en-US"/>
        </w:rPr>
        <w:t>, siempre que no modifique datos.</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600"/>
        <w:gridCol w:w="3380"/>
        <w:gridCol w:w="3380"/>
      </w:tblGrid>
      <w:tr xmlns:wp14="http://schemas.microsoft.com/office/word/2010/wordml" w:rsidTr="6F8F43E8" w14:paraId="3FC19D38" wp14:textId="77777777">
        <w:trPr>
          <w:cantSplit/>
          <w:tblHeader/>
        </w:trPr>
        <w:tc>
          <w:tcPr>
            <w:tcW w:w="2600" w:type="dxa"/>
            <w:tcBorders>
              <w:bottom w:val="single" w:color="1F6F78" w:sz="12" w:space="0"/>
            </w:tcBorders>
            <w:shd w:val="clear" w:color="auto" w:fill="auto"/>
            <w:tcMar>
              <w:top w:w="60" w:type="dxa"/>
              <w:left w:w="100" w:type="dxa"/>
              <w:bottom w:w="60" w:type="dxa"/>
              <w:right w:w="100" w:type="dxa"/>
            </w:tcMar>
          </w:tcPr>
          <w:p w14:paraId="560F51E9"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Característica</w:t>
            </w:r>
          </w:p>
        </w:tc>
        <w:tc>
          <w:tcPr>
            <w:tcW w:w="3380" w:type="dxa"/>
            <w:tcBorders>
              <w:bottom w:val="single" w:color="1F6F78" w:sz="12" w:space="0"/>
            </w:tcBorders>
            <w:shd w:val="clear" w:color="auto" w:fill="auto"/>
            <w:tcMar>
              <w:top w:w="60" w:type="dxa"/>
              <w:left w:w="100" w:type="dxa"/>
              <w:bottom w:w="60" w:type="dxa"/>
              <w:right w:w="100" w:type="dxa"/>
            </w:tcMar>
          </w:tcPr>
          <w:p w14:paraId="4BBBE7C1"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Procedimiento</w:t>
            </w:r>
          </w:p>
        </w:tc>
        <w:tc>
          <w:tcPr>
            <w:tcW w:w="3380" w:type="dxa"/>
            <w:tcBorders>
              <w:bottom w:val="single" w:color="1F6F78" w:sz="12" w:space="0"/>
            </w:tcBorders>
            <w:shd w:val="clear" w:color="auto" w:fill="auto"/>
            <w:tcMar>
              <w:top w:w="60" w:type="dxa"/>
              <w:left w:w="100" w:type="dxa"/>
              <w:bottom w:w="60" w:type="dxa"/>
              <w:right w:w="100" w:type="dxa"/>
            </w:tcMar>
          </w:tcPr>
          <w:p w14:paraId="1B54617A"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Función</w:t>
            </w:r>
          </w:p>
        </w:tc>
      </w:tr>
      <w:tr xmlns:wp14="http://schemas.microsoft.com/office/word/2010/wordml" w:rsidTr="6F8F43E8" w14:paraId="6F1FB95A" wp14:textId="77777777">
        <w:trPr>
          <w:cantSplit/>
        </w:trPr>
        <w:tc>
          <w:tcPr>
            <w:tcW w:w="2600" w:type="dxa"/>
            <w:shd w:val="clear" w:color="auto" w:fill="auto"/>
            <w:tcMar>
              <w:top w:w="60" w:type="dxa"/>
              <w:left w:w="100" w:type="dxa"/>
              <w:bottom w:w="60" w:type="dxa"/>
              <w:right w:w="100" w:type="dxa"/>
            </w:tcMar>
          </w:tcPr>
          <w:p w14:paraId="7017DACC" wp14:textId="77777777">
            <w:pPr>
              <w:spacing w:before="0" w:after="0" w:line="252" w:lineRule="auto"/>
              <w:jc w:val="left"/>
            </w:pPr>
            <w:r w:rsidRPr="6F8F43E8" w:rsidR="6F8F43E8">
              <w:rPr>
                <w:rFonts w:ascii="Constantia" w:hAnsi="Constantia" w:eastAsia="Constantia" w:cs="Constantia"/>
                <w:color w:val="1E2A32"/>
                <w:sz w:val="18"/>
                <w:szCs w:val="18"/>
                <w:lang w:val="en-US"/>
              </w:rPr>
              <w:t>Devuelve un valor</w:t>
            </w:r>
          </w:p>
        </w:tc>
        <w:tc>
          <w:tcPr>
            <w:tcW w:w="3380" w:type="dxa"/>
            <w:shd w:val="clear" w:color="auto" w:fill="auto"/>
            <w:tcMar>
              <w:top w:w="60" w:type="dxa"/>
              <w:left w:w="100" w:type="dxa"/>
              <w:bottom w:w="60" w:type="dxa"/>
              <w:right w:w="100" w:type="dxa"/>
            </w:tcMar>
          </w:tcPr>
          <w:p w14:paraId="2A43C99F" wp14:textId="77777777">
            <w:pPr>
              <w:spacing w:before="0" w:after="0" w:line="252" w:lineRule="auto"/>
              <w:jc w:val="left"/>
            </w:pPr>
            <w:r w:rsidRPr="6F8F43E8" w:rsidR="6F8F43E8">
              <w:rPr>
                <w:rFonts w:ascii="Constantia" w:hAnsi="Constantia" w:eastAsia="Constantia" w:cs="Constantia"/>
                <w:color w:val="1E2A32"/>
                <w:sz w:val="18"/>
                <w:szCs w:val="18"/>
                <w:lang w:val="en-US"/>
              </w:rPr>
              <w:t>No; entrega resultados por parámetros OUT</w:t>
            </w:r>
          </w:p>
        </w:tc>
        <w:tc>
          <w:tcPr>
            <w:tcW w:w="3380" w:type="dxa"/>
            <w:shd w:val="clear" w:color="auto" w:fill="auto"/>
            <w:tcMar>
              <w:top w:w="60" w:type="dxa"/>
              <w:left w:w="100" w:type="dxa"/>
              <w:bottom w:w="60" w:type="dxa"/>
              <w:right w:w="100" w:type="dxa"/>
            </w:tcMar>
          </w:tcPr>
          <w:p w14:paraId="6EB91F31" wp14:textId="77777777">
            <w:pPr>
              <w:spacing w:before="0" w:after="0" w:line="252" w:lineRule="auto"/>
              <w:jc w:val="left"/>
            </w:pPr>
            <w:r w:rsidRPr="6F8F43E8" w:rsidR="6F8F43E8">
              <w:rPr>
                <w:rFonts w:ascii="Constantia" w:hAnsi="Constantia" w:eastAsia="Constantia" w:cs="Constantia"/>
                <w:color w:val="1E2A32"/>
                <w:sz w:val="18"/>
                <w:szCs w:val="18"/>
                <w:lang w:val="en-US"/>
              </w:rPr>
              <w:t>Sí, siempre, con RETURN</w:t>
            </w:r>
          </w:p>
        </w:tc>
      </w:tr>
      <w:tr xmlns:wp14="http://schemas.microsoft.com/office/word/2010/wordml" w:rsidTr="6F8F43E8" w14:paraId="7F6393D8" wp14:textId="77777777">
        <w:trPr>
          <w:cantSplit/>
        </w:trPr>
        <w:tc>
          <w:tcPr>
            <w:tcW w:w="2600" w:type="dxa"/>
            <w:shd w:val="clear" w:color="auto" w:fill="F4F6F7"/>
            <w:tcMar>
              <w:top w:w="60" w:type="dxa"/>
              <w:left w:w="100" w:type="dxa"/>
              <w:bottom w:w="60" w:type="dxa"/>
              <w:right w:w="100" w:type="dxa"/>
            </w:tcMar>
          </w:tcPr>
          <w:p w14:paraId="0BCA9F78" wp14:textId="77777777">
            <w:pPr>
              <w:spacing w:before="0" w:after="0" w:line="252" w:lineRule="auto"/>
              <w:jc w:val="left"/>
            </w:pPr>
            <w:r w:rsidRPr="6F8F43E8" w:rsidR="6F8F43E8">
              <w:rPr>
                <w:rFonts w:ascii="Constantia" w:hAnsi="Constantia" w:eastAsia="Constantia" w:cs="Constantia"/>
                <w:color w:val="1E2A32"/>
                <w:sz w:val="18"/>
                <w:szCs w:val="18"/>
                <w:lang w:val="en-US"/>
              </w:rPr>
              <w:t>Se usa dentro de un SELECT</w:t>
            </w:r>
          </w:p>
        </w:tc>
        <w:tc>
          <w:tcPr>
            <w:tcW w:w="3380" w:type="dxa"/>
            <w:shd w:val="clear" w:color="auto" w:fill="F4F6F7"/>
            <w:tcMar>
              <w:top w:w="60" w:type="dxa"/>
              <w:left w:w="100" w:type="dxa"/>
              <w:bottom w:w="60" w:type="dxa"/>
              <w:right w:w="100" w:type="dxa"/>
            </w:tcMar>
          </w:tcPr>
          <w:p w14:paraId="65804BD3" wp14:textId="77777777">
            <w:pPr>
              <w:spacing w:before="0" w:after="0" w:line="252" w:lineRule="auto"/>
              <w:jc w:val="left"/>
            </w:pPr>
            <w:r>
              <w:rPr>
                <w:rFonts w:ascii="Constantia" w:hAnsi="Constantia" w:eastAsia="Constantia" w:cs="Constantia"/>
                <w:color w:val="1E2A32"/>
                <w:sz w:val="18"/>
                <w:szCs w:val="18"/>
              </w:rPr>
              <w:t xml:space="preserve">No</w:t>
            </w:r>
          </w:p>
        </w:tc>
        <w:tc>
          <w:tcPr>
            <w:tcW w:w="3380" w:type="dxa"/>
            <w:shd w:val="clear" w:color="auto" w:fill="F4F6F7"/>
            <w:tcMar>
              <w:top w:w="60" w:type="dxa"/>
              <w:left w:w="100" w:type="dxa"/>
              <w:bottom w:w="60" w:type="dxa"/>
              <w:right w:w="100" w:type="dxa"/>
            </w:tcMar>
          </w:tcPr>
          <w:p w14:paraId="5938F826" wp14:textId="77777777">
            <w:pPr>
              <w:spacing w:before="0" w:after="0" w:line="252" w:lineRule="auto"/>
              <w:jc w:val="left"/>
            </w:pPr>
            <w:r w:rsidRPr="6F8F43E8" w:rsidR="6F8F43E8">
              <w:rPr>
                <w:rFonts w:ascii="Constantia" w:hAnsi="Constantia" w:eastAsia="Constantia" w:cs="Constantia"/>
                <w:color w:val="1E2A32"/>
                <w:sz w:val="18"/>
                <w:szCs w:val="18"/>
                <w:lang w:val="en-US"/>
              </w:rPr>
              <w:t>Sí, si no modifica datos</w:t>
            </w:r>
          </w:p>
        </w:tc>
      </w:tr>
      <w:tr xmlns:wp14="http://schemas.microsoft.com/office/word/2010/wordml" w:rsidTr="6F8F43E8" w14:paraId="103F5375" wp14:textId="77777777">
        <w:trPr>
          <w:cantSplit/>
        </w:trPr>
        <w:tc>
          <w:tcPr>
            <w:tcW w:w="2600" w:type="dxa"/>
            <w:shd w:val="clear" w:color="auto" w:fill="auto"/>
            <w:tcMar>
              <w:top w:w="60" w:type="dxa"/>
              <w:left w:w="100" w:type="dxa"/>
              <w:bottom w:w="60" w:type="dxa"/>
              <w:right w:w="100" w:type="dxa"/>
            </w:tcMar>
          </w:tcPr>
          <w:p w14:paraId="5C866F85" wp14:textId="77777777">
            <w:pPr>
              <w:spacing w:before="0" w:after="0" w:line="252" w:lineRule="auto"/>
              <w:jc w:val="left"/>
            </w:pPr>
            <w:r w:rsidRPr="6F8F43E8" w:rsidR="6F8F43E8">
              <w:rPr>
                <w:rFonts w:ascii="Constantia" w:hAnsi="Constantia" w:eastAsia="Constantia" w:cs="Constantia"/>
                <w:color w:val="1E2A32"/>
                <w:sz w:val="18"/>
                <w:szCs w:val="18"/>
                <w:lang w:val="en-US"/>
              </w:rPr>
              <w:t>Parámetros</w:t>
            </w:r>
          </w:p>
        </w:tc>
        <w:tc>
          <w:tcPr>
            <w:tcW w:w="3380" w:type="dxa"/>
            <w:shd w:val="clear" w:color="auto" w:fill="auto"/>
            <w:tcMar>
              <w:top w:w="60" w:type="dxa"/>
              <w:left w:w="100" w:type="dxa"/>
              <w:bottom w:w="60" w:type="dxa"/>
              <w:right w:w="100" w:type="dxa"/>
            </w:tcMar>
          </w:tcPr>
          <w:p w14:paraId="4D9F3D7A" wp14:textId="77777777">
            <w:pPr>
              <w:spacing w:before="0" w:after="0" w:line="252" w:lineRule="auto"/>
              <w:jc w:val="left"/>
            </w:pPr>
            <w:r>
              <w:rPr>
                <w:rFonts w:ascii="Constantia" w:hAnsi="Constantia" w:eastAsia="Constantia" w:cs="Constantia"/>
                <w:color w:val="1E2A32"/>
                <w:sz w:val="18"/>
                <w:szCs w:val="18"/>
              </w:rPr>
              <w:t xml:space="preserve">IN, OUT e IN OUT</w:t>
            </w:r>
          </w:p>
        </w:tc>
        <w:tc>
          <w:tcPr>
            <w:tcW w:w="3380" w:type="dxa"/>
            <w:shd w:val="clear" w:color="auto" w:fill="auto"/>
            <w:tcMar>
              <w:top w:w="60" w:type="dxa"/>
              <w:left w:w="100" w:type="dxa"/>
              <w:bottom w:w="60" w:type="dxa"/>
              <w:right w:w="100" w:type="dxa"/>
            </w:tcMar>
          </w:tcPr>
          <w:p w14:paraId="60ABCACC" wp14:textId="77777777">
            <w:pPr>
              <w:spacing w:before="0" w:after="0" w:line="252" w:lineRule="auto"/>
              <w:jc w:val="left"/>
            </w:pPr>
            <w:r w:rsidRPr="6F8F43E8" w:rsidR="6F8F43E8">
              <w:rPr>
                <w:rFonts w:ascii="Constantia" w:hAnsi="Constantia" w:eastAsia="Constantia" w:cs="Constantia"/>
                <w:color w:val="1E2A32"/>
                <w:sz w:val="18"/>
                <w:szCs w:val="18"/>
                <w:lang w:val="en-US"/>
              </w:rPr>
              <w:t>Normalmente solo IN</w:t>
            </w:r>
          </w:p>
        </w:tc>
      </w:tr>
      <w:tr xmlns:wp14="http://schemas.microsoft.com/office/word/2010/wordml" w:rsidTr="6F8F43E8" w14:paraId="289FF149" wp14:textId="77777777">
        <w:trPr>
          <w:cantSplit/>
        </w:trPr>
        <w:tc>
          <w:tcPr>
            <w:tcW w:w="2600" w:type="dxa"/>
            <w:shd w:val="clear" w:color="auto" w:fill="F4F6F7"/>
            <w:tcMar>
              <w:top w:w="60" w:type="dxa"/>
              <w:left w:w="100" w:type="dxa"/>
              <w:bottom w:w="60" w:type="dxa"/>
              <w:right w:w="100" w:type="dxa"/>
            </w:tcMar>
          </w:tcPr>
          <w:p w14:paraId="7030E3EB" wp14:textId="77777777">
            <w:pPr>
              <w:spacing w:before="0" w:after="0" w:line="252" w:lineRule="auto"/>
              <w:jc w:val="left"/>
            </w:pPr>
            <w:r w:rsidRPr="6F8F43E8" w:rsidR="6F8F43E8">
              <w:rPr>
                <w:rFonts w:ascii="Constantia" w:hAnsi="Constantia" w:eastAsia="Constantia" w:cs="Constantia"/>
                <w:color w:val="1E2A32"/>
                <w:sz w:val="18"/>
                <w:szCs w:val="18"/>
                <w:lang w:val="en-US"/>
              </w:rPr>
              <w:t>Uso típico</w:t>
            </w:r>
          </w:p>
        </w:tc>
        <w:tc>
          <w:tcPr>
            <w:tcW w:w="3380" w:type="dxa"/>
            <w:shd w:val="clear" w:color="auto" w:fill="F4F6F7"/>
            <w:tcMar>
              <w:top w:w="60" w:type="dxa"/>
              <w:left w:w="100" w:type="dxa"/>
              <w:bottom w:w="60" w:type="dxa"/>
              <w:right w:w="100" w:type="dxa"/>
            </w:tcMar>
          </w:tcPr>
          <w:p w14:paraId="71CCBA0E" wp14:textId="77777777">
            <w:pPr>
              <w:spacing w:before="0" w:after="0" w:line="252" w:lineRule="auto"/>
              <w:jc w:val="left"/>
            </w:pPr>
            <w:r w:rsidRPr="6F8F43E8" w:rsidR="6F8F43E8">
              <w:rPr>
                <w:rFonts w:ascii="Constantia" w:hAnsi="Constantia" w:eastAsia="Constantia" w:cs="Constantia"/>
                <w:color w:val="1E2A32"/>
                <w:sz w:val="18"/>
                <w:szCs w:val="18"/>
                <w:lang w:val="en-US"/>
              </w:rPr>
              <w:t>Procesar y modificar datos</w:t>
            </w:r>
          </w:p>
        </w:tc>
        <w:tc>
          <w:tcPr>
            <w:tcW w:w="3380" w:type="dxa"/>
            <w:shd w:val="clear" w:color="auto" w:fill="F4F6F7"/>
            <w:tcMar>
              <w:top w:w="60" w:type="dxa"/>
              <w:left w:w="100" w:type="dxa"/>
              <w:bottom w:w="60" w:type="dxa"/>
              <w:right w:w="100" w:type="dxa"/>
            </w:tcMar>
          </w:tcPr>
          <w:p w14:paraId="4C21E669" wp14:textId="77777777">
            <w:pPr>
              <w:spacing w:before="0" w:after="0" w:line="252" w:lineRule="auto"/>
              <w:jc w:val="left"/>
            </w:pPr>
            <w:r w:rsidRPr="6F8F43E8" w:rsidR="6F8F43E8">
              <w:rPr>
                <w:rFonts w:ascii="Constantia" w:hAnsi="Constantia" w:eastAsia="Constantia" w:cs="Constantia"/>
                <w:color w:val="1E2A32"/>
                <w:sz w:val="18"/>
                <w:szCs w:val="18"/>
                <w:lang w:val="en-US"/>
              </w:rPr>
              <w:t>Calcular y consultar</w:t>
            </w:r>
          </w:p>
        </w:tc>
      </w:tr>
      <w:tr xmlns:wp14="http://schemas.microsoft.com/office/word/2010/wordml" w:rsidTr="6F8F43E8" w14:paraId="5451EB33" wp14:textId="77777777">
        <w:trPr>
          <w:cantSplit/>
        </w:trPr>
        <w:tc>
          <w:tcPr>
            <w:tcW w:w="2600" w:type="dxa"/>
            <w:shd w:val="clear" w:color="auto" w:fill="auto"/>
            <w:tcMar>
              <w:top w:w="60" w:type="dxa"/>
              <w:left w:w="100" w:type="dxa"/>
              <w:bottom w:w="60" w:type="dxa"/>
              <w:right w:w="100" w:type="dxa"/>
            </w:tcMar>
          </w:tcPr>
          <w:p w14:paraId="42C60A2C" wp14:textId="77777777">
            <w:pPr>
              <w:spacing w:before="0" w:after="0" w:line="252" w:lineRule="auto"/>
              <w:jc w:val="left"/>
            </w:pPr>
            <w:r w:rsidRPr="6F8F43E8" w:rsidR="6F8F43E8">
              <w:rPr>
                <w:rFonts w:ascii="Constantia" w:hAnsi="Constantia" w:eastAsia="Constantia" w:cs="Constantia"/>
                <w:color w:val="1E2A32"/>
                <w:sz w:val="18"/>
                <w:szCs w:val="18"/>
                <w:lang w:val="en-US"/>
              </w:rPr>
              <w:t>Ejemplo en el proyecto</w:t>
            </w:r>
          </w:p>
        </w:tc>
        <w:tc>
          <w:tcPr>
            <w:tcW w:w="3380" w:type="dxa"/>
            <w:shd w:val="clear" w:color="auto" w:fill="auto"/>
            <w:tcMar>
              <w:top w:w="60" w:type="dxa"/>
              <w:left w:w="100" w:type="dxa"/>
              <w:bottom w:w="60" w:type="dxa"/>
              <w:right w:w="100" w:type="dxa"/>
            </w:tcMar>
          </w:tcPr>
          <w:p w14:paraId="02D73389" wp14:textId="77777777">
            <w:pPr>
              <w:spacing w:before="0" w:after="0" w:line="252" w:lineRule="auto"/>
              <w:jc w:val="left"/>
            </w:pPr>
            <w:r>
              <w:rPr>
                <w:rFonts w:ascii="Consolas" w:hAnsi="Consolas" w:eastAsia="Consolas" w:cs="Consolas"/>
                <w:color w:val="1E2A32"/>
                <w:sz w:val="16"/>
                <w:szCs w:val="16"/>
              </w:rPr>
              <w:t xml:space="preserve">SP_ACTUALIZA_MEDALLAS</w:t>
            </w:r>
          </w:p>
        </w:tc>
        <w:tc>
          <w:tcPr>
            <w:tcW w:w="3380" w:type="dxa"/>
            <w:shd w:val="clear" w:color="auto" w:fill="auto"/>
            <w:tcMar>
              <w:top w:w="60" w:type="dxa"/>
              <w:left w:w="100" w:type="dxa"/>
              <w:bottom w:w="60" w:type="dxa"/>
              <w:right w:w="100" w:type="dxa"/>
            </w:tcMar>
          </w:tcPr>
          <w:p w14:paraId="2994C318" wp14:textId="77777777">
            <w:pPr>
              <w:spacing w:before="0" w:after="0" w:line="252" w:lineRule="auto"/>
              <w:jc w:val="left"/>
            </w:pPr>
            <w:r>
              <w:rPr>
                <w:rFonts w:ascii="Consolas" w:hAnsi="Consolas" w:eastAsia="Consolas" w:cs="Consolas"/>
                <w:color w:val="1E2A32"/>
                <w:sz w:val="16"/>
                <w:szCs w:val="16"/>
              </w:rPr>
              <w:t xml:space="preserve">FN_PORCENTAJE_EN_PLAZO</w:t>
            </w:r>
          </w:p>
        </w:tc>
      </w:tr>
    </w:tbl>
    <w:p xmlns:wp14="http://schemas.microsoft.com/office/word/2010/wordml" w14:paraId="72A3D3EC" wp14:textId="77777777">
      <w:pPr>
        <w:spacing w:before="0" w:after="0" w:line="240" w:lineRule="auto"/>
        <w:jc w:val="left"/>
        <w:rPr>
          <w:rFonts w:ascii="Constantia" w:hAnsi="Constantia" w:eastAsia="Constantia" w:cs="Constantia"/>
          <w:sz w:val="10"/>
          <w:szCs w:val="10"/>
        </w:rPr>
      </w:pPr>
    </w:p>
    <w:p xmlns:wp14="http://schemas.microsoft.com/office/word/2010/wordml" w14:paraId="287323F0" wp14:textId="77777777">
      <w:pPr>
        <w:pStyle w:val="Heading2"/>
        <w:keepNext w:val="1"/>
        <w:keepLines w:val="1"/>
        <w:spacing w:before="400" w:after="140" w:line="240" w:lineRule="auto"/>
        <w:jc w:val="left"/>
      </w:pPr>
      <w:bookmarkStart w:name="_Toc206820638" w:id="9013"/>
      <w:r w:rsidRPr="6F8F43E8" w:rsidR="6F8F43E8">
        <w:rPr>
          <w:rFonts w:ascii="Bahnschrift" w:hAnsi="Bahnschrift" w:eastAsia="Bahnschrift" w:cs="Bahnschrift"/>
          <w:b w:val="1"/>
          <w:bCs w:val="1"/>
          <w:color w:val="1E2A32"/>
          <w:sz w:val="28"/>
          <w:szCs w:val="28"/>
          <w:lang w:val="en-US"/>
        </w:rPr>
        <w:t>2.2 Ventajas y desventajas de cada uno</w:t>
      </w:r>
      <w:bookmarkEnd w:id="13"/>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1700"/>
        <w:gridCol w:w="3830"/>
        <w:gridCol w:w="3830"/>
      </w:tblGrid>
      <w:tr xmlns:wp14="http://schemas.microsoft.com/office/word/2010/wordml" w:rsidTr="6F8F43E8" w14:paraId="59000724" wp14:textId="77777777">
        <w:trPr>
          <w:cantSplit/>
          <w:tblHeader/>
        </w:trPr>
        <w:tc>
          <w:tcPr>
            <w:tcW w:w="1700" w:type="dxa"/>
            <w:tcBorders>
              <w:bottom w:val="single" w:color="1F6F78" w:sz="12" w:space="0"/>
            </w:tcBorders>
            <w:shd w:val="clear" w:color="auto" w:fill="auto"/>
            <w:tcMar>
              <w:top w:w="60" w:type="dxa"/>
              <w:left w:w="100" w:type="dxa"/>
              <w:bottom w:w="60" w:type="dxa"/>
              <w:right w:w="100" w:type="dxa"/>
            </w:tcMar>
          </w:tcPr>
          <w:p w14:paraId="0D0B940D" wp14:textId="77777777">
            <w:pPr>
              <w:keepNext/>
              <w:spacing w:before="0" w:after="0" w:line="252" w:lineRule="auto"/>
              <w:jc w:val="left"/>
            </w:pPr>
            <w:r>
              <w:rPr>
                <w:rFonts w:ascii="Bahnschrift" w:hAnsi="Bahnschrift" w:eastAsia="Bahnschrift" w:cs="Bahnschrift"/>
                <w:b/>
                <w:bCs/>
                <w:color w:val="1E2A32"/>
                <w:sz w:val="18"/>
                <w:szCs w:val="18"/>
              </w:rPr>
            </w:r>
          </w:p>
        </w:tc>
        <w:tc>
          <w:tcPr>
            <w:tcW w:w="3830" w:type="dxa"/>
            <w:tcBorders>
              <w:bottom w:val="single" w:color="1F6F78" w:sz="12" w:space="0"/>
            </w:tcBorders>
            <w:shd w:val="clear" w:color="auto" w:fill="auto"/>
            <w:tcMar>
              <w:top w:w="60" w:type="dxa"/>
              <w:left w:w="100" w:type="dxa"/>
              <w:bottom w:w="60" w:type="dxa"/>
              <w:right w:w="100" w:type="dxa"/>
            </w:tcMar>
          </w:tcPr>
          <w:p w14:paraId="0C990BDD"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Ventajas</w:t>
            </w:r>
          </w:p>
        </w:tc>
        <w:tc>
          <w:tcPr>
            <w:tcW w:w="3830" w:type="dxa"/>
            <w:tcBorders>
              <w:bottom w:val="single" w:color="1F6F78" w:sz="12" w:space="0"/>
            </w:tcBorders>
            <w:shd w:val="clear" w:color="auto" w:fill="auto"/>
            <w:tcMar>
              <w:top w:w="60" w:type="dxa"/>
              <w:left w:w="100" w:type="dxa"/>
              <w:bottom w:w="60" w:type="dxa"/>
              <w:right w:w="100" w:type="dxa"/>
            </w:tcMar>
          </w:tcPr>
          <w:p w14:paraId="643ABBED"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Desventajas</w:t>
            </w:r>
          </w:p>
        </w:tc>
      </w:tr>
      <w:tr xmlns:wp14="http://schemas.microsoft.com/office/word/2010/wordml" w:rsidTr="6F8F43E8" w14:paraId="3970B388" wp14:textId="77777777">
        <w:trPr>
          <w:cantSplit/>
        </w:trPr>
        <w:tc>
          <w:tcPr>
            <w:tcW w:w="1700" w:type="dxa"/>
            <w:shd w:val="clear" w:color="auto" w:fill="auto"/>
            <w:tcMar>
              <w:top w:w="60" w:type="dxa"/>
              <w:left w:w="100" w:type="dxa"/>
              <w:bottom w:w="60" w:type="dxa"/>
              <w:right w:w="100" w:type="dxa"/>
            </w:tcMar>
          </w:tcPr>
          <w:p w14:paraId="006282B8" wp14:textId="77777777">
            <w:pPr>
              <w:spacing w:before="0" w:after="0" w:line="252" w:lineRule="auto"/>
              <w:jc w:val="left"/>
            </w:pPr>
            <w:r w:rsidRPr="6F8F43E8" w:rsidR="6F8F43E8">
              <w:rPr>
                <w:rFonts w:ascii="Constantia" w:hAnsi="Constantia" w:eastAsia="Constantia" w:cs="Constantia"/>
                <w:color w:val="1E2A32"/>
                <w:sz w:val="18"/>
                <w:szCs w:val="18"/>
                <w:lang w:val="en-US"/>
              </w:rPr>
              <w:t>Procedimiento</w:t>
            </w:r>
          </w:p>
        </w:tc>
        <w:tc>
          <w:tcPr>
            <w:tcW w:w="3830" w:type="dxa"/>
            <w:shd w:val="clear" w:color="auto" w:fill="auto"/>
            <w:tcMar>
              <w:top w:w="60" w:type="dxa"/>
              <w:left w:w="100" w:type="dxa"/>
              <w:bottom w:w="60" w:type="dxa"/>
              <w:right w:w="100" w:type="dxa"/>
            </w:tcMar>
          </w:tcPr>
          <w:p w14:paraId="3CE9DB87" wp14:textId="77777777">
            <w:pPr>
              <w:spacing w:before="0" w:after="0" w:line="252" w:lineRule="auto"/>
              <w:jc w:val="left"/>
            </w:pPr>
            <w:r w:rsidRPr="6F8F43E8" w:rsidR="6F8F43E8">
              <w:rPr>
                <w:rFonts w:ascii="Constantia" w:hAnsi="Constantia" w:eastAsia="Constantia" w:cs="Constantia"/>
                <w:color w:val="1E2A32"/>
                <w:sz w:val="18"/>
                <w:szCs w:val="18"/>
                <w:lang w:val="en-US"/>
              </w:rPr>
              <w:t>Resuelve un proceso masivo completo en una sola llamada. Controla su parte de la transacción con SAVEPOINT. Entrega varios resultados por parámetros OUT.</w:t>
            </w:r>
          </w:p>
        </w:tc>
        <w:tc>
          <w:tcPr>
            <w:tcW w:w="3830" w:type="dxa"/>
            <w:shd w:val="clear" w:color="auto" w:fill="auto"/>
            <w:tcMar>
              <w:top w:w="60" w:type="dxa"/>
              <w:left w:w="100" w:type="dxa"/>
              <w:bottom w:w="60" w:type="dxa"/>
              <w:right w:w="100" w:type="dxa"/>
            </w:tcMar>
          </w:tcPr>
          <w:p w14:paraId="3E8413E1" wp14:textId="77777777">
            <w:pPr>
              <w:spacing w:before="0" w:after="0" w:line="252" w:lineRule="auto"/>
              <w:jc w:val="left"/>
            </w:pPr>
            <w:r w:rsidRPr="6F8F43E8" w:rsidR="6F8F43E8">
              <w:rPr>
                <w:rFonts w:ascii="Constantia" w:hAnsi="Constantia" w:eastAsia="Constantia" w:cs="Constantia"/>
                <w:color w:val="1E2A32"/>
                <w:sz w:val="18"/>
                <w:szCs w:val="18"/>
                <w:lang w:val="en-US"/>
              </w:rPr>
              <w:t>No se puede usar en un SELECT. Si hace COMMIT dentro, quien lo llama pierde el control de la transacción y las pruebas ya no se pueden deshacer.</w:t>
            </w:r>
          </w:p>
        </w:tc>
      </w:tr>
      <w:tr xmlns:wp14="http://schemas.microsoft.com/office/word/2010/wordml" w:rsidTr="6F8F43E8" w14:paraId="350C8A76" wp14:textId="77777777">
        <w:trPr>
          <w:cantSplit/>
        </w:trPr>
        <w:tc>
          <w:tcPr>
            <w:tcW w:w="1700" w:type="dxa"/>
            <w:shd w:val="clear" w:color="auto" w:fill="F4F6F7"/>
            <w:tcMar>
              <w:top w:w="60" w:type="dxa"/>
              <w:left w:w="100" w:type="dxa"/>
              <w:bottom w:w="60" w:type="dxa"/>
              <w:right w:w="100" w:type="dxa"/>
            </w:tcMar>
          </w:tcPr>
          <w:p w14:paraId="01EB613A"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w:t>
            </w:r>
          </w:p>
        </w:tc>
        <w:tc>
          <w:tcPr>
            <w:tcW w:w="3830" w:type="dxa"/>
            <w:shd w:val="clear" w:color="auto" w:fill="F4F6F7"/>
            <w:tcMar>
              <w:top w:w="60" w:type="dxa"/>
              <w:left w:w="100" w:type="dxa"/>
              <w:bottom w:w="60" w:type="dxa"/>
              <w:right w:w="100" w:type="dxa"/>
            </w:tcMar>
          </w:tcPr>
          <w:p w14:paraId="10B9A444" wp14:textId="77777777">
            <w:pPr>
              <w:spacing w:before="0" w:after="0" w:line="252" w:lineRule="auto"/>
              <w:jc w:val="left"/>
            </w:pPr>
            <w:r w:rsidRPr="6F8F43E8" w:rsidR="6F8F43E8">
              <w:rPr>
                <w:rFonts w:ascii="Constantia" w:hAnsi="Constantia" w:eastAsia="Constantia" w:cs="Constantia"/>
                <w:color w:val="1E2A32"/>
                <w:sz w:val="18"/>
                <w:szCs w:val="18"/>
                <w:lang w:val="en-US"/>
              </w:rPr>
              <w:t>Se reutiliza en SELECT, WHERE, MERGE y triggers. La regla de negocio queda escrita en un solo lugar.</w:t>
            </w:r>
          </w:p>
        </w:tc>
        <w:tc>
          <w:tcPr>
            <w:tcW w:w="3830" w:type="dxa"/>
            <w:shd w:val="clear" w:color="auto" w:fill="F4F6F7"/>
            <w:tcMar>
              <w:top w:w="60" w:type="dxa"/>
              <w:left w:w="100" w:type="dxa"/>
              <w:bottom w:w="60" w:type="dxa"/>
              <w:right w:w="100" w:type="dxa"/>
            </w:tcMar>
          </w:tcPr>
          <w:p w14:paraId="01A0D3BD" wp14:textId="77777777">
            <w:pPr>
              <w:spacing w:before="0" w:after="0" w:line="252" w:lineRule="auto"/>
              <w:jc w:val="left"/>
            </w:pPr>
            <w:r w:rsidRPr="6F8F43E8" w:rsidR="6F8F43E8">
              <w:rPr>
                <w:rFonts w:ascii="Constantia" w:hAnsi="Constantia" w:eastAsia="Constantia" w:cs="Constantia"/>
                <w:color w:val="1E2A32"/>
                <w:sz w:val="18"/>
                <w:szCs w:val="18"/>
                <w:lang w:val="en-US"/>
              </w:rPr>
              <w:t>Si se llama fila por fila puede ser lenta. No puede modificar datos cuando se usa dentro de SQL.</w:t>
            </w:r>
          </w:p>
        </w:tc>
      </w:tr>
    </w:tbl>
    <w:p xmlns:wp14="http://schemas.microsoft.com/office/word/2010/wordml" w14:paraId="0E27B00A" wp14:textId="77777777">
      <w:pPr>
        <w:spacing w:before="0" w:after="0" w:line="240" w:lineRule="auto"/>
        <w:jc w:val="left"/>
        <w:rPr>
          <w:rFonts w:ascii="Constantia" w:hAnsi="Constantia" w:eastAsia="Constantia" w:cs="Constantia"/>
          <w:sz w:val="10"/>
          <w:szCs w:val="10"/>
        </w:rPr>
      </w:pPr>
    </w:p>
    <w:p xmlns:wp14="http://schemas.microsoft.com/office/word/2010/wordml" w14:paraId="08BBA3DD" wp14:textId="77777777">
      <w:pPr>
        <w:spacing w:before="0" w:after="150" w:line="312" w:lineRule="auto"/>
        <w:jc w:val="left"/>
      </w:pPr>
      <w:r w:rsidRPr="6F8F43E8" w:rsidR="6F8F43E8">
        <w:rPr>
          <w:rFonts w:ascii="Constantia" w:hAnsi="Constantia" w:eastAsia="Constantia" w:cs="Constantia"/>
          <w:color w:val="1E2A32"/>
          <w:sz w:val="21"/>
          <w:szCs w:val="21"/>
          <w:lang w:val="en-US"/>
        </w:rPr>
        <w:t xml:space="preserve">Medimos la desventaja de rendimiento en nuestro propio código. La primera versión del proceso mensual tardaba </w:t>
      </w:r>
      <w:r w:rsidRPr="6F8F43E8" w:rsidR="6F8F43E8">
        <w:rPr>
          <w:rFonts w:ascii="Constantia" w:hAnsi="Constantia" w:eastAsia="Constantia" w:cs="Constantia"/>
          <w:b w:val="1"/>
          <w:bCs w:val="1"/>
          <w:color w:val="1E2A32"/>
          <w:sz w:val="21"/>
          <w:szCs w:val="21"/>
          <w:lang w:val="en-US"/>
        </w:rPr>
        <w:t>2 minutos y 41 segundos</w:t>
      </w:r>
      <w:r w:rsidRPr="6F8F43E8" w:rsidR="6F8F43E8">
        <w:rPr>
          <w:rFonts w:ascii="Constantia" w:hAnsi="Constantia" w:eastAsia="Constantia" w:cs="Constantia"/>
          <w:color w:val="1E2A32"/>
          <w:sz w:val="21"/>
          <w:szCs w:val="21"/>
          <w:lang w:val="en-US"/>
        </w:rPr>
        <w:t>, porque cada llamada recalculaba las tasas de los 16.044 arriendos. Al guardar ese cálculo en la caché de resultados de Oracle (</w:t>
      </w:r>
      <w:r w:rsidRPr="6F8F43E8" w:rsidR="6F8F43E8">
        <w:rPr>
          <w:rFonts w:ascii="Consolas" w:hAnsi="Consolas" w:eastAsia="Consolas" w:cs="Consolas"/>
          <w:color w:val="1E2A32"/>
          <w:sz w:val="18"/>
          <w:szCs w:val="18"/>
          <w:lang w:val="en-US"/>
        </w:rPr>
        <w:t>RESULT_CACHE</w:t>
      </w:r>
      <w:r w:rsidRPr="6F8F43E8" w:rsidR="6F8F43E8">
        <w:rPr>
          <w:rFonts w:ascii="Constantia" w:hAnsi="Constantia" w:eastAsia="Constantia" w:cs="Constantia"/>
          <w:color w:val="1E2A32"/>
          <w:sz w:val="21"/>
          <w:szCs w:val="21"/>
          <w:lang w:val="en-US"/>
        </w:rPr>
        <w:t xml:space="preserve">), el proceso bajó a </w:t>
      </w:r>
      <w:r w:rsidRPr="6F8F43E8" w:rsidR="6F8F43E8">
        <w:rPr>
          <w:rFonts w:ascii="Constantia" w:hAnsi="Constantia" w:eastAsia="Constantia" w:cs="Constantia"/>
          <w:b w:val="1"/>
          <w:bCs w:val="1"/>
          <w:color w:val="1E2A32"/>
          <w:sz w:val="21"/>
          <w:szCs w:val="21"/>
          <w:lang w:val="en-US"/>
        </w:rPr>
        <w:t>unos 2 segundos</w:t>
      </w:r>
      <w:r w:rsidRPr="6F8F43E8" w:rsidR="6F8F43E8">
        <w:rPr>
          <w:rFonts w:ascii="Constantia" w:hAnsi="Constantia" w:eastAsia="Constantia" w:cs="Constantia"/>
          <w:color w:val="1E2A32"/>
          <w:sz w:val="21"/>
          <w:szCs w:val="21"/>
          <w:lang w:val="en-US"/>
        </w:rPr>
        <w:t xml:space="preserve"> con los mismos resultados.</w:t>
      </w:r>
    </w:p>
    <w:p xmlns:wp14="http://schemas.microsoft.com/office/word/2010/wordml" w14:paraId="0605B6B6" wp14:textId="77777777">
      <w:pPr>
        <w:pStyle w:val="Heading2"/>
        <w:keepNext w:val="1"/>
        <w:keepLines w:val="1"/>
        <w:spacing w:before="400" w:after="140" w:line="240" w:lineRule="auto"/>
        <w:jc w:val="left"/>
      </w:pPr>
      <w:bookmarkStart w:name="_Toc185601564" w:id="9014"/>
      <w:r w:rsidRPr="6F8F43E8" w:rsidR="6F8F43E8">
        <w:rPr>
          <w:rFonts w:ascii="Bahnschrift" w:hAnsi="Bahnschrift" w:eastAsia="Bahnschrift" w:cs="Bahnschrift"/>
          <w:b w:val="1"/>
          <w:bCs w:val="1"/>
          <w:color w:val="1E2A32"/>
          <w:sz w:val="28"/>
          <w:szCs w:val="28"/>
          <w:lang w:val="en-US"/>
        </w:rPr>
        <w:t>2.3 Propósito de los procedimientos y funciones en el proyecto</w:t>
      </w:r>
      <w:bookmarkEnd w:id="14"/>
    </w:p>
    <w:p xmlns:wp14="http://schemas.microsoft.com/office/word/2010/wordml" w14:paraId="75A8CF1F" wp14:textId="77777777">
      <w:pPr>
        <w:spacing w:before="0" w:after="150" w:line="312" w:lineRule="auto"/>
        <w:jc w:val="left"/>
      </w:pPr>
      <w:r w:rsidRPr="6F8F43E8" w:rsidR="6F8F43E8">
        <w:rPr>
          <w:rFonts w:ascii="Constantia" w:hAnsi="Constantia" w:eastAsia="Constantia" w:cs="Constantia"/>
          <w:color w:val="1E2A32"/>
          <w:sz w:val="21"/>
          <w:szCs w:val="21"/>
          <w:lang w:val="en-US"/>
        </w:rPr>
        <w:t>Cada objeto nace de un hallazgo en los datos. La función suelta calcula, el package decide y orquesta, y el trigger aplica la regla sin que nadie lo llame.</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4060"/>
        <w:gridCol w:w="2300"/>
        <w:gridCol w:w="1800"/>
        <w:gridCol w:w="1200"/>
      </w:tblGrid>
      <w:tr xmlns:wp14="http://schemas.microsoft.com/office/word/2010/wordml" w:rsidTr="6F8F43E8" w14:paraId="45B60608" wp14:textId="77777777">
        <w:trPr>
          <w:cantSplit/>
          <w:tblHeader/>
        </w:trPr>
        <w:tc>
          <w:tcPr>
            <w:tcW w:w="4060" w:type="dxa"/>
            <w:tcBorders>
              <w:bottom w:val="single" w:color="1F6F78" w:sz="12" w:space="0"/>
            </w:tcBorders>
            <w:shd w:val="clear" w:color="auto" w:fill="auto"/>
            <w:tcMar>
              <w:top w:w="60" w:type="dxa"/>
              <w:left w:w="100" w:type="dxa"/>
              <w:bottom w:w="60" w:type="dxa"/>
              <w:right w:w="100" w:type="dxa"/>
            </w:tcMar>
          </w:tcPr>
          <w:p w14:paraId="670D7362"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Objeto</w:t>
            </w:r>
          </w:p>
        </w:tc>
        <w:tc>
          <w:tcPr>
            <w:tcW w:w="2300" w:type="dxa"/>
            <w:tcBorders>
              <w:bottom w:val="single" w:color="1F6F78" w:sz="12" w:space="0"/>
            </w:tcBorders>
            <w:shd w:val="clear" w:color="auto" w:fill="auto"/>
            <w:tcMar>
              <w:top w:w="60" w:type="dxa"/>
              <w:left w:w="100" w:type="dxa"/>
              <w:bottom w:w="60" w:type="dxa"/>
              <w:right w:w="100" w:type="dxa"/>
            </w:tcMar>
          </w:tcPr>
          <w:p w14:paraId="7444BE67" wp14:textId="77777777">
            <w:pPr>
              <w:keepNext/>
              <w:spacing w:before="0" w:after="0" w:line="252" w:lineRule="auto"/>
              <w:jc w:val="left"/>
            </w:pPr>
            <w:r>
              <w:rPr>
                <w:rFonts w:ascii="Bahnschrift" w:hAnsi="Bahnschrift" w:eastAsia="Bahnschrift" w:cs="Bahnschrift"/>
                <w:b/>
                <w:bCs/>
                <w:color w:val="1E2A32"/>
                <w:sz w:val="18"/>
                <w:szCs w:val="18"/>
              </w:rPr>
              <w:t xml:space="preserve">Tipo</w:t>
            </w:r>
          </w:p>
        </w:tc>
        <w:tc>
          <w:tcPr>
            <w:tcW w:w="1800" w:type="dxa"/>
            <w:tcBorders>
              <w:bottom w:val="single" w:color="1F6F78" w:sz="12" w:space="0"/>
            </w:tcBorders>
            <w:shd w:val="clear" w:color="auto" w:fill="auto"/>
            <w:tcMar>
              <w:top w:w="60" w:type="dxa"/>
              <w:left w:w="100" w:type="dxa"/>
              <w:bottom w:w="60" w:type="dxa"/>
              <w:right w:w="100" w:type="dxa"/>
            </w:tcMar>
          </w:tcPr>
          <w:p w14:paraId="11E4FA26"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Hallazgo</w:t>
            </w:r>
          </w:p>
        </w:tc>
        <w:tc>
          <w:tcPr>
            <w:tcW w:w="1200" w:type="dxa"/>
            <w:tcBorders>
              <w:bottom w:val="single" w:color="1F6F78" w:sz="12" w:space="0"/>
            </w:tcBorders>
            <w:shd w:val="clear" w:color="auto" w:fill="auto"/>
            <w:tcMar>
              <w:top w:w="60" w:type="dxa"/>
              <w:left w:w="100" w:type="dxa"/>
              <w:bottom w:w="60" w:type="dxa"/>
              <w:right w:w="100" w:type="dxa"/>
            </w:tcMar>
          </w:tcPr>
          <w:p w14:paraId="399F6A14"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Responsable</w:t>
            </w:r>
          </w:p>
        </w:tc>
      </w:tr>
      <w:tr xmlns:wp14="http://schemas.microsoft.com/office/word/2010/wordml" w:rsidTr="6F8F43E8" w14:paraId="7DF524BF" wp14:textId="77777777">
        <w:trPr>
          <w:cantSplit/>
        </w:trPr>
        <w:tc>
          <w:tcPr>
            <w:tcW w:w="4060" w:type="dxa"/>
            <w:shd w:val="clear" w:color="auto" w:fill="auto"/>
            <w:tcMar>
              <w:top w:w="60" w:type="dxa"/>
              <w:left w:w="100" w:type="dxa"/>
              <w:bottom w:w="60" w:type="dxa"/>
              <w:right w:w="100" w:type="dxa"/>
            </w:tcMar>
          </w:tcPr>
          <w:p w14:paraId="37E39418" wp14:textId="77777777">
            <w:pPr>
              <w:spacing w:before="0" w:after="0" w:line="252" w:lineRule="auto"/>
              <w:jc w:val="left"/>
            </w:pPr>
            <w:r>
              <w:rPr>
                <w:rFonts w:ascii="Consolas" w:hAnsi="Consolas" w:eastAsia="Consolas" w:cs="Consolas"/>
                <w:color w:val="1E2A32"/>
                <w:sz w:val="16"/>
                <w:szCs w:val="16"/>
              </w:rPr>
              <w:t xml:space="preserve">FN_FECHA_CORTE</w:t>
            </w:r>
          </w:p>
        </w:tc>
        <w:tc>
          <w:tcPr>
            <w:tcW w:w="2300" w:type="dxa"/>
            <w:shd w:val="clear" w:color="auto" w:fill="auto"/>
            <w:tcMar>
              <w:top w:w="60" w:type="dxa"/>
              <w:left w:w="100" w:type="dxa"/>
              <w:bottom w:w="60" w:type="dxa"/>
              <w:right w:w="100" w:type="dxa"/>
            </w:tcMar>
          </w:tcPr>
          <w:p w14:paraId="48646E4D"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sin parámetros</w:t>
            </w:r>
          </w:p>
        </w:tc>
        <w:tc>
          <w:tcPr>
            <w:tcW w:w="1800" w:type="dxa"/>
            <w:shd w:val="clear" w:color="auto" w:fill="auto"/>
            <w:tcMar>
              <w:top w:w="60" w:type="dxa"/>
              <w:left w:w="100" w:type="dxa"/>
              <w:bottom w:w="60" w:type="dxa"/>
              <w:right w:w="100" w:type="dxa"/>
            </w:tcMar>
          </w:tcPr>
          <w:p w14:paraId="7C4278CF" wp14:textId="77777777">
            <w:pPr>
              <w:spacing w:before="0" w:after="0" w:line="252" w:lineRule="auto"/>
              <w:jc w:val="left"/>
            </w:pPr>
            <w:r w:rsidRPr="6F8F43E8" w:rsidR="6F8F43E8">
              <w:rPr>
                <w:rFonts w:ascii="Constantia" w:hAnsi="Constantia" w:eastAsia="Constantia" w:cs="Constantia"/>
                <w:color w:val="1E2A32"/>
                <w:sz w:val="18"/>
                <w:szCs w:val="18"/>
                <w:lang w:val="en-US"/>
              </w:rPr>
              <w:t>Corrección a la P1</w:t>
            </w:r>
          </w:p>
        </w:tc>
        <w:tc>
          <w:tcPr>
            <w:tcW w:w="1200" w:type="dxa"/>
            <w:shd w:val="clear" w:color="auto" w:fill="auto"/>
            <w:tcMar>
              <w:top w:w="60" w:type="dxa"/>
              <w:left w:w="100" w:type="dxa"/>
              <w:bottom w:w="60" w:type="dxa"/>
              <w:right w:w="100" w:type="dxa"/>
            </w:tcMar>
          </w:tcPr>
          <w:p w14:paraId="62D97093" wp14:textId="77777777">
            <w:pPr>
              <w:spacing w:before="0" w:after="0" w:line="252" w:lineRule="auto"/>
              <w:jc w:val="left"/>
            </w:pPr>
            <w:r>
              <w:rPr>
                <w:rFonts w:ascii="Constantia" w:hAnsi="Constantia" w:eastAsia="Constantia" w:cs="Constantia"/>
                <w:color w:val="1E2A32"/>
                <w:sz w:val="18"/>
                <w:szCs w:val="18"/>
              </w:rPr>
              <w:t xml:space="preserve">Gabriel</w:t>
            </w:r>
          </w:p>
        </w:tc>
      </w:tr>
      <w:tr xmlns:wp14="http://schemas.microsoft.com/office/word/2010/wordml" w:rsidTr="6F8F43E8" w14:paraId="42BFF6C4" wp14:textId="77777777">
        <w:trPr>
          <w:cantSplit/>
        </w:trPr>
        <w:tc>
          <w:tcPr>
            <w:tcW w:w="4060" w:type="dxa"/>
            <w:shd w:val="clear" w:color="auto" w:fill="F4F6F7"/>
            <w:tcMar>
              <w:top w:w="60" w:type="dxa"/>
              <w:left w:w="100" w:type="dxa"/>
              <w:bottom w:w="60" w:type="dxa"/>
              <w:right w:w="100" w:type="dxa"/>
            </w:tcMar>
          </w:tcPr>
          <w:p w14:paraId="1B089D91" wp14:textId="77777777">
            <w:pPr>
              <w:spacing w:before="0" w:after="0" w:line="252" w:lineRule="auto"/>
              <w:jc w:val="left"/>
            </w:pPr>
            <w:r w:rsidRPr="6F8F43E8" w:rsidR="6F8F43E8">
              <w:rPr>
                <w:rFonts w:ascii="Consolas" w:hAnsi="Consolas" w:eastAsia="Consolas" w:cs="Consolas"/>
                <w:color w:val="1E2A32"/>
                <w:sz w:val="16"/>
                <w:szCs w:val="16"/>
                <w:lang w:val="en-US"/>
              </w:rPr>
              <w:t>FN_PORCENTAJE_EN_PLAZO(p_customer_id)</w:t>
            </w:r>
          </w:p>
        </w:tc>
        <w:tc>
          <w:tcPr>
            <w:tcW w:w="2300" w:type="dxa"/>
            <w:shd w:val="clear" w:color="auto" w:fill="F4F6F7"/>
            <w:tcMar>
              <w:top w:w="60" w:type="dxa"/>
              <w:left w:w="100" w:type="dxa"/>
              <w:bottom w:w="60" w:type="dxa"/>
              <w:right w:w="100" w:type="dxa"/>
            </w:tcMar>
          </w:tcPr>
          <w:p w14:paraId="5B038856"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w:t>
            </w:r>
          </w:p>
        </w:tc>
        <w:tc>
          <w:tcPr>
            <w:tcW w:w="1800" w:type="dxa"/>
            <w:shd w:val="clear" w:color="auto" w:fill="F4F6F7"/>
            <w:tcMar>
              <w:top w:w="60" w:type="dxa"/>
              <w:left w:w="100" w:type="dxa"/>
              <w:bottom w:w="60" w:type="dxa"/>
              <w:right w:w="100" w:type="dxa"/>
            </w:tcMar>
          </w:tcPr>
          <w:p w14:paraId="7BF9C965" wp14:textId="77777777">
            <w:pPr>
              <w:spacing w:before="0" w:after="0" w:line="252" w:lineRule="auto"/>
              <w:jc w:val="left"/>
            </w:pPr>
            <w:r>
              <w:rPr>
                <w:rFonts w:ascii="Constantia" w:hAnsi="Constantia" w:eastAsia="Constantia" w:cs="Constantia"/>
                <w:color w:val="1E2A32"/>
                <w:sz w:val="18"/>
                <w:szCs w:val="18"/>
              </w:rPr>
              <w:t xml:space="preserve">H3</w:t>
            </w:r>
          </w:p>
        </w:tc>
        <w:tc>
          <w:tcPr>
            <w:tcW w:w="1200" w:type="dxa"/>
            <w:shd w:val="clear" w:color="auto" w:fill="F4F6F7"/>
            <w:tcMar>
              <w:top w:w="60" w:type="dxa"/>
              <w:left w:w="100" w:type="dxa"/>
              <w:bottom w:w="60" w:type="dxa"/>
              <w:right w:w="100" w:type="dxa"/>
            </w:tcMar>
          </w:tcPr>
          <w:p w14:paraId="4A0E1E33" wp14:textId="77777777">
            <w:pPr>
              <w:spacing w:before="0" w:after="0" w:line="252" w:lineRule="auto"/>
              <w:jc w:val="left"/>
            </w:pPr>
            <w:r>
              <w:rPr>
                <w:rFonts w:ascii="Constantia" w:hAnsi="Constantia" w:eastAsia="Constantia" w:cs="Constantia"/>
                <w:color w:val="1E2A32"/>
                <w:sz w:val="18"/>
                <w:szCs w:val="18"/>
              </w:rPr>
              <w:t xml:space="preserve">Gabriel</w:t>
            </w:r>
          </w:p>
        </w:tc>
      </w:tr>
      <w:tr xmlns:wp14="http://schemas.microsoft.com/office/word/2010/wordml" w:rsidTr="6F8F43E8" w14:paraId="69D177F0" wp14:textId="77777777">
        <w:trPr>
          <w:cantSplit/>
        </w:trPr>
        <w:tc>
          <w:tcPr>
            <w:tcW w:w="4060" w:type="dxa"/>
            <w:shd w:val="clear" w:color="auto" w:fill="auto"/>
            <w:tcMar>
              <w:top w:w="60" w:type="dxa"/>
              <w:left w:w="100" w:type="dxa"/>
              <w:bottom w:w="60" w:type="dxa"/>
              <w:right w:w="100" w:type="dxa"/>
            </w:tcMar>
          </w:tcPr>
          <w:p w14:paraId="32D9172E" wp14:textId="77777777">
            <w:pPr>
              <w:spacing w:before="0" w:after="0" w:line="252" w:lineRule="auto"/>
              <w:jc w:val="left"/>
            </w:pPr>
            <w:r w:rsidRPr="6F8F43E8" w:rsidR="6F8F43E8">
              <w:rPr>
                <w:rFonts w:ascii="Consolas" w:hAnsi="Consolas" w:eastAsia="Consolas" w:cs="Consolas"/>
                <w:color w:val="1E2A32"/>
                <w:sz w:val="16"/>
                <w:szCs w:val="16"/>
                <w:lang w:val="en-US"/>
              </w:rPr>
              <w:t>FN_PUEDE_ARRENDAR(p_customer_id)</w:t>
            </w:r>
          </w:p>
        </w:tc>
        <w:tc>
          <w:tcPr>
            <w:tcW w:w="2300" w:type="dxa"/>
            <w:shd w:val="clear" w:color="auto" w:fill="auto"/>
            <w:tcMar>
              <w:top w:w="60" w:type="dxa"/>
              <w:left w:w="100" w:type="dxa"/>
              <w:bottom w:w="60" w:type="dxa"/>
              <w:right w:w="100" w:type="dxa"/>
            </w:tcMar>
          </w:tcPr>
          <w:p w14:paraId="5152A574"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w:t>
            </w:r>
          </w:p>
        </w:tc>
        <w:tc>
          <w:tcPr>
            <w:tcW w:w="1800" w:type="dxa"/>
            <w:shd w:val="clear" w:color="auto" w:fill="auto"/>
            <w:tcMar>
              <w:top w:w="60" w:type="dxa"/>
              <w:left w:w="100" w:type="dxa"/>
              <w:bottom w:w="60" w:type="dxa"/>
              <w:right w:w="100" w:type="dxa"/>
            </w:tcMar>
          </w:tcPr>
          <w:p w14:paraId="6E9129D6" wp14:textId="77777777">
            <w:pPr>
              <w:spacing w:before="0" w:after="0" w:line="252" w:lineRule="auto"/>
              <w:jc w:val="left"/>
            </w:pPr>
            <w:r>
              <w:rPr>
                <w:rFonts w:ascii="Constantia" w:hAnsi="Constantia" w:eastAsia="Constantia" w:cs="Constantia"/>
                <w:color w:val="1E2A32"/>
                <w:sz w:val="18"/>
                <w:szCs w:val="18"/>
              </w:rPr>
              <w:t xml:space="preserve">H5, H6</w:t>
            </w:r>
          </w:p>
        </w:tc>
        <w:tc>
          <w:tcPr>
            <w:tcW w:w="1200" w:type="dxa"/>
            <w:shd w:val="clear" w:color="auto" w:fill="auto"/>
            <w:tcMar>
              <w:top w:w="60" w:type="dxa"/>
              <w:left w:w="100" w:type="dxa"/>
              <w:bottom w:w="60" w:type="dxa"/>
              <w:right w:w="100" w:type="dxa"/>
            </w:tcMar>
          </w:tcPr>
          <w:p w14:paraId="01F61588" wp14:textId="77777777">
            <w:pPr>
              <w:spacing w:before="0" w:after="0" w:line="252" w:lineRule="auto"/>
              <w:jc w:val="left"/>
            </w:pPr>
            <w:r>
              <w:rPr>
                <w:rFonts w:ascii="Constantia" w:hAnsi="Constantia" w:eastAsia="Constantia" w:cs="Constantia"/>
                <w:color w:val="1E2A32"/>
                <w:sz w:val="18"/>
                <w:szCs w:val="18"/>
              </w:rPr>
              <w:t xml:space="preserve">Gabriel</w:t>
            </w:r>
          </w:p>
        </w:tc>
      </w:tr>
      <w:tr xmlns:wp14="http://schemas.microsoft.com/office/word/2010/wordml" w:rsidTr="6F8F43E8" w14:paraId="2F81CD1B" wp14:textId="77777777">
        <w:trPr>
          <w:cantSplit/>
        </w:trPr>
        <w:tc>
          <w:tcPr>
            <w:tcW w:w="4060" w:type="dxa"/>
            <w:shd w:val="clear" w:color="auto" w:fill="F4F6F7"/>
            <w:tcMar>
              <w:top w:w="60" w:type="dxa"/>
              <w:left w:w="100" w:type="dxa"/>
              <w:bottom w:w="60" w:type="dxa"/>
              <w:right w:w="100" w:type="dxa"/>
            </w:tcMar>
          </w:tcPr>
          <w:p w14:paraId="096CDE01" wp14:textId="77777777">
            <w:pPr>
              <w:spacing w:before="0" w:after="0" w:line="252" w:lineRule="auto"/>
              <w:jc w:val="left"/>
            </w:pPr>
            <w:r w:rsidRPr="6F8F43E8" w:rsidR="6F8F43E8">
              <w:rPr>
                <w:rFonts w:ascii="Consolas" w:hAnsi="Consolas" w:eastAsia="Consolas" w:cs="Consolas"/>
                <w:color w:val="1E2A32"/>
                <w:sz w:val="16"/>
                <w:szCs w:val="16"/>
                <w:lang w:val="en-US"/>
              </w:rPr>
              <w:t>SP_MEDALLA_CLIENTE(p_customer_id IN, p_medalla OUT)</w:t>
            </w:r>
          </w:p>
        </w:tc>
        <w:tc>
          <w:tcPr>
            <w:tcW w:w="2300" w:type="dxa"/>
            <w:shd w:val="clear" w:color="auto" w:fill="F4F6F7"/>
            <w:tcMar>
              <w:top w:w="60" w:type="dxa"/>
              <w:left w:w="100" w:type="dxa"/>
              <w:bottom w:w="60" w:type="dxa"/>
              <w:right w:w="100" w:type="dxa"/>
            </w:tcMar>
          </w:tcPr>
          <w:p w14:paraId="17B45506" wp14:textId="77777777">
            <w:pPr>
              <w:spacing w:before="0" w:after="0" w:line="252" w:lineRule="auto"/>
              <w:jc w:val="left"/>
            </w:pPr>
            <w:r w:rsidRPr="6F8F43E8" w:rsidR="6F8F43E8">
              <w:rPr>
                <w:rFonts w:ascii="Constantia" w:hAnsi="Constantia" w:eastAsia="Constantia" w:cs="Constantia"/>
                <w:color w:val="1E2A32"/>
                <w:sz w:val="18"/>
                <w:szCs w:val="18"/>
                <w:lang w:val="en-US"/>
              </w:rPr>
              <w:t>Procedimiento con parámetros</w:t>
            </w:r>
          </w:p>
        </w:tc>
        <w:tc>
          <w:tcPr>
            <w:tcW w:w="1800" w:type="dxa"/>
            <w:shd w:val="clear" w:color="auto" w:fill="F4F6F7"/>
            <w:tcMar>
              <w:top w:w="60" w:type="dxa"/>
              <w:left w:w="100" w:type="dxa"/>
              <w:bottom w:w="60" w:type="dxa"/>
              <w:right w:w="100" w:type="dxa"/>
            </w:tcMar>
          </w:tcPr>
          <w:p w14:paraId="44845024" wp14:textId="77777777">
            <w:pPr>
              <w:spacing w:before="0" w:after="0" w:line="252" w:lineRule="auto"/>
              <w:jc w:val="left"/>
            </w:pPr>
            <w:r>
              <w:rPr>
                <w:rFonts w:ascii="Constantia" w:hAnsi="Constantia" w:eastAsia="Constantia" w:cs="Constantia"/>
                <w:color w:val="1E2A32"/>
                <w:sz w:val="18"/>
                <w:szCs w:val="18"/>
              </w:rPr>
              <w:t xml:space="preserve">H3</w:t>
            </w:r>
          </w:p>
        </w:tc>
        <w:tc>
          <w:tcPr>
            <w:tcW w:w="1200" w:type="dxa"/>
            <w:shd w:val="clear" w:color="auto" w:fill="F4F6F7"/>
            <w:tcMar>
              <w:top w:w="60" w:type="dxa"/>
              <w:left w:w="100" w:type="dxa"/>
              <w:bottom w:w="60" w:type="dxa"/>
              <w:right w:w="100" w:type="dxa"/>
            </w:tcMar>
          </w:tcPr>
          <w:p w14:paraId="6AC80CCD" wp14:textId="77777777">
            <w:pPr>
              <w:spacing w:before="0" w:after="0" w:line="252" w:lineRule="auto"/>
              <w:jc w:val="left"/>
            </w:pPr>
            <w:r>
              <w:rPr>
                <w:rFonts w:ascii="Constantia" w:hAnsi="Constantia" w:eastAsia="Constantia" w:cs="Constantia"/>
                <w:color w:val="1E2A32"/>
                <w:sz w:val="18"/>
                <w:szCs w:val="18"/>
              </w:rPr>
              <w:t xml:space="preserve">Gabriel</w:t>
            </w:r>
          </w:p>
        </w:tc>
      </w:tr>
      <w:tr xmlns:wp14="http://schemas.microsoft.com/office/word/2010/wordml" w:rsidTr="6F8F43E8" w14:paraId="71E5FECC" wp14:textId="77777777">
        <w:trPr>
          <w:cantSplit/>
        </w:trPr>
        <w:tc>
          <w:tcPr>
            <w:tcW w:w="4060" w:type="dxa"/>
            <w:shd w:val="clear" w:color="auto" w:fill="auto"/>
            <w:tcMar>
              <w:top w:w="60" w:type="dxa"/>
              <w:left w:w="100" w:type="dxa"/>
              <w:bottom w:w="60" w:type="dxa"/>
              <w:right w:w="100" w:type="dxa"/>
            </w:tcMar>
          </w:tcPr>
          <w:p w14:paraId="09892A7B" wp14:textId="77777777">
            <w:pPr>
              <w:spacing w:before="0" w:after="0" w:line="252" w:lineRule="auto"/>
              <w:jc w:val="left"/>
            </w:pPr>
            <w:r>
              <w:rPr>
                <w:rFonts w:ascii="Consolas" w:hAnsi="Consolas" w:eastAsia="Consolas" w:cs="Consolas"/>
                <w:color w:val="1E2A32"/>
                <w:sz w:val="16"/>
                <w:szCs w:val="16"/>
              </w:rPr>
              <w:t xml:space="preserve">SP_ACTUALIZA_MEDALLAS</w:t>
            </w:r>
          </w:p>
        </w:tc>
        <w:tc>
          <w:tcPr>
            <w:tcW w:w="2300" w:type="dxa"/>
            <w:shd w:val="clear" w:color="auto" w:fill="auto"/>
            <w:tcMar>
              <w:top w:w="60" w:type="dxa"/>
              <w:left w:w="100" w:type="dxa"/>
              <w:bottom w:w="60" w:type="dxa"/>
              <w:right w:w="100" w:type="dxa"/>
            </w:tcMar>
          </w:tcPr>
          <w:p w14:paraId="7146413D" wp14:textId="77777777">
            <w:pPr>
              <w:spacing w:before="0" w:after="0" w:line="252" w:lineRule="auto"/>
              <w:jc w:val="left"/>
            </w:pPr>
            <w:r w:rsidRPr="6F8F43E8" w:rsidR="6F8F43E8">
              <w:rPr>
                <w:rFonts w:ascii="Constantia" w:hAnsi="Constantia" w:eastAsia="Constantia" w:cs="Constantia"/>
                <w:color w:val="1E2A32"/>
                <w:sz w:val="18"/>
                <w:szCs w:val="18"/>
                <w:lang w:val="en-US"/>
              </w:rPr>
              <w:t>Procedimiento sin parámetros</w:t>
            </w:r>
          </w:p>
        </w:tc>
        <w:tc>
          <w:tcPr>
            <w:tcW w:w="1800" w:type="dxa"/>
            <w:shd w:val="clear" w:color="auto" w:fill="auto"/>
            <w:tcMar>
              <w:top w:w="60" w:type="dxa"/>
              <w:left w:w="100" w:type="dxa"/>
              <w:bottom w:w="60" w:type="dxa"/>
              <w:right w:w="100" w:type="dxa"/>
            </w:tcMar>
          </w:tcPr>
          <w:p w14:paraId="372C1FBA" wp14:textId="77777777">
            <w:pPr>
              <w:spacing w:before="0" w:after="0" w:line="252" w:lineRule="auto"/>
              <w:jc w:val="left"/>
            </w:pPr>
            <w:r>
              <w:rPr>
                <w:rFonts w:ascii="Constantia" w:hAnsi="Constantia" w:eastAsia="Constantia" w:cs="Constantia"/>
                <w:color w:val="1E2A32"/>
                <w:sz w:val="18"/>
                <w:szCs w:val="18"/>
              </w:rPr>
              <w:t xml:space="preserve">H3</w:t>
            </w:r>
          </w:p>
        </w:tc>
        <w:tc>
          <w:tcPr>
            <w:tcW w:w="1200" w:type="dxa"/>
            <w:shd w:val="clear" w:color="auto" w:fill="auto"/>
            <w:tcMar>
              <w:top w:w="60" w:type="dxa"/>
              <w:left w:w="100" w:type="dxa"/>
              <w:bottom w:w="60" w:type="dxa"/>
              <w:right w:w="100" w:type="dxa"/>
            </w:tcMar>
          </w:tcPr>
          <w:p w14:paraId="6C45E953" wp14:textId="77777777">
            <w:pPr>
              <w:spacing w:before="0" w:after="0" w:line="252" w:lineRule="auto"/>
              <w:jc w:val="left"/>
            </w:pPr>
            <w:r>
              <w:rPr>
                <w:rFonts w:ascii="Constantia" w:hAnsi="Constantia" w:eastAsia="Constantia" w:cs="Constantia"/>
                <w:color w:val="1E2A32"/>
                <w:sz w:val="18"/>
                <w:szCs w:val="18"/>
              </w:rPr>
              <w:t xml:space="preserve">Gabriel</w:t>
            </w:r>
          </w:p>
        </w:tc>
      </w:tr>
      <w:tr xmlns:wp14="http://schemas.microsoft.com/office/word/2010/wordml" w:rsidTr="6F8F43E8" w14:paraId="1D3FB31A" wp14:textId="77777777">
        <w:trPr>
          <w:cantSplit/>
        </w:trPr>
        <w:tc>
          <w:tcPr>
            <w:tcW w:w="4060" w:type="dxa"/>
            <w:shd w:val="clear" w:color="auto" w:fill="F4F6F7"/>
            <w:tcMar>
              <w:top w:w="60" w:type="dxa"/>
              <w:left w:w="100" w:type="dxa"/>
              <w:bottom w:w="60" w:type="dxa"/>
              <w:right w:w="100" w:type="dxa"/>
            </w:tcMar>
          </w:tcPr>
          <w:p w14:paraId="74C85B08" wp14:textId="77777777">
            <w:pPr>
              <w:spacing w:before="0" w:after="0" w:line="252" w:lineRule="auto"/>
              <w:jc w:val="left"/>
            </w:pPr>
            <w:r w:rsidRPr="6F8F43E8" w:rsidR="6F8F43E8">
              <w:rPr>
                <w:rFonts w:ascii="Consolas" w:hAnsi="Consolas" w:eastAsia="Consolas" w:cs="Consolas"/>
                <w:color w:val="1E2A32"/>
                <w:sz w:val="16"/>
                <w:szCs w:val="16"/>
                <w:lang w:val="en-US"/>
              </w:rPr>
              <w:t>FN_MULTA_CON_TOPE(p_inventory_id, p_rental_date, p_return_date)</w:t>
            </w:r>
          </w:p>
        </w:tc>
        <w:tc>
          <w:tcPr>
            <w:tcW w:w="2300" w:type="dxa"/>
            <w:shd w:val="clear" w:color="auto" w:fill="F4F6F7"/>
            <w:tcMar>
              <w:top w:w="60" w:type="dxa"/>
              <w:left w:w="100" w:type="dxa"/>
              <w:bottom w:w="60" w:type="dxa"/>
              <w:right w:w="100" w:type="dxa"/>
            </w:tcMar>
          </w:tcPr>
          <w:p w14:paraId="72B11179"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parámetros</w:t>
            </w:r>
          </w:p>
        </w:tc>
        <w:tc>
          <w:tcPr>
            <w:tcW w:w="1800" w:type="dxa"/>
            <w:shd w:val="clear" w:color="auto" w:fill="F4F6F7"/>
            <w:tcMar>
              <w:top w:w="60" w:type="dxa"/>
              <w:left w:w="100" w:type="dxa"/>
              <w:bottom w:w="60" w:type="dxa"/>
              <w:right w:w="100" w:type="dxa"/>
            </w:tcMar>
          </w:tcPr>
          <w:p w14:paraId="30EF2502" wp14:textId="77777777">
            <w:pPr>
              <w:spacing w:before="0" w:after="0" w:line="252" w:lineRule="auto"/>
              <w:jc w:val="left"/>
            </w:pPr>
            <w:r>
              <w:rPr>
                <w:rFonts w:ascii="Constantia" w:hAnsi="Constantia" w:eastAsia="Constantia" w:cs="Constantia"/>
                <w:color w:val="1E2A32"/>
                <w:sz w:val="18"/>
                <w:szCs w:val="18"/>
              </w:rPr>
              <w:t xml:space="preserve">H4, H9</w:t>
            </w:r>
          </w:p>
        </w:tc>
        <w:tc>
          <w:tcPr>
            <w:tcW w:w="1200" w:type="dxa"/>
            <w:shd w:val="clear" w:color="auto" w:fill="F4F6F7"/>
            <w:tcMar>
              <w:top w:w="60" w:type="dxa"/>
              <w:left w:w="100" w:type="dxa"/>
              <w:bottom w:w="60" w:type="dxa"/>
              <w:right w:w="100" w:type="dxa"/>
            </w:tcMar>
          </w:tcPr>
          <w:p w14:paraId="3A243D12" wp14:textId="77777777">
            <w:pPr>
              <w:spacing w:before="0" w:after="0" w:line="252" w:lineRule="auto"/>
              <w:jc w:val="left"/>
            </w:pPr>
            <w:r>
              <w:rPr>
                <w:rFonts w:ascii="Constantia" w:hAnsi="Constantia" w:eastAsia="Constantia" w:cs="Constantia"/>
                <w:color w:val="1E2A32"/>
                <w:sz w:val="18"/>
                <w:szCs w:val="18"/>
              </w:rPr>
              <w:t xml:space="preserve">Simón</w:t>
            </w:r>
          </w:p>
        </w:tc>
      </w:tr>
      <w:tr xmlns:wp14="http://schemas.microsoft.com/office/word/2010/wordml" w:rsidTr="6F8F43E8" w14:paraId="672AC444" wp14:textId="77777777">
        <w:trPr>
          <w:cantSplit/>
        </w:trPr>
        <w:tc>
          <w:tcPr>
            <w:tcW w:w="4060" w:type="dxa"/>
            <w:shd w:val="clear" w:color="auto" w:fill="auto"/>
            <w:tcMar>
              <w:top w:w="60" w:type="dxa"/>
              <w:left w:w="100" w:type="dxa"/>
              <w:bottom w:w="60" w:type="dxa"/>
              <w:right w:w="100" w:type="dxa"/>
            </w:tcMar>
          </w:tcPr>
          <w:p w14:paraId="5626A749" wp14:textId="77777777">
            <w:pPr>
              <w:spacing w:before="0" w:after="0" w:line="252" w:lineRule="auto"/>
              <w:jc w:val="left"/>
            </w:pPr>
            <w:r w:rsidRPr="6F8F43E8" w:rsidR="6F8F43E8">
              <w:rPr>
                <w:rFonts w:ascii="Consolas" w:hAnsi="Consolas" w:eastAsia="Consolas" w:cs="Consolas"/>
                <w:color w:val="1E2A32"/>
                <w:sz w:val="16"/>
                <w:szCs w:val="16"/>
                <w:lang w:val="en-US"/>
              </w:rPr>
              <w:t>FN_RENTABILIDAD_COPIA(p_inventory_id)</w:t>
            </w:r>
          </w:p>
        </w:tc>
        <w:tc>
          <w:tcPr>
            <w:tcW w:w="2300" w:type="dxa"/>
            <w:shd w:val="clear" w:color="auto" w:fill="auto"/>
            <w:tcMar>
              <w:top w:w="60" w:type="dxa"/>
              <w:left w:w="100" w:type="dxa"/>
              <w:bottom w:w="60" w:type="dxa"/>
              <w:right w:w="100" w:type="dxa"/>
            </w:tcMar>
          </w:tcPr>
          <w:p w14:paraId="3B271703"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w:t>
            </w:r>
          </w:p>
        </w:tc>
        <w:tc>
          <w:tcPr>
            <w:tcW w:w="1800" w:type="dxa"/>
            <w:shd w:val="clear" w:color="auto" w:fill="auto"/>
            <w:tcMar>
              <w:top w:w="60" w:type="dxa"/>
              <w:left w:w="100" w:type="dxa"/>
              <w:bottom w:w="60" w:type="dxa"/>
              <w:right w:w="100" w:type="dxa"/>
            </w:tcMar>
          </w:tcPr>
          <w:p w14:paraId="1E6F19EB" wp14:textId="77777777">
            <w:pPr>
              <w:spacing w:before="0" w:after="0" w:line="252" w:lineRule="auto"/>
              <w:jc w:val="left"/>
            </w:pPr>
            <w:r>
              <w:rPr>
                <w:rFonts w:ascii="Constantia" w:hAnsi="Constantia" w:eastAsia="Constantia" w:cs="Constantia"/>
                <w:color w:val="1E2A32"/>
                <w:sz w:val="18"/>
                <w:szCs w:val="18"/>
              </w:rPr>
              <w:t xml:space="preserve">H7</w:t>
            </w:r>
          </w:p>
        </w:tc>
        <w:tc>
          <w:tcPr>
            <w:tcW w:w="1200" w:type="dxa"/>
            <w:shd w:val="clear" w:color="auto" w:fill="auto"/>
            <w:tcMar>
              <w:top w:w="60" w:type="dxa"/>
              <w:left w:w="100" w:type="dxa"/>
              <w:bottom w:w="60" w:type="dxa"/>
              <w:right w:w="100" w:type="dxa"/>
            </w:tcMar>
          </w:tcPr>
          <w:p w14:paraId="2B9C55ED" wp14:textId="77777777">
            <w:pPr>
              <w:spacing w:before="0" w:after="0" w:line="252" w:lineRule="auto"/>
              <w:jc w:val="left"/>
            </w:pPr>
            <w:r>
              <w:rPr>
                <w:rFonts w:ascii="Constantia" w:hAnsi="Constantia" w:eastAsia="Constantia" w:cs="Constantia"/>
                <w:color w:val="1E2A32"/>
                <w:sz w:val="18"/>
                <w:szCs w:val="18"/>
              </w:rPr>
              <w:t xml:space="preserve">Simón</w:t>
            </w:r>
          </w:p>
        </w:tc>
      </w:tr>
      <w:tr xmlns:wp14="http://schemas.microsoft.com/office/word/2010/wordml" w:rsidTr="6F8F43E8" w14:paraId="73532821" wp14:textId="77777777">
        <w:trPr>
          <w:cantSplit/>
        </w:trPr>
        <w:tc>
          <w:tcPr>
            <w:tcW w:w="4060" w:type="dxa"/>
            <w:shd w:val="clear" w:color="auto" w:fill="F4F6F7"/>
            <w:tcMar>
              <w:top w:w="60" w:type="dxa"/>
              <w:left w:w="100" w:type="dxa"/>
              <w:bottom w:w="60" w:type="dxa"/>
              <w:right w:w="100" w:type="dxa"/>
            </w:tcMar>
          </w:tcPr>
          <w:p w14:paraId="60D32DE5" wp14:textId="77777777">
            <w:pPr>
              <w:spacing w:before="0" w:after="0" w:line="252" w:lineRule="auto"/>
              <w:jc w:val="left"/>
            </w:pPr>
            <w:r>
              <w:rPr>
                <w:rFonts w:ascii="Consolas" w:hAnsi="Consolas" w:eastAsia="Consolas" w:cs="Consolas"/>
                <w:color w:val="1E2A32"/>
                <w:sz w:val="16"/>
                <w:szCs w:val="16"/>
              </w:rPr>
              <w:t xml:space="preserve">FN_CAPITAL_EN_RIESGO</w:t>
            </w:r>
          </w:p>
        </w:tc>
        <w:tc>
          <w:tcPr>
            <w:tcW w:w="2300" w:type="dxa"/>
            <w:shd w:val="clear" w:color="auto" w:fill="F4F6F7"/>
            <w:tcMar>
              <w:top w:w="60" w:type="dxa"/>
              <w:left w:w="100" w:type="dxa"/>
              <w:bottom w:w="60" w:type="dxa"/>
              <w:right w:w="100" w:type="dxa"/>
            </w:tcMar>
          </w:tcPr>
          <w:p w14:paraId="4C8779F4"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sin parámetros</w:t>
            </w:r>
          </w:p>
        </w:tc>
        <w:tc>
          <w:tcPr>
            <w:tcW w:w="1800" w:type="dxa"/>
            <w:shd w:val="clear" w:color="auto" w:fill="F4F6F7"/>
            <w:tcMar>
              <w:top w:w="60" w:type="dxa"/>
              <w:left w:w="100" w:type="dxa"/>
              <w:bottom w:w="60" w:type="dxa"/>
              <w:right w:w="100" w:type="dxa"/>
            </w:tcMar>
          </w:tcPr>
          <w:p w14:paraId="11CBBCEF" wp14:textId="77777777">
            <w:pPr>
              <w:spacing w:before="0" w:after="0" w:line="252" w:lineRule="auto"/>
              <w:jc w:val="left"/>
            </w:pPr>
            <w:r>
              <w:rPr>
                <w:rFonts w:ascii="Constantia" w:hAnsi="Constantia" w:eastAsia="Constantia" w:cs="Constantia"/>
                <w:color w:val="1E2A32"/>
                <w:sz w:val="18"/>
                <w:szCs w:val="18"/>
              </w:rPr>
              <w:t xml:space="preserve">H9</w:t>
            </w:r>
          </w:p>
        </w:tc>
        <w:tc>
          <w:tcPr>
            <w:tcW w:w="1200" w:type="dxa"/>
            <w:shd w:val="clear" w:color="auto" w:fill="F4F6F7"/>
            <w:tcMar>
              <w:top w:w="60" w:type="dxa"/>
              <w:left w:w="100" w:type="dxa"/>
              <w:bottom w:w="60" w:type="dxa"/>
              <w:right w:w="100" w:type="dxa"/>
            </w:tcMar>
          </w:tcPr>
          <w:p w14:paraId="14EFEFFE" wp14:textId="77777777">
            <w:pPr>
              <w:spacing w:before="0" w:after="0" w:line="252" w:lineRule="auto"/>
              <w:jc w:val="left"/>
            </w:pPr>
            <w:r>
              <w:rPr>
                <w:rFonts w:ascii="Constantia" w:hAnsi="Constantia" w:eastAsia="Constantia" w:cs="Constantia"/>
                <w:color w:val="1E2A32"/>
                <w:sz w:val="18"/>
                <w:szCs w:val="18"/>
              </w:rPr>
              <w:t xml:space="preserve">Simón</w:t>
            </w:r>
          </w:p>
        </w:tc>
      </w:tr>
    </w:tbl>
    <w:p xmlns:wp14="http://schemas.microsoft.com/office/word/2010/wordml" w14:paraId="60061E4C" wp14:textId="77777777">
      <w:pPr>
        <w:spacing w:before="0" w:after="0" w:line="240" w:lineRule="auto"/>
        <w:jc w:val="left"/>
        <w:rPr>
          <w:rFonts w:ascii="Constantia" w:hAnsi="Constantia" w:eastAsia="Constantia" w:cs="Constantia"/>
          <w:sz w:val="10"/>
          <w:szCs w:val="10"/>
        </w:rPr>
      </w:pPr>
    </w:p>
    <w:p xmlns:wp14="http://schemas.microsoft.com/office/word/2010/wordml" w14:paraId="1C946E30" wp14:textId="77777777">
      <w:pPr>
        <w:spacing w:before="0" w:after="150" w:line="312" w:lineRule="auto"/>
        <w:jc w:val="left"/>
      </w:pPr>
      <w:r w:rsidRPr="6F8F43E8" w:rsidR="6F8F43E8">
        <w:rPr>
          <w:rFonts w:ascii="Constantia" w:hAnsi="Constantia" w:eastAsia="Constantia" w:cs="Constantia"/>
          <w:color w:val="1E2A32"/>
          <w:sz w:val="21"/>
          <w:szCs w:val="21"/>
          <w:lang w:val="en-US"/>
        </w:rPr>
        <w:t>El reporte de las copias fuera y la simulación del plazo quedaron como procedimientos públicos de PKG_COBRANZA_INVENTARIO, PR_REPORTE_FUGA y PR_SIMULA_PLAZO. Los presentamos en la ficha de ese package (3.5.2).</w:t>
      </w:r>
    </w:p>
    <w:p xmlns:wp14="http://schemas.microsoft.com/office/word/2010/wordml" w14:paraId="349BD253" wp14:textId="77777777">
      <w:pPr>
        <w:pStyle w:val="Heading2"/>
        <w:keepNext w:val="1"/>
        <w:keepLines w:val="1"/>
        <w:spacing w:before="400" w:after="140" w:line="240" w:lineRule="auto"/>
        <w:jc w:val="left"/>
      </w:pPr>
      <w:bookmarkStart w:name="_Toc184794453" w:id="9015"/>
      <w:r w:rsidRPr="6F8F43E8" w:rsidR="6F8F43E8">
        <w:rPr>
          <w:rFonts w:ascii="Bahnschrift" w:hAnsi="Bahnschrift" w:eastAsia="Bahnschrift" w:cs="Bahnschrift"/>
          <w:b w:val="1"/>
          <w:bCs w:val="1"/>
          <w:color w:val="1E2A32"/>
          <w:sz w:val="28"/>
          <w:szCs w:val="28"/>
          <w:lang w:val="en-US"/>
        </w:rPr>
        <w:t>2.4 Uso de los procedimientos y funciones en el proyecto semestral</w:t>
      </w:r>
      <w:bookmarkEnd w:id="15"/>
    </w:p>
    <w:p xmlns:wp14="http://schemas.microsoft.com/office/word/2010/wordml" w14:paraId="5CFE253D" wp14:textId="77777777">
      <w:pPr>
        <w:spacing w:before="0" w:after="150" w:line="312" w:lineRule="auto"/>
        <w:jc w:val="left"/>
      </w:pPr>
      <w:r w:rsidRPr="6F8F43E8" w:rsidR="6F8F43E8">
        <w:rPr>
          <w:rFonts w:ascii="Constantia" w:hAnsi="Constantia" w:eastAsia="Constantia" w:cs="Constantia"/>
          <w:color w:val="1E2A32"/>
          <w:sz w:val="21"/>
          <w:szCs w:val="21"/>
          <w:lang w:val="en-US"/>
        </w:rPr>
        <w:t>Cada ficha muestra el problema y el dato que motivan el objeto, su código completo con cabecera, cómo se usa dentro de un SELECT o de otro programa PL/SQL, la salida real de su ejecución y por qué elegimos ese tipo de objeto. Las capturas de pantalla están en el Anexo C.</w:t>
      </w:r>
    </w:p>
    <w:p xmlns:wp14="http://schemas.microsoft.com/office/word/2010/wordml" w14:paraId="3FB7CDB8" wp14:textId="77777777">
      <w:pPr>
        <w:pStyle w:val="Heading3"/>
        <w:keepNext w:val="1"/>
        <w:keepLines w:val="1"/>
        <w:spacing w:before="320" w:after="100" w:line="240" w:lineRule="auto"/>
        <w:jc w:val="left"/>
      </w:pPr>
      <w:bookmarkStart w:name="_Toc212863366" w:id="9016"/>
      <w:r w:rsidRPr="6F8F43E8" w:rsidR="6F8F43E8">
        <w:rPr>
          <w:rFonts w:ascii="Bahnschrift" w:hAnsi="Bahnschrift" w:eastAsia="Bahnschrift" w:cs="Bahnschrift"/>
          <w:b w:val="1"/>
          <w:bCs w:val="1"/>
          <w:color w:val="1F6F78"/>
          <w:sz w:val="23"/>
          <w:szCs w:val="23"/>
          <w:lang w:val="en-US"/>
        </w:rPr>
        <w:t>2.4.1 FN_FECHA_CORTE, función sin parámetros</w:t>
      </w:r>
      <w:bookmarkEnd w:id="16"/>
    </w:p>
    <w:p xmlns:wp14="http://schemas.microsoft.com/office/word/2010/wordml" w14:paraId="6F461787"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0F8065DC" wp14:textId="77777777">
      <w:pPr>
        <w:spacing w:before="0" w:after="150" w:line="312" w:lineRule="auto"/>
        <w:jc w:val="left"/>
      </w:pPr>
      <w:r w:rsidRPr="6F8F43E8" w:rsidR="6F8F43E8">
        <w:rPr>
          <w:rFonts w:ascii="Constantia" w:hAnsi="Constantia" w:eastAsia="Constantia" w:cs="Constantia"/>
          <w:color w:val="1E2A32"/>
          <w:sz w:val="21"/>
          <w:szCs w:val="21"/>
          <w:lang w:val="en-US"/>
        </w:rPr>
        <w:t>En la P1 usamos dos fechas de corte distintas, 01/01/2026 y 14/02/2006, y las cifras de un bloque no calzaban con las del otro. El dataset termina con el último arriendo, el 14/02/2006 a las 15:16:03. Con SYSDATE, cada atraso crecería en más de 20 años.</w:t>
      </w:r>
    </w:p>
    <w:p xmlns:wp14="http://schemas.microsoft.com/office/word/2010/wordml" w14:paraId="0AF5C6E6"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159E18C8"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37C972E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107F864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En la P1 usamos dos fechas de corte distintas: 01/01/2026 y 14/02/2006.</w:t>
      </w:r>
    </w:p>
    <w:p xmlns:wp14="http://schemas.microsoft.com/office/word/2010/wordml" w:rsidP="6F8F43E8" w14:paraId="2F262C1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 esta función todos los objetos usan la misma y nadie la escribe a mano.</w:t>
      </w:r>
    </w:p>
    <w:p xmlns:wp14="http://schemas.microsoft.com/office/word/2010/wordml" w:rsidP="6F8F43E8" w14:paraId="19FAC81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57BA5FF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dataset termina con el último arriendo, el 14/02/2006 a las 15:16:03.</w:t>
      </w:r>
    </w:p>
    <w:p xmlns:wp14="http://schemas.microsoft.com/office/word/2010/wordml" w:rsidP="6F8F43E8" w14:paraId="53C4C92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 SYSDATE cada atraso crecería en más de 20 años.</w:t>
      </w:r>
    </w:p>
    <w:p xmlns:wp14="http://schemas.microsoft.com/office/word/2010/wordml" w:rsidP="6F8F43E8" w14:paraId="4954754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6373DCC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Devolvemos la hora exacta del último arriendo, sin truncar (D3).</w:t>
      </w:r>
    </w:p>
    <w:p xmlns:wp14="http://schemas.microsoft.com/office/word/2010/wordml" w:rsidP="6F8F43E8" w14:paraId="755034E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 leemos de RENTAL en cada llamada: si llega un arriendo nuevo, el corte avanza con él.</w:t>
      </w:r>
    </w:p>
    <w:p xmlns:wp14="http://schemas.microsoft.com/office/word/2010/wordml" w:rsidP="6F8F43E8" w14:paraId="4360EC6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6A5409E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Corrección a la P1, indicadores IE2.1.3 e IE2.1.4</w:t>
      </w:r>
    </w:p>
    <w:p xmlns:wp14="http://schemas.microsoft.com/office/word/2010/wordml" w14:paraId="25CDE8B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4812FA7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FUNCTION FN_FECHA_CORTE</w:t>
      </w:r>
    </w:p>
    <w:p xmlns:wp14="http://schemas.microsoft.com/office/word/2010/wordml" w14:paraId="3B6CCEB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RETURN DATE</w:t>
      </w:r>
    </w:p>
    <w:p xmlns:wp14="http://schemas.microsoft.com/office/word/2010/wordml" w14:paraId="6A7970E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IS</w:t>
      </w:r>
    </w:p>
    <w:p xmlns:wp14="http://schemas.microsoft.com/office/word/2010/wordml" w14:paraId="4F5EE62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V_FECHA_CORTE RENTAL.RENTAL_DATE%TYPE;</w:t>
      </w:r>
    </w:p>
    <w:p xmlns:wp14="http://schemas.microsoft.com/office/word/2010/wordml" w14:paraId="21B80F7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1409638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MAX(RENTAL_DATE)</w:t>
      </w:r>
    </w:p>
    <w:p xmlns:wp14="http://schemas.microsoft.com/office/word/2010/wordml" w14:paraId="2572804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V_FECHA_CORTE</w:t>
      </w:r>
    </w:p>
    <w:p xmlns:wp14="http://schemas.microsoft.com/office/word/2010/wordml" w14:paraId="661B8F0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w:t>
      </w:r>
    </w:p>
    <w:p xmlns:wp14="http://schemas.microsoft.com/office/word/2010/wordml" w14:paraId="44EAFD9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3BE1C0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V_FECHA_CORTE;</w:t>
      </w:r>
    </w:p>
    <w:p xmlns:wp14="http://schemas.microsoft.com/office/word/2010/wordml" w14:paraId="2E86078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FN_FECHA_CORTE;</w:t>
      </w:r>
    </w:p>
    <w:p xmlns:wp14="http://schemas.microsoft.com/office/word/2010/wordml" w14:paraId="6918C9D9"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0FC4F4EE"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426AE06E" wp14:textId="77777777">
      <w:pPr>
        <w:spacing w:before="0" w:after="150" w:line="312" w:lineRule="auto"/>
        <w:jc w:val="left"/>
      </w:pPr>
      <w:r w:rsidRPr="6F8F43E8" w:rsidR="6F8F43E8">
        <w:rPr>
          <w:rFonts w:ascii="Constantia" w:hAnsi="Constantia" w:eastAsia="Constantia" w:cs="Constantia"/>
          <w:color w:val="1E2A32"/>
          <w:sz w:val="21"/>
          <w:szCs w:val="21"/>
          <w:lang w:val="en-US"/>
        </w:rPr>
        <w:t>La usamos dentro de un SELECT para separar los arriendos sin devolver que siguen vigentes de los que ya vencieron. También la leen, desde PL/SQL, FN_PORCENTAJE_EN_PLAZO, FN_PUEDE_ARRENDAR, el package y los objetos de cobranza.</w:t>
      </w:r>
    </w:p>
    <w:p xmlns:wp14="http://schemas.microsoft.com/office/word/2010/wordml" w:rsidP="6F8F43E8" w14:paraId="7BCD0DD3"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SELECT TO_CHAR(FN_FECHA_CORTE, 'DD/MM/YYYY HH24:MI:SS') AS FECHA_CORTE,</w:t>
      </w:r>
    </w:p>
    <w:p xmlns:wp14="http://schemas.microsoft.com/office/word/2010/wordml" w:rsidP="6F8F43E8" w14:paraId="1562078E"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                                          AS SIN_DEVOLVER,</w:t>
      </w:r>
    </w:p>
    <w:p xmlns:wp14="http://schemas.microsoft.com/office/word/2010/wordml" w:rsidP="6F8F43E8" w14:paraId="7FA80713"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COUNT(CASE WHEN R.RENTAL_DATE = FN_FECHA_CORTE</w:t>
      </w:r>
    </w:p>
    <w:p xmlns:wp14="http://schemas.microsoft.com/office/word/2010/wordml" w:rsidP="6F8F43E8" w14:paraId="34F7F8E3"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THEN 1 END)                            AS ARRENDADOS_EN_EL_CORTE</w:t>
      </w:r>
    </w:p>
    <w:p xmlns:wp14="http://schemas.microsoft.com/office/word/2010/wordml" w14:paraId="18566209"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FROM RENTAL R</w:t>
      </w:r>
    </w:p>
    <w:p xmlns:wp14="http://schemas.microsoft.com/office/word/2010/wordml" w:rsidP="6F8F43E8" w14:paraId="08341311"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WHERE R.RETURN_DATE IS NULL;</w:t>
      </w:r>
    </w:p>
    <w:p xmlns:wp14="http://schemas.microsoft.com/office/word/2010/wordml" w14:paraId="37750574"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6C6E6BE8"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FECHA_CORTE          SIN_DEVOLVER ARRENDADOS_EN_EL_CORTE</w:t>
      </w:r>
    </w:p>
    <w:p xmlns:wp14="http://schemas.microsoft.com/office/word/2010/wordml" w14:paraId="4EAC1635"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w:t>
      </w:r>
    </w:p>
    <w:p xmlns:wp14="http://schemas.microsoft.com/office/word/2010/wordml" w14:paraId="66FDE447"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14/02/2006 15:16:03           183                    182</w:t>
      </w:r>
    </w:p>
    <w:p xmlns:wp14="http://schemas.microsoft.com/office/word/2010/wordml" w14:paraId="4B94D5A5"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214C746"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Fecha de corte : 14/02/2006 15:16:03</w:t>
      </w:r>
    </w:p>
    <w:p xmlns:wp14="http://schemas.microsoft.com/office/word/2010/wordml" w:rsidP="6F8F43E8" w14:paraId="70A632D6"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Sin devolver vigentes al corte: 182</w:t>
      </w:r>
    </w:p>
    <w:p xmlns:wp14="http://schemas.microsoft.com/office/word/2010/wordml" w:rsidP="6F8F43E8" w14:paraId="1D13FB24"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Sin devolver vencidos al corte: 1</w:t>
      </w:r>
    </w:p>
    <w:p xmlns:wp14="http://schemas.microsoft.com/office/word/2010/wordml" w14:paraId="5425BC9F"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una función</w:t>
      </w:r>
    </w:p>
    <w:p xmlns:wp14="http://schemas.microsoft.com/office/word/2010/wordml" w14:paraId="6EF5E246" wp14:textId="77777777">
      <w:pPr>
        <w:spacing w:before="0" w:after="150" w:line="312" w:lineRule="auto"/>
        <w:jc w:val="left"/>
      </w:pPr>
      <w:r w:rsidRPr="6F8F43E8" w:rsidR="6F8F43E8">
        <w:rPr>
          <w:rFonts w:ascii="Constantia" w:hAnsi="Constantia" w:eastAsia="Constantia" w:cs="Constantia"/>
          <w:color w:val="1E2A32"/>
          <w:sz w:val="21"/>
          <w:szCs w:val="21"/>
          <w:lang w:val="en-US"/>
        </w:rPr>
        <w:t>Devuelve un solo valor y lo necesitamos dentro de consultas y de otros programas. Un procedimiento no se puede usar en un SELECT, y una fecha escrita a mano en cada objeto fue justamente lo que falló en la P1.</w:t>
      </w:r>
    </w:p>
    <w:p xmlns:wp14="http://schemas.microsoft.com/office/word/2010/wordml" w14:paraId="599EF0A0" wp14:textId="77777777">
      <w:pPr>
        <w:pStyle w:val="Heading3"/>
        <w:keepNext w:val="1"/>
        <w:keepLines w:val="1"/>
        <w:spacing w:before="320" w:after="100" w:line="240" w:lineRule="auto"/>
        <w:jc w:val="left"/>
      </w:pPr>
      <w:bookmarkStart w:name="_Toc193139776" w:id="9017"/>
      <w:r w:rsidRPr="6F8F43E8" w:rsidR="6F8F43E8">
        <w:rPr>
          <w:rFonts w:ascii="Bahnschrift" w:hAnsi="Bahnschrift" w:eastAsia="Bahnschrift" w:cs="Bahnschrift"/>
          <w:b w:val="1"/>
          <w:bCs w:val="1"/>
          <w:color w:val="1F6F78"/>
          <w:sz w:val="23"/>
          <w:szCs w:val="23"/>
          <w:lang w:val="en-US"/>
        </w:rPr>
        <w:t>2.4.2 FN_PORCENTAJE_EN_PLAZO, función con parámetro</w:t>
      </w:r>
      <w:bookmarkEnd w:id="17"/>
    </w:p>
    <w:p xmlns:wp14="http://schemas.microsoft.com/office/word/2010/wordml" w14:paraId="3561EDD9"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69D38BC4" wp14:textId="77777777">
      <w:pPr>
        <w:spacing w:before="0" w:after="150" w:line="312" w:lineRule="auto"/>
        <w:jc w:val="left"/>
      </w:pPr>
      <w:r w:rsidRPr="6F8F43E8" w:rsidR="6F8F43E8">
        <w:rPr>
          <w:rFonts w:ascii="Constantia" w:hAnsi="Constantia" w:eastAsia="Constantia" w:cs="Constantia"/>
          <w:color w:val="1E2A32"/>
          <w:sz w:val="21"/>
          <w:szCs w:val="21"/>
          <w:lang w:val="en-US"/>
        </w:rPr>
        <w:t>El 45,8% de las devoluciones llega tarde (H3). Para premiar o limitar a cada cliente necesitábamos un número por persona que se pudiera calcular sobre los 599 clientes. Por cliente, el porcentaje en plazo va de 16,7% a 88,9%, con una mediana de 53,8%.</w:t>
      </w:r>
    </w:p>
    <w:p xmlns:wp14="http://schemas.microsoft.com/office/word/2010/wordml" w14:paraId="6F5936CA"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4F3FFE94"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2FA3121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227AA0F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Necesitamos medir qué tan puntual es cada cliente para darle su medalla,</w:t>
      </w:r>
    </w:p>
    <w:p xmlns:wp14="http://schemas.microsoft.com/office/word/2010/wordml" w:rsidP="6F8F43E8" w14:paraId="2010914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y poder consultarlo dentro de un SELECT sobre CUSTOMER.</w:t>
      </w:r>
    </w:p>
    <w:p xmlns:wp14="http://schemas.microsoft.com/office/word/2010/wordml" w:rsidP="6F8F43E8" w14:paraId="22EF5CF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02D4D93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45,8% de las devoluciones llega tarde. Por cliente, el porcentaje en</w:t>
      </w:r>
    </w:p>
    <w:p xmlns:wp14="http://schemas.microsoft.com/office/word/2010/wordml" w:rsidP="6F8F43E8" w14:paraId="2F18C9A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plazo va de 16,7% a 88,9%, con mediana de 53,8% (H3).</w:t>
      </w:r>
    </w:p>
    <w:p xmlns:wp14="http://schemas.microsoft.com/office/word/2010/wordml" w:rsidP="6F8F43E8" w14:paraId="7836C56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720B72A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Contamos los días como Sakila, por calendario: TRUNC(fecha final) - TRUNC(RENTAL_DATE) (D2).</w:t>
      </w:r>
    </w:p>
    <w:p xmlns:wp14="http://schemas.microsoft.com/office/word/2010/wordml" w:rsidP="6F8F43E8" w14:paraId="31973D2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Un arriendo devuelto está en plazo si esos días no superan RENTAL_DURATION.</w:t>
      </w:r>
    </w:p>
    <w:p xmlns:wp14="http://schemas.microsoft.com/office/word/2010/wordml" w:rsidP="6F8F43E8" w14:paraId="6C729D1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Un arriendo sin devolver y ya vencido a FN_FECHA_CORTE cuenta como tarde.</w:t>
      </w:r>
    </w:p>
    <w:p xmlns:wp14="http://schemas.microsoft.com/office/word/2010/wordml" w:rsidP="6F8F43E8" w14:paraId="519B937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Uno sin devolver que sigue vigente todavía no se evalúa.</w:t>
      </w:r>
    </w:p>
    <w:p xmlns:wp14="http://schemas.microsoft.com/office/word/2010/wordml" w:rsidP="6F8F43E8" w14:paraId="36D1D1F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Devolvemos NULL si el cliente no tiene arriendos que evaluar.</w:t>
      </w:r>
    </w:p>
    <w:p xmlns:wp14="http://schemas.microsoft.com/office/word/2010/wordml" w:rsidP="6F8F43E8" w14:paraId="34A17EB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función porque devuelve un valor y la usamos en un SELECT y en el package.</w:t>
      </w:r>
    </w:p>
    <w:p xmlns:wp14="http://schemas.microsoft.com/office/word/2010/wordml" w:rsidP="6F8F43E8" w14:paraId="41397A0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70A3492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H3, indicadores IE2.1.3 e IE2.1.4</w:t>
      </w:r>
    </w:p>
    <w:p xmlns:wp14="http://schemas.microsoft.com/office/word/2010/wordml" w14:paraId="7011AA1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0B4D869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CREATE OR REPLACE FUNCTION FN_PORCENTAJE_EN_PLAZO(P_CUSTOMER_ID IN CUSTOMER.CUSTOMER_ID%TYPE)</w:t>
      </w:r>
    </w:p>
    <w:p xmlns:wp14="http://schemas.microsoft.com/office/word/2010/wordml" w14:paraId="1E96CBF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RETURN NUMBER</w:t>
      </w:r>
    </w:p>
    <w:p xmlns:wp14="http://schemas.microsoft.com/office/word/2010/wordml" w14:paraId="1F18741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IS</w:t>
      </w:r>
    </w:p>
    <w:p xmlns:wp14="http://schemas.microsoft.com/office/word/2010/wordml" w:rsidP="6F8F43E8" w14:paraId="51643FA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V_FECHA_CORTE RENTAL.RENTAL_DATE%TYPE := FN_FECHA_CORTE;</w:t>
      </w:r>
    </w:p>
    <w:p xmlns:wp14="http://schemas.microsoft.com/office/word/2010/wordml" w14:paraId="4570CEA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V_EN_PLAZO    NUMBER;</w:t>
      </w:r>
    </w:p>
    <w:p xmlns:wp14="http://schemas.microsoft.com/office/word/2010/wordml" w:rsidP="6F8F43E8" w14:paraId="7E0977C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V_EVALUABLES  NUMBER;</w:t>
      </w:r>
    </w:p>
    <w:p xmlns:wp14="http://schemas.microsoft.com/office/word/2010/wordml" w14:paraId="13481B5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07AA8F4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COUNT(CASE WHEN R.RETURN_DATE IS NOT NULL</w:t>
      </w:r>
    </w:p>
    <w:p xmlns:wp14="http://schemas.microsoft.com/office/word/2010/wordml" w:rsidP="6F8F43E8" w14:paraId="038FD16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TRUNC(R.RETURN_DATE) - TRUNC(R.RENTAL_DATE) &lt;= F.RENTAL_DURATION</w:t>
      </w:r>
    </w:p>
    <w:p xmlns:wp14="http://schemas.microsoft.com/office/word/2010/wordml" w14:paraId="0F845A4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THEN 1 END),</w:t>
      </w:r>
    </w:p>
    <w:p xmlns:wp14="http://schemas.microsoft.com/office/word/2010/wordml" w:rsidP="6F8F43E8" w14:paraId="313B55F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COUNT(CASE WHEN R.RETURN_DATE IS NOT NULL</w:t>
      </w:r>
    </w:p>
    <w:p xmlns:wp14="http://schemas.microsoft.com/office/word/2010/wordml" w:rsidP="6F8F43E8" w14:paraId="58DB6A2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OR TRUNC(V_FECHA_CORTE) - TRUNC(R.RENTAL_DATE) &gt; F.RENTAL_DURATION</w:t>
      </w:r>
    </w:p>
    <w:p xmlns:wp14="http://schemas.microsoft.com/office/word/2010/wordml" w14:paraId="60499AA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THEN 1 END)</w:t>
      </w:r>
    </w:p>
    <w:p xmlns:wp14="http://schemas.microsoft.com/office/word/2010/wordml" w14:paraId="5B1ECD3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V_EN_PLAZO, V_EVALUABLES</w:t>
      </w:r>
    </w:p>
    <w:p xmlns:wp14="http://schemas.microsoft.com/office/word/2010/wordml" w14:paraId="22CD003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7713C97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INVENTORY I ON I.INVENTORY_ID = R.INVENTORY_ID</w:t>
      </w:r>
    </w:p>
    <w:p xmlns:wp14="http://schemas.microsoft.com/office/word/2010/wordml" w:rsidP="6F8F43E8" w14:paraId="0C72742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FILM F      ON F.FILM_ID      = I.FILM_ID</w:t>
      </w:r>
    </w:p>
    <w:p xmlns:wp14="http://schemas.microsoft.com/office/word/2010/wordml" w:rsidP="6F8F43E8" w14:paraId="5AB6A5D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R.CUSTOMER_ID = P_CUSTOMER_ID;</w:t>
      </w:r>
    </w:p>
    <w:p xmlns:wp14="http://schemas.microsoft.com/office/word/2010/wordml" w14:paraId="3DEEC66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BC2299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V_EVALUABLES = 0 THEN</w:t>
      </w:r>
    </w:p>
    <w:p xmlns:wp14="http://schemas.microsoft.com/office/word/2010/wordml" w14:paraId="154B151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NULL;</w:t>
      </w:r>
    </w:p>
    <w:p xmlns:wp14="http://schemas.microsoft.com/office/word/2010/wordml" w14:paraId="37C1DBC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3656B9A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3C89841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RETURN ROUND(100 * V_EN_PLAZO / V_EVALUABLES, 1);</w:t>
      </w:r>
    </w:p>
    <w:p xmlns:wp14="http://schemas.microsoft.com/office/word/2010/wordml" w14:paraId="0B4ADEC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FN_PORCENTAJE_EN_PLAZO;</w:t>
      </w:r>
    </w:p>
    <w:p xmlns:wp14="http://schemas.microsoft.com/office/word/2010/wordml" w14:paraId="789702A3"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3E77A6FE"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46ADD7EF" wp14:textId="77777777">
      <w:pPr>
        <w:spacing w:before="0" w:after="150" w:line="312" w:lineRule="auto"/>
        <w:jc w:val="left"/>
      </w:pPr>
      <w:r w:rsidRPr="6F8F43E8" w:rsidR="6F8F43E8">
        <w:rPr>
          <w:rFonts w:ascii="Constantia" w:hAnsi="Constantia" w:eastAsia="Constantia" w:cs="Constantia"/>
          <w:color w:val="1E2A32"/>
          <w:sz w:val="21"/>
          <w:szCs w:val="21"/>
          <w:lang w:val="en-US"/>
        </w:rPr>
        <w:t>Dentro de un SELECT sobre CUSTOMER, para ordenar a los clientes, y dentro de un bloque PL/SQL que promedia cada tienda. El package la usa para calcular el índice ajustado, y SP_ACTUALIZA_MEDALLAS la llama dentro de su MERGE.</w:t>
      </w:r>
    </w:p>
    <w:p xmlns:wp14="http://schemas.microsoft.com/office/word/2010/wordml" w:rsidP="6F8F43E8" w14:paraId="2EB93714"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SELECT C.CUSTOMER_ID,</w:t>
      </w:r>
    </w:p>
    <w:p xmlns:wp14="http://schemas.microsoft.com/office/word/2010/wordml" w:rsidP="6F8F43E8" w14:paraId="3DFFAAE8"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C.FIRST_NAME || ' ' || C.LAST_NAME     AS CLIENTE,</w:t>
      </w:r>
    </w:p>
    <w:p xmlns:wp14="http://schemas.microsoft.com/office/word/2010/wordml" w:rsidP="6F8F43E8" w14:paraId="00722218"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FN_PORCENTAJE_EN_PLAZO(C.CUSTOMER_ID) AS PORCENTAJE_EN_PLAZO</w:t>
      </w:r>
    </w:p>
    <w:p xmlns:wp14="http://schemas.microsoft.com/office/word/2010/wordml" w14:paraId="28F7B9B1"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FROM CUSTOMER C</w:t>
      </w:r>
    </w:p>
    <w:p xmlns:wp14="http://schemas.microsoft.com/office/word/2010/wordml" w:rsidP="6F8F43E8" w14:paraId="36515F22"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ORDER BY PORCENTAJE_EN_PLAZO DESC, C.CUSTOMER_ID</w:t>
      </w:r>
    </w:p>
    <w:p xmlns:wp14="http://schemas.microsoft.com/office/word/2010/wordml" w14:paraId="584310F4"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FETCH FIRST 5 ROWS ONLY;</w:t>
      </w:r>
    </w:p>
    <w:p xmlns:wp14="http://schemas.microsoft.com/office/word/2010/wordml" w14:paraId="5B2A9C2F"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6E061048"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MINIMO    MEDIANA     MAXIMO   CLIENTES</w:t>
      </w:r>
    </w:p>
    <w:p xmlns:wp14="http://schemas.microsoft.com/office/word/2010/wordml" w14:paraId="703E537E"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 ----------</w:t>
      </w:r>
    </w:p>
    <w:p xmlns:wp14="http://schemas.microsoft.com/office/word/2010/wordml" w14:paraId="2B6624F4"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16.7       53.8       88.9        599</w:t>
      </w:r>
    </w:p>
    <w:p xmlns:wp14="http://schemas.microsoft.com/office/word/2010/wordml" w14:paraId="45FB0818"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14:paraId="19DF5A40"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CUSTOMER_ID CLIENTE                  PORCENTAJE_EN_PLAZO</w:t>
      </w:r>
    </w:p>
    <w:p xmlns:wp14="http://schemas.microsoft.com/office/word/2010/wordml" w14:paraId="59CD2E70"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w:t>
      </w:r>
    </w:p>
    <w:p xmlns:wp14="http://schemas.microsoft.com/office/word/2010/wordml" w14:paraId="4F5F8D36"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97 ANNIE RUSSELL                           88.9</w:t>
      </w:r>
    </w:p>
    <w:p xmlns:wp14="http://schemas.microsoft.com/office/word/2010/wordml" w14:paraId="5DF698A1"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413 MARVIN YEE                              85.7</w:t>
      </w:r>
    </w:p>
    <w:p xmlns:wp14="http://schemas.microsoft.com/office/word/2010/wordml" w14:paraId="1989DA2F"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568 ALBERTO HENNING                           85</w:t>
      </w:r>
    </w:p>
    <w:p xmlns:wp14="http://schemas.microsoft.com/office/word/2010/wordml" w14:paraId="3F590A2E"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188 MELANIE ARMSTRONG                       83.3</w:t>
      </w:r>
    </w:p>
    <w:p xmlns:wp14="http://schemas.microsoft.com/office/word/2010/wordml" w14:paraId="4F1BCF9A"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395 JOHNNY TURPIN                           78.9</w:t>
      </w:r>
    </w:p>
    <w:p xmlns:wp14="http://schemas.microsoft.com/office/word/2010/wordml" w14:paraId="049F31CB"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A985956"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Tienda 1: 326 clientes, % en plazo promedio 53.6</w:t>
      </w:r>
    </w:p>
    <w:p xmlns:wp14="http://schemas.microsoft.com/office/word/2010/wordml" w:rsidP="6F8F43E8" w14:paraId="2C1B8A7D"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Tienda 2: 273 clientes, % en plazo promedio 55.1</w:t>
      </w:r>
    </w:p>
    <w:p xmlns:wp14="http://schemas.microsoft.com/office/word/2010/wordml" w14:paraId="005FC47E"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una función</w:t>
      </w:r>
    </w:p>
    <w:p xmlns:wp14="http://schemas.microsoft.com/office/word/2010/wordml" w14:paraId="6D9EDD79" wp14:textId="77777777">
      <w:pPr>
        <w:spacing w:before="0" w:after="150" w:line="312" w:lineRule="auto"/>
        <w:jc w:val="left"/>
      </w:pPr>
      <w:r w:rsidRPr="6F8F43E8" w:rsidR="6F8F43E8">
        <w:rPr>
          <w:rFonts w:ascii="Constantia" w:hAnsi="Constantia" w:eastAsia="Constantia" w:cs="Constantia"/>
          <w:color w:val="1E2A32"/>
          <w:sz w:val="21"/>
          <w:szCs w:val="21"/>
          <w:lang w:val="en-US"/>
        </w:rPr>
        <w:t>Devuelve un valor por cliente y tenía que funcionar dentro de un SELECT y de un MERGE. Contamos los días igual que Sakila cuando cobra, por días de calendario, para que la medalla y la multa sigan la misma regla.</w:t>
      </w:r>
    </w:p>
    <w:p xmlns:wp14="http://schemas.microsoft.com/office/word/2010/wordml" w14:paraId="5080E0A4" wp14:textId="77777777">
      <w:pPr>
        <w:pStyle w:val="Heading3"/>
        <w:keepNext w:val="1"/>
        <w:keepLines w:val="1"/>
        <w:spacing w:before="320" w:after="100" w:line="240" w:lineRule="auto"/>
        <w:jc w:val="left"/>
      </w:pPr>
      <w:bookmarkStart w:name="_Toc211003991" w:id="9018"/>
      <w:r w:rsidRPr="6F8F43E8" w:rsidR="6F8F43E8">
        <w:rPr>
          <w:rFonts w:ascii="Bahnschrift" w:hAnsi="Bahnschrift" w:eastAsia="Bahnschrift" w:cs="Bahnschrift"/>
          <w:b w:val="1"/>
          <w:bCs w:val="1"/>
          <w:color w:val="1F6F78"/>
          <w:sz w:val="23"/>
          <w:szCs w:val="23"/>
          <w:lang w:val="en-US"/>
        </w:rPr>
        <w:t>2.4.3 FN_PUEDE_ARRENDAR, función con parámetro</w:t>
      </w:r>
      <w:bookmarkEnd w:id="18"/>
    </w:p>
    <w:p xmlns:wp14="http://schemas.microsoft.com/office/word/2010/wordml" w14:paraId="7C47A176"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0A1CD06C"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deja arrendar a cualquiera. 490 clientes hicieron 1.709 arriendos teniendo otra copia vencida en casa (H5), y 15 clientes inactivos registran 404 arriendos (H6). El mesón necesitaba una sola respuesta: SI, o el motivo del bloqueo.</w:t>
      </w:r>
    </w:p>
    <w:p xmlns:wp14="http://schemas.microsoft.com/office/word/2010/wordml" w14:paraId="2E1F5701"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58FBE450"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5D1E272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54D5DAB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Sakila deja arrendar a cualquiera, aunque esté inactivo o tenga copias</w:t>
      </w:r>
    </w:p>
    <w:p xmlns:wp14="http://schemas.microsoft.com/office/word/2010/wordml" w:rsidP="6F8F43E8" w14:paraId="27A6D5F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vencidas en casa. Damos una sola respuesta para el mesón y para el</w:t>
      </w:r>
    </w:p>
    <w:p xmlns:wp14="http://schemas.microsoft.com/office/word/2010/wordml" w:rsidP="6F8F43E8" w14:paraId="3DA7FA3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trigger C3: 'SI' o el motivo del bloqueo.</w:t>
      </w:r>
    </w:p>
    <w:p xmlns:wp14="http://schemas.microsoft.com/office/word/2010/wordml" w:rsidP="6F8F43E8" w14:paraId="3999FC0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7EB00C4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490 clientes hicieron 1.709 arriendos teniendo otra copia vencida en casa (H5).</w:t>
      </w:r>
    </w:p>
    <w:p xmlns:wp14="http://schemas.microsoft.com/office/word/2010/wordml" w:rsidP="6F8F43E8" w14:paraId="3A5C47B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15 clientes inactivos registran 404 arriendos (H6).</w:t>
      </w:r>
    </w:p>
    <w:p xmlns:wp14="http://schemas.microsoft.com/office/word/2010/wordml" w:rsidP="6F8F43E8" w14:paraId="25267E8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En 9 de cada 10 arriendos el cliente tenía 5 copias o menos en casa.</w:t>
      </w:r>
    </w:p>
    <w:p xmlns:wp14="http://schemas.microsoft.com/office/word/2010/wordml" w:rsidP="6F8F43E8" w14:paraId="10CD41C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634537F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Revisamos en orden INACTIVO, ATRASO y LIMITE, y devolvemos el primer motivo que aplique.</w:t>
      </w:r>
    </w:p>
    <w:p xmlns:wp14="http://schemas.microsoft.com/office/word/2010/wordml" w:rsidP="6F8F43E8" w14:paraId="4960ACD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ACTIVE '0' o 'N' es inactivo; '1' o 'Y' es activo (D6).</w:t>
      </w:r>
    </w:p>
    <w:p xmlns:wp14="http://schemas.microsoft.com/office/word/2010/wordml" w:rsidP="6F8F43E8" w14:paraId="28089D7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ATRASO: tiene una copia sin devolver vencida a FN_FECHA_CORTE, en días de calendario (D2).</w:t>
      </w:r>
    </w:p>
    <w:p xmlns:wp14="http://schemas.microsoft.com/office/word/2010/wordml" w:rsidP="6F8F43E8" w14:paraId="3D5C62A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LIMITE: sus copias sin devolver ya llegan al límite de su medalla vigente.</w:t>
      </w:r>
    </w:p>
    <w:p xmlns:wp14="http://schemas.microsoft.com/office/word/2010/wordml" w:rsidP="6F8F43E8" w14:paraId="560D09A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Lanzamos el error -20102 si el cliente no existe.</w:t>
      </w:r>
    </w:p>
    <w:p xmlns:wp14="http://schemas.microsoft.com/office/word/2010/wordml" w:rsidP="6F8F43E8" w14:paraId="11CCF6D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función porque devuelve un valor y la usamos en un SELECT y en el trigger C3.</w:t>
      </w:r>
    </w:p>
    <w:p xmlns:wp14="http://schemas.microsoft.com/office/word/2010/wordml" w:rsidP="6F8F43E8" w14:paraId="01FA33F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6BBF438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H5 y H6, indicadores IE2.1.3 e IE2.1.4</w:t>
      </w:r>
    </w:p>
    <w:p xmlns:wp14="http://schemas.microsoft.com/office/word/2010/wordml" w14:paraId="05804E3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294A72E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CREATE OR REPLACE FUNCTION FN_PUEDE_ARRENDAR(P_CUSTOMER_ID IN CUSTOMER.CUSTOMER_ID%TYPE)</w:t>
      </w:r>
    </w:p>
    <w:p xmlns:wp14="http://schemas.microsoft.com/office/word/2010/wordml" w14:paraId="69C61FE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RETURN VARCHAR2</w:t>
      </w:r>
    </w:p>
    <w:p xmlns:wp14="http://schemas.microsoft.com/office/word/2010/wordml" w14:paraId="15DFBBF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IS</w:t>
      </w:r>
    </w:p>
    <w:p xmlns:wp14="http://schemas.microsoft.com/office/word/2010/wordml" w:rsidP="6F8F43E8" w14:paraId="4D3A5A3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V_FECHA_CORTE RENTAL.RENTAL_DATE%TYPE := FN_FECHA_CORTE;</w:t>
      </w:r>
    </w:p>
    <w:p xmlns:wp14="http://schemas.microsoft.com/office/word/2010/wordml" w14:paraId="0B5364B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V_ACTIVO      CUSTOMER.ACTIVE%TYPE;</w:t>
      </w:r>
    </w:p>
    <w:p xmlns:wp14="http://schemas.microsoft.com/office/word/2010/wordml" w14:paraId="3ADB489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V_VENCIDAS    NUMBER;</w:t>
      </w:r>
    </w:p>
    <w:p xmlns:wp14="http://schemas.microsoft.com/office/word/2010/wordml" w14:paraId="6BE6097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V_EN_CASA     NUMBER;</w:t>
      </w:r>
    </w:p>
    <w:p xmlns:wp14="http://schemas.microsoft.com/office/word/2010/wordml" w14:paraId="6D7FDF5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V_MEDALLA     CLIENTE_MEDALLA.MEDALLA%TYPE;</w:t>
      </w:r>
    </w:p>
    <w:p xmlns:wp14="http://schemas.microsoft.com/office/word/2010/wordml" w14:paraId="143EBEB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7689785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5E7BE0B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ACTIVE</w:t>
      </w:r>
    </w:p>
    <w:p xmlns:wp14="http://schemas.microsoft.com/office/word/2010/wordml" w14:paraId="061247F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V_ACTIVO</w:t>
      </w:r>
    </w:p>
    <w:p xmlns:wp14="http://schemas.microsoft.com/office/word/2010/wordml" w14:paraId="5415147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CUSTOMER</w:t>
      </w:r>
    </w:p>
    <w:p xmlns:wp14="http://schemas.microsoft.com/office/word/2010/wordml" w14:paraId="367E083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CUSTOMER_ID = P_CUSTOMER_ID;</w:t>
      </w:r>
    </w:p>
    <w:p xmlns:wp14="http://schemas.microsoft.com/office/word/2010/wordml" w14:paraId="338A105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EXCEPTION</w:t>
      </w:r>
    </w:p>
    <w:p xmlns:wp14="http://schemas.microsoft.com/office/word/2010/wordml" w14:paraId="3233D0D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NO_DATA_FOUND THEN</w:t>
      </w:r>
    </w:p>
    <w:p xmlns:wp14="http://schemas.microsoft.com/office/word/2010/wordml" w:rsidP="6F8F43E8" w14:paraId="12B0B4C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RAISE_APPLICATION_ERROR(-20102, 'El cliente ' || P_CUSTOMER_ID || ' no existe.');</w:t>
      </w:r>
    </w:p>
    <w:p xmlns:wp14="http://schemas.microsoft.com/office/word/2010/wordml" w14:paraId="1C55D89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w:t>
      </w:r>
    </w:p>
    <w:p xmlns:wp14="http://schemas.microsoft.com/office/word/2010/wordml" w14:paraId="5312826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62DBA2F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V_ACTIVO IN ('0', 'N') THEN</w:t>
      </w:r>
    </w:p>
    <w:p xmlns:wp14="http://schemas.microsoft.com/office/word/2010/wordml" w14:paraId="225A857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'INACTIVO';</w:t>
      </w:r>
    </w:p>
    <w:p xmlns:wp14="http://schemas.microsoft.com/office/word/2010/wordml" w14:paraId="71B4F1C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62486C05"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85B83A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COUNT(CASE WHEN TRUNC(V_FECHA_CORTE) - TRUNC(R.RENTAL_DATE) &gt; F.RENTAL_DURATION</w:t>
      </w:r>
    </w:p>
    <w:p xmlns:wp14="http://schemas.microsoft.com/office/word/2010/wordml" w14:paraId="682B168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THEN 1 END),</w:t>
      </w:r>
    </w:p>
    <w:p xmlns:wp14="http://schemas.microsoft.com/office/word/2010/wordml" w:rsidP="6F8F43E8" w14:paraId="7424630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w:t>
      </w:r>
    </w:p>
    <w:p xmlns:wp14="http://schemas.microsoft.com/office/word/2010/wordml" w14:paraId="72AED92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V_VENCIDAS, V_EN_CASA</w:t>
      </w:r>
    </w:p>
    <w:p xmlns:wp14="http://schemas.microsoft.com/office/word/2010/wordml" w14:paraId="280B7B6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0A577ED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INVENTORY I ON I.INVENTORY_ID = R.INVENTORY_ID</w:t>
      </w:r>
    </w:p>
    <w:p xmlns:wp14="http://schemas.microsoft.com/office/word/2010/wordml" w:rsidP="6F8F43E8" w14:paraId="659BC1E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FILM F      ON F.FILM_ID      = I.FILM_ID</w:t>
      </w:r>
    </w:p>
    <w:p xmlns:wp14="http://schemas.microsoft.com/office/word/2010/wordml" w:rsidP="6F8F43E8" w14:paraId="238F6BC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R.CUSTOMER_ID = P_CUSTOMER_ID</w:t>
      </w:r>
    </w:p>
    <w:p xmlns:wp14="http://schemas.microsoft.com/office/word/2010/wordml" w:rsidP="6F8F43E8" w14:paraId="76BAC9C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R.RETURN_DATE IS NULL;</w:t>
      </w:r>
    </w:p>
    <w:p xmlns:wp14="http://schemas.microsoft.com/office/word/2010/wordml" w14:paraId="4101652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569F47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V_VENCIDAS &gt; 0 THEN</w:t>
      </w:r>
    </w:p>
    <w:p xmlns:wp14="http://schemas.microsoft.com/office/word/2010/wordml" w14:paraId="7CFD4DE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'ATRASO';</w:t>
      </w:r>
    </w:p>
    <w:p xmlns:wp14="http://schemas.microsoft.com/office/word/2010/wordml" w14:paraId="604B5BA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4B99056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EFFDB9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SP_MEDALLA_CLIENTE(P_CUSTOMER_ID, V_MEDALLA);</w:t>
      </w:r>
    </w:p>
    <w:p xmlns:wp14="http://schemas.microsoft.com/office/word/2010/wordml" w14:paraId="1299C43A"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20C26E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V_EN_CASA &gt;= PKG_RESPONSABILIDAD_CLIENTE.FN_LIMITE_ARRIENDOS(V_MEDALLA) THEN</w:t>
      </w:r>
    </w:p>
    <w:p xmlns:wp14="http://schemas.microsoft.com/office/word/2010/wordml" w14:paraId="6E322E9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'LIMITE';</w:t>
      </w:r>
    </w:p>
    <w:p xmlns:wp14="http://schemas.microsoft.com/office/word/2010/wordml" w14:paraId="7F6B1BC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4DDBEF00"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310C17A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'SI';</w:t>
      </w:r>
    </w:p>
    <w:p xmlns:wp14="http://schemas.microsoft.com/office/word/2010/wordml" w14:paraId="15AAE46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FN_PUEDE_ARRENDAR;</w:t>
      </w:r>
    </w:p>
    <w:p xmlns:wp14="http://schemas.microsoft.com/office/word/2010/wordml" w14:paraId="523DEBA9"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4A333933"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6B730E61" wp14:textId="77777777">
      <w:pPr>
        <w:spacing w:before="0" w:after="150" w:line="312" w:lineRule="auto"/>
        <w:jc w:val="left"/>
      </w:pPr>
      <w:r w:rsidRPr="6F8F43E8" w:rsidR="6F8F43E8">
        <w:rPr>
          <w:rFonts w:ascii="Constantia" w:hAnsi="Constantia" w:eastAsia="Constantia" w:cs="Constantia"/>
          <w:color w:val="1E2A32"/>
          <w:sz w:val="21"/>
          <w:szCs w:val="21"/>
          <w:lang w:val="en-US"/>
        </w:rPr>
        <w:t>Dentro de un SELECT, para ver cuántos clientes pueden arrendar hoy. Dentro de PL/SQL la llaman el reporte por tienda del package y el trigger TRG_VALIDA_ARRIENDO, antes de cada arriendo nuevo. En la prueba le agregamos copias a un cliente BRONCE hasta que alcanza su límite. La función lee RENTAL, la misma tabla en la que inserta el trigger: Oracle lo permite en un INSERT de una fila, que es como se arrienda en el mesón.</w:t>
      </w:r>
    </w:p>
    <w:p xmlns:wp14="http://schemas.microsoft.com/office/word/2010/wordml" w14:paraId="7D917783"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SELECT RESPUESTA,</w:t>
      </w:r>
    </w:p>
    <w:p xmlns:wp14="http://schemas.microsoft.com/office/word/2010/wordml" w:rsidP="6F8F43E8" w14:paraId="7B273088"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 AS CLIENTES</w:t>
      </w:r>
    </w:p>
    <w:p xmlns:wp14="http://schemas.microsoft.com/office/word/2010/wordml" w14:paraId="68F7B636"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FROM (SELECT FN_PUEDE_ARRENDAR(CUSTOMER_ID) AS RESPUESTA</w:t>
      </w:r>
    </w:p>
    <w:p xmlns:wp14="http://schemas.microsoft.com/office/word/2010/wordml" w14:paraId="4FC75351"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CUSTOMER)</w:t>
      </w:r>
    </w:p>
    <w:p xmlns:wp14="http://schemas.microsoft.com/office/word/2010/wordml" w14:paraId="3CC7BF5F"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GROUP BY RESPUESTA</w:t>
      </w:r>
    </w:p>
    <w:p xmlns:wp14="http://schemas.microsoft.com/office/word/2010/wordml" w14:paraId="2B94E726"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ORDER BY RESPUESTA;</w:t>
      </w:r>
    </w:p>
    <w:p xmlns:wp14="http://schemas.microsoft.com/office/word/2010/wordml" w14:paraId="59A1E53B"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650B317B"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RESPUESTA    CLIENTES</w:t>
      </w:r>
    </w:p>
    <w:p xmlns:wp14="http://schemas.microsoft.com/office/word/2010/wordml" w14:paraId="0F5BAA98"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14:paraId="53168C7F"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ATRASO              1</w:t>
      </w:r>
    </w:p>
    <w:p xmlns:wp14="http://schemas.microsoft.com/office/word/2010/wordml" w14:paraId="1216242A"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INACTIVO           15</w:t>
      </w:r>
    </w:p>
    <w:p xmlns:wp14="http://schemas.microsoft.com/office/word/2010/wordml" w14:paraId="01445366"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SI                583</w:t>
      </w:r>
    </w:p>
    <w:p xmlns:wp14="http://schemas.microsoft.com/office/word/2010/wordml" w14:paraId="3461D779"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339C5EE5"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Cliente 3, medalla BRONCE, limite 5</w:t>
      </w:r>
    </w:p>
    <w:p xmlns:wp14="http://schemas.microsoft.com/office/word/2010/wordml" w:rsidP="6F8F43E8" w14:paraId="1D18224D"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Copias en casa: 0 -&gt; SI</w:t>
      </w:r>
    </w:p>
    <w:p xmlns:wp14="http://schemas.microsoft.com/office/word/2010/wordml" w:rsidP="6F8F43E8" w14:paraId="11E72C6F"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Copias en casa: 1 -&gt; SI</w:t>
      </w:r>
    </w:p>
    <w:p xmlns:wp14="http://schemas.microsoft.com/office/word/2010/wordml" w:rsidP="6F8F43E8" w14:paraId="6B57F5BD"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Copias en casa: 2 -&gt; SI</w:t>
      </w:r>
    </w:p>
    <w:p xmlns:wp14="http://schemas.microsoft.com/office/word/2010/wordml" w:rsidP="6F8F43E8" w14:paraId="6362040A"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Copias en casa: 3 -&gt; SI</w:t>
      </w:r>
    </w:p>
    <w:p xmlns:wp14="http://schemas.microsoft.com/office/word/2010/wordml" w:rsidP="6F8F43E8" w14:paraId="05394CF2"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Copias en casa: 4 -&gt; SI</w:t>
      </w:r>
    </w:p>
    <w:p xmlns:wp14="http://schemas.microsoft.com/office/word/2010/wordml" w:rsidP="6F8F43E8" w14:paraId="28C08B73"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Copias en casa: 5 -&gt; LIMITE</w:t>
      </w:r>
    </w:p>
    <w:p xmlns:wp14="http://schemas.microsoft.com/office/word/2010/wordml" w:rsidP="6F8F43E8" w14:paraId="775042C4"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Cliente inexistente: ORA-20102: El cliente 99999 no existe.</w:t>
      </w:r>
    </w:p>
    <w:p xmlns:wp14="http://schemas.microsoft.com/office/word/2010/wordml" w14:paraId="368EB886"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una función</w:t>
      </w:r>
    </w:p>
    <w:p xmlns:wp14="http://schemas.microsoft.com/office/word/2010/wordml" w14:paraId="471EC9E3" wp14:textId="77777777">
      <w:pPr>
        <w:spacing w:before="0" w:after="150" w:line="312" w:lineRule="auto"/>
        <w:jc w:val="left"/>
      </w:pPr>
      <w:r w:rsidRPr="6F8F43E8" w:rsidR="6F8F43E8">
        <w:rPr>
          <w:rFonts w:ascii="Constantia" w:hAnsi="Constantia" w:eastAsia="Constantia" w:cs="Constantia"/>
          <w:color w:val="1E2A32"/>
          <w:sz w:val="21"/>
          <w:szCs w:val="21"/>
          <w:lang w:val="en-US"/>
        </w:rPr>
        <w:t>Responde un valor y la necesitan dos usos distintos: una consulta del mesón y el trigger C3. Si fuera un procedimiento, el trigger tendría que repetir la regla y el SELECT no podría usarla.</w:t>
      </w:r>
    </w:p>
    <w:p xmlns:wp14="http://schemas.microsoft.com/office/word/2010/wordml" w14:paraId="04A19ED1" wp14:textId="77777777">
      <w:pPr>
        <w:pStyle w:val="Heading3"/>
        <w:keepNext w:val="1"/>
        <w:keepLines w:val="1"/>
        <w:spacing w:before="320" w:after="100" w:line="240" w:lineRule="auto"/>
        <w:jc w:val="left"/>
      </w:pPr>
      <w:bookmarkStart w:name="_Toc207051182" w:id="9019"/>
      <w:r w:rsidRPr="6F8F43E8" w:rsidR="6F8F43E8">
        <w:rPr>
          <w:rFonts w:ascii="Bahnschrift" w:hAnsi="Bahnschrift" w:eastAsia="Bahnschrift" w:cs="Bahnschrift"/>
          <w:b w:val="1"/>
          <w:bCs w:val="1"/>
          <w:color w:val="1F6F78"/>
          <w:sz w:val="23"/>
          <w:szCs w:val="23"/>
          <w:lang w:val="en-US"/>
        </w:rPr>
        <w:t>2.4.4 SP_MEDALLA_CLIENTE, procedimiento con parámetros IN y OUT</w:t>
      </w:r>
      <w:bookmarkEnd w:id="19"/>
    </w:p>
    <w:p xmlns:wp14="http://schemas.microsoft.com/office/word/2010/wordml" w14:paraId="06797F7D"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0660B56D" wp14:textId="77777777">
      <w:pPr>
        <w:spacing w:before="0" w:after="150" w:line="312" w:lineRule="auto"/>
        <w:jc w:val="left"/>
      </w:pPr>
      <w:r w:rsidRPr="6F8F43E8" w:rsidR="6F8F43E8">
        <w:rPr>
          <w:rFonts w:ascii="Constantia" w:hAnsi="Constantia" w:eastAsia="Constantia" w:cs="Constantia"/>
          <w:color w:val="1E2A32"/>
          <w:sz w:val="21"/>
          <w:szCs w:val="21"/>
          <w:lang w:val="en-US"/>
        </w:rPr>
        <w:t>En el mesón se necesita la medalla vigente del cliente para saber cuántas copias puede llevarse. Con los umbrales del package, de los 599 clientes 78 son ORO, 347 PLATA y 174 BRONCE.</w:t>
      </w:r>
    </w:p>
    <w:p xmlns:wp14="http://schemas.microsoft.com/office/word/2010/wordml" w14:paraId="3E991658"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481101B7"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6BD75A1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0D2889A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En el mesón necesitamos la medalla vigente de un cliente para saber</w:t>
      </w:r>
    </w:p>
    <w:p xmlns:wp14="http://schemas.microsoft.com/office/word/2010/wordml" w:rsidP="6F8F43E8" w14:paraId="62F03B7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cuántas copias puede llevarse.</w:t>
      </w:r>
    </w:p>
    <w:p xmlns:wp14="http://schemas.microsoft.com/office/word/2010/wordml" w:rsidP="6F8F43E8" w14:paraId="36ECD4B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2DE51DA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 los umbrales del package, de los 599 clientes 78 son ORO, 347 PLATA</w:t>
      </w:r>
    </w:p>
    <w:p xmlns:wp14="http://schemas.microsoft.com/office/word/2010/wordml" w:rsidP="6F8F43E8" w14:paraId="5DDB1C9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y 174 BRONCE (H3).</w:t>
      </w:r>
    </w:p>
    <w:p xmlns:wp14="http://schemas.microsoft.com/office/word/2010/wordml" w:rsidP="6F8F43E8" w14:paraId="460B8AB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224D3A6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 medalla vigente es la que dejó el último proceso mensual en CLIENTE_MEDALLA.</w:t>
      </w:r>
    </w:p>
    <w:p xmlns:wp14="http://schemas.microsoft.com/office/word/2010/wordml" w:rsidP="6F8F43E8" w14:paraId="0B333F3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Si el cliente todavía no tiene una, la calculamos en el momento con</w:t>
      </w:r>
    </w:p>
    <w:p xmlns:wp14="http://schemas.microsoft.com/office/word/2010/wordml" w:rsidP="6F8F43E8" w14:paraId="55A336B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PKG_RESPONSABILIDAD_CLIENTE.FN_MEDALLA, sin guardarla.</w:t>
      </w:r>
    </w:p>
    <w:p xmlns:wp14="http://schemas.microsoft.com/office/word/2010/wordml" w:rsidP="6F8F43E8" w14:paraId="0840446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escribe en la base: así FN_PUEDE_ARRENDAR puede usarlo dentro de un SELECT.</w:t>
      </w:r>
    </w:p>
    <w:p xmlns:wp14="http://schemas.microsoft.com/office/word/2010/wordml" w:rsidP="6F8F43E8" w14:paraId="4916772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procedimiento con parámetro OUT porque es una consulta que hace otro</w:t>
      </w:r>
    </w:p>
    <w:p xmlns:wp14="http://schemas.microsoft.com/office/word/2010/wordml" w:rsidP="6F8F43E8" w14:paraId="6EBEE3F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programa PL/SQL; para usar la medalla en un SELECT existe FN_MEDALLA.</w:t>
      </w:r>
    </w:p>
    <w:p xmlns:wp14="http://schemas.microsoft.com/office/word/2010/wordml" w:rsidP="6F8F43E8" w14:paraId="5C2DBFB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Lanzamos el error -20101 si el cliente no existe.</w:t>
      </w:r>
    </w:p>
    <w:p xmlns:wp14="http://schemas.microsoft.com/office/word/2010/wordml" w:rsidP="6F8F43E8" w14:paraId="7C0878C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2F3724E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H3, indicadores IE2.1.1 e IE2.1.2</w:t>
      </w:r>
    </w:p>
    <w:p xmlns:wp14="http://schemas.microsoft.com/office/word/2010/wordml" w14:paraId="29E20BF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7C2D595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CREATE OR REPLACE PROCEDURE SP_MEDALLA_CLIENTE(</w:t>
      </w:r>
    </w:p>
    <w:p xmlns:wp14="http://schemas.microsoft.com/office/word/2010/wordml" w:rsidP="6F8F43E8" w14:paraId="6505DB4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P_CUSTOMER_ID IN  CUSTOMER.CUSTOMER_ID%TYPE,</w:t>
      </w:r>
    </w:p>
    <w:p xmlns:wp14="http://schemas.microsoft.com/office/word/2010/wordml" w14:paraId="21DFAAB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P_MEDALLA     OUT CLIENTE_MEDALLA.MEDALLA%TYPE</w:t>
      </w:r>
    </w:p>
    <w:p xmlns:wp14="http://schemas.microsoft.com/office/word/2010/wordml" w14:paraId="2CEAEE8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645716F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IS</w:t>
      </w:r>
    </w:p>
    <w:p xmlns:wp14="http://schemas.microsoft.com/office/word/2010/wordml" w14:paraId="6269535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V_CLIENTES NUMBER;</w:t>
      </w:r>
    </w:p>
    <w:p xmlns:wp14="http://schemas.microsoft.com/office/word/2010/wordml" w14:paraId="30B75FD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692B765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COUNT(*)</w:t>
      </w:r>
    </w:p>
    <w:p xmlns:wp14="http://schemas.microsoft.com/office/word/2010/wordml" w14:paraId="3A5E437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V_CLIENTES</w:t>
      </w:r>
    </w:p>
    <w:p xmlns:wp14="http://schemas.microsoft.com/office/word/2010/wordml" w14:paraId="7BD07D3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CUSTOMER</w:t>
      </w:r>
    </w:p>
    <w:p xmlns:wp14="http://schemas.microsoft.com/office/word/2010/wordml" w14:paraId="33ED7E5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CUSTOMER_ID = P_CUSTOMER_ID;</w:t>
      </w:r>
    </w:p>
    <w:p xmlns:wp14="http://schemas.microsoft.com/office/word/2010/wordml" w14:paraId="3CF2D8B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805E84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V_CLIENTES = 0 THEN</w:t>
      </w:r>
    </w:p>
    <w:p xmlns:wp14="http://schemas.microsoft.com/office/word/2010/wordml" w:rsidP="6F8F43E8" w14:paraId="171B0E0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RAISE_APPLICATION_ERROR(-20101, 'El cliente ' || P_CUSTOMER_ID || ' no existe.');</w:t>
      </w:r>
    </w:p>
    <w:p xmlns:wp14="http://schemas.microsoft.com/office/word/2010/wordml" w14:paraId="62EBCE7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0FB78278"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236195C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4C8B1E4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MEDALLA</w:t>
      </w:r>
    </w:p>
    <w:p xmlns:wp14="http://schemas.microsoft.com/office/word/2010/wordml" w14:paraId="5F7A076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P_MEDALLA</w:t>
      </w:r>
    </w:p>
    <w:p xmlns:wp14="http://schemas.microsoft.com/office/word/2010/wordml" w14:paraId="1C6C2EA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CLIENTE_MEDALLA</w:t>
      </w:r>
    </w:p>
    <w:p xmlns:wp14="http://schemas.microsoft.com/office/word/2010/wordml" w14:paraId="392EAE0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CUSTOMER_ID = P_CUSTOMER_ID;</w:t>
      </w:r>
    </w:p>
    <w:p xmlns:wp14="http://schemas.microsoft.com/office/word/2010/wordml" w14:paraId="3D900A2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EXCEPTION</w:t>
      </w:r>
    </w:p>
    <w:p xmlns:wp14="http://schemas.microsoft.com/office/word/2010/wordml" w14:paraId="6AFED6A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NO_DATA_FOUND THEN</w:t>
      </w:r>
    </w:p>
    <w:p xmlns:wp14="http://schemas.microsoft.com/office/word/2010/wordml" w:rsidP="6F8F43E8" w14:paraId="65B4283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P_MEDALLA := PKG_RESPONSABILIDAD_CLIENTE.FN_MEDALLA(P_CUSTOMER_ID);</w:t>
      </w:r>
    </w:p>
    <w:p xmlns:wp14="http://schemas.microsoft.com/office/word/2010/wordml" w14:paraId="398C78B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w:t>
      </w:r>
    </w:p>
    <w:p xmlns:wp14="http://schemas.microsoft.com/office/word/2010/wordml" w14:paraId="69BF5F8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SP_MEDALLA_CLIENTE;</w:t>
      </w:r>
    </w:p>
    <w:p xmlns:wp14="http://schemas.microsoft.com/office/word/2010/wordml" w14:paraId="0D40D498"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0BC32BFC"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4DF9E22B" wp14:textId="77777777">
      <w:pPr>
        <w:spacing w:before="0" w:after="150" w:line="312" w:lineRule="auto"/>
        <w:jc w:val="left"/>
      </w:pPr>
      <w:r w:rsidRPr="6F8F43E8" w:rsidR="6F8F43E8">
        <w:rPr>
          <w:rFonts w:ascii="Constantia" w:hAnsi="Constantia" w:eastAsia="Constantia" w:cs="Constantia"/>
          <w:color w:val="1E2A32"/>
          <w:sz w:val="21"/>
          <w:szCs w:val="21"/>
          <w:lang w:val="en-US"/>
        </w:rPr>
        <w:t>Desde un bloque anónimo, como lo haría el sistema del mesón, y desde FN_PUEDE_ARRENDAR y el reporte por tienda. La prueba muestra las dos ramas: sin proceso mensual, la medalla se calcula en el momento; con una medalla guardada, manda la guardada.</w:t>
      </w:r>
    </w:p>
    <w:p xmlns:wp14="http://schemas.microsoft.com/office/word/2010/wordml" w14:paraId="62E80B5A"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DECLARE</w:t>
      </w:r>
    </w:p>
    <w:p xmlns:wp14="http://schemas.microsoft.com/office/word/2010/wordml" w14:paraId="10D0491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V_MEDALLA CLIENTE_MEDALLA.MEDALLA%TYPE;</w:t>
      </w:r>
    </w:p>
    <w:p xmlns:wp14="http://schemas.microsoft.com/office/word/2010/wordml" w14:paraId="67F3175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41095D3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DBMS_OUTPUT.PUT_LINE('Sin proceso mensual, la medalla se calcula en el momento:');</w:t>
      </w:r>
    </w:p>
    <w:p xmlns:wp14="http://schemas.microsoft.com/office/word/2010/wordml" w14:paraId="2F4DD69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R_CLIENTE IN (SELECT CUSTOMER_ID FROM CUSTOMER WHERE CUSTOMER_ID &lt;= 5 ORDER BY CUSTOMER_ID) LOOP</w:t>
      </w:r>
    </w:p>
    <w:p xmlns:wp14="http://schemas.microsoft.com/office/word/2010/wordml" w:rsidP="6F8F43E8" w14:paraId="2458CC7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SP_MEDALLA_CLIENTE(R_CLIENTE.CUSTOMER_ID, V_MEDALLA);</w:t>
      </w:r>
    </w:p>
    <w:p xmlns:wp14="http://schemas.microsoft.com/office/word/2010/wordml" w:rsidP="6F8F43E8" w14:paraId="518F8F9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  Cliente ' || R_CLIENTE.CUSTOMER_ID || ': ' || V_MEDALLA);</w:t>
      </w:r>
    </w:p>
    <w:p xmlns:wp14="http://schemas.microsoft.com/office/word/2010/wordml" w14:paraId="1EA03A4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1FC39945"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893247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INSERT INTO CLIENTE_MEDALLA (CUSTOMER_ID, MEDALLA, PORCENTAJE_EN_PLAZO)</w:t>
      </w:r>
    </w:p>
    <w:p xmlns:wp14="http://schemas.microsoft.com/office/word/2010/wordml" w:rsidP="6F8F43E8" w14:paraId="4BC1825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VALUES (1, 'ORO', FN_PORCENTAJE_EN_PLAZO(1));</w:t>
      </w:r>
    </w:p>
    <w:p xmlns:wp14="http://schemas.microsoft.com/office/word/2010/wordml" w14:paraId="0562CB0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1AD3C5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SP_MEDALLA_CLIENTE(1, V_MEDALLA);</w:t>
      </w:r>
    </w:p>
    <w:p xmlns:wp14="http://schemas.microsoft.com/office/word/2010/wordml" w:rsidP="6F8F43E8" w14:paraId="3CD7063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DBMS_OUTPUT.PUT_LINE('Con medalla guardada para el cliente 1, manda la guardada: ' || V_MEDALLA);</w:t>
      </w:r>
    </w:p>
    <w:p xmlns:wp14="http://schemas.microsoft.com/office/word/2010/wordml" w14:paraId="34CE0A4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6F7E50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366A5ED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SP_MEDALLA_CLIENTE(99999, V_MEDALLA);</w:t>
      </w:r>
    </w:p>
    <w:p xmlns:wp14="http://schemas.microsoft.com/office/word/2010/wordml" w14:paraId="592B9EB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EXCEPTION</w:t>
      </w:r>
    </w:p>
    <w:p xmlns:wp14="http://schemas.microsoft.com/office/word/2010/wordml" w14:paraId="4C9ED9E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OTHERS THEN</w:t>
      </w:r>
    </w:p>
    <w:p xmlns:wp14="http://schemas.microsoft.com/office/word/2010/wordml" w:rsidP="6F8F43E8" w14:paraId="3FA255B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DBMS_OUTPUT.PUT_LINE('Cliente inexistente: ' || SQLERRM);</w:t>
      </w:r>
    </w:p>
    <w:p xmlns:wp14="http://schemas.microsoft.com/office/word/2010/wordml" w14:paraId="7355520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w:t>
      </w:r>
    </w:p>
    <w:p xmlns:wp14="http://schemas.microsoft.com/office/word/2010/wordml" w14:paraId="47E812A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w:t>
      </w:r>
    </w:p>
    <w:p xmlns:wp14="http://schemas.microsoft.com/office/word/2010/wordml" w14:paraId="4F64F08B"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3CF74941"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rsidP="6F8F43E8" w14:paraId="2BD5B335"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Sin proceso mensual, la medalla se calcula en el momento:</w:t>
      </w:r>
    </w:p>
    <w:p xmlns:wp14="http://schemas.microsoft.com/office/word/2010/wordml" w:rsidP="6F8F43E8" w14:paraId="40551950"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Cliente 1: PLATA</w:t>
      </w:r>
    </w:p>
    <w:p xmlns:wp14="http://schemas.microsoft.com/office/word/2010/wordml" w:rsidP="6F8F43E8" w14:paraId="79A9BE54"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Cliente 2: PLATA</w:t>
      </w:r>
    </w:p>
    <w:p xmlns:wp14="http://schemas.microsoft.com/office/word/2010/wordml" w:rsidP="6F8F43E8" w14:paraId="35EC17C4"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Cliente 3: BRONCE</w:t>
      </w:r>
    </w:p>
    <w:p xmlns:wp14="http://schemas.microsoft.com/office/word/2010/wordml" w:rsidP="6F8F43E8" w14:paraId="358835EF"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Cliente 4: ORO</w:t>
      </w:r>
    </w:p>
    <w:p xmlns:wp14="http://schemas.microsoft.com/office/word/2010/wordml" w:rsidP="6F8F43E8" w14:paraId="0F2808C9"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Cliente 5: BRONCE</w:t>
      </w:r>
    </w:p>
    <w:p xmlns:wp14="http://schemas.microsoft.com/office/word/2010/wordml" w:rsidP="6F8F43E8" w14:paraId="436FE394"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Con medalla guardada para el cliente 1, manda la guardada: ORO</w:t>
      </w:r>
    </w:p>
    <w:p xmlns:wp14="http://schemas.microsoft.com/office/word/2010/wordml" w:rsidP="6F8F43E8" w14:paraId="0E7CFED6"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Cliente inexistente: ORA-20101: El cliente 99999 no existe.</w:t>
      </w:r>
    </w:p>
    <w:p xmlns:wp14="http://schemas.microsoft.com/office/word/2010/wordml" w14:paraId="62EBF3C5"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14:paraId="3D11216F"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FILAS_TRAS_ROLLBACK</w:t>
      </w:r>
    </w:p>
    <w:p xmlns:wp14="http://schemas.microsoft.com/office/word/2010/wordml" w14:paraId="5CBE87A5"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DCE5C2A"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0</w:t>
      </w:r>
    </w:p>
    <w:p xmlns:wp14="http://schemas.microsoft.com/office/word/2010/wordml" w14:paraId="458A0CF4"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procedimiento</w:t>
      </w:r>
    </w:p>
    <w:p xmlns:wp14="http://schemas.microsoft.com/office/word/2010/wordml" w14:paraId="45E35C45" wp14:textId="77777777">
      <w:pPr>
        <w:spacing w:before="0" w:after="150" w:line="312" w:lineRule="auto"/>
        <w:jc w:val="left"/>
      </w:pPr>
      <w:r w:rsidRPr="6F8F43E8" w:rsidR="6F8F43E8">
        <w:rPr>
          <w:rFonts w:ascii="Constantia" w:hAnsi="Constantia" w:eastAsia="Constantia" w:cs="Constantia"/>
          <w:color w:val="1E2A32"/>
          <w:sz w:val="21"/>
          <w:szCs w:val="21"/>
          <w:lang w:val="en-US"/>
        </w:rPr>
        <w:t>Es una consulta que hace otro programa PL/SQL: valida que el cliente exista y entrega la medalla por un parámetro OUT. El cálculo de la medalla lo dejamos en FN_MEDALLA, que sí se usa en un SELECT. Como no escribe en la base, FN_PUEDE_ARRENDAR puede llamarlo aunque se use dentro de una consulta.</w:t>
      </w:r>
    </w:p>
    <w:p xmlns:wp14="http://schemas.microsoft.com/office/word/2010/wordml" w14:paraId="05CBEE6E" wp14:textId="77777777">
      <w:pPr>
        <w:pStyle w:val="Heading3"/>
        <w:keepNext w:val="1"/>
        <w:keepLines w:val="1"/>
        <w:spacing w:before="320" w:after="100" w:line="240" w:lineRule="auto"/>
        <w:jc w:val="left"/>
      </w:pPr>
      <w:bookmarkStart w:name="_Toc197018588" w:id="9020"/>
      <w:r w:rsidRPr="6F8F43E8" w:rsidR="6F8F43E8">
        <w:rPr>
          <w:rFonts w:ascii="Bahnschrift" w:hAnsi="Bahnschrift" w:eastAsia="Bahnschrift" w:cs="Bahnschrift"/>
          <w:b w:val="1"/>
          <w:bCs w:val="1"/>
          <w:color w:val="1F6F78"/>
          <w:sz w:val="23"/>
          <w:szCs w:val="23"/>
          <w:lang w:val="en-US"/>
        </w:rPr>
        <w:t>2.4.5 SP_ACTUALIZA_MEDALLAS, procedimiento sin parámetros</w:t>
      </w:r>
      <w:bookmarkEnd w:id="20"/>
    </w:p>
    <w:p xmlns:wp14="http://schemas.microsoft.com/office/word/2010/wordml" w14:paraId="4712CF82"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77667B62" wp14:textId="77777777">
      <w:pPr>
        <w:spacing w:before="0" w:after="150" w:line="312" w:lineRule="auto"/>
        <w:jc w:val="left"/>
      </w:pPr>
      <w:r w:rsidRPr="6F8F43E8" w:rsidR="6F8F43E8">
        <w:rPr>
          <w:rFonts w:ascii="Constantia" w:hAnsi="Constantia" w:eastAsia="Constantia" w:cs="Constantia"/>
          <w:color w:val="1E2A32"/>
          <w:sz w:val="21"/>
          <w:szCs w:val="21"/>
          <w:lang w:val="en-US"/>
        </w:rPr>
        <w:t>En la P1, para conocer la responsabilidad de los clientes había que correr un bloque anónimo a mano. Ahora el proceso mensual calcula la medalla de los 599 clientes, a partir de sus 16.044 arriendos, y la deja guardada en un solo MERGE.</w:t>
      </w:r>
    </w:p>
    <w:p xmlns:wp14="http://schemas.microsoft.com/office/word/2010/wordml" w14:paraId="39486506"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7ADE5602"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7DA32B2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3EA7BEC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En la P1 la responsabilidad de los clientes se veía solo al correr un bloque</w:t>
      </w:r>
    </w:p>
    <w:p xmlns:wp14="http://schemas.microsoft.com/office/word/2010/wordml" w:rsidP="6F8F43E8" w14:paraId="6637245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anónimo a mano. Ahora la medalla de todos se calcula una vez al mes y queda</w:t>
      </w:r>
    </w:p>
    <w:p xmlns:wp14="http://schemas.microsoft.com/office/word/2010/wordml" w:rsidP="6F8F43E8" w14:paraId="30C9360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guardada para el mesón.</w:t>
      </w:r>
    </w:p>
    <w:p xmlns:wp14="http://schemas.microsoft.com/office/word/2010/wordml" w:rsidP="6F8F43E8" w14:paraId="2FEEFF7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0CBBB61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Procesamos los 599 clientes y sus 16.044 arriendos en un solo MERGE.</w:t>
      </w:r>
    </w:p>
    <w:p xmlns:wp14="http://schemas.microsoft.com/office/word/2010/wordml" w:rsidP="6F8F43E8" w14:paraId="3317B14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Resultado: 78 ORO, 347 PLATA y 174 BRONCE (H3).</w:t>
      </w:r>
    </w:p>
    <w:p xmlns:wp14="http://schemas.microsoft.com/office/word/2010/wordml" w:rsidP="6F8F43E8" w14:paraId="03D2967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025C585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MERGE inserta al cliente que no tenía medalla y actualiza al que ya tenía una.</w:t>
      </w:r>
    </w:p>
    <w:p xmlns:wp14="http://schemas.microsoft.com/office/word/2010/wordml" w:rsidP="6F8F43E8" w14:paraId="461C99E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hacemos COMMIT ni ROLLBACK: abrimos un SAVEPOINT y, si algo falla,</w:t>
      </w:r>
    </w:p>
    <w:p xmlns:wp14="http://schemas.microsoft.com/office/word/2010/wordml" w:rsidP="6F8F43E8" w14:paraId="20FA776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volvemos a él y relanzamos el error. Cierra la transacción quien llama (D7).</w:t>
      </w:r>
    </w:p>
    <w:p xmlns:wp14="http://schemas.microsoft.com/office/word/2010/wordml" w:rsidP="6F8F43E8" w14:paraId="0CD01C3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procedimiento porque modifica datos y no devuelve un valor.</w:t>
      </w:r>
    </w:p>
    <w:p xmlns:wp14="http://schemas.microsoft.com/office/word/2010/wordml" w:rsidP="6F8F43E8" w14:paraId="2B71E6B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67378EA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H3, indicadores IE2.1.1 e IE2.1.2</w:t>
      </w:r>
    </w:p>
    <w:p xmlns:wp14="http://schemas.microsoft.com/office/word/2010/wordml" w14:paraId="3AE333E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6290888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PROCEDURE SP_ACTUALIZA_MEDALLAS</w:t>
      </w:r>
    </w:p>
    <w:p xmlns:wp14="http://schemas.microsoft.com/office/word/2010/wordml" w14:paraId="26F1CF7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IS</w:t>
      </w:r>
    </w:p>
    <w:p xmlns:wp14="http://schemas.microsoft.com/office/word/2010/wordml" w14:paraId="01CEA12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056D15F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SAVEPOINT SV_ACTUALIZA_MEDALLAS;</w:t>
      </w:r>
    </w:p>
    <w:p xmlns:wp14="http://schemas.microsoft.com/office/word/2010/wordml" w14:paraId="6D98A12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3E53803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MERGE INTO CLIENTE_MEDALLA CM</w:t>
      </w:r>
    </w:p>
    <w:p xmlns:wp14="http://schemas.microsoft.com/office/word/2010/wordml" w14:paraId="2545C05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USING (</w:t>
      </w:r>
    </w:p>
    <w:p xmlns:wp14="http://schemas.microsoft.com/office/word/2010/wordml" w:rsidP="6F8F43E8" w14:paraId="23E7D0D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C.CUSTOMER_ID,</w:t>
      </w:r>
    </w:p>
    <w:p xmlns:wp14="http://schemas.microsoft.com/office/word/2010/wordml" w:rsidP="6F8F43E8" w14:paraId="107F4C1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PKG_RESPONSABILIDAD_CLIENTE.FN_MEDALLA(C.CUSTOMER_ID) AS MEDALLA,</w:t>
      </w:r>
    </w:p>
    <w:p xmlns:wp14="http://schemas.microsoft.com/office/word/2010/wordml" w:rsidP="6F8F43E8" w14:paraId="01A21C0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FN_PORCENTAJE_EN_PLAZO(C.CUSTOMER_ID)                 AS PORCENTAJE_EN_PLAZO</w:t>
      </w:r>
    </w:p>
    <w:p xmlns:wp14="http://schemas.microsoft.com/office/word/2010/wordml" w14:paraId="0FE02A6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CUSTOMER C</w:t>
      </w:r>
    </w:p>
    <w:p xmlns:wp14="http://schemas.microsoft.com/office/word/2010/wordml" w14:paraId="03D4F22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ORIGEN</w:t>
      </w:r>
    </w:p>
    <w:p xmlns:wp14="http://schemas.microsoft.com/office/word/2010/wordml" w:rsidP="6F8F43E8" w14:paraId="49C640D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ON (CM.CUSTOMER_ID = ORIGEN.CUSTOMER_ID)</w:t>
      </w:r>
    </w:p>
    <w:p xmlns:wp14="http://schemas.microsoft.com/office/word/2010/wordml" w14:paraId="295389F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MATCHED THEN</w:t>
      </w:r>
    </w:p>
    <w:p xmlns:wp14="http://schemas.microsoft.com/office/word/2010/wordml" w:rsidP="6F8F43E8" w14:paraId="6356AE5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UPDATE SET CM.MEDALLA             = ORIGEN.MEDALLA,</w:t>
      </w:r>
    </w:p>
    <w:p xmlns:wp14="http://schemas.microsoft.com/office/word/2010/wordml" w14:paraId="73A28D3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CM.PORCENTAJE_EN_PLAZO = ORIGEN.PORCENTAJE_EN_PLAZO,</w:t>
      </w:r>
    </w:p>
    <w:p xmlns:wp14="http://schemas.microsoft.com/office/word/2010/wordml" w14:paraId="4FF3E18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CM.FECHA_CALCULO       = SYSDATE</w:t>
      </w:r>
    </w:p>
    <w:p xmlns:wp14="http://schemas.microsoft.com/office/word/2010/wordml" w14:paraId="2653041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NOT MATCHED THEN</w:t>
      </w:r>
    </w:p>
    <w:p xmlns:wp14="http://schemas.microsoft.com/office/word/2010/wordml" w14:paraId="2AE2AD4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INSERT (CUSTOMER_ID, MEDALLA, PORCENTAJE_EN_PLAZO, FECHA_CALCULO)</w:t>
      </w:r>
    </w:p>
    <w:p xmlns:wp14="http://schemas.microsoft.com/office/word/2010/wordml" w14:paraId="2C82A20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VALUES (ORIGEN.CUSTOMER_ID, ORIGEN.MEDALLA, ORIGEN.PORCENTAJE_EN_PLAZO, SYSDATE);</w:t>
      </w:r>
    </w:p>
    <w:p xmlns:wp14="http://schemas.microsoft.com/office/word/2010/wordml" w14:paraId="2946DB8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2C22C5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DBMS_OUTPUT.PUT_LINE('SP_ACTUALIZA_MEDALLAS: ' || SQL%ROWCOUNT || ' clientes procesados.');</w:t>
      </w:r>
    </w:p>
    <w:p xmlns:wp14="http://schemas.microsoft.com/office/word/2010/wordml" w14:paraId="6B811E9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EXCEPTION</w:t>
      </w:r>
    </w:p>
    <w:p xmlns:wp14="http://schemas.microsoft.com/office/word/2010/wordml" w14:paraId="5D18734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OTHERS THEN</w:t>
      </w:r>
    </w:p>
    <w:p xmlns:wp14="http://schemas.microsoft.com/office/word/2010/wordml" w14:paraId="27E2A3D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ROLLBACK TO SAVEPOINT SV_ACTUALIZA_MEDALLAS;</w:t>
      </w:r>
    </w:p>
    <w:p xmlns:wp14="http://schemas.microsoft.com/office/word/2010/wordml" w14:paraId="54628C4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RAISE;</w:t>
      </w:r>
    </w:p>
    <w:p xmlns:wp14="http://schemas.microsoft.com/office/word/2010/wordml" w14:paraId="1B790EC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SP_ACTUALIZA_MEDALLAS;</w:t>
      </w:r>
    </w:p>
    <w:p xmlns:wp14="http://schemas.microsoft.com/office/word/2010/wordml" w14:paraId="7AF1B20C"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75738B63"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1EAE714A" wp14:textId="77777777">
      <w:pPr>
        <w:spacing w:before="0" w:after="150" w:line="312" w:lineRule="auto"/>
        <w:jc w:val="left"/>
      </w:pPr>
      <w:r w:rsidRPr="6F8F43E8" w:rsidR="6F8F43E8">
        <w:rPr>
          <w:rFonts w:ascii="Constantia" w:hAnsi="Constantia" w:eastAsia="Constantia" w:cs="Constantia"/>
          <w:color w:val="1E2A32"/>
          <w:sz w:val="21"/>
          <w:szCs w:val="21"/>
          <w:lang w:val="en-US"/>
        </w:rPr>
        <w:t>Lo llama PR_PROCESO_MENSUAL del package. En la prueba lo ejecutamos dos veces: la primera inserta las 599 medallas y la segunda las actualiza. Al final, el ROLLBACK deja la tabla vacía, lo que demuestra que el procedimiento no confirma nada por su cuenta.</w:t>
      </w:r>
    </w:p>
    <w:p xmlns:wp14="http://schemas.microsoft.com/office/word/2010/wordml" w14:paraId="678DE10B"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11EEA28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SP_ACTUALIZA_MEDALLAS;</w:t>
      </w:r>
    </w:p>
    <w:p xmlns:wp14="http://schemas.microsoft.com/office/word/2010/wordml" w14:paraId="4B8A030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SP_ACTUALIZA_MEDALLAS;</w:t>
      </w:r>
    </w:p>
    <w:p xmlns:wp14="http://schemas.microsoft.com/office/word/2010/wordml" w14:paraId="16EFA9D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w:t>
      </w:r>
    </w:p>
    <w:p xmlns:wp14="http://schemas.microsoft.com/office/word/2010/wordml" w14:paraId="0ACA848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5997CC1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62DC60B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SELECT MEDALLA,</w:t>
      </w:r>
    </w:p>
    <w:p xmlns:wp14="http://schemas.microsoft.com/office/word/2010/wordml" w:rsidP="6F8F43E8" w14:paraId="3AAC4D3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                          AS CLIENTES,</w:t>
      </w:r>
    </w:p>
    <w:p xmlns:wp14="http://schemas.microsoft.com/office/word/2010/wordml" w14:paraId="1975926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ROUND(AVG(PORCENTAJE_EN_PLAZO), 1) AS PORCENTAJE_PROMEDIO</w:t>
      </w:r>
    </w:p>
    <w:p xmlns:wp14="http://schemas.microsoft.com/office/word/2010/wordml" w14:paraId="0703988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FROM CLIENTE_MEDALLA</w:t>
      </w:r>
    </w:p>
    <w:p xmlns:wp14="http://schemas.microsoft.com/office/word/2010/wordml" w14:paraId="2F4C717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GROUP BY MEDALLA</w:t>
      </w:r>
    </w:p>
    <w:p xmlns:wp14="http://schemas.microsoft.com/office/word/2010/wordml" w14:paraId="1CCCE7D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ORDER BY PORCENTAJE_PROMEDIO DESC;</w:t>
      </w:r>
    </w:p>
    <w:p xmlns:wp14="http://schemas.microsoft.com/office/word/2010/wordml" w14:paraId="110FFD3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4DB53CA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ROLLBACK;</w:t>
      </w:r>
    </w:p>
    <w:p xmlns:wp14="http://schemas.microsoft.com/office/word/2010/wordml" w14:paraId="6B69937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1961C27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SELECT COUNT(*) AS FILAS_TRAS_ROLLBACK</w:t>
      </w:r>
    </w:p>
    <w:p xmlns:wp14="http://schemas.microsoft.com/office/word/2010/wordml" w14:paraId="2FF877CA"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FROM CLIENTE_MEDALLA;</w:t>
      </w:r>
    </w:p>
    <w:p xmlns:wp14="http://schemas.microsoft.com/office/word/2010/wordml" w14:paraId="54CDBD4E"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rsidP="6F8F43E8" w14:paraId="58ADD69E"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SP_ACTUALIZA_MEDALLAS: 599 clientes procesados.</w:t>
      </w:r>
    </w:p>
    <w:p xmlns:wp14="http://schemas.microsoft.com/office/word/2010/wordml" w:rsidP="6F8F43E8" w14:paraId="322D3EC1"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SP_ACTUALIZA_MEDALLAS: 599 clientes procesados.</w:t>
      </w:r>
    </w:p>
    <w:p xmlns:wp14="http://schemas.microsoft.com/office/word/2010/wordml" w14:paraId="3FE9F23F"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14:paraId="6B21383E"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MEDALLA      CLIENTES PORCENTAJE_PROMEDIO</w:t>
      </w:r>
    </w:p>
    <w:p xmlns:wp14="http://schemas.microsoft.com/office/word/2010/wordml" w14:paraId="3B66A238"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w:t>
      </w:r>
    </w:p>
    <w:p xmlns:wp14="http://schemas.microsoft.com/office/word/2010/wordml" w14:paraId="15358284"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ORO                78                69.6</w:t>
      </w:r>
    </w:p>
    <w:p xmlns:wp14="http://schemas.microsoft.com/office/word/2010/wordml" w14:paraId="00DAB5E6"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PLATA             347                56.6</w:t>
      </w:r>
    </w:p>
    <w:p xmlns:wp14="http://schemas.microsoft.com/office/word/2010/wordml" w14:paraId="69A6C612"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BRONCE            174                42.8</w:t>
      </w:r>
    </w:p>
    <w:p xmlns:wp14="http://schemas.microsoft.com/office/word/2010/wordml" w14:paraId="1F72F646"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14:paraId="5F983CC6"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FILAS_TRAS_ROLLBACK</w:t>
      </w:r>
    </w:p>
    <w:p xmlns:wp14="http://schemas.microsoft.com/office/word/2010/wordml" w14:paraId="44EAA5F0"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308FD0C"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0</w:t>
      </w:r>
    </w:p>
    <w:p xmlns:wp14="http://schemas.microsoft.com/office/word/2010/wordml" w14:paraId="1AC63C4B"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procedimiento</w:t>
      </w:r>
    </w:p>
    <w:p xmlns:wp14="http://schemas.microsoft.com/office/word/2010/wordml" w14:paraId="52991EFC" wp14:textId="77777777">
      <w:pPr>
        <w:spacing w:before="0" w:after="150" w:line="312" w:lineRule="auto"/>
        <w:jc w:val="left"/>
      </w:pPr>
      <w:r w:rsidRPr="6F8F43E8" w:rsidR="6F8F43E8">
        <w:rPr>
          <w:rFonts w:ascii="Constantia" w:hAnsi="Constantia" w:eastAsia="Constantia" w:cs="Constantia"/>
          <w:color w:val="1E2A32"/>
          <w:sz w:val="21"/>
          <w:szCs w:val="21"/>
          <w:lang w:val="en-US"/>
        </w:rPr>
        <w:t>Modifica datos y no devuelve un valor, así que no tiene sentido usarlo dentro de un SELECT. No hace COMMIT: si falla, vuelve a su SAVEPOINT y relanza el error, y la transacción la cierra quien lo llamó.</w:t>
      </w:r>
    </w:p>
    <w:p xmlns:wp14="http://schemas.microsoft.com/office/word/2010/wordml" w14:paraId="14B28B8E" wp14:textId="77777777">
      <w:pPr>
        <w:pStyle w:val="Heading3"/>
        <w:keepNext w:val="1"/>
        <w:keepLines w:val="1"/>
        <w:spacing w:before="320" w:after="100" w:line="240" w:lineRule="auto"/>
        <w:jc w:val="left"/>
      </w:pPr>
      <w:bookmarkStart w:name="_Toc193762712" w:id="9021"/>
      <w:r w:rsidRPr="6F8F43E8" w:rsidR="6F8F43E8">
        <w:rPr>
          <w:rFonts w:ascii="Bahnschrift" w:hAnsi="Bahnschrift" w:eastAsia="Bahnschrift" w:cs="Bahnschrift"/>
          <w:b w:val="1"/>
          <w:bCs w:val="1"/>
          <w:color w:val="1F6F78"/>
          <w:sz w:val="23"/>
          <w:szCs w:val="23"/>
          <w:lang w:val="en-US"/>
        </w:rPr>
        <w:t>2.4.6 FN_MULTA_CON_TOPE, función con parámetros</w:t>
      </w:r>
      <w:bookmarkEnd w:id="21"/>
    </w:p>
    <w:p xmlns:wp14="http://schemas.microsoft.com/office/word/2010/wordml" w14:paraId="18678D6B"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7FCC6CA0"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cobra 1 USD por cada día de calendario de atraso, sin límite. Las multas suman 20.192 de los 67.417 USD que ingresaron, cerca del 30% (H4), así que son parte del negocio. Pero una copia de ACADEMY DINOSAUR lleva 171 días de atraso sobre un costo de reposición de 20,99 USD: sin tope, la multa valdría más de ocho veces la copia (H9).</w:t>
      </w:r>
    </w:p>
    <w:p xmlns:wp14="http://schemas.microsoft.com/office/word/2010/wordml" w14:paraId="0C0295E3"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rsidP="6F8F43E8" w14:paraId="68A1D17E" wp14:textId="77777777">
      <w:pPr>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create or replace function fn_multa_con_tope (</w:t>
      </w:r>
    </w:p>
    <w:p xmlns:wp14="http://schemas.microsoft.com/office/word/2010/wordml" w:rsidP="6F8F43E8" w14:paraId="11921AF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p_inventory_id in inventory.inventory_id%type,</w:t>
      </w:r>
    </w:p>
    <w:p xmlns:wp14="http://schemas.microsoft.com/office/word/2010/wordml" w:rsidP="6F8F43E8" w14:paraId="3C673C8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p_rental_date  in rental.rental_date%type,</w:t>
      </w:r>
    </w:p>
    <w:p xmlns:wp14="http://schemas.microsoft.com/office/word/2010/wordml" w:rsidP="6F8F43E8" w14:paraId="2002AD0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p_return_date  in rental.return_date%type</w:t>
      </w:r>
    </w:p>
    <w:p xmlns:wp14="http://schemas.microsoft.com/office/word/2010/wordml" w:rsidP="6F8F43E8" w14:paraId="0EFDF15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return payment.amount%type is</w:t>
      </w:r>
    </w:p>
    <w:p xmlns:wp14="http://schemas.microsoft.com/office/word/2010/wordml" w14:paraId="2F0E756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rsidP="6F8F43E8" w14:paraId="15A4652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1D2AC0E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Sakila cobra 1 USD por cada día de atraso, sin límite, así que la multa</w:t>
      </w:r>
    </w:p>
    <w:p xmlns:wp14="http://schemas.microsoft.com/office/word/2010/wordml" w:rsidP="6F8F43E8" w14:paraId="50B77D7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puede superar el valor de la copia.</w:t>
      </w:r>
    </w:p>
    <w:p xmlns:wp14="http://schemas.microsoft.com/office/word/2010/wordml" w:rsidP="6F8F43E8" w14:paraId="4500218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19C2AE1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Las multas suman 20.192 de 67.417 USD (30% del ingreso). Una copia de</w:t>
      </w:r>
    </w:p>
    <w:p xmlns:wp14="http://schemas.microsoft.com/office/word/2010/wordml" w:rsidP="6F8F43E8" w14:paraId="78A1DFA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ACADEMY DINOSAUR acumula 171 días de atraso sobre un costo de 20,99 USD.</w:t>
      </w:r>
    </w:p>
    <w:p xmlns:wp14="http://schemas.microsoft.com/office/word/2010/wordml" w:rsidP="6F8F43E8" w14:paraId="43BE9C9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53FC49B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Contamos los días por calendario, como cobra Sakila (D2). Si la copia no</w:t>
      </w:r>
    </w:p>
    <w:p xmlns:wp14="http://schemas.microsoft.com/office/word/2010/wordml" w:rsidP="6F8F43E8" w14:paraId="6834F46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 ha devuelto, medimos el atraso hasta FN_FECHA_CORTE. No leemos RENTAL</w:t>
      </w:r>
    </w:p>
    <w:p xmlns:wp14="http://schemas.microsoft.com/office/word/2010/wordml" w:rsidP="6F8F43E8" w14:paraId="122B6C4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para que TRG_TOPE_MULTA_DEVOLUCION pueda llamarnos sin tabla mutante.</w:t>
      </w:r>
    </w:p>
    <w:p xmlns:wp14="http://schemas.microsoft.com/office/word/2010/wordml" w:rsidP="6F8F43E8" w14:paraId="03C700E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07656FC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H4: la multa es ingreso, no solo castigo.</w:t>
      </w:r>
    </w:p>
    <w:p xmlns:wp14="http://schemas.microsoft.com/office/word/2010/wordml" w:rsidP="6F8F43E8" w14:paraId="61F06A7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H9: la multa sin tope supera el valor de la copia.</w:t>
      </w:r>
    </w:p>
    <w:p xmlns:wp14="http://schemas.microsoft.com/office/word/2010/wordml" w:rsidP="6F8F43E8" w14:paraId="484241B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Indicadores IE2.1.3 e IE2.1.4</w:t>
      </w:r>
    </w:p>
    <w:p xmlns:wp14="http://schemas.microsoft.com/office/word/2010/wordml" w14:paraId="1BFB4DC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2DFE0C7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c_multa_diaria     constant number := 1;</w:t>
      </w:r>
    </w:p>
    <w:p xmlns:wp14="http://schemas.microsoft.com/office/word/2010/wordml" w:rsidP="6F8F43E8" w14:paraId="1C0CAC8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v_rental_duration  film.rental_duration%type;</w:t>
      </w:r>
    </w:p>
    <w:p xmlns:wp14="http://schemas.microsoft.com/office/word/2010/wordml" w:rsidP="6F8F43E8" w14:paraId="0999D43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v_replacement_cost film.replacement_cost%type;</w:t>
      </w:r>
    </w:p>
    <w:p xmlns:wp14="http://schemas.microsoft.com/office/word/2010/wordml" w:rsidP="6F8F43E8" w14:paraId="05E8308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v_dias_atraso      number;</w:t>
      </w:r>
    </w:p>
    <w:p xmlns:wp14="http://schemas.microsoft.com/office/word/2010/wordml" w14:paraId="427B17B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0B2A9FF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f.rental_duration,</w:t>
      </w:r>
    </w:p>
    <w:p xmlns:wp14="http://schemas.microsoft.com/office/word/2010/wordml" w:rsidP="6F8F43E8" w14:paraId="3D30C52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f.replacement_cost</w:t>
      </w:r>
    </w:p>
    <w:p xmlns:wp14="http://schemas.microsoft.com/office/word/2010/wordml" w14:paraId="1616656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w:t>
      </w:r>
    </w:p>
    <w:p xmlns:wp14="http://schemas.microsoft.com/office/word/2010/wordml" w:rsidP="6F8F43E8" w14:paraId="4BCBAA5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v_rental_duration,</w:t>
      </w:r>
    </w:p>
    <w:p xmlns:wp14="http://schemas.microsoft.com/office/word/2010/wordml" w:rsidP="6F8F43E8" w14:paraId="7CC0630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v_replacement_cost</w:t>
      </w:r>
    </w:p>
    <w:p xmlns:wp14="http://schemas.microsoft.com/office/word/2010/wordml" w:rsidP="6F8F43E8" w14:paraId="295610A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from inventory i</w:t>
      </w:r>
    </w:p>
    <w:p xmlns:wp14="http://schemas.microsoft.com/office/word/2010/wordml" w14:paraId="0AAA893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join film f</w:t>
      </w:r>
    </w:p>
    <w:p xmlns:wp14="http://schemas.microsoft.com/office/word/2010/wordml" w:rsidP="6F8F43E8" w14:paraId="19749F9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on f.film_id = i.film_id</w:t>
      </w:r>
    </w:p>
    <w:p xmlns:wp14="http://schemas.microsoft.com/office/word/2010/wordml" w:rsidP="6F8F43E8" w14:paraId="6690BCD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i.inventory_id = p_inventory_id;</w:t>
      </w:r>
    </w:p>
    <w:p xmlns:wp14="http://schemas.microsoft.com/office/word/2010/wordml" w14:paraId="08CE6F9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141F93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Calculamos los días de atraso por calendario; sin devolución, hasta la fecha de corte</w:t>
      </w:r>
    </w:p>
    <w:p xmlns:wp14="http://schemas.microsoft.com/office/word/2010/wordml" w:rsidP="6F8F43E8" w14:paraId="67CBD45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if p_return_date is null then</w:t>
      </w:r>
    </w:p>
    <w:p xmlns:wp14="http://schemas.microsoft.com/office/word/2010/wordml" w:rsidP="6F8F43E8" w14:paraId="653EEAC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v_dias_atraso := trunc(fn_fecha_corte) - trunc(p_rental_date) - v_rental_duration;</w:t>
      </w:r>
    </w:p>
    <w:p xmlns:wp14="http://schemas.microsoft.com/office/word/2010/wordml" w14:paraId="7CE4962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else</w:t>
      </w:r>
    </w:p>
    <w:p xmlns:wp14="http://schemas.microsoft.com/office/word/2010/wordml" w:rsidP="6F8F43E8" w14:paraId="4361F97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v_dias_atraso := trunc(p_return_date) - trunc(p_rental_date) - v_rental_duration;</w:t>
      </w:r>
    </w:p>
    <w:p xmlns:wp14="http://schemas.microsoft.com/office/word/2010/wordml" w14:paraId="79498F1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61CDCEA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BD63D1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Evitamos multas negativas cuando la copia vuelve dentro del plazo</w:t>
      </w:r>
    </w:p>
    <w:p xmlns:wp14="http://schemas.microsoft.com/office/word/2010/wordml" w:rsidP="6F8F43E8" w14:paraId="6361E73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v_dias_atraso := greatest(</w:t>
      </w:r>
    </w:p>
    <w:p xmlns:wp14="http://schemas.microsoft.com/office/word/2010/wordml" w:rsidP="6F8F43E8" w14:paraId="00C7B9A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v_dias_atraso,</w:t>
      </w:r>
    </w:p>
    <w:p xmlns:wp14="http://schemas.microsoft.com/office/word/2010/wordml" w14:paraId="6505E26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0</w:t>
      </w:r>
    </w:p>
    <w:p xmlns:wp14="http://schemas.microsoft.com/office/word/2010/wordml" w14:paraId="48FCFC2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14:paraId="6BB9E253"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8E88E9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Aplicamos el tope: la multa nunca supera el costo de reposición</w:t>
      </w:r>
    </w:p>
    <w:p xmlns:wp14="http://schemas.microsoft.com/office/word/2010/wordml" w:rsidP="6F8F43E8" w14:paraId="6EDC166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return least(</w:t>
      </w:r>
    </w:p>
    <w:p xmlns:wp14="http://schemas.microsoft.com/office/word/2010/wordml" w:rsidP="6F8F43E8" w14:paraId="0713414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v_dias_atraso * c_multa_diaria,</w:t>
      </w:r>
    </w:p>
    <w:p xmlns:wp14="http://schemas.microsoft.com/office/word/2010/wordml" w:rsidP="6F8F43E8" w14:paraId="58D226F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v_replacement_cost</w:t>
      </w:r>
    </w:p>
    <w:p xmlns:wp14="http://schemas.microsoft.com/office/word/2010/wordml" w14:paraId="54FC3CC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14:paraId="570CC46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exception</w:t>
      </w:r>
    </w:p>
    <w:p xmlns:wp14="http://schemas.microsoft.com/office/word/2010/wordml" w:rsidP="6F8F43E8" w14:paraId="0A67415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when no_data_found then</w:t>
      </w:r>
    </w:p>
    <w:p xmlns:wp14="http://schemas.microsoft.com/office/word/2010/wordml" w:rsidP="6F8F43E8" w14:paraId="16763CB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w:t>
      </w:r>
    </w:p>
    <w:p xmlns:wp14="http://schemas.microsoft.com/office/word/2010/wordml" w14:paraId="22E61AC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-20201,</w:t>
      </w:r>
    </w:p>
    <w:p xmlns:wp14="http://schemas.microsoft.com/office/word/2010/wordml" w:rsidP="6F8F43E8" w14:paraId="3594B4B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existe la copia ' || p_inventory_id</w:t>
      </w:r>
    </w:p>
    <w:p xmlns:wp14="http://schemas.microsoft.com/office/word/2010/wordml" w14:paraId="09F0868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rsidP="6F8F43E8" w14:paraId="4FB32A4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end fn_multa_con_tope;</w:t>
      </w:r>
    </w:p>
    <w:p xmlns:wp14="http://schemas.microsoft.com/office/word/2010/wordml" w14:paraId="0E037CBC"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09B5947B"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6F6EC607" wp14:textId="77777777">
      <w:pPr>
        <w:spacing w:before="0" w:after="150" w:line="312" w:lineRule="auto"/>
        <w:jc w:val="left"/>
      </w:pPr>
      <w:r w:rsidRPr="6F8F43E8" w:rsidR="6F8F43E8">
        <w:rPr>
          <w:rFonts w:ascii="Constantia" w:hAnsi="Constantia" w:eastAsia="Constantia" w:cs="Constantia"/>
          <w:color w:val="1E2A32"/>
          <w:sz w:val="21"/>
          <w:szCs w:val="21"/>
          <w:lang w:val="en-US"/>
        </w:rPr>
        <w:t>Dentro de un SELECT, para ver la multa con tope de la copia de ACADEMY DINOSAUR que sigue fuera, y dentro de un bloque PL/SQL que recorre las 183 copias sin devolver. También la llaman PR_REPORTE_FUGA_TIENDA y PR_SIMULA_PLAZO del package, y el trigger C2 en cada devolución. Si la copia no existe, la función lanza el error -20201.</w:t>
      </w:r>
    </w:p>
    <w:p xmlns:wp14="http://schemas.microsoft.com/office/word/2010/wordml" w:rsidP="6F8F43E8" w14:paraId="39ABD96D"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SELECT R.RENTAL_ID,</w:t>
      </w:r>
    </w:p>
    <w:p xmlns:wp14="http://schemas.microsoft.com/office/word/2010/wordml" w:rsidP="6F8F43E8" w14:paraId="5683E0C6"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F.TITLE,</w:t>
      </w:r>
    </w:p>
    <w:p xmlns:wp14="http://schemas.microsoft.com/office/word/2010/wordml" w:rsidP="6F8F43E8" w14:paraId="2C5F85A0"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FN_MULTA_CON_TOPE(R.INVENTORY_ID, R.RENTAL_DATE, R.RETURN_DATE) AS MULTA_CON_TOPE</w:t>
      </w:r>
    </w:p>
    <w:p xmlns:wp14="http://schemas.microsoft.com/office/word/2010/wordml" w14:paraId="7DBFFFEA"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122A15F5"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INVENTORY I ON I.INVENTORY_ID = R.INVENTORY_ID</w:t>
      </w:r>
    </w:p>
    <w:p xmlns:wp14="http://schemas.microsoft.com/office/word/2010/wordml" w:rsidP="6F8F43E8" w14:paraId="51B82839"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FILM F      ON F.FILM_ID      = I.FILM_ID</w:t>
      </w:r>
    </w:p>
    <w:p xmlns:wp14="http://schemas.microsoft.com/office/word/2010/wordml" w:rsidP="6F8F43E8" w14:paraId="3AFD639C"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F.TITLE = 'ACADEMY DINOSAUR'</w:t>
      </w:r>
    </w:p>
    <w:p xmlns:wp14="http://schemas.microsoft.com/office/word/2010/wordml" w:rsidP="6F8F43E8" w14:paraId="4B1941A0"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R.RETURN_DATE IS NULL;</w:t>
      </w:r>
    </w:p>
    <w:p xmlns:wp14="http://schemas.microsoft.com/office/word/2010/wordml" w14:paraId="323382B2"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DECLARE</w:t>
      </w:r>
    </w:p>
    <w:p xmlns:wp14="http://schemas.microsoft.com/office/word/2010/wordml" w14:paraId="1C3B87D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CURSOR C_FUERA IS</w:t>
      </w:r>
    </w:p>
    <w:p xmlns:wp14="http://schemas.microsoft.com/office/word/2010/wordml" w14:paraId="1A6BACD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INVENTORY_ID, RENTAL_DATE</w:t>
      </w:r>
    </w:p>
    <w:p xmlns:wp14="http://schemas.microsoft.com/office/word/2010/wordml" w14:paraId="7DAFC84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w:t>
      </w:r>
    </w:p>
    <w:p xmlns:wp14="http://schemas.microsoft.com/office/word/2010/wordml" w14:paraId="06A5E08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RETURN_DATE IS NULL;</w:t>
      </w:r>
    </w:p>
    <w:p xmlns:wp14="http://schemas.microsoft.com/office/word/2010/wordml" w14:paraId="29D6B04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14:paraId="54EBFE8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V_MULTA      NUMBER;</w:t>
      </w:r>
    </w:p>
    <w:p xmlns:wp14="http://schemas.microsoft.com/office/word/2010/wordml" w:rsidP="6F8F43E8" w14:paraId="5CECE05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V_COPIAS     NUMBER := 0;</w:t>
      </w:r>
    </w:p>
    <w:p xmlns:wp14="http://schemas.microsoft.com/office/word/2010/wordml" w:rsidP="6F8F43E8" w14:paraId="387C192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V_CON_MULTA  NUMBER := 0;</w:t>
      </w:r>
    </w:p>
    <w:p xmlns:wp14="http://schemas.microsoft.com/office/word/2010/wordml" w:rsidP="6F8F43E8" w14:paraId="66726C6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V_TOTAL      NUMBER := 0;</w:t>
      </w:r>
    </w:p>
    <w:p xmlns:wp14="http://schemas.microsoft.com/office/word/2010/wordml" w14:paraId="3916685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5BAE08A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R_FUERA IN C_FUERA LOOP</w:t>
      </w:r>
    </w:p>
    <w:p xmlns:wp14="http://schemas.microsoft.com/office/word/2010/wordml" w:rsidP="6F8F43E8" w14:paraId="631ED30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V_MULTA  := FN_MULTA_CON_TOPE(R_FUERA.INVENTORY_ID, R_FUERA.RENTAL_DATE, NULL);</w:t>
      </w:r>
    </w:p>
    <w:p xmlns:wp14="http://schemas.microsoft.com/office/word/2010/wordml" w:rsidP="6F8F43E8" w14:paraId="1EAC534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V_COPIAS := V_COPIAS + 1;</w:t>
      </w:r>
    </w:p>
    <w:p xmlns:wp14="http://schemas.microsoft.com/office/word/2010/wordml" w:rsidP="6F8F43E8" w14:paraId="543C13B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V_TOTAL  := V_TOTAL + V_MULTA;</w:t>
      </w:r>
    </w:p>
    <w:p xmlns:wp14="http://schemas.microsoft.com/office/word/2010/wordml" w14:paraId="3C60C2B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V_MULTA &gt; 0 THEN</w:t>
      </w:r>
    </w:p>
    <w:p xmlns:wp14="http://schemas.microsoft.com/office/word/2010/wordml" w:rsidP="6F8F43E8" w14:paraId="08613B1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V_CON_MULTA := V_CON_MULTA + 1;</w:t>
      </w:r>
    </w:p>
    <w:p xmlns:wp14="http://schemas.microsoft.com/office/word/2010/wordml" w14:paraId="0C299E6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7EE170D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0A6959E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rsidP="6F8F43E8" w14:paraId="2C8362E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DBMS_OUTPUT.PUT_LINE('P1.3 Copias fuera: ' || V_COPIAS ||</w:t>
      </w:r>
    </w:p>
    <w:p xmlns:wp14="http://schemas.microsoft.com/office/word/2010/wordml" w:rsidP="6F8F43E8" w14:paraId="6C99C12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 con multa: ' || V_CON_MULTA ||</w:t>
      </w:r>
    </w:p>
    <w:p xmlns:wp14="http://schemas.microsoft.com/office/word/2010/wordml" w:rsidP="6F8F43E8" w14:paraId="2848437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 multa teórica: ' || TO_CHAR(V_TOTAL, 'FM999G990D00') || ' USD');</w:t>
      </w:r>
    </w:p>
    <w:p xmlns:wp14="http://schemas.microsoft.com/office/word/2010/wordml" w14:paraId="170F86E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w:t>
      </w:r>
    </w:p>
    <w:p xmlns:wp14="http://schemas.microsoft.com/office/word/2010/wordml" w14:paraId="4EF1D05B"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01E6EC43"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68329DC0"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RENTAL_ID TITLE                MULTA_CON_TOPE</w:t>
      </w:r>
    </w:p>
    <w:p xmlns:wp14="http://schemas.microsoft.com/office/word/2010/wordml" w14:paraId="54316366"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w:t>
      </w:r>
    </w:p>
    <w:p xmlns:wp14="http://schemas.microsoft.com/office/word/2010/wordml" w14:paraId="782B5B31"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14098 ACADEMY DINOSAUR              20.99</w:t>
      </w:r>
    </w:p>
    <w:p xmlns:wp14="http://schemas.microsoft.com/office/word/2010/wordml" w14:paraId="23DE523C"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D55A6E6"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P1.3 Copias fuera: 183 | con multa: 1 | multa teórica: 20.99 USD</w:t>
      </w:r>
    </w:p>
    <w:p xmlns:wp14="http://schemas.microsoft.com/office/word/2010/wordml" w:rsidP="6F8F43E8" w14:paraId="7937F82D"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P1.4 ORA-20201: No existe la copia 999999</w:t>
      </w:r>
    </w:p>
    <w:p xmlns:wp14="http://schemas.microsoft.com/office/word/2010/wordml" w14:paraId="60673718"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una función</w:t>
      </w:r>
    </w:p>
    <w:p xmlns:wp14="http://schemas.microsoft.com/office/word/2010/wordml" w14:paraId="6AAE5EC4" wp14:textId="77777777">
      <w:pPr>
        <w:spacing w:before="0" w:after="150" w:line="312" w:lineRule="auto"/>
        <w:jc w:val="left"/>
      </w:pPr>
      <w:r w:rsidRPr="6F8F43E8" w:rsidR="6F8F43E8">
        <w:rPr>
          <w:rFonts w:ascii="Constantia" w:hAnsi="Constantia" w:eastAsia="Constantia" w:cs="Constantia"/>
          <w:color w:val="1E2A32"/>
          <w:sz w:val="21"/>
          <w:szCs w:val="21"/>
          <w:lang w:val="en-US"/>
        </w:rPr>
        <w:t>Devuelve un solo monto y lo necesitamos en tres lugares distintos: dentro de un SELECT, dentro de los procedimientos del package y dentro del trigger C2. Así la regla del tope queda escrita una sola vez. Cuenta los días igual que Sakila, por calendario (D2), y nunca devuelve una multa negativa ni mayor que el costo de la copia. Cuando recibe la fecha de devolución no lee RENTAL, y por eso C2 puede llamarla sin caer en una tabla mutante.</w:t>
      </w:r>
    </w:p>
    <w:p xmlns:wp14="http://schemas.microsoft.com/office/word/2010/wordml" w14:paraId="1BD7051A" wp14:textId="77777777">
      <w:pPr>
        <w:pStyle w:val="Heading3"/>
        <w:keepNext w:val="1"/>
        <w:keepLines w:val="1"/>
        <w:spacing w:before="320" w:after="100" w:line="240" w:lineRule="auto"/>
        <w:jc w:val="left"/>
      </w:pPr>
      <w:bookmarkStart w:name="_Toc201075381" w:id="9022"/>
      <w:r w:rsidRPr="6F8F43E8" w:rsidR="6F8F43E8">
        <w:rPr>
          <w:rFonts w:ascii="Bahnschrift" w:hAnsi="Bahnschrift" w:eastAsia="Bahnschrift" w:cs="Bahnschrift"/>
          <w:b w:val="1"/>
          <w:bCs w:val="1"/>
          <w:color w:val="1F6F78"/>
          <w:sz w:val="23"/>
          <w:szCs w:val="23"/>
          <w:lang w:val="en-US"/>
        </w:rPr>
        <w:t>2.4.7 FN_RENTABILIDAD_COPIA, función con parámetro</w:t>
      </w:r>
      <w:bookmarkEnd w:id="22"/>
    </w:p>
    <w:p xmlns:wp14="http://schemas.microsoft.com/office/word/2010/wordml" w14:paraId="6D4B00A5"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7D7B15ED"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no sabe qué copias ya se pagaron solas. De las 4.581 copias, 3.331 todavía no recuperan su costo de reposición con lo que se ha cobrado por ellas, y la brecha suma 35.009 USD (H7).</w:t>
      </w:r>
    </w:p>
    <w:p xmlns:wp14="http://schemas.microsoft.com/office/word/2010/wordml" w14:paraId="274FAA04"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rsidP="6F8F43E8" w14:paraId="7F738426" wp14:textId="77777777">
      <w:pPr>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create or replace function fn_rentabilidad_copia (</w:t>
      </w:r>
    </w:p>
    <w:p xmlns:wp14="http://schemas.microsoft.com/office/word/2010/wordml" w:rsidP="6F8F43E8" w14:paraId="04FDB47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p_inventory_id in inventory.inventory_id%type</w:t>
      </w:r>
    </w:p>
    <w:p xmlns:wp14="http://schemas.microsoft.com/office/word/2010/wordml" w:rsidP="6F8F43E8" w14:paraId="52D13D1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return number is</w:t>
      </w:r>
    </w:p>
    <w:p xmlns:wp14="http://schemas.microsoft.com/office/word/2010/wordml" w14:paraId="2E9F635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128CFC2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389E66B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Sakila no sabe qué copias ya se pagaron solas y cuáles siguen debiendo</w:t>
      </w:r>
    </w:p>
    <w:p xmlns:wp14="http://schemas.microsoft.com/office/word/2010/wordml" w:rsidP="6F8F43E8" w14:paraId="02238AB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su costo de reposición.</w:t>
      </w:r>
    </w:p>
    <w:p xmlns:wp14="http://schemas.microsoft.com/office/word/2010/wordml" w:rsidP="6F8F43E8" w14:paraId="4B38032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4C36067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3.331 de 4.581 copias aún no recuperan su costo de reposición; la brecha</w:t>
      </w:r>
    </w:p>
    <w:p xmlns:wp14="http://schemas.microsoft.com/office/word/2010/wordml" w:rsidP="6F8F43E8" w14:paraId="7668D14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suma 35.009 USD.</w:t>
      </w:r>
    </w:p>
    <w:p xmlns:wp14="http://schemas.microsoft.com/office/word/2010/wordml" w:rsidP="6F8F43E8" w14:paraId="382DD4A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521DD8F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Los ingresos de una copia son los pagos de sus arriendos, sumando</w:t>
      </w:r>
    </w:p>
    <w:p xmlns:wp14="http://schemas.microsoft.com/office/word/2010/wordml" w:rsidP="6F8F43E8" w14:paraId="62FB09D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tarifa y multa. Los 5 pagos sin RENTAL_ID (H1) no se pueden asignar a</w:t>
      </w:r>
    </w:p>
    <w:p xmlns:wp14="http://schemas.microsoft.com/office/word/2010/wordml" w:rsidP="6F8F43E8" w14:paraId="1A7B5BB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ninguna copia y quedan fuera. Una copia nunca arrendada devuelve su</w:t>
      </w:r>
    </w:p>
    <w:p xmlns:wp14="http://schemas.microsoft.com/office/word/2010/wordml" w:rsidP="6F8F43E8" w14:paraId="7237F94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costo en negativo. Un resultado negativo significa que la copia aún</w:t>
      </w:r>
    </w:p>
    <w:p xmlns:wp14="http://schemas.microsoft.com/office/word/2010/wordml" w:rsidP="6F8F43E8" w14:paraId="3EDBD5F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se paga sola.</w:t>
      </w:r>
    </w:p>
    <w:p xmlns:wp14="http://schemas.microsoft.com/office/word/2010/wordml" w:rsidP="6F8F43E8" w14:paraId="0C9AC38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1F25290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H7, copias que no se pagan solas, indicadores IE2.1.3 e IE2.1.4</w:t>
      </w:r>
    </w:p>
    <w:p xmlns:wp14="http://schemas.microsoft.com/office/word/2010/wordml" w14:paraId="630B0E7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1D63196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v_replacement_cost film.replacement_cost%type;</w:t>
      </w:r>
    </w:p>
    <w:p xmlns:wp14="http://schemas.microsoft.com/office/word/2010/wordml" w:rsidP="6F8F43E8" w14:paraId="4F47FC9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v_ingresos         number;</w:t>
      </w:r>
    </w:p>
    <w:p xmlns:wp14="http://schemas.microsoft.com/office/word/2010/wordml" w14:paraId="7195D30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49779D6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Obtenemos el costo de reposición; si la copia no existe, salta NO_DATA_FOUND</w:t>
      </w:r>
    </w:p>
    <w:p xmlns:wp14="http://schemas.microsoft.com/office/word/2010/wordml" w:rsidP="6F8F43E8" w14:paraId="649F323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f.replacement_cost</w:t>
      </w:r>
    </w:p>
    <w:p xmlns:wp14="http://schemas.microsoft.com/office/word/2010/wordml" w:rsidP="6F8F43E8" w14:paraId="1038AC5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into v_replacement_cost</w:t>
      </w:r>
    </w:p>
    <w:p xmlns:wp14="http://schemas.microsoft.com/office/word/2010/wordml" w:rsidP="6F8F43E8" w14:paraId="07A9FA0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from inventory i</w:t>
      </w:r>
    </w:p>
    <w:p xmlns:wp14="http://schemas.microsoft.com/office/word/2010/wordml" w14:paraId="277CB56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join film f</w:t>
      </w:r>
    </w:p>
    <w:p xmlns:wp14="http://schemas.microsoft.com/office/word/2010/wordml" w:rsidP="6F8F43E8" w14:paraId="252E582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on f.film_id = i.film_id</w:t>
      </w:r>
    </w:p>
    <w:p xmlns:wp14="http://schemas.microsoft.com/office/word/2010/wordml" w:rsidP="6F8F43E8" w14:paraId="33F5E7C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i.inventory_id = p_inventory_id;</w:t>
      </w:r>
    </w:p>
    <w:p xmlns:wp14="http://schemas.microsoft.com/office/word/2010/wordml" w14:paraId="52E56223"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BDA5A2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Sumamos los pagos de todos los arriendos de la copia; sin arriendos, 0</w:t>
      </w:r>
    </w:p>
    <w:p xmlns:wp14="http://schemas.microsoft.com/office/word/2010/wordml" w:rsidP="6F8F43E8" w14:paraId="0F7372E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nvl(</w:t>
      </w:r>
    </w:p>
    <w:p xmlns:wp14="http://schemas.microsoft.com/office/word/2010/wordml" w:rsidP="6F8F43E8" w14:paraId="6F978B8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sum(p.amount),</w:t>
      </w:r>
    </w:p>
    <w:p xmlns:wp14="http://schemas.microsoft.com/office/word/2010/wordml" w14:paraId="09FB972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0</w:t>
      </w:r>
    </w:p>
    <w:p xmlns:wp14="http://schemas.microsoft.com/office/word/2010/wordml" w14:paraId="4D0CEBB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rsidP="6F8F43E8" w14:paraId="7879CF6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into v_ingresos</w:t>
      </w:r>
    </w:p>
    <w:p xmlns:wp14="http://schemas.microsoft.com/office/word/2010/wordml" w14:paraId="49AE98D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14:paraId="7B05B8F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join payment p</w:t>
      </w:r>
    </w:p>
    <w:p xmlns:wp14="http://schemas.microsoft.com/office/word/2010/wordml" w:rsidP="6F8F43E8" w14:paraId="3D33052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on p.rental_id = r.rental_id</w:t>
      </w:r>
    </w:p>
    <w:p xmlns:wp14="http://schemas.microsoft.com/office/word/2010/wordml" w:rsidP="6F8F43E8" w14:paraId="29EC9DE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r.inventory_id = p_inventory_id;</w:t>
      </w:r>
    </w:p>
    <w:p xmlns:wp14="http://schemas.microsoft.com/office/word/2010/wordml" w14:paraId="07547A0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5043CB0F"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06CAE8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return v_ingresos - v_replacement_cost;</w:t>
      </w:r>
    </w:p>
    <w:p xmlns:wp14="http://schemas.microsoft.com/office/word/2010/wordml" w14:paraId="348C813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exception</w:t>
      </w:r>
    </w:p>
    <w:p xmlns:wp14="http://schemas.microsoft.com/office/word/2010/wordml" w:rsidP="6F8F43E8" w14:paraId="50FCA59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Error para cuando el INVENTORY_ID no existe</w:t>
      </w:r>
    </w:p>
    <w:p xmlns:wp14="http://schemas.microsoft.com/office/word/2010/wordml" w:rsidP="6F8F43E8" w14:paraId="4E993AC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when no_data_found then</w:t>
      </w:r>
    </w:p>
    <w:p xmlns:wp14="http://schemas.microsoft.com/office/word/2010/wordml" w:rsidP="6F8F43E8" w14:paraId="6A27FFE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w:t>
      </w:r>
    </w:p>
    <w:p xmlns:wp14="http://schemas.microsoft.com/office/word/2010/wordml" w14:paraId="4794A8A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-20202,</w:t>
      </w:r>
    </w:p>
    <w:p xmlns:wp14="http://schemas.microsoft.com/office/word/2010/wordml" w:rsidP="6F8F43E8" w14:paraId="05E2B68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existe la copia' || p_inventory_id</w:t>
      </w:r>
    </w:p>
    <w:p xmlns:wp14="http://schemas.microsoft.com/office/word/2010/wordml" w14:paraId="39104A0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rsidP="6F8F43E8" w14:paraId="0232BF0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end fn_rentabilidad_copia;</w:t>
      </w:r>
    </w:p>
    <w:p xmlns:wp14="http://schemas.microsoft.com/office/word/2010/wordml" w14:paraId="7329A58D"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2EDCAB96"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2C946247" wp14:textId="77777777">
      <w:pPr>
        <w:spacing w:before="0" w:after="150" w:line="312" w:lineRule="auto"/>
        <w:jc w:val="left"/>
      </w:pPr>
      <w:r w:rsidRPr="6F8F43E8" w:rsidR="6F8F43E8">
        <w:rPr>
          <w:rFonts w:ascii="Constantia" w:hAnsi="Constantia" w:eastAsia="Constantia" w:cs="Constantia"/>
          <w:color w:val="1E2A32"/>
          <w:sz w:val="21"/>
          <w:szCs w:val="21"/>
          <w:lang w:val="en-US"/>
        </w:rPr>
        <w:t>Dentro de un SELECT sobre las 4.581 copias, para contar las que no recuperan su costo, y en otro SELECT que muestra las 5 más lejos de pagarse solas. PR_REPORTE_RENTABILIDAD del package la llama para cada copia de una tienda. Si la copia no existe, lanza el error -20202.</w:t>
      </w:r>
    </w:p>
    <w:p xmlns:wp14="http://schemas.microsoft.com/office/word/2010/wordml" w:rsidP="6F8F43E8" w14:paraId="3197F882"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SELECT COUNT(*)               AS COPIAS_SIN_RECUPERAR,</w:t>
      </w:r>
    </w:p>
    <w:p xmlns:wp14="http://schemas.microsoft.com/office/word/2010/wordml" w14:paraId="52373697"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ROUND(-SUM(RESULTADO)) AS BRECHA_USD</w:t>
      </w:r>
    </w:p>
    <w:p xmlns:wp14="http://schemas.microsoft.com/office/word/2010/wordml" w14:paraId="5185DF84"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(SELECT FN_RENTABILIDAD_COPIA(INVENTORY_ID) AS RESULTADO FROM INVENTORY)</w:t>
      </w:r>
    </w:p>
    <w:p xmlns:wp14="http://schemas.microsoft.com/office/word/2010/wordml" w14:paraId="0C3F1354"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RESULTADO &lt; 0;</w:t>
      </w:r>
    </w:p>
    <w:p xmlns:wp14="http://schemas.microsoft.com/office/word/2010/wordml" w14:paraId="4417256A"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SELECT *</w:t>
      </w:r>
    </w:p>
    <w:p xmlns:wp14="http://schemas.microsoft.com/office/word/2010/wordml" w:rsidP="6F8F43E8" w14:paraId="2915E0C7"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FROM (SELECT I.INVENTORY_ID,</w:t>
      </w:r>
    </w:p>
    <w:p xmlns:wp14="http://schemas.microsoft.com/office/word/2010/wordml" w:rsidP="6F8F43E8" w14:paraId="7039FF5F"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F.TITLE,</w:t>
      </w:r>
    </w:p>
    <w:p xmlns:wp14="http://schemas.microsoft.com/office/word/2010/wordml" w14:paraId="6F9C41AB"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I.STORE_ID,</w:t>
      </w:r>
    </w:p>
    <w:p xmlns:wp14="http://schemas.microsoft.com/office/word/2010/wordml" w:rsidP="6F8F43E8" w14:paraId="73497BFF"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FN_RENTABILIDAD_COPIA(I.INVENTORY_ID) AS RENTABILIDAD</w:t>
      </w:r>
    </w:p>
    <w:p xmlns:wp14="http://schemas.microsoft.com/office/word/2010/wordml" w14:paraId="2CC7CA53"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INVENTORY I</w:t>
      </w:r>
    </w:p>
    <w:p xmlns:wp14="http://schemas.microsoft.com/office/word/2010/wordml" w:rsidP="6F8F43E8" w14:paraId="47848DD7"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FILM F ON F.FILM_ID = I.FILM_ID</w:t>
      </w:r>
    </w:p>
    <w:p xmlns:wp14="http://schemas.microsoft.com/office/word/2010/wordml" w14:paraId="40D17A87"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ORDER BY RENTABILIDAD)</w:t>
      </w:r>
    </w:p>
    <w:p xmlns:wp14="http://schemas.microsoft.com/office/word/2010/wordml" w14:paraId="49CB2E21"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ROWNUM &lt;= 5;</w:t>
      </w:r>
    </w:p>
    <w:p xmlns:wp14="http://schemas.microsoft.com/office/word/2010/wordml" w14:paraId="3F5C3F5A"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393C56BB"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COPIAS_SIN_RECUPERAR BRECHA_USD</w:t>
      </w:r>
    </w:p>
    <w:p xmlns:wp14="http://schemas.microsoft.com/office/word/2010/wordml" w14:paraId="7EE2664E"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14:paraId="2906A54E"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3331      35009</w:t>
      </w:r>
    </w:p>
    <w:p xmlns:wp14="http://schemas.microsoft.com/office/word/2010/wordml" w14:paraId="07459315"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14:paraId="001B3C7B"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INVENTORY_ID TITLE                STORE_ID RENTABILIDAD</w:t>
      </w:r>
    </w:p>
    <w:p xmlns:wp14="http://schemas.microsoft.com/office/word/2010/wordml" w14:paraId="27D4BCE1"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 ------------</w:t>
      </w:r>
    </w:p>
    <w:p xmlns:wp14="http://schemas.microsoft.com/office/word/2010/wordml" w14:paraId="5F48B44B"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157 ARABIA DOGMA                2       -28.01</w:t>
      </w:r>
    </w:p>
    <w:p xmlns:wp14="http://schemas.microsoft.com/office/word/2010/wordml" w:rsidP="6F8F43E8" w14:paraId="1B001697"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1415 FEUD FROGMEN                2       -28.01</w:t>
      </w:r>
    </w:p>
    <w:p xmlns:wp14="http://schemas.microsoft.com/office/word/2010/wordml" w14:paraId="5B17D219"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1217 EARTH VISION                2       -28.01</w:t>
      </w:r>
    </w:p>
    <w:p xmlns:wp14="http://schemas.microsoft.com/office/word/2010/wordml" w:rsidP="6F8F43E8" w14:paraId="34E9A6D9"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885 CRUELTY UNFORGIVEN          1       -28.01</w:t>
      </w:r>
    </w:p>
    <w:p xmlns:wp14="http://schemas.microsoft.com/office/word/2010/wordml" w14:paraId="207F1A2A"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747 CLYDE THEORY                2       -28.01</w:t>
      </w:r>
    </w:p>
    <w:p xmlns:wp14="http://schemas.microsoft.com/office/word/2010/wordml" w14:paraId="4544E232"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una función</w:t>
      </w:r>
    </w:p>
    <w:p xmlns:wp14="http://schemas.microsoft.com/office/word/2010/wordml" w14:paraId="15D951C5" wp14:textId="77777777">
      <w:pPr>
        <w:spacing w:before="0" w:after="150" w:line="312" w:lineRule="auto"/>
        <w:jc w:val="left"/>
      </w:pPr>
      <w:r w:rsidRPr="6F8F43E8" w:rsidR="6F8F43E8">
        <w:rPr>
          <w:rFonts w:ascii="Constantia" w:hAnsi="Constantia" w:eastAsia="Constantia" w:cs="Constantia"/>
          <w:color w:val="1E2A32"/>
          <w:sz w:val="21"/>
          <w:szCs w:val="21"/>
          <w:lang w:val="en-US"/>
        </w:rPr>
        <w:t>Calcula un valor por copia: lo cobrado en sus arriendos menos su costo de reposición. Un resultado negativo dice cuánto le falta para pagarse sola. Al ser función se puede usar en un SELECT sobre todo el inventario y dentro del reporte del package. Los 5 pagos sin RENTAL_ID (H1) no se pueden asignar a ninguna copia, así que quedan fuera del cálculo.</w:t>
      </w:r>
    </w:p>
    <w:p xmlns:wp14="http://schemas.microsoft.com/office/word/2010/wordml" w14:paraId="03E871C5" wp14:textId="77777777">
      <w:pPr>
        <w:pStyle w:val="Heading3"/>
        <w:keepNext w:val="1"/>
        <w:keepLines w:val="1"/>
        <w:spacing w:before="320" w:after="100" w:line="240" w:lineRule="auto"/>
        <w:jc w:val="left"/>
      </w:pPr>
      <w:bookmarkStart w:name="_Toc191612879" w:id="9023"/>
      <w:r w:rsidRPr="6F8F43E8" w:rsidR="6F8F43E8">
        <w:rPr>
          <w:rFonts w:ascii="Bahnschrift" w:hAnsi="Bahnschrift" w:eastAsia="Bahnschrift" w:cs="Bahnschrift"/>
          <w:b w:val="1"/>
          <w:bCs w:val="1"/>
          <w:color w:val="1F6F78"/>
          <w:sz w:val="23"/>
          <w:szCs w:val="23"/>
          <w:lang w:val="en-US"/>
        </w:rPr>
        <w:t>2.4.8 FN_CAPITAL_EN_RIESGO, función sin parámetros</w:t>
      </w:r>
      <w:bookmarkEnd w:id="23"/>
    </w:p>
    <w:p xmlns:wp14="http://schemas.microsoft.com/office/word/2010/wordml" w14:paraId="2422360E"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47D2E893" wp14:textId="77777777">
      <w:pPr>
        <w:spacing w:before="0" w:after="150" w:line="312" w:lineRule="auto"/>
        <w:jc w:val="left"/>
      </w:pPr>
      <w:r w:rsidRPr="6F8F43E8" w:rsidR="6F8F43E8">
        <w:rPr>
          <w:rFonts w:ascii="Constantia" w:hAnsi="Constantia" w:eastAsia="Constantia" w:cs="Constantia"/>
          <w:color w:val="1E2A32"/>
          <w:sz w:val="21"/>
          <w:szCs w:val="21"/>
          <w:lang w:val="en-US"/>
        </w:rPr>
        <w:t>Al último arriendo del dataset, el 14/02/2006 a las 15:16:03, hay 183 copias sin devolver. 182 siguen dentro de su plazo y solo una está vencida: la copia de ACADEMY DINOSAUR, con un costo de reposición de 20,99 USD (H9). Con una fecha de corte de 2026, como usamos en parte de la P1, las 183 habrían parecido perdidas.</w:t>
      </w:r>
    </w:p>
    <w:p xmlns:wp14="http://schemas.microsoft.com/office/word/2010/wordml" w14:paraId="75349A66"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rsidP="6F8F43E8" w14:paraId="048E92F7" wp14:textId="77777777">
      <w:pPr>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create or replace function fn_capital_en_riesgo return number is</w:t>
      </w:r>
    </w:p>
    <w:p xmlns:wp14="http://schemas.microsoft.com/office/word/2010/wordml" w14:paraId="1C4496F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rsidP="6F8F43E8" w14:paraId="6C9A208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3BCD190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Sakila no sabe cuánto tendría que gastar para reponer las copias</w:t>
      </w:r>
    </w:p>
    <w:p xmlns:wp14="http://schemas.microsoft.com/office/word/2010/wordml" w:rsidP="6F8F43E8" w14:paraId="0D9FFFF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vencidas que siguen fuera, si no vuelven.</w:t>
      </w:r>
    </w:p>
    <w:p xmlns:wp14="http://schemas.microsoft.com/office/word/2010/wordml" w:rsidP="6F8F43E8" w14:paraId="04D7478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29877D4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Al corte hay 183 arriendos sin devolver, pero 182 están dentro del</w:t>
      </w:r>
    </w:p>
    <w:p xmlns:wp14="http://schemas.microsoft.com/office/word/2010/wordml" w:rsidP="6F8F43E8" w14:paraId="6AEFAD8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plazo. Solo 1 copia está vencida, con un costo de reposición de</w:t>
      </w:r>
    </w:p>
    <w:p xmlns:wp14="http://schemas.microsoft.com/office/word/2010/wordml" w14:paraId="323E918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20,99 USD.</w:t>
      </w:r>
    </w:p>
    <w:p xmlns:wp14="http://schemas.microsoft.com/office/word/2010/wordml" w:rsidP="6F8F43E8" w14:paraId="13297B1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3A24EBE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Contamos los días por calendario, como cobra Sakila (D2), hasta</w:t>
      </w:r>
    </w:p>
    <w:p xmlns:wp14="http://schemas.microsoft.com/office/word/2010/wordml" w:rsidP="6F8F43E8" w14:paraId="1285F3B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FN_FECHA_CORTE. Medimos el riesgo con el costo de reposición y no con</w:t>
      </w:r>
    </w:p>
    <w:p xmlns:wp14="http://schemas.microsoft.com/office/word/2010/wordml" w:rsidP="6F8F43E8" w14:paraId="7FBDA90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 tarifa, que ya está pagada.</w:t>
      </w:r>
    </w:p>
    <w:p xmlns:wp14="http://schemas.microsoft.com/office/word/2010/wordml" w:rsidP="6F8F43E8" w14:paraId="5DBB69D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06D7309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H9 y corrección de la P1 sobre copias fugadas, indicadores IE2.1.3 e IE2.1.4</w:t>
      </w:r>
    </w:p>
    <w:p xmlns:wp14="http://schemas.microsoft.com/office/word/2010/wordml" w14:paraId="24928F7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0258BA2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v_fecha_corte     date := fn_fecha_corte;</w:t>
      </w:r>
    </w:p>
    <w:p xmlns:wp14="http://schemas.microsoft.com/office/word/2010/wordml" w:rsidP="6F8F43E8" w14:paraId="4CE3F0F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v_monto_en_riesgo number;</w:t>
      </w:r>
    </w:p>
    <w:p xmlns:wp14="http://schemas.microsoft.com/office/word/2010/wordml" w14:paraId="671A8F2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29EA3F5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Sumamos el costo de reposición de las copias fuera y vencidas al corte</w:t>
      </w:r>
    </w:p>
    <w:p xmlns:wp14="http://schemas.microsoft.com/office/word/2010/wordml" w:rsidP="6F8F43E8" w14:paraId="3AB3CB1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nvl(</w:t>
      </w:r>
    </w:p>
    <w:p xmlns:wp14="http://schemas.microsoft.com/office/word/2010/wordml" w:rsidP="6F8F43E8" w14:paraId="69CF848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sum(f.replacement_cost),</w:t>
      </w:r>
    </w:p>
    <w:p xmlns:wp14="http://schemas.microsoft.com/office/word/2010/wordml" w14:paraId="5841193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0</w:t>
      </w:r>
    </w:p>
    <w:p xmlns:wp14="http://schemas.microsoft.com/office/word/2010/wordml" w14:paraId="064B521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rsidP="6F8F43E8" w14:paraId="4EB7185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into v_monto_en_riesgo</w:t>
      </w:r>
    </w:p>
    <w:p xmlns:wp14="http://schemas.microsoft.com/office/word/2010/wordml" w14:paraId="1DC030E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785A6DF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inventory i</w:t>
      </w:r>
    </w:p>
    <w:p xmlns:wp14="http://schemas.microsoft.com/office/word/2010/wordml" w:rsidP="6F8F43E8" w14:paraId="2B6DED6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on i.inventory_id = r.inventory_id</w:t>
      </w:r>
    </w:p>
    <w:p xmlns:wp14="http://schemas.microsoft.com/office/word/2010/wordml" w14:paraId="4B19918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join film f</w:t>
      </w:r>
    </w:p>
    <w:p xmlns:wp14="http://schemas.microsoft.com/office/word/2010/wordml" w:rsidP="6F8F43E8" w14:paraId="7A9C6DD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on f.film_id = i.film_id</w:t>
      </w:r>
    </w:p>
    <w:p xmlns:wp14="http://schemas.microsoft.com/office/word/2010/wordml" w:rsidP="6F8F43E8" w14:paraId="45FD913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r.return_date is null</w:t>
      </w:r>
    </w:p>
    <w:p xmlns:wp14="http://schemas.microsoft.com/office/word/2010/wordml" w:rsidP="6F8F43E8" w14:paraId="61C0136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trunc(v_fecha_corte) - trunc(r.rental_date) &gt; f.rental_duration;</w:t>
      </w:r>
    </w:p>
    <w:p xmlns:wp14="http://schemas.microsoft.com/office/word/2010/wordml" w14:paraId="6537F28F"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647976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return v_monto_en_riesgo;</w:t>
      </w:r>
    </w:p>
    <w:p xmlns:wp14="http://schemas.microsoft.com/office/word/2010/wordml" w:rsidP="6F8F43E8" w14:paraId="2D1E07C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end fn_capital_en_riesgo;</w:t>
      </w:r>
    </w:p>
    <w:p xmlns:wp14="http://schemas.microsoft.com/office/word/2010/wordml" w14:paraId="697FC6CF"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57C3DD46"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529CB6E0" wp14:textId="77777777">
      <w:pPr>
        <w:spacing w:before="0" w:after="150" w:line="312" w:lineRule="auto"/>
        <w:jc w:val="left"/>
      </w:pPr>
      <w:r w:rsidRPr="6F8F43E8" w:rsidR="6F8F43E8">
        <w:rPr>
          <w:rFonts w:ascii="Constantia" w:hAnsi="Constantia" w:eastAsia="Constantia" w:cs="Constantia"/>
          <w:color w:val="1E2A32"/>
          <w:sz w:val="21"/>
          <w:szCs w:val="21"/>
          <w:lang w:val="en-US"/>
        </w:rPr>
        <w:t>Dentro de un SELECT sobre DUAL, y desde PR_REPORTE_FUGA del package, que cierra su reporte con este total. Usa FN_FECHA_CORTE para saber qué copias ya vencieron.</w:t>
      </w:r>
    </w:p>
    <w:p xmlns:wp14="http://schemas.microsoft.com/office/word/2010/wordml" w14:paraId="37F9096D" wp14:textId="77777777">
      <w:pPr>
        <w:spacing w:before="8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SELECT FN_CAPITAL_EN_RIESGO AS CAPITAL_EN_RIESGO FROM DUAL;</w:t>
      </w:r>
    </w:p>
    <w:p xmlns:wp14="http://schemas.microsoft.com/office/word/2010/wordml" w14:paraId="4C9F216F"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27079577"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CAPITAL_EN_RIESGO</w:t>
      </w:r>
    </w:p>
    <w:p xmlns:wp14="http://schemas.microsoft.com/office/word/2010/wordml" w14:paraId="6F5950E9"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68241F59"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20.99</w:t>
      </w:r>
    </w:p>
    <w:p xmlns:wp14="http://schemas.microsoft.com/office/word/2010/wordml" w14:paraId="5F5A5887"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una función sin parámetros</w:t>
      </w:r>
    </w:p>
    <w:p xmlns:wp14="http://schemas.microsoft.com/office/word/2010/wordml" w14:paraId="74898D7B" wp14:textId="77777777">
      <w:pPr>
        <w:spacing w:before="0" w:after="150" w:line="312" w:lineRule="auto"/>
        <w:jc w:val="left"/>
      </w:pPr>
      <w:r w:rsidRPr="6F8F43E8" w:rsidR="6F8F43E8">
        <w:rPr>
          <w:rFonts w:ascii="Constantia" w:hAnsi="Constantia" w:eastAsia="Constantia" w:cs="Constantia"/>
          <w:color w:val="1E2A32"/>
          <w:sz w:val="21"/>
          <w:szCs w:val="21"/>
          <w:lang w:val="en-US"/>
        </w:rPr>
        <w:t>Responde una sola pregunta para todo el negocio, cuánto costaría reponer las copias vencidas que no vuelven, y no necesita datos de entrada: toma la fecha de corte de FN_FECHA_CORTE. Al ser función se usa en un SELECT y dentro del package. Medimos el riesgo con el costo de reposición y no con la tarifa, porque la tarifa ya se cobró.</w:t>
      </w:r>
    </w:p>
    <w:p xmlns:wp14="http://schemas.microsoft.com/office/word/2010/wordml" w14:paraId="5FCD5EC4" wp14:textId="77777777">
      <w:pPr>
        <w:keepNext/>
        <w:pageBreakBefore/>
        <w:spacing w:before="0" w:after="0" w:line="240" w:lineRule="auto"/>
        <w:jc w:val="left"/>
      </w:pPr>
      <w:r>
        <w:rPr>
          <w:rFonts w:ascii="Bahnschrift Light" w:hAnsi="Bahnschrift Light" w:eastAsia="Bahnschrift Light" w:cs="Bahnschrift Light"/>
          <w:color w:val="1F6F78"/>
          <w:sz w:val="120"/>
          <w:szCs w:val="120"/>
        </w:rPr>
        <w:t xml:space="preserve">3</w:t>
      </w:r>
    </w:p>
    <w:p xmlns:wp14="http://schemas.microsoft.com/office/word/2010/wordml" w14:paraId="5C7C8360" wp14:textId="77777777">
      <w:pPr>
        <w:pStyle w:val="Heading1"/>
        <w:keepNext/>
        <w:keepLines/>
        <w:spacing w:before="0" w:after="240" w:line="240" w:lineRule="auto"/>
        <w:jc w:val="left"/>
      </w:pPr>
      <w:bookmarkStart w:name="_Toc212583206" w:id="9024"/>
      <w:r>
        <w:rPr>
          <w:rFonts w:ascii="Bahnschrift" w:hAnsi="Bahnschrift" w:eastAsia="Bahnschrift" w:cs="Bahnschrift"/>
          <w:b/>
          <w:bCs/>
          <w:color w:val="1E2A32"/>
          <w:sz w:val="46"/>
          <w:szCs w:val="46"/>
        </w:rPr>
        <w:t xml:space="preserve">Desarrollo de packages</w:t>
      </w:r>
      <w:bookmarkEnd w:id="24"/>
    </w:p>
    <w:p xmlns:wp14="http://schemas.microsoft.com/office/word/2010/wordml" w14:paraId="14F78BEF" wp14:textId="77777777">
      <w:pPr>
        <w:keepNext w:val="1"/>
        <w:spacing w:before="0" w:after="60" w:line="264" w:lineRule="auto"/>
        <w:jc w:val="left"/>
      </w:pPr>
      <w:r w:rsidRPr="6F8F43E8" w:rsidR="6F8F43E8">
        <w:rPr>
          <w:rFonts w:ascii="Bahnschrift" w:hAnsi="Bahnschrift" w:eastAsia="Bahnschrift" w:cs="Bahnschrift"/>
          <w:b w:val="1"/>
          <w:bCs w:val="1"/>
          <w:color w:val="1E2A32"/>
          <w:sz w:val="18"/>
          <w:szCs w:val="18"/>
          <w:lang w:val="en-US"/>
        </w:rPr>
        <w:t>IE2.2.1 (10%):</w:t>
      </w:r>
      <w:r w:rsidRPr="6F8F43E8" w:rsidR="6F8F43E8">
        <w:rPr>
          <w:rFonts w:ascii="Bahnschrift" w:hAnsi="Bahnschrift" w:eastAsia="Bahnschrift" w:cs="Bahnschrift"/>
          <w:color w:val="5B6770"/>
          <w:sz w:val="18"/>
          <w:szCs w:val="18"/>
          <w:lang w:val="en-US"/>
        </w:rPr>
        <w:t xml:space="preserve"> Construye packages con constructores públicos y privados, en la base de datos, para elaborar una solución integral de procesamiento y generación de información.</w:t>
      </w:r>
    </w:p>
    <w:p xmlns:wp14="http://schemas.microsoft.com/office/word/2010/wordml" w:rsidP="6F8F43E8" w14:paraId="1E432DB3" wp14:textId="77777777">
      <w:pPr>
        <w:pBdr>
          <w:bottom w:val="single" w:color="1F6F78" w:sz="12" w:space="8"/>
        </w:pBdr>
        <w:spacing w:before="0" w:after="480" w:line="264" w:lineRule="auto"/>
        <w:jc w:val="left"/>
      </w:pPr>
      <w:r w:rsidRPr="6F8F43E8" w:rsidR="6F8F43E8">
        <w:rPr>
          <w:rFonts w:ascii="Bahnschrift" w:hAnsi="Bahnschrift" w:eastAsia="Bahnschrift" w:cs="Bahnschrift"/>
          <w:b w:val="1"/>
          <w:bCs w:val="1"/>
          <w:color w:val="1E2A32"/>
          <w:sz w:val="18"/>
          <w:szCs w:val="18"/>
          <w:lang w:val="en-US"/>
        </w:rPr>
        <w:t>IE2.2.2 (15%):</w:t>
      </w:r>
      <w:r w:rsidRPr="6F8F43E8" w:rsidR="6F8F43E8">
        <w:rPr>
          <w:rFonts w:ascii="Bahnschrift" w:hAnsi="Bahnschrift" w:eastAsia="Bahnschrift" w:cs="Bahnschrift"/>
          <w:color w:val="5B6770"/>
          <w:sz w:val="18"/>
          <w:szCs w:val="18"/>
          <w:lang w:val="en-US"/>
        </w:rPr>
        <w:t xml:space="preserve"> Justifica la implementación de packages con constructores públicos y privados.</w:t>
      </w:r>
    </w:p>
    <w:p xmlns:wp14="http://schemas.microsoft.com/office/word/2010/wordml" w14:paraId="47CFE46C" wp14:textId="77777777">
      <w:pPr>
        <w:pStyle w:val="Heading2"/>
        <w:keepNext w:val="1"/>
        <w:keepLines w:val="1"/>
        <w:spacing w:before="400" w:after="140" w:line="240" w:lineRule="auto"/>
        <w:jc w:val="left"/>
      </w:pPr>
      <w:bookmarkStart w:name="_Toc185044191" w:id="9025"/>
      <w:r w:rsidRPr="6F8F43E8" w:rsidR="6F8F43E8">
        <w:rPr>
          <w:rFonts w:ascii="Bahnschrift" w:hAnsi="Bahnschrift" w:eastAsia="Bahnschrift" w:cs="Bahnschrift"/>
          <w:b w:val="1"/>
          <w:bCs w:val="1"/>
          <w:color w:val="1E2A32"/>
          <w:sz w:val="28"/>
          <w:szCs w:val="28"/>
          <w:lang w:val="en-US"/>
        </w:rPr>
        <w:t>3.1 Definición y características</w:t>
      </w:r>
      <w:bookmarkEnd w:id="25"/>
    </w:p>
    <w:p xmlns:wp14="http://schemas.microsoft.com/office/word/2010/wordml" w14:paraId="22D3B91D" wp14:textId="77777777">
      <w:pPr>
        <w:spacing w:before="0" w:after="150" w:line="312" w:lineRule="auto"/>
        <w:jc w:val="left"/>
      </w:pPr>
      <w:r w:rsidRPr="6F8F43E8" w:rsidR="6F8F43E8">
        <w:rPr>
          <w:rFonts w:ascii="Constantia" w:hAnsi="Constantia" w:eastAsia="Constantia" w:cs="Constantia"/>
          <w:color w:val="1E2A32"/>
          <w:sz w:val="21"/>
          <w:szCs w:val="21"/>
          <w:lang w:val="en-US"/>
        </w:rPr>
        <w:t xml:space="preserve">Un </w:t>
      </w:r>
      <w:r w:rsidRPr="6F8F43E8" w:rsidR="6F8F43E8">
        <w:rPr>
          <w:rFonts w:ascii="Constantia" w:hAnsi="Constantia" w:eastAsia="Constantia" w:cs="Constantia"/>
          <w:b w:val="1"/>
          <w:bCs w:val="1"/>
          <w:color w:val="1E2A32"/>
          <w:sz w:val="21"/>
          <w:szCs w:val="21"/>
          <w:lang w:val="en-US"/>
        </w:rPr>
        <w:t>package</w:t>
      </w:r>
      <w:r w:rsidRPr="6F8F43E8" w:rsidR="6F8F43E8">
        <w:rPr>
          <w:rFonts w:ascii="Constantia" w:hAnsi="Constantia" w:eastAsia="Constantia" w:cs="Constantia"/>
          <w:color w:val="1E2A32"/>
          <w:sz w:val="21"/>
          <w:szCs w:val="21"/>
          <w:lang w:val="en-US"/>
        </w:rPr>
        <w:t xml:space="preserve"> agrupa bajo un solo nombre procedimientos, funciones, tipos, constantes y cursores que resuelven una misma responsabilidad. Tiene dos partes que se compilan por separado:</w:t>
      </w:r>
    </w:p>
    <w:p xmlns:wp14="http://schemas.microsoft.com/office/word/2010/wordml" w14:paraId="4A9CC5B7"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La especificación</w:t>
      </w:r>
      <w:r w:rsidRPr="6F8F43E8" w:rsidR="6F8F43E8">
        <w:rPr>
          <w:rFonts w:ascii="Constantia" w:hAnsi="Constantia" w:eastAsia="Constantia" w:cs="Constantia"/>
          <w:color w:val="1E2A32"/>
          <w:sz w:val="21"/>
          <w:szCs w:val="21"/>
          <w:lang w:val="en-US"/>
        </w:rPr>
        <w:t xml:space="preserve"> declara lo público: los nombres y parámetros de los procedimientos y funciones que otros programas pueden llamar.</w:t>
      </w:r>
    </w:p>
    <w:p xmlns:wp14="http://schemas.microsoft.com/office/word/2010/wordml" w14:paraId="51D71361"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El body</w:t>
      </w:r>
      <w:r w:rsidRPr="6F8F43E8" w:rsidR="6F8F43E8">
        <w:rPr>
          <w:rFonts w:ascii="Constantia" w:hAnsi="Constantia" w:eastAsia="Constantia" w:cs="Constantia"/>
          <w:color w:val="1E2A32"/>
          <w:sz w:val="21"/>
          <w:szCs w:val="21"/>
          <w:lang w:val="en-US"/>
        </w:rPr>
        <w:t xml:space="preserve"> contiene la implementación de lo público y todo lo privado: constantes, tipos y subprogramas que solo usa el propio package.</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400"/>
        <w:gridCol w:w="3480"/>
        <w:gridCol w:w="3480"/>
      </w:tblGrid>
      <w:tr xmlns:wp14="http://schemas.microsoft.com/office/word/2010/wordml" w:rsidTr="6F8F43E8" w14:paraId="639EEA18" wp14:textId="77777777">
        <w:trPr>
          <w:cantSplit/>
          <w:tblHeader/>
        </w:trPr>
        <w:tc>
          <w:tcPr>
            <w:tcW w:w="2400" w:type="dxa"/>
            <w:tcBorders>
              <w:bottom w:val="single" w:color="1F6F78" w:sz="12" w:space="0"/>
            </w:tcBorders>
            <w:shd w:val="clear" w:color="auto" w:fill="auto"/>
            <w:tcMar>
              <w:top w:w="60" w:type="dxa"/>
              <w:left w:w="100" w:type="dxa"/>
              <w:bottom w:w="60" w:type="dxa"/>
              <w:right w:w="100" w:type="dxa"/>
            </w:tcMar>
          </w:tcPr>
          <w:p w14:paraId="7857D6B5"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Característica</w:t>
            </w:r>
          </w:p>
        </w:tc>
        <w:tc>
          <w:tcPr>
            <w:tcW w:w="3480" w:type="dxa"/>
            <w:tcBorders>
              <w:bottom w:val="single" w:color="1F6F78" w:sz="12" w:space="0"/>
            </w:tcBorders>
            <w:shd w:val="clear" w:color="auto" w:fill="auto"/>
            <w:tcMar>
              <w:top w:w="60" w:type="dxa"/>
              <w:left w:w="100" w:type="dxa"/>
              <w:bottom w:w="60" w:type="dxa"/>
              <w:right w:w="100" w:type="dxa"/>
            </w:tcMar>
          </w:tcPr>
          <w:p w14:paraId="5D3FEF02"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Especificación</w:t>
            </w:r>
          </w:p>
        </w:tc>
        <w:tc>
          <w:tcPr>
            <w:tcW w:w="3480" w:type="dxa"/>
            <w:tcBorders>
              <w:bottom w:val="single" w:color="1F6F78" w:sz="12" w:space="0"/>
            </w:tcBorders>
            <w:shd w:val="clear" w:color="auto" w:fill="auto"/>
            <w:tcMar>
              <w:top w:w="60" w:type="dxa"/>
              <w:left w:w="100" w:type="dxa"/>
              <w:bottom w:w="60" w:type="dxa"/>
              <w:right w:w="100" w:type="dxa"/>
            </w:tcMar>
          </w:tcPr>
          <w:p w14:paraId="217FA683" wp14:textId="77777777">
            <w:pPr>
              <w:keepNext/>
              <w:spacing w:before="0" w:after="0" w:line="252" w:lineRule="auto"/>
              <w:jc w:val="left"/>
            </w:pPr>
            <w:r>
              <w:rPr>
                <w:rFonts w:ascii="Bahnschrift" w:hAnsi="Bahnschrift" w:eastAsia="Bahnschrift" w:cs="Bahnschrift"/>
                <w:b/>
                <w:bCs/>
                <w:color w:val="1E2A32"/>
                <w:sz w:val="18"/>
                <w:szCs w:val="18"/>
              </w:rPr>
              <w:t xml:space="preserve">Body</w:t>
            </w:r>
          </w:p>
        </w:tc>
      </w:tr>
      <w:tr xmlns:wp14="http://schemas.microsoft.com/office/word/2010/wordml" w:rsidTr="6F8F43E8" w14:paraId="5B3A96CB" wp14:textId="77777777">
        <w:trPr>
          <w:cantSplit/>
        </w:trPr>
        <w:tc>
          <w:tcPr>
            <w:tcW w:w="2400" w:type="dxa"/>
            <w:shd w:val="clear" w:color="auto" w:fill="auto"/>
            <w:tcMar>
              <w:top w:w="60" w:type="dxa"/>
              <w:left w:w="100" w:type="dxa"/>
              <w:bottom w:w="60" w:type="dxa"/>
              <w:right w:w="100" w:type="dxa"/>
            </w:tcMar>
          </w:tcPr>
          <w:p w14:paraId="3D68CB1D" wp14:textId="77777777">
            <w:pPr>
              <w:spacing w:before="0" w:after="0" w:line="252" w:lineRule="auto"/>
              <w:jc w:val="left"/>
            </w:pPr>
            <w:r w:rsidRPr="6F8F43E8" w:rsidR="6F8F43E8">
              <w:rPr>
                <w:rFonts w:ascii="Constantia" w:hAnsi="Constantia" w:eastAsia="Constantia" w:cs="Constantia"/>
                <w:color w:val="1E2A32"/>
                <w:sz w:val="18"/>
                <w:szCs w:val="18"/>
                <w:lang w:val="en-US"/>
              </w:rPr>
              <w:t>Qué contiene</w:t>
            </w:r>
          </w:p>
        </w:tc>
        <w:tc>
          <w:tcPr>
            <w:tcW w:w="3480" w:type="dxa"/>
            <w:shd w:val="clear" w:color="auto" w:fill="auto"/>
            <w:tcMar>
              <w:top w:w="60" w:type="dxa"/>
              <w:left w:w="100" w:type="dxa"/>
              <w:bottom w:w="60" w:type="dxa"/>
              <w:right w:w="100" w:type="dxa"/>
            </w:tcMar>
          </w:tcPr>
          <w:p w14:paraId="330A82E5" wp14:textId="77777777">
            <w:pPr>
              <w:spacing w:before="0" w:after="0" w:line="252" w:lineRule="auto"/>
              <w:jc w:val="left"/>
            </w:pPr>
            <w:r w:rsidRPr="6F8F43E8" w:rsidR="6F8F43E8">
              <w:rPr>
                <w:rFonts w:ascii="Constantia" w:hAnsi="Constantia" w:eastAsia="Constantia" w:cs="Constantia"/>
                <w:color w:val="1E2A32"/>
                <w:sz w:val="18"/>
                <w:szCs w:val="18"/>
                <w:lang w:val="en-US"/>
              </w:rPr>
              <w:t>Las declaraciones públicas</w:t>
            </w:r>
          </w:p>
        </w:tc>
        <w:tc>
          <w:tcPr>
            <w:tcW w:w="3480" w:type="dxa"/>
            <w:shd w:val="clear" w:color="auto" w:fill="auto"/>
            <w:tcMar>
              <w:top w:w="60" w:type="dxa"/>
              <w:left w:w="100" w:type="dxa"/>
              <w:bottom w:w="60" w:type="dxa"/>
              <w:right w:w="100" w:type="dxa"/>
            </w:tcMar>
          </w:tcPr>
          <w:p w14:paraId="1DA706C3" wp14:textId="77777777">
            <w:pPr>
              <w:spacing w:before="0" w:after="0" w:line="252" w:lineRule="auto"/>
              <w:jc w:val="left"/>
            </w:pPr>
            <w:r w:rsidRPr="6F8F43E8" w:rsidR="6F8F43E8">
              <w:rPr>
                <w:rFonts w:ascii="Constantia" w:hAnsi="Constantia" w:eastAsia="Constantia" w:cs="Constantia"/>
                <w:color w:val="1E2A32"/>
                <w:sz w:val="18"/>
                <w:szCs w:val="18"/>
                <w:lang w:val="en-US"/>
              </w:rPr>
              <w:t>La implementación de lo público y todo lo privado</w:t>
            </w:r>
          </w:p>
        </w:tc>
      </w:tr>
      <w:tr xmlns:wp14="http://schemas.microsoft.com/office/word/2010/wordml" w:rsidTr="6F8F43E8" w14:paraId="03AD26F8" wp14:textId="77777777">
        <w:trPr>
          <w:cantSplit/>
        </w:trPr>
        <w:tc>
          <w:tcPr>
            <w:tcW w:w="2400" w:type="dxa"/>
            <w:shd w:val="clear" w:color="auto" w:fill="F4F6F7"/>
            <w:tcMar>
              <w:top w:w="60" w:type="dxa"/>
              <w:left w:w="100" w:type="dxa"/>
              <w:bottom w:w="60" w:type="dxa"/>
              <w:right w:w="100" w:type="dxa"/>
            </w:tcMar>
          </w:tcPr>
          <w:p w14:paraId="5D3CB8AB" wp14:textId="77777777">
            <w:pPr>
              <w:spacing w:before="0" w:after="0" w:line="252" w:lineRule="auto"/>
              <w:jc w:val="left"/>
            </w:pPr>
            <w:r w:rsidRPr="6F8F43E8" w:rsidR="6F8F43E8">
              <w:rPr>
                <w:rFonts w:ascii="Constantia" w:hAnsi="Constantia" w:eastAsia="Constantia" w:cs="Constantia"/>
                <w:color w:val="1E2A32"/>
                <w:sz w:val="18"/>
                <w:szCs w:val="18"/>
                <w:lang w:val="en-US"/>
              </w:rPr>
              <w:t>Quién lo ve</w:t>
            </w:r>
          </w:p>
        </w:tc>
        <w:tc>
          <w:tcPr>
            <w:tcW w:w="3480" w:type="dxa"/>
            <w:shd w:val="clear" w:color="auto" w:fill="F4F6F7"/>
            <w:tcMar>
              <w:top w:w="60" w:type="dxa"/>
              <w:left w:w="100" w:type="dxa"/>
              <w:bottom w:w="60" w:type="dxa"/>
              <w:right w:w="100" w:type="dxa"/>
            </w:tcMar>
          </w:tcPr>
          <w:p w14:paraId="1DCD0CC9" wp14:textId="77777777">
            <w:pPr>
              <w:spacing w:before="0" w:after="0" w:line="252" w:lineRule="auto"/>
              <w:jc w:val="left"/>
            </w:pPr>
            <w:r w:rsidRPr="6F8F43E8" w:rsidR="6F8F43E8">
              <w:rPr>
                <w:rFonts w:ascii="Constantia" w:hAnsi="Constantia" w:eastAsia="Constantia" w:cs="Constantia"/>
                <w:color w:val="1E2A32"/>
                <w:sz w:val="18"/>
                <w:szCs w:val="18"/>
                <w:lang w:val="en-US"/>
              </w:rPr>
              <w:t>Cualquier programa con permiso para ejecutarlo</w:t>
            </w:r>
          </w:p>
        </w:tc>
        <w:tc>
          <w:tcPr>
            <w:tcW w:w="3480" w:type="dxa"/>
            <w:shd w:val="clear" w:color="auto" w:fill="F4F6F7"/>
            <w:tcMar>
              <w:top w:w="60" w:type="dxa"/>
              <w:left w:w="100" w:type="dxa"/>
              <w:bottom w:w="60" w:type="dxa"/>
              <w:right w:w="100" w:type="dxa"/>
            </w:tcMar>
          </w:tcPr>
          <w:p w14:paraId="54C84670" wp14:textId="77777777">
            <w:pPr>
              <w:spacing w:before="0" w:after="0" w:line="252" w:lineRule="auto"/>
              <w:jc w:val="left"/>
            </w:pPr>
            <w:r w:rsidRPr="6F8F43E8" w:rsidR="6F8F43E8">
              <w:rPr>
                <w:rFonts w:ascii="Constantia" w:hAnsi="Constantia" w:eastAsia="Constantia" w:cs="Constantia"/>
                <w:color w:val="1E2A32"/>
                <w:sz w:val="18"/>
                <w:szCs w:val="18"/>
                <w:lang w:val="en-US"/>
              </w:rPr>
              <w:t>Nadie de fuera: solo el propio package</w:t>
            </w:r>
          </w:p>
        </w:tc>
      </w:tr>
      <w:tr xmlns:wp14="http://schemas.microsoft.com/office/word/2010/wordml" w:rsidTr="6F8F43E8" w14:paraId="180B5D45" wp14:textId="77777777">
        <w:trPr>
          <w:cantSplit/>
        </w:trPr>
        <w:tc>
          <w:tcPr>
            <w:tcW w:w="2400" w:type="dxa"/>
            <w:shd w:val="clear" w:color="auto" w:fill="auto"/>
            <w:tcMar>
              <w:top w:w="60" w:type="dxa"/>
              <w:left w:w="100" w:type="dxa"/>
              <w:bottom w:w="60" w:type="dxa"/>
              <w:right w:w="100" w:type="dxa"/>
            </w:tcMar>
          </w:tcPr>
          <w:p w14:paraId="5E717E11" wp14:textId="77777777">
            <w:pPr>
              <w:spacing w:before="0" w:after="0" w:line="252" w:lineRule="auto"/>
              <w:jc w:val="left"/>
            </w:pPr>
            <w:r>
              <w:rPr>
                <w:rFonts w:ascii="Constantia" w:hAnsi="Constantia" w:eastAsia="Constantia" w:cs="Constantia"/>
                <w:color w:val="1E2A32"/>
                <w:sz w:val="18"/>
                <w:szCs w:val="18"/>
              </w:rPr>
              <w:t xml:space="preserve">Si cambia</w:t>
            </w:r>
          </w:p>
        </w:tc>
        <w:tc>
          <w:tcPr>
            <w:tcW w:w="3480" w:type="dxa"/>
            <w:shd w:val="clear" w:color="auto" w:fill="auto"/>
            <w:tcMar>
              <w:top w:w="60" w:type="dxa"/>
              <w:left w:w="100" w:type="dxa"/>
              <w:bottom w:w="60" w:type="dxa"/>
              <w:right w:w="100" w:type="dxa"/>
            </w:tcMar>
          </w:tcPr>
          <w:p w14:paraId="05AA5237" wp14:textId="77777777">
            <w:pPr>
              <w:spacing w:before="0" w:after="0" w:line="252" w:lineRule="auto"/>
              <w:jc w:val="left"/>
            </w:pPr>
            <w:r w:rsidRPr="6F8F43E8" w:rsidR="6F8F43E8">
              <w:rPr>
                <w:rFonts w:ascii="Constantia" w:hAnsi="Constantia" w:eastAsia="Constantia" w:cs="Constantia"/>
                <w:color w:val="1E2A32"/>
                <w:sz w:val="18"/>
                <w:szCs w:val="18"/>
                <w:lang w:val="en-US"/>
              </w:rPr>
              <w:t>Se invalidan los objetos que dependen del package</w:t>
            </w:r>
          </w:p>
        </w:tc>
        <w:tc>
          <w:tcPr>
            <w:tcW w:w="3480" w:type="dxa"/>
            <w:shd w:val="clear" w:color="auto" w:fill="auto"/>
            <w:tcMar>
              <w:top w:w="60" w:type="dxa"/>
              <w:left w:w="100" w:type="dxa"/>
              <w:bottom w:w="60" w:type="dxa"/>
              <w:right w:w="100" w:type="dxa"/>
            </w:tcMar>
          </w:tcPr>
          <w:p w14:paraId="093ECF10" wp14:textId="77777777">
            <w:pPr>
              <w:spacing w:before="0" w:after="0" w:line="252" w:lineRule="auto"/>
              <w:jc w:val="left"/>
            </w:pPr>
            <w:r w:rsidRPr="6F8F43E8" w:rsidR="6F8F43E8">
              <w:rPr>
                <w:rFonts w:ascii="Constantia" w:hAnsi="Constantia" w:eastAsia="Constantia" w:cs="Constantia"/>
                <w:color w:val="1E2A32"/>
                <w:sz w:val="18"/>
                <w:szCs w:val="18"/>
                <w:lang w:val="en-US"/>
              </w:rPr>
              <w:t>Se recompila sin invalidar a quien usa la especificación</w:t>
            </w:r>
          </w:p>
        </w:tc>
      </w:tr>
      <w:tr xmlns:wp14="http://schemas.microsoft.com/office/word/2010/wordml" w:rsidTr="6F8F43E8" w14:paraId="508163F9" wp14:textId="77777777">
        <w:trPr>
          <w:cantSplit/>
        </w:trPr>
        <w:tc>
          <w:tcPr>
            <w:tcW w:w="2400" w:type="dxa"/>
            <w:shd w:val="clear" w:color="auto" w:fill="F4F6F7"/>
            <w:tcMar>
              <w:top w:w="60" w:type="dxa"/>
              <w:left w:w="100" w:type="dxa"/>
              <w:bottom w:w="60" w:type="dxa"/>
              <w:right w:w="100" w:type="dxa"/>
            </w:tcMar>
          </w:tcPr>
          <w:p w14:paraId="0D47F4CB" wp14:textId="77777777">
            <w:pPr>
              <w:spacing w:before="0" w:after="0" w:line="252" w:lineRule="auto"/>
              <w:jc w:val="left"/>
            </w:pPr>
            <w:r>
              <w:rPr>
                <w:rFonts w:ascii="Constantia" w:hAnsi="Constantia" w:eastAsia="Constantia" w:cs="Constantia"/>
                <w:color w:val="1E2A32"/>
                <w:sz w:val="18"/>
                <w:szCs w:val="18"/>
              </w:rPr>
              <w:t xml:space="preserve">En PKG_RESPONSABILIDAD_CLIENTE</w:t>
            </w:r>
          </w:p>
        </w:tc>
        <w:tc>
          <w:tcPr>
            <w:tcW w:w="3480" w:type="dxa"/>
            <w:shd w:val="clear" w:color="auto" w:fill="F4F6F7"/>
            <w:tcMar>
              <w:top w:w="60" w:type="dxa"/>
              <w:left w:w="100" w:type="dxa"/>
              <w:bottom w:w="60" w:type="dxa"/>
              <w:right w:w="100" w:type="dxa"/>
            </w:tcMar>
          </w:tcPr>
          <w:p w14:paraId="0AFB8D7B" wp14:textId="77777777">
            <w:pPr>
              <w:spacing w:before="0" w:after="0" w:line="252" w:lineRule="auto"/>
              <w:jc w:val="left"/>
            </w:pPr>
            <w:r>
              <w:rPr>
                <w:rFonts w:ascii="Consolas" w:hAnsi="Consolas" w:eastAsia="Consolas" w:cs="Consolas"/>
                <w:color w:val="1E2A32"/>
                <w:sz w:val="16"/>
                <w:szCs w:val="16"/>
              </w:rPr>
              <w:t xml:space="preserve">FN_MEDALLA</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FN_LIMITE_ARRIENDOS</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PR_REPORTE_TIENDA</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PR_PROCESO_MENSUAL</w:t>
            </w:r>
          </w:p>
        </w:tc>
        <w:tc>
          <w:tcPr>
            <w:tcW w:w="3480" w:type="dxa"/>
            <w:shd w:val="clear" w:color="auto" w:fill="F4F6F7"/>
            <w:tcMar>
              <w:top w:w="60" w:type="dxa"/>
              <w:left w:w="100" w:type="dxa"/>
              <w:bottom w:w="60" w:type="dxa"/>
              <w:right w:w="100" w:type="dxa"/>
            </w:tcMar>
          </w:tcPr>
          <w:p w14:paraId="619C6C3B" wp14:textId="77777777">
            <w:pPr>
              <w:spacing w:before="0" w:after="0" w:line="252" w:lineRule="auto"/>
              <w:jc w:val="left"/>
            </w:pPr>
            <w:r w:rsidRPr="6F8F43E8" w:rsidR="6F8F43E8">
              <w:rPr>
                <w:rFonts w:ascii="Constantia" w:hAnsi="Constantia" w:eastAsia="Constantia" w:cs="Constantia"/>
                <w:color w:val="1E2A32"/>
                <w:sz w:val="18"/>
                <w:szCs w:val="18"/>
                <w:lang w:val="en-US"/>
              </w:rPr>
              <w:t xml:space="preserve">Umbrales y límites, </w:t>
            </w:r>
            <w:r w:rsidRPr="6F8F43E8" w:rsidR="6F8F43E8">
              <w:rPr>
                <w:rFonts w:ascii="Consolas" w:hAnsi="Consolas" w:eastAsia="Consolas" w:cs="Consolas"/>
                <w:color w:val="1E2A32"/>
                <w:sz w:val="16"/>
                <w:szCs w:val="16"/>
                <w:lang w:val="en-US"/>
              </w:rPr>
              <w:t>FN_TASA_ESPERADA</w:t>
            </w:r>
            <w:r w:rsidRPr="6F8F43E8" w:rsidR="6F8F43E8">
              <w:rPr>
                <w:rFonts w:ascii="Constantia" w:hAnsi="Constantia" w:eastAsia="Constantia" w:cs="Constantia"/>
                <w:color w:val="1E2A32"/>
                <w:sz w:val="18"/>
                <w:szCs w:val="18"/>
                <w:lang w:val="en-US"/>
              </w:rPr>
              <w:t xml:space="preserve">, </w:t>
            </w:r>
            <w:r w:rsidRPr="6F8F43E8" w:rsidR="6F8F43E8">
              <w:rPr>
                <w:rFonts w:ascii="Consolas" w:hAnsi="Consolas" w:eastAsia="Consolas" w:cs="Consolas"/>
                <w:color w:val="1E2A32"/>
                <w:sz w:val="16"/>
                <w:szCs w:val="16"/>
                <w:lang w:val="en-US"/>
              </w:rPr>
              <w:t>FN_INDICE_AJUSTADO</w:t>
            </w:r>
            <w:r w:rsidRPr="6F8F43E8" w:rsidR="6F8F43E8">
              <w:rPr>
                <w:rFonts w:ascii="Constantia" w:hAnsi="Constantia" w:eastAsia="Constantia" w:cs="Constantia"/>
                <w:color w:val="1E2A32"/>
                <w:sz w:val="18"/>
                <w:szCs w:val="18"/>
                <w:lang w:val="en-US"/>
              </w:rPr>
              <w:t xml:space="preserve">, </w:t>
            </w:r>
            <w:r w:rsidRPr="6F8F43E8" w:rsidR="6F8F43E8">
              <w:rPr>
                <w:rFonts w:ascii="Consolas" w:hAnsi="Consolas" w:eastAsia="Consolas" w:cs="Consolas"/>
                <w:color w:val="1E2A32"/>
                <w:sz w:val="16"/>
                <w:szCs w:val="16"/>
                <w:lang w:val="en-US"/>
              </w:rPr>
              <w:t>PR_IMPRIMIR</w:t>
            </w:r>
          </w:p>
        </w:tc>
      </w:tr>
      <w:tr xmlns:wp14="http://schemas.microsoft.com/office/word/2010/wordml" w:rsidTr="6F8F43E8" w14:paraId="517BA165" wp14:textId="77777777">
        <w:trPr>
          <w:cantSplit/>
        </w:trPr>
        <w:tc>
          <w:tcPr>
            <w:tcW w:w="2400" w:type="dxa"/>
            <w:shd w:val="clear" w:color="auto" w:fill="auto"/>
            <w:tcMar>
              <w:top w:w="60" w:type="dxa"/>
              <w:left w:w="100" w:type="dxa"/>
              <w:bottom w:w="60" w:type="dxa"/>
              <w:right w:w="100" w:type="dxa"/>
            </w:tcMar>
          </w:tcPr>
          <w:p w14:paraId="69A429A2" wp14:textId="77777777">
            <w:pPr>
              <w:spacing w:before="0" w:after="0" w:line="252" w:lineRule="auto"/>
              <w:jc w:val="left"/>
            </w:pPr>
            <w:r>
              <w:rPr>
                <w:rFonts w:ascii="Constantia" w:hAnsi="Constantia" w:eastAsia="Constantia" w:cs="Constantia"/>
                <w:color w:val="1E2A32"/>
                <w:sz w:val="18"/>
                <w:szCs w:val="18"/>
              </w:rPr>
              <w:t xml:space="preserve">En PKG_COBRANZA_INVENTARIO</w:t>
            </w:r>
          </w:p>
        </w:tc>
        <w:tc>
          <w:tcPr>
            <w:tcW w:w="3480" w:type="dxa"/>
            <w:shd w:val="clear" w:color="auto" w:fill="auto"/>
            <w:tcMar>
              <w:top w:w="60" w:type="dxa"/>
              <w:left w:w="100" w:type="dxa"/>
              <w:bottom w:w="60" w:type="dxa"/>
              <w:right w:w="100" w:type="dxa"/>
            </w:tcMar>
          </w:tcPr>
          <w:p w14:paraId="760D27CB" wp14:textId="77777777">
            <w:pPr>
              <w:spacing w:before="0" w:after="0" w:line="252" w:lineRule="auto"/>
              <w:jc w:val="left"/>
            </w:pPr>
            <w:r>
              <w:rPr>
                <w:rFonts w:ascii="Consolas" w:hAnsi="Consolas" w:eastAsia="Consolas" w:cs="Consolas"/>
                <w:color w:val="1E2A32"/>
                <w:sz w:val="16"/>
                <w:szCs w:val="16"/>
              </w:rPr>
              <w:t xml:space="preserve">PR_REPORTE_FUGA</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PR_REPORTE_FUGA_TIENDA</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PR_REPORTE_RENTABILIDAD</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PR_SIMULA_PLAZO</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PR_PROCESO_MENSUAL</w:t>
            </w:r>
          </w:p>
        </w:tc>
        <w:tc>
          <w:tcPr>
            <w:tcW w:w="3480" w:type="dxa"/>
            <w:shd w:val="clear" w:color="auto" w:fill="auto"/>
            <w:tcMar>
              <w:top w:w="60" w:type="dxa"/>
              <w:left w:w="100" w:type="dxa"/>
              <w:bottom w:w="60" w:type="dxa"/>
              <w:right w:w="100" w:type="dxa"/>
            </w:tcMar>
          </w:tcPr>
          <w:p w14:paraId="67E704CD" wp14:textId="77777777">
            <w:pPr>
              <w:spacing w:before="0" w:after="0" w:line="252" w:lineRule="auto"/>
              <w:jc w:val="left"/>
            </w:pPr>
            <w:r w:rsidRPr="6F8F43E8" w:rsidR="6F8F43E8">
              <w:rPr>
                <w:rFonts w:ascii="Constantia" w:hAnsi="Constantia" w:eastAsia="Constantia" w:cs="Constantia"/>
                <w:color w:val="1E2A32"/>
                <w:sz w:val="18"/>
                <w:szCs w:val="18"/>
                <w:lang w:val="en-US"/>
              </w:rPr>
              <w:t xml:space="preserve">Bandas, umbrales y acciones, </w:t>
            </w:r>
            <w:r w:rsidRPr="6F8F43E8" w:rsidR="6F8F43E8">
              <w:rPr>
                <w:rFonts w:ascii="Consolas" w:hAnsi="Consolas" w:eastAsia="Consolas" w:cs="Consolas"/>
                <w:color w:val="1E2A32"/>
                <w:sz w:val="16"/>
                <w:szCs w:val="16"/>
                <w:lang w:val="en-US"/>
              </w:rPr>
              <w:t>FN_CLASIFICA_BANDA</w:t>
            </w:r>
            <w:r w:rsidRPr="6F8F43E8" w:rsidR="6F8F43E8">
              <w:rPr>
                <w:rFonts w:ascii="Constantia" w:hAnsi="Constantia" w:eastAsia="Constantia" w:cs="Constantia"/>
                <w:color w:val="1E2A32"/>
                <w:sz w:val="18"/>
                <w:szCs w:val="18"/>
                <w:lang w:val="en-US"/>
              </w:rPr>
              <w:t xml:space="preserve">, </w:t>
            </w:r>
            <w:r w:rsidRPr="6F8F43E8" w:rsidR="6F8F43E8">
              <w:rPr>
                <w:rFonts w:ascii="Consolas" w:hAnsi="Consolas" w:eastAsia="Consolas" w:cs="Consolas"/>
                <w:color w:val="1E2A32"/>
                <w:sz w:val="16"/>
                <w:szCs w:val="16"/>
                <w:lang w:val="en-US"/>
              </w:rPr>
              <w:t>PR_IMPRIMIR</w:t>
            </w:r>
            <w:r w:rsidRPr="6F8F43E8" w:rsidR="6F8F43E8">
              <w:rPr>
                <w:rFonts w:ascii="Constantia" w:hAnsi="Constantia" w:eastAsia="Constantia" w:cs="Constantia"/>
                <w:color w:val="1E2A32"/>
                <w:sz w:val="18"/>
                <w:szCs w:val="18"/>
                <w:lang w:val="en-US"/>
              </w:rPr>
              <w:t xml:space="preserve">, </w:t>
            </w:r>
            <w:r w:rsidRPr="6F8F43E8" w:rsidR="6F8F43E8">
              <w:rPr>
                <w:rFonts w:ascii="Consolas" w:hAnsi="Consolas" w:eastAsia="Consolas" w:cs="Consolas"/>
                <w:color w:val="1E2A32"/>
                <w:sz w:val="16"/>
                <w:szCs w:val="16"/>
                <w:lang w:val="en-US"/>
              </w:rPr>
              <w:t>PR_VALIDA_TIENDA</w:t>
            </w:r>
          </w:p>
        </w:tc>
      </w:tr>
    </w:tbl>
    <w:p xmlns:wp14="http://schemas.microsoft.com/office/word/2010/wordml" w14:paraId="6DFB9E20" wp14:textId="77777777">
      <w:pPr>
        <w:spacing w:before="0" w:after="0" w:line="240" w:lineRule="auto"/>
        <w:jc w:val="left"/>
        <w:rPr>
          <w:rFonts w:ascii="Constantia" w:hAnsi="Constantia" w:eastAsia="Constantia" w:cs="Constantia"/>
          <w:sz w:val="10"/>
          <w:szCs w:val="10"/>
        </w:rPr>
      </w:pPr>
    </w:p>
    <w:p xmlns:wp14="http://schemas.microsoft.com/office/word/2010/wordml" w14:paraId="2CFE6FE1" wp14:textId="77777777">
      <w:pPr>
        <w:spacing w:before="0" w:after="150" w:line="312" w:lineRule="auto"/>
        <w:jc w:val="left"/>
      </w:pPr>
      <w:r w:rsidRPr="6F8F43E8" w:rsidR="6F8F43E8">
        <w:rPr>
          <w:rFonts w:ascii="Constantia" w:hAnsi="Constantia" w:eastAsia="Constantia" w:cs="Constantia"/>
          <w:color w:val="1E2A32"/>
          <w:sz w:val="21"/>
          <w:szCs w:val="21"/>
          <w:lang w:val="en-US"/>
        </w:rPr>
        <w:t>Un miembro privado no existe para quien está fuera del package. Lo comprobamos en las pruebas: llamar a FN_INDICE_AJUSTADO o a FN_CLASIFICA_BANDA desde fuera da el error PLS-00302, porque Oracle no los encuentra en la especificación.</w:t>
      </w:r>
    </w:p>
    <w:p xmlns:wp14="http://schemas.microsoft.com/office/word/2010/wordml" w14:paraId="39A5831A" wp14:textId="77777777">
      <w:pPr>
        <w:pStyle w:val="Heading2"/>
        <w:keepNext w:val="1"/>
        <w:keepLines w:val="1"/>
        <w:spacing w:before="400" w:after="140" w:line="240" w:lineRule="auto"/>
        <w:jc w:val="left"/>
      </w:pPr>
      <w:bookmarkStart w:name="_Toc188593945" w:id="9026"/>
      <w:r w:rsidRPr="6F8F43E8" w:rsidR="6F8F43E8">
        <w:rPr>
          <w:rFonts w:ascii="Bahnschrift" w:hAnsi="Bahnschrift" w:eastAsia="Bahnschrift" w:cs="Bahnschrift"/>
          <w:b w:val="1"/>
          <w:bCs w:val="1"/>
          <w:color w:val="1E2A32"/>
          <w:sz w:val="28"/>
          <w:szCs w:val="28"/>
          <w:lang w:val="en-US"/>
        </w:rPr>
        <w:t>3.2 Ventajas y desventajas de los packages</w:t>
      </w:r>
      <w:bookmarkEnd w:id="26"/>
    </w:p>
    <w:p xmlns:wp14="http://schemas.microsoft.com/office/word/2010/wordml" w14:paraId="70EEF635" wp14:textId="77777777">
      <w:pPr>
        <w:spacing w:before="0" w:after="150" w:line="312" w:lineRule="auto"/>
        <w:jc w:val="left"/>
      </w:pPr>
      <w:r w:rsidRPr="6F8F43E8" w:rsidR="6F8F43E8">
        <w:rPr>
          <w:rFonts w:ascii="Constantia" w:hAnsi="Constantia" w:eastAsia="Constantia" w:cs="Constantia"/>
          <w:color w:val="1E2A32"/>
          <w:sz w:val="21"/>
          <w:szCs w:val="21"/>
          <w:lang w:val="en-US"/>
        </w:rPr>
        <w:t>Las ventajas y desventajas de un package se entienden mejor al compararlo con un trigger, porque resuelven necesidades distintas. El package agrupa lo que alguien pide, como un reporte o el proceso del mes. El trigger aplica una regla que debe cumplirse siempre, sin que nadie lo llame.</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1900"/>
        <w:gridCol w:w="3730"/>
        <w:gridCol w:w="3730"/>
      </w:tblGrid>
      <w:tr xmlns:wp14="http://schemas.microsoft.com/office/word/2010/wordml" w:rsidTr="6F8F43E8" w14:paraId="7109FA74" wp14:textId="77777777">
        <w:trPr>
          <w:cantSplit/>
          <w:tblHeader/>
        </w:trPr>
        <w:tc>
          <w:tcPr>
            <w:tcW w:w="1900" w:type="dxa"/>
            <w:tcBorders>
              <w:bottom w:val="single" w:color="1F6F78" w:sz="12" w:space="0"/>
            </w:tcBorders>
            <w:shd w:val="clear" w:color="auto" w:fill="auto"/>
            <w:tcMar>
              <w:top w:w="60" w:type="dxa"/>
              <w:left w:w="100" w:type="dxa"/>
              <w:bottom w:w="60" w:type="dxa"/>
              <w:right w:w="100" w:type="dxa"/>
            </w:tcMar>
          </w:tcPr>
          <w:p w14:paraId="70DF9E56" wp14:textId="77777777">
            <w:pPr>
              <w:keepNext/>
              <w:spacing w:before="0" w:after="0" w:line="252" w:lineRule="auto"/>
              <w:jc w:val="left"/>
            </w:pPr>
            <w:r>
              <w:rPr>
                <w:rFonts w:ascii="Bahnschrift" w:hAnsi="Bahnschrift" w:eastAsia="Bahnschrift" w:cs="Bahnschrift"/>
                <w:b/>
                <w:bCs/>
                <w:color w:val="1E2A32"/>
                <w:sz w:val="18"/>
                <w:szCs w:val="18"/>
              </w:rPr>
            </w:r>
          </w:p>
        </w:tc>
        <w:tc>
          <w:tcPr>
            <w:tcW w:w="3730" w:type="dxa"/>
            <w:tcBorders>
              <w:bottom w:val="single" w:color="1F6F78" w:sz="12" w:space="0"/>
            </w:tcBorders>
            <w:shd w:val="clear" w:color="auto" w:fill="auto"/>
            <w:tcMar>
              <w:top w:w="60" w:type="dxa"/>
              <w:left w:w="100" w:type="dxa"/>
              <w:bottom w:w="60" w:type="dxa"/>
              <w:right w:w="100" w:type="dxa"/>
            </w:tcMar>
          </w:tcPr>
          <w:p w14:paraId="51975BC6" wp14:textId="77777777">
            <w:pPr>
              <w:keepNext/>
              <w:spacing w:before="0" w:after="0" w:line="252" w:lineRule="auto"/>
              <w:jc w:val="left"/>
            </w:pPr>
            <w:r>
              <w:rPr>
                <w:rFonts w:ascii="Bahnschrift" w:hAnsi="Bahnschrift" w:eastAsia="Bahnschrift" w:cs="Bahnschrift"/>
                <w:b/>
                <w:bCs/>
                <w:color w:val="1E2A32"/>
                <w:sz w:val="18"/>
                <w:szCs w:val="18"/>
              </w:rPr>
              <w:t xml:space="preserve">Package</w:t>
            </w:r>
          </w:p>
        </w:tc>
        <w:tc>
          <w:tcPr>
            <w:tcW w:w="3730" w:type="dxa"/>
            <w:tcBorders>
              <w:bottom w:val="single" w:color="1F6F78" w:sz="12" w:space="0"/>
            </w:tcBorders>
            <w:shd w:val="clear" w:color="auto" w:fill="auto"/>
            <w:tcMar>
              <w:top w:w="60" w:type="dxa"/>
              <w:left w:w="100" w:type="dxa"/>
              <w:bottom w:w="60" w:type="dxa"/>
              <w:right w:w="100" w:type="dxa"/>
            </w:tcMar>
          </w:tcPr>
          <w:p w14:paraId="7596447C" wp14:textId="77777777">
            <w:pPr>
              <w:keepNext/>
              <w:spacing w:before="0" w:after="0" w:line="252" w:lineRule="auto"/>
              <w:jc w:val="left"/>
            </w:pPr>
            <w:r>
              <w:rPr>
                <w:rFonts w:ascii="Bahnschrift" w:hAnsi="Bahnschrift" w:eastAsia="Bahnschrift" w:cs="Bahnschrift"/>
                <w:b/>
                <w:bCs/>
                <w:color w:val="1E2A32"/>
                <w:sz w:val="18"/>
                <w:szCs w:val="18"/>
              </w:rPr>
              <w:t xml:space="preserve">Trigger</w:t>
            </w:r>
          </w:p>
        </w:tc>
      </w:tr>
      <w:tr xmlns:wp14="http://schemas.microsoft.com/office/word/2010/wordml" w:rsidTr="6F8F43E8" w14:paraId="610AAE71" wp14:textId="77777777">
        <w:trPr>
          <w:cantSplit/>
        </w:trPr>
        <w:tc>
          <w:tcPr>
            <w:tcW w:w="1900" w:type="dxa"/>
            <w:shd w:val="clear" w:color="auto" w:fill="auto"/>
            <w:tcMar>
              <w:top w:w="60" w:type="dxa"/>
              <w:left w:w="100" w:type="dxa"/>
              <w:bottom w:w="60" w:type="dxa"/>
              <w:right w:w="100" w:type="dxa"/>
            </w:tcMar>
          </w:tcPr>
          <w:p w14:paraId="004454E8" wp14:textId="77777777">
            <w:pPr>
              <w:spacing w:before="0" w:after="0" w:line="252" w:lineRule="auto"/>
              <w:jc w:val="left"/>
            </w:pPr>
            <w:r w:rsidRPr="6F8F43E8" w:rsidR="6F8F43E8">
              <w:rPr>
                <w:rFonts w:ascii="Constantia" w:hAnsi="Constantia" w:eastAsia="Constantia" w:cs="Constantia"/>
                <w:color w:val="1E2A32"/>
                <w:sz w:val="18"/>
                <w:szCs w:val="18"/>
                <w:lang w:val="en-US"/>
              </w:rPr>
              <w:t>Cómo se ejecuta</w:t>
            </w:r>
          </w:p>
        </w:tc>
        <w:tc>
          <w:tcPr>
            <w:tcW w:w="3730" w:type="dxa"/>
            <w:shd w:val="clear" w:color="auto" w:fill="auto"/>
            <w:tcMar>
              <w:top w:w="60" w:type="dxa"/>
              <w:left w:w="100" w:type="dxa"/>
              <w:bottom w:w="60" w:type="dxa"/>
              <w:right w:w="100" w:type="dxa"/>
            </w:tcMar>
          </w:tcPr>
          <w:p w14:paraId="1A4A9B9C" wp14:textId="77777777">
            <w:pPr>
              <w:spacing w:before="0" w:after="0" w:line="252" w:lineRule="auto"/>
              <w:jc w:val="left"/>
            </w:pPr>
            <w:r w:rsidRPr="6F8F43E8" w:rsidR="6F8F43E8">
              <w:rPr>
                <w:rFonts w:ascii="Constantia" w:hAnsi="Constantia" w:eastAsia="Constantia" w:cs="Constantia"/>
                <w:color w:val="1E2A32"/>
                <w:sz w:val="18"/>
                <w:szCs w:val="18"/>
                <w:lang w:val="en-US"/>
              </w:rPr>
              <w:t>Alguien lo llama: un programa, el mesón o la gerencia</w:t>
            </w:r>
          </w:p>
        </w:tc>
        <w:tc>
          <w:tcPr>
            <w:tcW w:w="3730" w:type="dxa"/>
            <w:shd w:val="clear" w:color="auto" w:fill="auto"/>
            <w:tcMar>
              <w:top w:w="60" w:type="dxa"/>
              <w:left w:w="100" w:type="dxa"/>
              <w:bottom w:w="60" w:type="dxa"/>
              <w:right w:w="100" w:type="dxa"/>
            </w:tcMar>
          </w:tcPr>
          <w:p w14:paraId="167A38D7" wp14:textId="77777777">
            <w:pPr>
              <w:spacing w:before="0" w:after="0" w:line="252" w:lineRule="auto"/>
              <w:jc w:val="left"/>
            </w:pPr>
            <w:r w:rsidRPr="6F8F43E8" w:rsidR="6F8F43E8">
              <w:rPr>
                <w:rFonts w:ascii="Constantia" w:hAnsi="Constantia" w:eastAsia="Constantia" w:cs="Constantia"/>
                <w:color w:val="1E2A32"/>
                <w:sz w:val="18"/>
                <w:szCs w:val="18"/>
                <w:lang w:val="en-US"/>
              </w:rPr>
              <w:t>Oracle lo dispara solo con un INSERT, UPDATE o DELETE</w:t>
            </w:r>
          </w:p>
        </w:tc>
      </w:tr>
      <w:tr xmlns:wp14="http://schemas.microsoft.com/office/word/2010/wordml" w:rsidTr="6F8F43E8" w14:paraId="43E12CDC" wp14:textId="77777777">
        <w:trPr>
          <w:cantSplit/>
        </w:trPr>
        <w:tc>
          <w:tcPr>
            <w:tcW w:w="1900" w:type="dxa"/>
            <w:shd w:val="clear" w:color="auto" w:fill="F4F6F7"/>
            <w:tcMar>
              <w:top w:w="60" w:type="dxa"/>
              <w:left w:w="100" w:type="dxa"/>
              <w:bottom w:w="60" w:type="dxa"/>
              <w:right w:w="100" w:type="dxa"/>
            </w:tcMar>
          </w:tcPr>
          <w:p w14:paraId="08C8C444" wp14:textId="77777777">
            <w:pPr>
              <w:spacing w:before="0" w:after="0" w:line="252" w:lineRule="auto"/>
              <w:jc w:val="left"/>
            </w:pPr>
            <w:r w:rsidRPr="6F8F43E8" w:rsidR="6F8F43E8">
              <w:rPr>
                <w:rFonts w:ascii="Constantia" w:hAnsi="Constantia" w:eastAsia="Constantia" w:cs="Constantia"/>
                <w:color w:val="1E2A32"/>
                <w:sz w:val="18"/>
                <w:szCs w:val="18"/>
                <w:lang w:val="en-US"/>
              </w:rPr>
              <w:t>Parámetros</w:t>
            </w:r>
          </w:p>
        </w:tc>
        <w:tc>
          <w:tcPr>
            <w:tcW w:w="3730" w:type="dxa"/>
            <w:shd w:val="clear" w:color="auto" w:fill="F4F6F7"/>
            <w:tcMar>
              <w:top w:w="60" w:type="dxa"/>
              <w:left w:w="100" w:type="dxa"/>
              <w:bottom w:w="60" w:type="dxa"/>
              <w:right w:w="100" w:type="dxa"/>
            </w:tcMar>
          </w:tcPr>
          <w:p w14:paraId="1279CFF9" wp14:textId="77777777">
            <w:pPr>
              <w:spacing w:before="0" w:after="0" w:line="252" w:lineRule="auto"/>
              <w:jc w:val="left"/>
            </w:pPr>
            <w:r w:rsidRPr="6F8F43E8" w:rsidR="6F8F43E8">
              <w:rPr>
                <w:rFonts w:ascii="Constantia" w:hAnsi="Constantia" w:eastAsia="Constantia" w:cs="Constantia"/>
                <w:color w:val="1E2A32"/>
                <w:sz w:val="18"/>
                <w:szCs w:val="18"/>
                <w:lang w:val="en-US"/>
              </w:rPr>
              <w:t>Sí, en cada procedimiento y función</w:t>
            </w:r>
          </w:p>
        </w:tc>
        <w:tc>
          <w:tcPr>
            <w:tcW w:w="3730" w:type="dxa"/>
            <w:shd w:val="clear" w:color="auto" w:fill="F4F6F7"/>
            <w:tcMar>
              <w:top w:w="60" w:type="dxa"/>
              <w:left w:w="100" w:type="dxa"/>
              <w:bottom w:w="60" w:type="dxa"/>
              <w:right w:w="100" w:type="dxa"/>
            </w:tcMar>
          </w:tcPr>
          <w:p w14:paraId="36EFE862" wp14:textId="77777777">
            <w:pPr>
              <w:spacing w:before="0" w:after="0" w:line="252" w:lineRule="auto"/>
              <w:jc w:val="left"/>
            </w:pPr>
            <w:r w:rsidRPr="6F8F43E8" w:rsidR="6F8F43E8">
              <w:rPr>
                <w:rFonts w:ascii="Constantia" w:hAnsi="Constantia" w:eastAsia="Constantia" w:cs="Constantia"/>
                <w:color w:val="1E2A32"/>
                <w:sz w:val="18"/>
                <w:szCs w:val="18"/>
                <w:lang w:val="en-US"/>
              </w:rPr>
              <w:t>No; lee la fila con :NEW y :OLD</w:t>
            </w:r>
          </w:p>
        </w:tc>
      </w:tr>
      <w:tr xmlns:wp14="http://schemas.microsoft.com/office/word/2010/wordml" w:rsidTr="6F8F43E8" w14:paraId="111B4047" wp14:textId="77777777">
        <w:trPr>
          <w:cantSplit/>
        </w:trPr>
        <w:tc>
          <w:tcPr>
            <w:tcW w:w="1900" w:type="dxa"/>
            <w:shd w:val="clear" w:color="auto" w:fill="auto"/>
            <w:tcMar>
              <w:top w:w="60" w:type="dxa"/>
              <w:left w:w="100" w:type="dxa"/>
              <w:bottom w:w="60" w:type="dxa"/>
              <w:right w:w="100" w:type="dxa"/>
            </w:tcMar>
          </w:tcPr>
          <w:p w14:paraId="745C9DC5" wp14:textId="77777777">
            <w:pPr>
              <w:spacing w:before="0" w:after="0" w:line="252" w:lineRule="auto"/>
              <w:jc w:val="left"/>
            </w:pPr>
            <w:r w:rsidRPr="6F8F43E8" w:rsidR="6F8F43E8">
              <w:rPr>
                <w:rFonts w:ascii="Constantia" w:hAnsi="Constantia" w:eastAsia="Constantia" w:cs="Constantia"/>
                <w:color w:val="1E2A32"/>
                <w:sz w:val="18"/>
                <w:szCs w:val="18"/>
                <w:lang w:val="en-US"/>
              </w:rPr>
              <w:t>Cuándo conviene</w:t>
            </w:r>
          </w:p>
        </w:tc>
        <w:tc>
          <w:tcPr>
            <w:tcW w:w="3730" w:type="dxa"/>
            <w:shd w:val="clear" w:color="auto" w:fill="auto"/>
            <w:tcMar>
              <w:top w:w="60" w:type="dxa"/>
              <w:left w:w="100" w:type="dxa"/>
              <w:bottom w:w="60" w:type="dxa"/>
              <w:right w:w="100" w:type="dxa"/>
            </w:tcMar>
          </w:tcPr>
          <w:p w14:paraId="67EFF4A9" wp14:textId="77777777">
            <w:pPr>
              <w:spacing w:before="0" w:after="0" w:line="252" w:lineRule="auto"/>
              <w:jc w:val="left"/>
            </w:pPr>
            <w:r w:rsidRPr="6F8F43E8" w:rsidR="6F8F43E8">
              <w:rPr>
                <w:rFonts w:ascii="Constantia" w:hAnsi="Constantia" w:eastAsia="Constantia" w:cs="Constantia"/>
                <w:color w:val="1E2A32"/>
                <w:sz w:val="18"/>
                <w:szCs w:val="18"/>
                <w:lang w:val="en-US"/>
              </w:rPr>
              <w:t>Procesos y reportes que se piden: proceso mensual, fuga, rentabilidad</w:t>
            </w:r>
          </w:p>
        </w:tc>
        <w:tc>
          <w:tcPr>
            <w:tcW w:w="3730" w:type="dxa"/>
            <w:shd w:val="clear" w:color="auto" w:fill="auto"/>
            <w:tcMar>
              <w:top w:w="60" w:type="dxa"/>
              <w:left w:w="100" w:type="dxa"/>
              <w:bottom w:w="60" w:type="dxa"/>
              <w:right w:w="100" w:type="dxa"/>
            </w:tcMar>
          </w:tcPr>
          <w:p w14:paraId="44A9BD9F" wp14:textId="77777777">
            <w:pPr>
              <w:spacing w:before="0" w:after="0" w:line="252" w:lineRule="auto"/>
              <w:jc w:val="left"/>
            </w:pPr>
            <w:r w:rsidRPr="6F8F43E8" w:rsidR="6F8F43E8">
              <w:rPr>
                <w:rFonts w:ascii="Constantia" w:hAnsi="Constantia" w:eastAsia="Constantia" w:cs="Constantia"/>
                <w:color w:val="1E2A32"/>
                <w:sz w:val="18"/>
                <w:szCs w:val="18"/>
                <w:lang w:val="en-US"/>
              </w:rPr>
              <w:t>Reglas que no se pueden saltar: validar un pago, cobrar la multa, auditar</w:t>
            </w:r>
          </w:p>
        </w:tc>
      </w:tr>
      <w:tr xmlns:wp14="http://schemas.microsoft.com/office/word/2010/wordml" w:rsidTr="6F8F43E8" w14:paraId="16090CFB" wp14:textId="77777777">
        <w:trPr>
          <w:cantSplit/>
        </w:trPr>
        <w:tc>
          <w:tcPr>
            <w:tcW w:w="1900" w:type="dxa"/>
            <w:shd w:val="clear" w:color="auto" w:fill="F4F6F7"/>
            <w:tcMar>
              <w:top w:w="60" w:type="dxa"/>
              <w:left w:w="100" w:type="dxa"/>
              <w:bottom w:w="60" w:type="dxa"/>
              <w:right w:w="100" w:type="dxa"/>
            </w:tcMar>
          </w:tcPr>
          <w:p w14:paraId="172097E3" wp14:textId="77777777">
            <w:pPr>
              <w:spacing w:before="0" w:after="0" w:line="252" w:lineRule="auto"/>
              <w:jc w:val="left"/>
            </w:pPr>
            <w:r w:rsidRPr="6F8F43E8" w:rsidR="6F8F43E8">
              <w:rPr>
                <w:rFonts w:ascii="Constantia" w:hAnsi="Constantia" w:eastAsia="Constantia" w:cs="Constantia"/>
                <w:color w:val="1E2A32"/>
                <w:sz w:val="18"/>
                <w:szCs w:val="18"/>
                <w:lang w:val="en-US"/>
              </w:rPr>
              <w:t>Transacción</w:t>
            </w:r>
          </w:p>
        </w:tc>
        <w:tc>
          <w:tcPr>
            <w:tcW w:w="3730" w:type="dxa"/>
            <w:shd w:val="clear" w:color="auto" w:fill="F4F6F7"/>
            <w:tcMar>
              <w:top w:w="60" w:type="dxa"/>
              <w:left w:w="100" w:type="dxa"/>
              <w:bottom w:w="60" w:type="dxa"/>
              <w:right w:w="100" w:type="dxa"/>
            </w:tcMar>
          </w:tcPr>
          <w:p w14:paraId="77CDF5FE" wp14:textId="77777777">
            <w:pPr>
              <w:spacing w:before="0" w:after="0" w:line="252" w:lineRule="auto"/>
              <w:jc w:val="left"/>
            </w:pPr>
            <w:r w:rsidRPr="6F8F43E8" w:rsidR="6F8F43E8">
              <w:rPr>
                <w:rFonts w:ascii="Constantia" w:hAnsi="Constantia" w:eastAsia="Constantia" w:cs="Constantia"/>
                <w:color w:val="1E2A32"/>
                <w:sz w:val="18"/>
                <w:szCs w:val="18"/>
                <w:lang w:val="en-US"/>
              </w:rPr>
              <w:t>Quien lo llama decide el COMMIT o el ROLLBACK</w:t>
            </w:r>
          </w:p>
        </w:tc>
        <w:tc>
          <w:tcPr>
            <w:tcW w:w="3730" w:type="dxa"/>
            <w:shd w:val="clear" w:color="auto" w:fill="F4F6F7"/>
            <w:tcMar>
              <w:top w:w="60" w:type="dxa"/>
              <w:left w:w="100" w:type="dxa"/>
              <w:bottom w:w="60" w:type="dxa"/>
              <w:right w:w="100" w:type="dxa"/>
            </w:tcMar>
          </w:tcPr>
          <w:p w14:paraId="607FC859" wp14:textId="77777777">
            <w:pPr>
              <w:spacing w:before="0" w:after="0" w:line="252" w:lineRule="auto"/>
              <w:jc w:val="left"/>
            </w:pPr>
            <w:r w:rsidRPr="6F8F43E8" w:rsidR="6F8F43E8">
              <w:rPr>
                <w:rFonts w:ascii="Constantia" w:hAnsi="Constantia" w:eastAsia="Constantia" w:cs="Constantia"/>
                <w:color w:val="1E2A32"/>
                <w:sz w:val="18"/>
                <w:szCs w:val="18"/>
                <w:lang w:val="en-US"/>
              </w:rPr>
              <w:t>Corre dentro de la orden que lo disparó; si falla, la orden se rechaza</w:t>
            </w:r>
          </w:p>
        </w:tc>
      </w:tr>
      <w:tr xmlns:wp14="http://schemas.microsoft.com/office/word/2010/wordml" w:rsidTr="6F8F43E8" w14:paraId="59A08C22" wp14:textId="77777777">
        <w:trPr>
          <w:cantSplit/>
        </w:trPr>
        <w:tc>
          <w:tcPr>
            <w:tcW w:w="1900" w:type="dxa"/>
            <w:shd w:val="clear" w:color="auto" w:fill="auto"/>
            <w:tcMar>
              <w:top w:w="60" w:type="dxa"/>
              <w:left w:w="100" w:type="dxa"/>
              <w:bottom w:w="60" w:type="dxa"/>
              <w:right w:w="100" w:type="dxa"/>
            </w:tcMar>
          </w:tcPr>
          <w:p w14:paraId="2A11A67C" wp14:textId="77777777">
            <w:pPr>
              <w:spacing w:before="0" w:after="0" w:line="252" w:lineRule="auto"/>
              <w:jc w:val="left"/>
            </w:pPr>
            <w:r w:rsidRPr="6F8F43E8" w:rsidR="6F8F43E8">
              <w:rPr>
                <w:rFonts w:ascii="Constantia" w:hAnsi="Constantia" w:eastAsia="Constantia" w:cs="Constantia"/>
                <w:color w:val="1E2A32"/>
                <w:sz w:val="18"/>
                <w:szCs w:val="18"/>
                <w:lang w:val="en-US"/>
              </w:rPr>
              <w:t>Visibilidad</w:t>
            </w:r>
          </w:p>
        </w:tc>
        <w:tc>
          <w:tcPr>
            <w:tcW w:w="3730" w:type="dxa"/>
            <w:shd w:val="clear" w:color="auto" w:fill="auto"/>
            <w:tcMar>
              <w:top w:w="60" w:type="dxa"/>
              <w:left w:w="100" w:type="dxa"/>
              <w:bottom w:w="60" w:type="dxa"/>
              <w:right w:w="100" w:type="dxa"/>
            </w:tcMar>
          </w:tcPr>
          <w:p w14:paraId="4B16A61B" wp14:textId="77777777">
            <w:pPr>
              <w:spacing w:before="0" w:after="0" w:line="252" w:lineRule="auto"/>
              <w:jc w:val="left"/>
            </w:pPr>
            <w:r w:rsidRPr="6F8F43E8" w:rsidR="6F8F43E8">
              <w:rPr>
                <w:rFonts w:ascii="Constantia" w:hAnsi="Constantia" w:eastAsia="Constantia" w:cs="Constantia"/>
                <w:color w:val="1E2A32"/>
                <w:sz w:val="18"/>
                <w:szCs w:val="18"/>
                <w:lang w:val="en-US"/>
              </w:rPr>
              <w:t>La especificación muestra qué ofrece</w:t>
            </w:r>
          </w:p>
        </w:tc>
        <w:tc>
          <w:tcPr>
            <w:tcW w:w="3730" w:type="dxa"/>
            <w:shd w:val="clear" w:color="auto" w:fill="auto"/>
            <w:tcMar>
              <w:top w:w="60" w:type="dxa"/>
              <w:left w:w="100" w:type="dxa"/>
              <w:bottom w:w="60" w:type="dxa"/>
              <w:right w:w="100" w:type="dxa"/>
            </w:tcMar>
          </w:tcPr>
          <w:p w14:paraId="7BE86356" wp14:textId="77777777">
            <w:pPr>
              <w:spacing w:before="0" w:after="0" w:line="252" w:lineRule="auto"/>
              <w:jc w:val="left"/>
            </w:pPr>
            <w:r w:rsidRPr="6F8F43E8" w:rsidR="6F8F43E8">
              <w:rPr>
                <w:rFonts w:ascii="Constantia" w:hAnsi="Constantia" w:eastAsia="Constantia" w:cs="Constantia"/>
                <w:color w:val="1E2A32"/>
                <w:sz w:val="18"/>
                <w:szCs w:val="18"/>
                <w:lang w:val="en-US"/>
              </w:rPr>
              <w:t>Trabaja escondido: quien escribe la orden no lo ve</w:t>
            </w:r>
          </w:p>
        </w:tc>
      </w:tr>
      <w:tr xmlns:wp14="http://schemas.microsoft.com/office/word/2010/wordml" w:rsidTr="6F8F43E8" w14:paraId="6BF272DC" wp14:textId="77777777">
        <w:trPr>
          <w:cantSplit/>
        </w:trPr>
        <w:tc>
          <w:tcPr>
            <w:tcW w:w="1900" w:type="dxa"/>
            <w:shd w:val="clear" w:color="auto" w:fill="F4F6F7"/>
            <w:tcMar>
              <w:top w:w="60" w:type="dxa"/>
              <w:left w:w="100" w:type="dxa"/>
              <w:bottom w:w="60" w:type="dxa"/>
              <w:right w:w="100" w:type="dxa"/>
            </w:tcMar>
          </w:tcPr>
          <w:p w14:paraId="79FA7FAD" wp14:textId="77777777">
            <w:pPr>
              <w:spacing w:before="0" w:after="0" w:line="252" w:lineRule="auto"/>
              <w:jc w:val="left"/>
            </w:pPr>
            <w:r>
              <w:rPr>
                <w:rFonts w:ascii="Constantia" w:hAnsi="Constantia" w:eastAsia="Constantia" w:cs="Constantia"/>
                <w:color w:val="1E2A32"/>
                <w:sz w:val="18"/>
                <w:szCs w:val="18"/>
              </w:rPr>
              <w:t xml:space="preserve">Riesgo</w:t>
            </w:r>
          </w:p>
        </w:tc>
        <w:tc>
          <w:tcPr>
            <w:tcW w:w="3730" w:type="dxa"/>
            <w:shd w:val="clear" w:color="auto" w:fill="F4F6F7"/>
            <w:tcMar>
              <w:top w:w="60" w:type="dxa"/>
              <w:left w:w="100" w:type="dxa"/>
              <w:bottom w:w="60" w:type="dxa"/>
              <w:right w:w="100" w:type="dxa"/>
            </w:tcMar>
          </w:tcPr>
          <w:p w14:paraId="5A79606B" wp14:textId="77777777">
            <w:pPr>
              <w:spacing w:before="0" w:after="0" w:line="252" w:lineRule="auto"/>
              <w:jc w:val="left"/>
            </w:pPr>
            <w:r w:rsidRPr="6F8F43E8" w:rsidR="6F8F43E8">
              <w:rPr>
                <w:rFonts w:ascii="Constantia" w:hAnsi="Constantia" w:eastAsia="Constantia" w:cs="Constantia"/>
                <w:color w:val="1E2A32"/>
                <w:sz w:val="18"/>
                <w:szCs w:val="18"/>
                <w:lang w:val="en-US"/>
              </w:rPr>
              <w:t>Cambiar la especificación invalida a quienes dependen de ella</w:t>
            </w:r>
          </w:p>
        </w:tc>
        <w:tc>
          <w:tcPr>
            <w:tcW w:w="3730" w:type="dxa"/>
            <w:shd w:val="clear" w:color="auto" w:fill="F4F6F7"/>
            <w:tcMar>
              <w:top w:w="60" w:type="dxa"/>
              <w:left w:w="100" w:type="dxa"/>
              <w:bottom w:w="60" w:type="dxa"/>
              <w:right w:w="100" w:type="dxa"/>
            </w:tcMar>
          </w:tcPr>
          <w:p w14:paraId="058D92C9" wp14:textId="77777777">
            <w:pPr>
              <w:spacing w:before="0" w:after="0" w:line="252" w:lineRule="auto"/>
              <w:jc w:val="left"/>
            </w:pPr>
            <w:r w:rsidRPr="6F8F43E8" w:rsidR="6F8F43E8">
              <w:rPr>
                <w:rFonts w:ascii="Constantia" w:hAnsi="Constantia" w:eastAsia="Constantia" w:cs="Constantia"/>
                <w:color w:val="1E2A32"/>
                <w:sz w:val="18"/>
                <w:szCs w:val="18"/>
                <w:lang w:val="en-US"/>
              </w:rPr>
              <w:t>Tabla mutante y efectos en cadena</w:t>
            </w:r>
          </w:p>
        </w:tc>
      </w:tr>
      <w:tr xmlns:wp14="http://schemas.microsoft.com/office/word/2010/wordml" w:rsidTr="6F8F43E8" w14:paraId="72872A95" wp14:textId="77777777">
        <w:trPr>
          <w:cantSplit/>
        </w:trPr>
        <w:tc>
          <w:tcPr>
            <w:tcW w:w="1900" w:type="dxa"/>
            <w:shd w:val="clear" w:color="auto" w:fill="auto"/>
            <w:tcMar>
              <w:top w:w="60" w:type="dxa"/>
              <w:left w:w="100" w:type="dxa"/>
              <w:bottom w:w="60" w:type="dxa"/>
              <w:right w:w="100" w:type="dxa"/>
            </w:tcMar>
          </w:tcPr>
          <w:p w14:paraId="1F25A561" wp14:textId="77777777">
            <w:pPr>
              <w:spacing w:before="0" w:after="0" w:line="252" w:lineRule="auto"/>
              <w:jc w:val="left"/>
            </w:pPr>
            <w:r w:rsidRPr="6F8F43E8" w:rsidR="6F8F43E8">
              <w:rPr>
                <w:rFonts w:ascii="Constantia" w:hAnsi="Constantia" w:eastAsia="Constantia" w:cs="Constantia"/>
                <w:color w:val="1E2A32"/>
                <w:sz w:val="18"/>
                <w:szCs w:val="18"/>
                <w:lang w:val="en-US"/>
              </w:rPr>
              <w:t>En el proyecto</w:t>
            </w:r>
          </w:p>
        </w:tc>
        <w:tc>
          <w:tcPr>
            <w:tcW w:w="3730" w:type="dxa"/>
            <w:shd w:val="clear" w:color="auto" w:fill="auto"/>
            <w:tcMar>
              <w:top w:w="60" w:type="dxa"/>
              <w:left w:w="100" w:type="dxa"/>
              <w:bottom w:w="60" w:type="dxa"/>
              <w:right w:w="100" w:type="dxa"/>
            </w:tcMar>
          </w:tcPr>
          <w:p w14:paraId="7DD02E5B" wp14:textId="77777777">
            <w:pPr>
              <w:spacing w:before="0" w:after="0" w:line="252" w:lineRule="auto"/>
              <w:jc w:val="left"/>
            </w:pPr>
            <w:r>
              <w:rPr>
                <w:rFonts w:ascii="Consolas" w:hAnsi="Consolas" w:eastAsia="Consolas" w:cs="Consolas"/>
                <w:color w:val="1E2A32"/>
                <w:sz w:val="16"/>
                <w:szCs w:val="16"/>
              </w:rPr>
              <w:t xml:space="preserve">PKG_RESPONSABILIDAD_CLIENTE</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PKG_COBRANZA_INVENTARIO</w:t>
            </w:r>
          </w:p>
        </w:tc>
        <w:tc>
          <w:tcPr>
            <w:tcW w:w="3730" w:type="dxa"/>
            <w:shd w:val="clear" w:color="auto" w:fill="auto"/>
            <w:tcMar>
              <w:top w:w="60" w:type="dxa"/>
              <w:left w:w="100" w:type="dxa"/>
              <w:bottom w:w="60" w:type="dxa"/>
              <w:right w:w="100" w:type="dxa"/>
            </w:tcMar>
          </w:tcPr>
          <w:p w14:paraId="5F69F047" wp14:textId="77777777">
            <w:pPr>
              <w:spacing w:before="0" w:after="0" w:line="252" w:lineRule="auto"/>
              <w:jc w:val="left"/>
            </w:pPr>
            <w:r>
              <w:rPr>
                <w:rFonts w:ascii="Constantia" w:hAnsi="Constantia" w:eastAsia="Constantia" w:cs="Constantia"/>
                <w:color w:val="1E2A32"/>
                <w:sz w:val="18"/>
                <w:szCs w:val="18"/>
              </w:rPr>
              <w:t xml:space="preserve">C1 a C5</w:t>
            </w:r>
          </w:p>
        </w:tc>
      </w:tr>
    </w:tbl>
    <w:p xmlns:wp14="http://schemas.microsoft.com/office/word/2010/wordml" w14:paraId="44E871BC" wp14:textId="77777777">
      <w:pPr>
        <w:spacing w:before="0" w:after="0" w:line="240" w:lineRule="auto"/>
        <w:jc w:val="left"/>
        <w:rPr>
          <w:rFonts w:ascii="Constantia" w:hAnsi="Constantia" w:eastAsia="Constantia" w:cs="Constantia"/>
          <w:sz w:val="10"/>
          <w:szCs w:val="10"/>
        </w:rPr>
      </w:pPr>
    </w:p>
    <w:p xmlns:wp14="http://schemas.microsoft.com/office/word/2010/wordml" w14:paraId="7BFEB49E" wp14:textId="77777777">
      <w:pPr>
        <w:spacing w:before="0" w:after="150" w:line="312" w:lineRule="auto"/>
        <w:jc w:val="left"/>
      </w:pPr>
      <w:r w:rsidRPr="6F8F43E8" w:rsidR="6F8F43E8">
        <w:rPr>
          <w:rFonts w:ascii="Constantia" w:hAnsi="Constantia" w:eastAsia="Constantia" w:cs="Constantia"/>
          <w:color w:val="1E2A32"/>
          <w:sz w:val="21"/>
          <w:szCs w:val="21"/>
          <w:lang w:val="en-US"/>
        </w:rPr>
        <w:t>Las ventajas propias del package son tres: oculta las reglas internas detrás de la especificación, permite cambiar el body sin invalidar a quien lo usa y reúne una responsabilidad del negocio bajo un solo nombre. Su desventaja es que no actúa solo: si una regla tiene que cumplirse en cada pago o arriendo, un package no basta, porque alguien podría escribir el INSERT directo. Por eso los combinamos. Un trigger no puede vivir dentro de un package, pero sí llamar a lo público: C3 llama a FN_PUEDE_ARRENDAR, que usa FN_LIMITE_ARRIENDOS de PKG_RESPONSABILIDAD_CLIENTE.</w:t>
      </w:r>
    </w:p>
    <w:p xmlns:wp14="http://schemas.microsoft.com/office/word/2010/wordml" w14:paraId="03B0779C" wp14:textId="77777777">
      <w:pPr>
        <w:pStyle w:val="Heading2"/>
        <w:keepNext w:val="1"/>
        <w:keepLines w:val="1"/>
        <w:spacing w:before="400" w:after="140" w:line="240" w:lineRule="auto"/>
        <w:jc w:val="left"/>
      </w:pPr>
      <w:bookmarkStart w:name="_Toc199311457" w:id="9027"/>
      <w:r w:rsidRPr="6F8F43E8" w:rsidR="6F8F43E8">
        <w:rPr>
          <w:rFonts w:ascii="Bahnschrift" w:hAnsi="Bahnschrift" w:eastAsia="Bahnschrift" w:cs="Bahnschrift"/>
          <w:b w:val="1"/>
          <w:bCs w:val="1"/>
          <w:color w:val="1E2A32"/>
          <w:sz w:val="28"/>
          <w:szCs w:val="28"/>
          <w:lang w:val="en-US"/>
        </w:rPr>
        <w:t>3.3 Cómo los packages organizan el código del proyecto</w:t>
      </w:r>
      <w:bookmarkEnd w:id="27"/>
    </w:p>
    <w:p xmlns:wp14="http://schemas.microsoft.com/office/word/2010/wordml" w14:paraId="71087592" wp14:textId="77777777">
      <w:pPr>
        <w:spacing w:before="0" w:after="150" w:line="312" w:lineRule="auto"/>
        <w:jc w:val="left"/>
      </w:pPr>
      <w:r w:rsidRPr="6F8F43E8" w:rsidR="6F8F43E8">
        <w:rPr>
          <w:rFonts w:ascii="Constantia" w:hAnsi="Constantia" w:eastAsia="Constantia" w:cs="Constantia"/>
          <w:color w:val="1E2A32"/>
          <w:sz w:val="21"/>
          <w:szCs w:val="21"/>
          <w:lang w:val="en-US"/>
        </w:rPr>
        <w:t>Organizamos el código por responsabilidad del negocio, no por tipo de objeto:</w:t>
      </w:r>
    </w:p>
    <w:p xmlns:wp14="http://schemas.microsoft.com/office/word/2010/wordml" w14:paraId="4E063FE4"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PKG_RESPONSABILIDAD_CLIENTE</w:t>
      </w:r>
      <w:r w:rsidRPr="6F8F43E8" w:rsidR="6F8F43E8">
        <w:rPr>
          <w:rFonts w:ascii="Constantia" w:hAnsi="Constantia" w:eastAsia="Constantia" w:cs="Constantia"/>
          <w:color w:val="1E2A32"/>
          <w:sz w:val="21"/>
          <w:szCs w:val="21"/>
          <w:lang w:val="en-US"/>
        </w:rPr>
        <w:t xml:space="preserve"> reúne todo lo que decide cómo se comporta cada cliente: su medalla, cuántas copias puede tener en casa, el reporte por tienda y el proceso mensual.</w:t>
      </w:r>
    </w:p>
    <w:p xmlns:wp14="http://schemas.microsoft.com/office/word/2010/wordml" w14:paraId="2211A7EA"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PKG_COBRANZA_INVENTARIO</w:t>
      </w:r>
      <w:r w:rsidRPr="6F8F43E8" w:rsidR="6F8F43E8">
        <w:rPr>
          <w:rFonts w:ascii="Constantia" w:hAnsi="Constantia" w:eastAsia="Constantia" w:cs="Constantia"/>
          <w:color w:val="1E2A32"/>
          <w:sz w:val="21"/>
          <w:szCs w:val="21"/>
          <w:lang w:val="en-US"/>
        </w:rPr>
        <w:t xml:space="preserve"> reúne lo que mira la gerencia financiera: las copias fuera por banda de atraso, la rentabilidad del inventario y el efecto de alargar el plazo.</w:t>
      </w:r>
    </w:p>
    <w:p xmlns:wp14="http://schemas.microsoft.com/office/word/2010/wordml" w14:paraId="1643918F" wp14:textId="77777777">
      <w:pPr>
        <w:spacing w:before="0" w:after="150" w:line="312" w:lineRule="auto"/>
        <w:jc w:val="left"/>
      </w:pPr>
      <w:r w:rsidRPr="6F8F43E8" w:rsidR="6F8F43E8">
        <w:rPr>
          <w:rFonts w:ascii="Constantia" w:hAnsi="Constantia" w:eastAsia="Constantia" w:cs="Constantia"/>
          <w:color w:val="1E2A32"/>
          <w:sz w:val="21"/>
          <w:szCs w:val="21"/>
          <w:lang w:val="en-US"/>
        </w:rPr>
        <w:t>Dentro de cada package, lo público es la puerta de entrada para cada usuario del negocio, y lo privado guarda las decisiones de política que pueden cambiar, como los umbrales de medalla o las bandas de atraso de la P1. Las funciones que se usan en un SELECT o en un trigger quedaron sueltas, porque las comparten varios objetos: FN_FECHA_CORTE la leen ambos packages y FN_MULTA_CON_TOPE la usan el package de cobranza y el trigger C2.</w:t>
      </w:r>
    </w:p>
    <w:p xmlns:wp14="http://schemas.microsoft.com/office/word/2010/wordml" w14:paraId="6F122499" wp14:textId="77777777">
      <w:pPr>
        <w:spacing w:before="0" w:after="150" w:line="312" w:lineRule="auto"/>
        <w:jc w:val="left"/>
      </w:pPr>
      <w:r w:rsidRPr="6F8F43E8" w:rsidR="6F8F43E8">
        <w:rPr>
          <w:rFonts w:ascii="Constantia" w:hAnsi="Constantia" w:eastAsia="Constantia" w:cs="Constantia"/>
          <w:color w:val="1E2A32"/>
          <w:sz w:val="21"/>
          <w:szCs w:val="21"/>
          <w:lang w:val="en-US"/>
        </w:rPr>
        <w:t>Esta organización también fija el orden de instalación del script final: primero las especificaciones, después los procedimientos y funciones sueltos y al final los bodies. Así todo compila en una sola pasada, porque los objetos sueltos usan lo público de un package y los bodies usan a los objetos sueltos. La Figura B.2 del Anexo B muestra cómo se llaman.</w:t>
      </w:r>
    </w:p>
    <w:p xmlns:wp14="http://schemas.microsoft.com/office/word/2010/wordml" w14:paraId="3079E288" wp14:textId="77777777">
      <w:pPr>
        <w:pStyle w:val="Heading2"/>
        <w:keepNext w:val="1"/>
        <w:keepLines w:val="1"/>
        <w:spacing w:before="400" w:after="140" w:line="240" w:lineRule="auto"/>
        <w:jc w:val="left"/>
      </w:pPr>
      <w:bookmarkStart w:name="_Toc183849133" w:id="9028"/>
      <w:r w:rsidRPr="6F8F43E8" w:rsidR="6F8F43E8">
        <w:rPr>
          <w:rFonts w:ascii="Bahnschrift" w:hAnsi="Bahnschrift" w:eastAsia="Bahnschrift" w:cs="Bahnschrift"/>
          <w:b w:val="1"/>
          <w:bCs w:val="1"/>
          <w:color w:val="1E2A32"/>
          <w:sz w:val="28"/>
          <w:szCs w:val="28"/>
          <w:lang w:val="en-US"/>
        </w:rPr>
        <w:t>3.4 Relación de los packages con los procedimientos y funciones</w:t>
      </w:r>
      <w:bookmarkEnd w:id="28"/>
    </w:p>
    <w:p xmlns:wp14="http://schemas.microsoft.com/office/word/2010/wordml" w14:paraId="08B1F5A5" wp14:textId="77777777">
      <w:pPr>
        <w:spacing w:before="0" w:after="150" w:line="312" w:lineRule="auto"/>
        <w:jc w:val="left"/>
      </w:pPr>
      <w:r w:rsidRPr="6F8F43E8" w:rsidR="6F8F43E8">
        <w:rPr>
          <w:rFonts w:ascii="Constantia" w:hAnsi="Constantia" w:eastAsia="Constantia" w:cs="Constantia"/>
          <w:color w:val="1E2A32"/>
          <w:sz w:val="21"/>
          <w:szCs w:val="21"/>
          <w:lang w:val="en-US"/>
        </w:rPr>
        <w:t>Los packages orquestan a los procedimientos y funciones sueltos, y estos a su vez usan lo público de los packages:</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4100"/>
        <w:gridCol w:w="2900"/>
        <w:gridCol w:w="2360"/>
      </w:tblGrid>
      <w:tr xmlns:wp14="http://schemas.microsoft.com/office/word/2010/wordml" w:rsidTr="6F8F43E8" w14:paraId="4312A378" wp14:textId="77777777">
        <w:trPr>
          <w:cantSplit/>
          <w:tblHeader/>
        </w:trPr>
        <w:tc>
          <w:tcPr>
            <w:tcW w:w="4100" w:type="dxa"/>
            <w:tcBorders>
              <w:bottom w:val="single" w:color="1F6F78" w:sz="12" w:space="0"/>
            </w:tcBorders>
            <w:shd w:val="clear" w:color="auto" w:fill="auto"/>
            <w:tcMar>
              <w:top w:w="60" w:type="dxa"/>
              <w:left w:w="100" w:type="dxa"/>
              <w:bottom w:w="60" w:type="dxa"/>
              <w:right w:w="100" w:type="dxa"/>
            </w:tcMar>
          </w:tcPr>
          <w:p w14:paraId="1B640BE4"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Miembro</w:t>
            </w:r>
          </w:p>
        </w:tc>
        <w:tc>
          <w:tcPr>
            <w:tcW w:w="2900" w:type="dxa"/>
            <w:tcBorders>
              <w:bottom w:val="single" w:color="1F6F78" w:sz="12" w:space="0"/>
            </w:tcBorders>
            <w:shd w:val="clear" w:color="auto" w:fill="auto"/>
            <w:tcMar>
              <w:top w:w="60" w:type="dxa"/>
              <w:left w:w="100" w:type="dxa"/>
              <w:bottom w:w="60" w:type="dxa"/>
              <w:right w:w="100" w:type="dxa"/>
            </w:tcMar>
          </w:tcPr>
          <w:p w14:paraId="502B6E02" wp14:textId="77777777">
            <w:pPr>
              <w:keepNext/>
              <w:spacing w:before="0" w:after="0" w:line="252" w:lineRule="auto"/>
              <w:jc w:val="left"/>
            </w:pPr>
            <w:r>
              <w:rPr>
                <w:rFonts w:ascii="Bahnschrift" w:hAnsi="Bahnschrift" w:eastAsia="Bahnschrift" w:cs="Bahnschrift"/>
                <w:b/>
                <w:bCs/>
                <w:color w:val="1E2A32"/>
                <w:sz w:val="18"/>
                <w:szCs w:val="18"/>
              </w:rPr>
              <w:t xml:space="preserve">Llama a</w:t>
            </w:r>
          </w:p>
        </w:tc>
        <w:tc>
          <w:tcPr>
            <w:tcW w:w="2360" w:type="dxa"/>
            <w:tcBorders>
              <w:bottom w:val="single" w:color="1F6F78" w:sz="12" w:space="0"/>
            </w:tcBorders>
            <w:shd w:val="clear" w:color="auto" w:fill="auto"/>
            <w:tcMar>
              <w:top w:w="60" w:type="dxa"/>
              <w:left w:w="100" w:type="dxa"/>
              <w:bottom w:w="60" w:type="dxa"/>
              <w:right w:w="100" w:type="dxa"/>
            </w:tcMar>
          </w:tcPr>
          <w:p w14:paraId="4CA823E0"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Para qué</w:t>
            </w:r>
          </w:p>
        </w:tc>
      </w:tr>
      <w:tr xmlns:wp14="http://schemas.microsoft.com/office/word/2010/wordml" w:rsidTr="6F8F43E8" w14:paraId="1707E0E8" wp14:textId="77777777">
        <w:trPr>
          <w:cantSplit/>
        </w:trPr>
        <w:tc>
          <w:tcPr>
            <w:tcW w:w="4100" w:type="dxa"/>
            <w:shd w:val="clear" w:color="auto" w:fill="auto"/>
            <w:tcMar>
              <w:top w:w="60" w:type="dxa"/>
              <w:left w:w="100" w:type="dxa"/>
              <w:bottom w:w="60" w:type="dxa"/>
              <w:right w:w="100" w:type="dxa"/>
            </w:tcMar>
          </w:tcPr>
          <w:p w14:paraId="74BDB8FA" wp14:textId="77777777">
            <w:pPr>
              <w:spacing w:before="0" w:after="0" w:line="252" w:lineRule="auto"/>
              <w:jc w:val="left"/>
            </w:pPr>
            <w:r>
              <w:rPr>
                <w:rFonts w:ascii="Consolas" w:hAnsi="Consolas" w:eastAsia="Consolas" w:cs="Consolas"/>
                <w:color w:val="1E2A32"/>
                <w:sz w:val="16"/>
                <w:szCs w:val="16"/>
              </w:rPr>
              <w:t xml:space="preserve">PKG_RESPONSABILIDAD_CLIENTE.PR_PROCESO_MENSUAL</w:t>
            </w:r>
          </w:p>
        </w:tc>
        <w:tc>
          <w:tcPr>
            <w:tcW w:w="2900" w:type="dxa"/>
            <w:shd w:val="clear" w:color="auto" w:fill="auto"/>
            <w:tcMar>
              <w:top w:w="60" w:type="dxa"/>
              <w:left w:w="100" w:type="dxa"/>
              <w:bottom w:w="60" w:type="dxa"/>
              <w:right w:w="100" w:type="dxa"/>
            </w:tcMar>
          </w:tcPr>
          <w:p w14:paraId="6581F8F4" wp14:textId="77777777">
            <w:pPr>
              <w:spacing w:before="0" w:after="0" w:line="252" w:lineRule="auto"/>
              <w:jc w:val="left"/>
            </w:pPr>
            <w:r>
              <w:rPr>
                <w:rFonts w:ascii="Consolas" w:hAnsi="Consolas" w:eastAsia="Consolas" w:cs="Consolas"/>
                <w:color w:val="1E2A32"/>
                <w:sz w:val="16"/>
                <w:szCs w:val="16"/>
              </w:rPr>
              <w:t xml:space="preserve">SP_ACTUALIZA_MEDALLAS</w:t>
            </w:r>
            <w:r>
              <w:rPr>
                <w:rFonts w:ascii="Constantia" w:hAnsi="Constantia" w:eastAsia="Constantia" w:cs="Constantia"/>
                <w:color w:val="1E2A32"/>
                <w:sz w:val="18"/>
                <w:szCs w:val="18"/>
              </w:rPr>
              <w:t xml:space="preserve"> y </w:t>
            </w:r>
            <w:r>
              <w:rPr>
                <w:rFonts w:ascii="Consolas" w:hAnsi="Consolas" w:eastAsia="Consolas" w:cs="Consolas"/>
                <w:color w:val="1E2A32"/>
                <w:sz w:val="16"/>
                <w:szCs w:val="16"/>
              </w:rPr>
              <w:t xml:space="preserve">PR_REPORTE_TIENDA</w:t>
            </w:r>
          </w:p>
        </w:tc>
        <w:tc>
          <w:tcPr>
            <w:tcW w:w="2360" w:type="dxa"/>
            <w:shd w:val="clear" w:color="auto" w:fill="auto"/>
            <w:tcMar>
              <w:top w:w="60" w:type="dxa"/>
              <w:left w:w="100" w:type="dxa"/>
              <w:bottom w:w="60" w:type="dxa"/>
              <w:right w:w="100" w:type="dxa"/>
            </w:tcMar>
          </w:tcPr>
          <w:p w14:paraId="4FE249CD" wp14:textId="77777777">
            <w:pPr>
              <w:spacing w:before="0" w:after="0" w:line="252" w:lineRule="auto"/>
              <w:jc w:val="left"/>
            </w:pPr>
            <w:r w:rsidRPr="6F8F43E8" w:rsidR="6F8F43E8">
              <w:rPr>
                <w:rFonts w:ascii="Constantia" w:hAnsi="Constantia" w:eastAsia="Constantia" w:cs="Constantia"/>
                <w:color w:val="1E2A32"/>
                <w:sz w:val="18"/>
                <w:szCs w:val="18"/>
                <w:lang w:val="en-US"/>
              </w:rPr>
              <w:t>Guardar las medallas del mes y reportar cada tienda</w:t>
            </w:r>
          </w:p>
        </w:tc>
      </w:tr>
      <w:tr xmlns:wp14="http://schemas.microsoft.com/office/word/2010/wordml" w:rsidTr="6F8F43E8" w14:paraId="2AAE5E2E" wp14:textId="77777777">
        <w:trPr>
          <w:cantSplit/>
        </w:trPr>
        <w:tc>
          <w:tcPr>
            <w:tcW w:w="4100" w:type="dxa"/>
            <w:shd w:val="clear" w:color="auto" w:fill="F4F6F7"/>
            <w:tcMar>
              <w:top w:w="60" w:type="dxa"/>
              <w:left w:w="100" w:type="dxa"/>
              <w:bottom w:w="60" w:type="dxa"/>
              <w:right w:w="100" w:type="dxa"/>
            </w:tcMar>
          </w:tcPr>
          <w:p w14:paraId="6B809708" wp14:textId="77777777">
            <w:pPr>
              <w:spacing w:before="0" w:after="0" w:line="252" w:lineRule="auto"/>
              <w:jc w:val="left"/>
            </w:pPr>
            <w:r>
              <w:rPr>
                <w:rFonts w:ascii="Consolas" w:hAnsi="Consolas" w:eastAsia="Consolas" w:cs="Consolas"/>
                <w:color w:val="1E2A32"/>
                <w:sz w:val="16"/>
                <w:szCs w:val="16"/>
              </w:rPr>
              <w:t xml:space="preserve">PKG_RESPONSABILIDAD_CLIENTE.PR_REPORTE_TIENDA</w:t>
            </w:r>
          </w:p>
        </w:tc>
        <w:tc>
          <w:tcPr>
            <w:tcW w:w="2900" w:type="dxa"/>
            <w:shd w:val="clear" w:color="auto" w:fill="F4F6F7"/>
            <w:tcMar>
              <w:top w:w="60" w:type="dxa"/>
              <w:left w:w="100" w:type="dxa"/>
              <w:bottom w:w="60" w:type="dxa"/>
              <w:right w:w="100" w:type="dxa"/>
            </w:tcMar>
          </w:tcPr>
          <w:p w14:paraId="693F5A2B" wp14:textId="77777777">
            <w:pPr>
              <w:spacing w:before="0" w:after="0" w:line="252" w:lineRule="auto"/>
              <w:jc w:val="left"/>
            </w:pPr>
            <w:r>
              <w:rPr>
                <w:rFonts w:ascii="Consolas" w:hAnsi="Consolas" w:eastAsia="Consolas" w:cs="Consolas"/>
                <w:color w:val="1E2A32"/>
                <w:sz w:val="16"/>
                <w:szCs w:val="16"/>
              </w:rPr>
              <w:t xml:space="preserve">SP_MEDALLA_CLIENTE</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FN_PUEDE_ARRENDAR</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FN_PORCENTAJE_EN_PLAZO</w:t>
            </w:r>
          </w:p>
        </w:tc>
        <w:tc>
          <w:tcPr>
            <w:tcW w:w="2360" w:type="dxa"/>
            <w:shd w:val="clear" w:color="auto" w:fill="F4F6F7"/>
            <w:tcMar>
              <w:top w:w="60" w:type="dxa"/>
              <w:left w:w="100" w:type="dxa"/>
              <w:bottom w:w="60" w:type="dxa"/>
              <w:right w:w="100" w:type="dxa"/>
            </w:tcMar>
          </w:tcPr>
          <w:p w14:paraId="71C5A45D" wp14:textId="77777777">
            <w:pPr>
              <w:spacing w:before="0" w:after="0" w:line="252" w:lineRule="auto"/>
              <w:jc w:val="left"/>
            </w:pPr>
            <w:r w:rsidRPr="6F8F43E8" w:rsidR="6F8F43E8">
              <w:rPr>
                <w:rFonts w:ascii="Constantia" w:hAnsi="Constantia" w:eastAsia="Constantia" w:cs="Constantia"/>
                <w:color w:val="1E2A32"/>
                <w:sz w:val="18"/>
                <w:szCs w:val="18"/>
                <w:lang w:val="en-US"/>
              </w:rPr>
              <w:t>Contar medallas, clientes habilitados y el promedio en plazo</w:t>
            </w:r>
          </w:p>
        </w:tc>
      </w:tr>
      <w:tr xmlns:wp14="http://schemas.microsoft.com/office/word/2010/wordml" w:rsidTr="6F8F43E8" w14:paraId="4476372A" wp14:textId="77777777">
        <w:trPr>
          <w:cantSplit/>
        </w:trPr>
        <w:tc>
          <w:tcPr>
            <w:tcW w:w="4100" w:type="dxa"/>
            <w:shd w:val="clear" w:color="auto" w:fill="auto"/>
            <w:tcMar>
              <w:top w:w="60" w:type="dxa"/>
              <w:left w:w="100" w:type="dxa"/>
              <w:bottom w:w="60" w:type="dxa"/>
              <w:right w:w="100" w:type="dxa"/>
            </w:tcMar>
          </w:tcPr>
          <w:p w14:paraId="04C39E36" wp14:textId="77777777">
            <w:pPr>
              <w:spacing w:before="0" w:after="0" w:line="252" w:lineRule="auto"/>
              <w:jc w:val="left"/>
            </w:pPr>
            <w:r>
              <w:rPr>
                <w:rFonts w:ascii="Consolas" w:hAnsi="Consolas" w:eastAsia="Consolas" w:cs="Consolas"/>
                <w:color w:val="1E2A32"/>
                <w:sz w:val="16"/>
                <w:szCs w:val="16"/>
              </w:rPr>
              <w:t xml:space="preserve">PKG_RESPONSABILIDAD_CLIENTE.FN_MEDALLA</w:t>
            </w:r>
          </w:p>
        </w:tc>
        <w:tc>
          <w:tcPr>
            <w:tcW w:w="2900" w:type="dxa"/>
            <w:shd w:val="clear" w:color="auto" w:fill="auto"/>
            <w:tcMar>
              <w:top w:w="60" w:type="dxa"/>
              <w:left w:w="100" w:type="dxa"/>
              <w:bottom w:w="60" w:type="dxa"/>
              <w:right w:w="100" w:type="dxa"/>
            </w:tcMar>
          </w:tcPr>
          <w:p w14:paraId="094B6B39" wp14:textId="77777777">
            <w:pPr>
              <w:spacing w:before="0" w:after="0" w:line="252" w:lineRule="auto"/>
              <w:jc w:val="left"/>
            </w:pPr>
            <w:r w:rsidRPr="6F8F43E8" w:rsidR="6F8F43E8">
              <w:rPr>
                <w:rFonts w:ascii="Consolas" w:hAnsi="Consolas" w:eastAsia="Consolas" w:cs="Consolas"/>
                <w:color w:val="1E2A32"/>
                <w:sz w:val="16"/>
                <w:szCs w:val="16"/>
                <w:lang w:val="en-US"/>
              </w:rPr>
              <w:t>FN_PORCENTAJE_EN_PLAZO</w:t>
            </w:r>
            <w:r w:rsidRPr="6F8F43E8" w:rsidR="6F8F43E8">
              <w:rPr>
                <w:rFonts w:ascii="Constantia" w:hAnsi="Constantia" w:eastAsia="Constantia" w:cs="Constantia"/>
                <w:color w:val="1E2A32"/>
                <w:sz w:val="18"/>
                <w:szCs w:val="18"/>
                <w:lang w:val="en-US"/>
              </w:rPr>
              <w:t xml:space="preserve"> (desde el privado </w:t>
            </w:r>
            <w:r w:rsidRPr="6F8F43E8" w:rsidR="6F8F43E8">
              <w:rPr>
                <w:rFonts w:ascii="Consolas" w:hAnsi="Consolas" w:eastAsia="Consolas" w:cs="Consolas"/>
                <w:color w:val="1E2A32"/>
                <w:sz w:val="16"/>
                <w:szCs w:val="16"/>
                <w:lang w:val="en-US"/>
              </w:rPr>
              <w:t>FN_INDICE_AJUSTADO</w:t>
            </w:r>
            <w:r w:rsidRPr="6F8F43E8" w:rsidR="6F8F43E8">
              <w:rPr>
                <w:rFonts w:ascii="Constantia" w:hAnsi="Constantia" w:eastAsia="Constantia" w:cs="Constantia"/>
                <w:color w:val="1E2A32"/>
                <w:sz w:val="18"/>
                <w:szCs w:val="18"/>
                <w:lang w:val="en-US"/>
              </w:rPr>
              <w:t>)</w:t>
            </w:r>
          </w:p>
        </w:tc>
        <w:tc>
          <w:tcPr>
            <w:tcW w:w="2360" w:type="dxa"/>
            <w:shd w:val="clear" w:color="auto" w:fill="auto"/>
            <w:tcMar>
              <w:top w:w="60" w:type="dxa"/>
              <w:left w:w="100" w:type="dxa"/>
              <w:bottom w:w="60" w:type="dxa"/>
              <w:right w:w="100" w:type="dxa"/>
            </w:tcMar>
          </w:tcPr>
          <w:p w14:paraId="22CFBC98" wp14:textId="77777777">
            <w:pPr>
              <w:spacing w:before="0" w:after="0" w:line="252" w:lineRule="auto"/>
              <w:jc w:val="left"/>
            </w:pPr>
            <w:r w:rsidRPr="6F8F43E8" w:rsidR="6F8F43E8">
              <w:rPr>
                <w:rFonts w:ascii="Constantia" w:hAnsi="Constantia" w:eastAsia="Constantia" w:cs="Constantia"/>
                <w:color w:val="1E2A32"/>
                <w:sz w:val="18"/>
                <w:szCs w:val="18"/>
                <w:lang w:val="en-US"/>
              </w:rPr>
              <w:t>Comparar al cliente con lo esperado para sus plazos</w:t>
            </w:r>
          </w:p>
        </w:tc>
      </w:tr>
      <w:tr xmlns:wp14="http://schemas.microsoft.com/office/word/2010/wordml" w:rsidTr="6F8F43E8" w14:paraId="640DB1E8" wp14:textId="77777777">
        <w:trPr>
          <w:cantSplit/>
        </w:trPr>
        <w:tc>
          <w:tcPr>
            <w:tcW w:w="4100" w:type="dxa"/>
            <w:shd w:val="clear" w:color="auto" w:fill="F4F6F7"/>
            <w:tcMar>
              <w:top w:w="60" w:type="dxa"/>
              <w:left w:w="100" w:type="dxa"/>
              <w:bottom w:w="60" w:type="dxa"/>
              <w:right w:w="100" w:type="dxa"/>
            </w:tcMar>
          </w:tcPr>
          <w:p w14:paraId="19B254C0" wp14:textId="77777777">
            <w:pPr>
              <w:spacing w:before="0" w:after="0" w:line="252" w:lineRule="auto"/>
              <w:jc w:val="left"/>
            </w:pPr>
            <w:r>
              <w:rPr>
                <w:rFonts w:ascii="Consolas" w:hAnsi="Consolas" w:eastAsia="Consolas" w:cs="Consolas"/>
                <w:color w:val="1E2A32"/>
                <w:sz w:val="16"/>
                <w:szCs w:val="16"/>
              </w:rPr>
              <w:t xml:space="preserve">PKG_COBRANZA_INVENTARIO.PR_REPORTE_FUGA</w:t>
            </w:r>
          </w:p>
        </w:tc>
        <w:tc>
          <w:tcPr>
            <w:tcW w:w="2900" w:type="dxa"/>
            <w:shd w:val="clear" w:color="auto" w:fill="F4F6F7"/>
            <w:tcMar>
              <w:top w:w="60" w:type="dxa"/>
              <w:left w:w="100" w:type="dxa"/>
              <w:bottom w:w="60" w:type="dxa"/>
              <w:right w:w="100" w:type="dxa"/>
            </w:tcMar>
          </w:tcPr>
          <w:p w14:paraId="0B2EC020" wp14:textId="77777777">
            <w:pPr>
              <w:spacing w:before="0" w:after="0" w:line="252" w:lineRule="auto"/>
              <w:jc w:val="left"/>
            </w:pPr>
            <w:r>
              <w:rPr>
                <w:rFonts w:ascii="Consolas" w:hAnsi="Consolas" w:eastAsia="Consolas" w:cs="Consolas"/>
                <w:color w:val="1E2A32"/>
                <w:sz w:val="16"/>
                <w:szCs w:val="16"/>
              </w:rPr>
              <w:t xml:space="preserve">PR_REPORTE_FUGA_TIENDA</w:t>
            </w:r>
            <w:r>
              <w:rPr>
                <w:rFonts w:ascii="Constantia" w:hAnsi="Constantia" w:eastAsia="Constantia" w:cs="Constantia"/>
                <w:color w:val="1E2A32"/>
                <w:sz w:val="18"/>
                <w:szCs w:val="18"/>
              </w:rPr>
              <w:t xml:space="preserve"> y </w:t>
            </w:r>
            <w:r>
              <w:rPr>
                <w:rFonts w:ascii="Consolas" w:hAnsi="Consolas" w:eastAsia="Consolas" w:cs="Consolas"/>
                <w:color w:val="1E2A32"/>
                <w:sz w:val="16"/>
                <w:szCs w:val="16"/>
              </w:rPr>
              <w:t xml:space="preserve">FN_CAPITAL_EN_RIESGO</w:t>
            </w:r>
          </w:p>
        </w:tc>
        <w:tc>
          <w:tcPr>
            <w:tcW w:w="2360" w:type="dxa"/>
            <w:shd w:val="clear" w:color="auto" w:fill="F4F6F7"/>
            <w:tcMar>
              <w:top w:w="60" w:type="dxa"/>
              <w:left w:w="100" w:type="dxa"/>
              <w:bottom w:w="60" w:type="dxa"/>
              <w:right w:w="100" w:type="dxa"/>
            </w:tcMar>
          </w:tcPr>
          <w:p w14:paraId="0BBEF403" wp14:textId="77777777">
            <w:pPr>
              <w:spacing w:before="0" w:after="0" w:line="252" w:lineRule="auto"/>
              <w:jc w:val="left"/>
            </w:pPr>
            <w:r w:rsidRPr="6F8F43E8" w:rsidR="6F8F43E8">
              <w:rPr>
                <w:rFonts w:ascii="Constantia" w:hAnsi="Constantia" w:eastAsia="Constantia" w:cs="Constantia"/>
                <w:color w:val="1E2A32"/>
                <w:sz w:val="18"/>
                <w:szCs w:val="18"/>
                <w:lang w:val="en-US"/>
              </w:rPr>
              <w:t>Reportar las copias fuera de cada tienda y el total en riesgo</w:t>
            </w:r>
          </w:p>
        </w:tc>
      </w:tr>
      <w:tr xmlns:wp14="http://schemas.microsoft.com/office/word/2010/wordml" w:rsidTr="6F8F43E8" w14:paraId="3B55D77F" wp14:textId="77777777">
        <w:trPr>
          <w:cantSplit/>
        </w:trPr>
        <w:tc>
          <w:tcPr>
            <w:tcW w:w="4100" w:type="dxa"/>
            <w:shd w:val="clear" w:color="auto" w:fill="auto"/>
            <w:tcMar>
              <w:top w:w="60" w:type="dxa"/>
              <w:left w:w="100" w:type="dxa"/>
              <w:bottom w:w="60" w:type="dxa"/>
              <w:right w:w="100" w:type="dxa"/>
            </w:tcMar>
          </w:tcPr>
          <w:p w14:paraId="7489A9B3" wp14:textId="77777777">
            <w:pPr>
              <w:spacing w:before="0" w:after="0" w:line="252" w:lineRule="auto"/>
              <w:jc w:val="left"/>
            </w:pPr>
            <w:r>
              <w:rPr>
                <w:rFonts w:ascii="Consolas" w:hAnsi="Consolas" w:eastAsia="Consolas" w:cs="Consolas"/>
                <w:color w:val="1E2A32"/>
                <w:sz w:val="16"/>
                <w:szCs w:val="16"/>
              </w:rPr>
              <w:t xml:space="preserve">PKG_COBRANZA_INVENTARIO.PR_REPORTE_FUGA_TIENDA</w:t>
            </w:r>
          </w:p>
        </w:tc>
        <w:tc>
          <w:tcPr>
            <w:tcW w:w="2900" w:type="dxa"/>
            <w:shd w:val="clear" w:color="auto" w:fill="auto"/>
            <w:tcMar>
              <w:top w:w="60" w:type="dxa"/>
              <w:left w:w="100" w:type="dxa"/>
              <w:bottom w:w="60" w:type="dxa"/>
              <w:right w:w="100" w:type="dxa"/>
            </w:tcMar>
          </w:tcPr>
          <w:p w14:paraId="275613AC" wp14:textId="77777777">
            <w:pPr>
              <w:spacing w:before="0" w:after="0" w:line="252" w:lineRule="auto"/>
              <w:jc w:val="left"/>
            </w:pPr>
            <w:r>
              <w:rPr>
                <w:rFonts w:ascii="Consolas" w:hAnsi="Consolas" w:eastAsia="Consolas" w:cs="Consolas"/>
                <w:color w:val="1E2A32"/>
                <w:sz w:val="16"/>
                <w:szCs w:val="16"/>
              </w:rPr>
              <w:t xml:space="preserve">FN_MULTA_CON_TOPE</w:t>
            </w:r>
          </w:p>
        </w:tc>
        <w:tc>
          <w:tcPr>
            <w:tcW w:w="2360" w:type="dxa"/>
            <w:shd w:val="clear" w:color="auto" w:fill="auto"/>
            <w:tcMar>
              <w:top w:w="60" w:type="dxa"/>
              <w:left w:w="100" w:type="dxa"/>
              <w:bottom w:w="60" w:type="dxa"/>
              <w:right w:w="100" w:type="dxa"/>
            </w:tcMar>
          </w:tcPr>
          <w:p w14:paraId="6C94514A" wp14:textId="77777777">
            <w:pPr>
              <w:spacing w:before="0" w:after="0" w:line="252" w:lineRule="auto"/>
              <w:jc w:val="left"/>
            </w:pPr>
            <w:r w:rsidRPr="6F8F43E8" w:rsidR="6F8F43E8">
              <w:rPr>
                <w:rFonts w:ascii="Constantia" w:hAnsi="Constantia" w:eastAsia="Constantia" w:cs="Constantia"/>
                <w:color w:val="1E2A32"/>
                <w:sz w:val="18"/>
                <w:szCs w:val="18"/>
                <w:lang w:val="en-US"/>
              </w:rPr>
              <w:t>Sumar la multa con tope de cada banda</w:t>
            </w:r>
          </w:p>
        </w:tc>
      </w:tr>
      <w:tr xmlns:wp14="http://schemas.microsoft.com/office/word/2010/wordml" w:rsidTr="6F8F43E8" w14:paraId="4533E75E" wp14:textId="77777777">
        <w:trPr>
          <w:cantSplit/>
        </w:trPr>
        <w:tc>
          <w:tcPr>
            <w:tcW w:w="4100" w:type="dxa"/>
            <w:shd w:val="clear" w:color="auto" w:fill="F4F6F7"/>
            <w:tcMar>
              <w:top w:w="60" w:type="dxa"/>
              <w:left w:w="100" w:type="dxa"/>
              <w:bottom w:w="60" w:type="dxa"/>
              <w:right w:w="100" w:type="dxa"/>
            </w:tcMar>
          </w:tcPr>
          <w:p w14:paraId="4F5478DE" wp14:textId="77777777">
            <w:pPr>
              <w:spacing w:before="0" w:after="0" w:line="252" w:lineRule="auto"/>
              <w:jc w:val="left"/>
            </w:pPr>
            <w:r>
              <w:rPr>
                <w:rFonts w:ascii="Consolas" w:hAnsi="Consolas" w:eastAsia="Consolas" w:cs="Consolas"/>
                <w:color w:val="1E2A32"/>
                <w:sz w:val="16"/>
                <w:szCs w:val="16"/>
              </w:rPr>
              <w:t xml:space="preserve">PKG_COBRANZA_INVENTARIO.PR_REPORTE_RENTABILIDAD</w:t>
            </w:r>
          </w:p>
        </w:tc>
        <w:tc>
          <w:tcPr>
            <w:tcW w:w="2900" w:type="dxa"/>
            <w:shd w:val="clear" w:color="auto" w:fill="F4F6F7"/>
            <w:tcMar>
              <w:top w:w="60" w:type="dxa"/>
              <w:left w:w="100" w:type="dxa"/>
              <w:bottom w:w="60" w:type="dxa"/>
              <w:right w:w="100" w:type="dxa"/>
            </w:tcMar>
          </w:tcPr>
          <w:p w14:paraId="2B27640E" wp14:textId="77777777">
            <w:pPr>
              <w:spacing w:before="0" w:after="0" w:line="252" w:lineRule="auto"/>
              <w:jc w:val="left"/>
            </w:pPr>
            <w:r>
              <w:rPr>
                <w:rFonts w:ascii="Consolas" w:hAnsi="Consolas" w:eastAsia="Consolas" w:cs="Consolas"/>
                <w:color w:val="1E2A32"/>
                <w:sz w:val="16"/>
                <w:szCs w:val="16"/>
              </w:rPr>
              <w:t xml:space="preserve">FN_RENTABILIDAD_COPIA</w:t>
            </w:r>
          </w:p>
        </w:tc>
        <w:tc>
          <w:tcPr>
            <w:tcW w:w="2360" w:type="dxa"/>
            <w:shd w:val="clear" w:color="auto" w:fill="F4F6F7"/>
            <w:tcMar>
              <w:top w:w="60" w:type="dxa"/>
              <w:left w:w="100" w:type="dxa"/>
              <w:bottom w:w="60" w:type="dxa"/>
              <w:right w:w="100" w:type="dxa"/>
            </w:tcMar>
          </w:tcPr>
          <w:p w14:paraId="02C83DD9" wp14:textId="77777777">
            <w:pPr>
              <w:spacing w:before="0" w:after="0" w:line="252" w:lineRule="auto"/>
              <w:jc w:val="left"/>
            </w:pPr>
            <w:r w:rsidRPr="6F8F43E8" w:rsidR="6F8F43E8">
              <w:rPr>
                <w:rFonts w:ascii="Constantia" w:hAnsi="Constantia" w:eastAsia="Constantia" w:cs="Constantia"/>
                <w:color w:val="1E2A32"/>
                <w:sz w:val="18"/>
                <w:szCs w:val="18"/>
                <w:lang w:val="en-US"/>
              </w:rPr>
              <w:t>Medir cada copia de la tienda contra su costo</w:t>
            </w:r>
          </w:p>
        </w:tc>
      </w:tr>
      <w:tr xmlns:wp14="http://schemas.microsoft.com/office/word/2010/wordml" w:rsidTr="6F8F43E8" w14:paraId="2A470CBA" wp14:textId="77777777">
        <w:trPr>
          <w:cantSplit/>
        </w:trPr>
        <w:tc>
          <w:tcPr>
            <w:tcW w:w="4100" w:type="dxa"/>
            <w:shd w:val="clear" w:color="auto" w:fill="auto"/>
            <w:tcMar>
              <w:top w:w="60" w:type="dxa"/>
              <w:left w:w="100" w:type="dxa"/>
              <w:bottom w:w="60" w:type="dxa"/>
              <w:right w:w="100" w:type="dxa"/>
            </w:tcMar>
          </w:tcPr>
          <w:p w14:paraId="044EE48B" wp14:textId="77777777">
            <w:pPr>
              <w:spacing w:before="0" w:after="0" w:line="252" w:lineRule="auto"/>
              <w:jc w:val="left"/>
            </w:pPr>
            <w:r>
              <w:rPr>
                <w:rFonts w:ascii="Consolas" w:hAnsi="Consolas" w:eastAsia="Consolas" w:cs="Consolas"/>
                <w:color w:val="1E2A32"/>
                <w:sz w:val="16"/>
                <w:szCs w:val="16"/>
              </w:rPr>
              <w:t xml:space="preserve">PKG_COBRANZA_INVENTARIO.PR_SIMULA_PLAZO</w:t>
            </w:r>
          </w:p>
        </w:tc>
        <w:tc>
          <w:tcPr>
            <w:tcW w:w="2900" w:type="dxa"/>
            <w:shd w:val="clear" w:color="auto" w:fill="auto"/>
            <w:tcMar>
              <w:top w:w="60" w:type="dxa"/>
              <w:left w:w="100" w:type="dxa"/>
              <w:bottom w:w="60" w:type="dxa"/>
              <w:right w:w="100" w:type="dxa"/>
            </w:tcMar>
          </w:tcPr>
          <w:p w14:paraId="0785F8BC" wp14:textId="77777777">
            <w:pPr>
              <w:spacing w:before="0" w:after="0" w:line="252" w:lineRule="auto"/>
              <w:jc w:val="left"/>
            </w:pPr>
            <w:r>
              <w:rPr>
                <w:rFonts w:ascii="Consolas" w:hAnsi="Consolas" w:eastAsia="Consolas" w:cs="Consolas"/>
                <w:color w:val="1E2A32"/>
                <w:sz w:val="16"/>
                <w:szCs w:val="16"/>
              </w:rPr>
              <w:t xml:space="preserve">FN_MULTA_CON_TOPE</w:t>
            </w:r>
          </w:p>
        </w:tc>
        <w:tc>
          <w:tcPr>
            <w:tcW w:w="2360" w:type="dxa"/>
            <w:shd w:val="clear" w:color="auto" w:fill="auto"/>
            <w:tcMar>
              <w:top w:w="60" w:type="dxa"/>
              <w:left w:w="100" w:type="dxa"/>
              <w:bottom w:w="60" w:type="dxa"/>
              <w:right w:w="100" w:type="dxa"/>
            </w:tcMar>
          </w:tcPr>
          <w:p w14:paraId="70144243" wp14:textId="77777777">
            <w:pPr>
              <w:spacing w:before="0" w:after="0" w:line="252" w:lineRule="auto"/>
              <w:jc w:val="left"/>
            </w:pPr>
            <w:r w:rsidRPr="6F8F43E8" w:rsidR="6F8F43E8">
              <w:rPr>
                <w:rFonts w:ascii="Constantia" w:hAnsi="Constantia" w:eastAsia="Constantia" w:cs="Constantia"/>
                <w:color w:val="1E2A32"/>
                <w:sz w:val="18"/>
                <w:szCs w:val="18"/>
                <w:lang w:val="en-US"/>
              </w:rPr>
              <w:t>Recalcular la multa de cada arriendo con más días de plazo</w:t>
            </w:r>
          </w:p>
        </w:tc>
      </w:tr>
      <w:tr xmlns:wp14="http://schemas.microsoft.com/office/word/2010/wordml" w:rsidTr="6F8F43E8" w14:paraId="77E6DF20" wp14:textId="77777777">
        <w:trPr>
          <w:cantSplit/>
        </w:trPr>
        <w:tc>
          <w:tcPr>
            <w:tcW w:w="4100" w:type="dxa"/>
            <w:shd w:val="clear" w:color="auto" w:fill="F4F6F7"/>
            <w:tcMar>
              <w:top w:w="60" w:type="dxa"/>
              <w:left w:w="100" w:type="dxa"/>
              <w:bottom w:w="60" w:type="dxa"/>
              <w:right w:w="100" w:type="dxa"/>
            </w:tcMar>
          </w:tcPr>
          <w:p w14:paraId="2B79C1CA" wp14:textId="77777777">
            <w:pPr>
              <w:spacing w:before="0" w:after="0" w:line="252" w:lineRule="auto"/>
              <w:jc w:val="left"/>
            </w:pPr>
            <w:r w:rsidRPr="6F8F43E8" w:rsidR="6F8F43E8">
              <w:rPr>
                <w:rFonts w:ascii="Consolas" w:hAnsi="Consolas" w:eastAsia="Consolas" w:cs="Consolas"/>
                <w:color w:val="1E2A32"/>
                <w:sz w:val="16"/>
                <w:szCs w:val="16"/>
                <w:lang w:val="en-US"/>
              </w:rPr>
              <w:t>FN_PUEDE_ARRENDAR</w:t>
            </w:r>
            <w:r w:rsidRPr="6F8F43E8" w:rsidR="6F8F43E8">
              <w:rPr>
                <w:rFonts w:ascii="Constantia" w:hAnsi="Constantia" w:eastAsia="Constantia" w:cs="Constantia"/>
                <w:color w:val="1E2A32"/>
                <w:sz w:val="18"/>
                <w:szCs w:val="18"/>
                <w:lang w:val="en-US"/>
              </w:rPr>
              <w:t xml:space="preserve"> (suelta)</w:t>
            </w:r>
          </w:p>
        </w:tc>
        <w:tc>
          <w:tcPr>
            <w:tcW w:w="2900" w:type="dxa"/>
            <w:shd w:val="clear" w:color="auto" w:fill="F4F6F7"/>
            <w:tcMar>
              <w:top w:w="60" w:type="dxa"/>
              <w:left w:w="100" w:type="dxa"/>
              <w:bottom w:w="60" w:type="dxa"/>
              <w:right w:w="100" w:type="dxa"/>
            </w:tcMar>
          </w:tcPr>
          <w:p w14:paraId="6530FA4E" wp14:textId="77777777">
            <w:pPr>
              <w:spacing w:before="0" w:after="0" w:line="252" w:lineRule="auto"/>
              <w:jc w:val="left"/>
            </w:pPr>
            <w:r>
              <w:rPr>
                <w:rFonts w:ascii="Consolas" w:hAnsi="Consolas" w:eastAsia="Consolas" w:cs="Consolas"/>
                <w:color w:val="1E2A32"/>
                <w:sz w:val="16"/>
                <w:szCs w:val="16"/>
              </w:rPr>
              <w:t xml:space="preserve">PKG_RESPONSABILIDAD_CLIENTE.FN_LIMITE_ARRIENDOS</w:t>
            </w:r>
          </w:p>
        </w:tc>
        <w:tc>
          <w:tcPr>
            <w:tcW w:w="2360" w:type="dxa"/>
            <w:shd w:val="clear" w:color="auto" w:fill="F4F6F7"/>
            <w:tcMar>
              <w:top w:w="60" w:type="dxa"/>
              <w:left w:w="100" w:type="dxa"/>
              <w:bottom w:w="60" w:type="dxa"/>
              <w:right w:w="100" w:type="dxa"/>
            </w:tcMar>
          </w:tcPr>
          <w:p w14:paraId="2A1D22C9" wp14:textId="77777777">
            <w:pPr>
              <w:spacing w:before="0" w:after="0" w:line="252" w:lineRule="auto"/>
              <w:jc w:val="left"/>
            </w:pPr>
            <w:r w:rsidRPr="6F8F43E8" w:rsidR="6F8F43E8">
              <w:rPr>
                <w:rFonts w:ascii="Constantia" w:hAnsi="Constantia" w:eastAsia="Constantia" w:cs="Constantia"/>
                <w:color w:val="1E2A32"/>
                <w:sz w:val="18"/>
                <w:szCs w:val="18"/>
                <w:lang w:val="en-US"/>
              </w:rPr>
              <w:t>Aplicar el límite de copias de la medalla</w:t>
            </w:r>
          </w:p>
        </w:tc>
      </w:tr>
      <w:tr xmlns:wp14="http://schemas.microsoft.com/office/word/2010/wordml" w:rsidTr="6F8F43E8" w14:paraId="14429024" wp14:textId="77777777">
        <w:trPr>
          <w:cantSplit/>
        </w:trPr>
        <w:tc>
          <w:tcPr>
            <w:tcW w:w="4100" w:type="dxa"/>
            <w:shd w:val="clear" w:color="auto" w:fill="auto"/>
            <w:tcMar>
              <w:top w:w="60" w:type="dxa"/>
              <w:left w:w="100" w:type="dxa"/>
              <w:bottom w:w="60" w:type="dxa"/>
              <w:right w:w="100" w:type="dxa"/>
            </w:tcMar>
          </w:tcPr>
          <w:p w14:paraId="1A568AC1" wp14:textId="77777777">
            <w:pPr>
              <w:spacing w:before="0" w:after="0" w:line="252" w:lineRule="auto"/>
              <w:jc w:val="left"/>
            </w:pPr>
            <w:r w:rsidRPr="6F8F43E8" w:rsidR="6F8F43E8">
              <w:rPr>
                <w:rFonts w:ascii="Consolas" w:hAnsi="Consolas" w:eastAsia="Consolas" w:cs="Consolas"/>
                <w:color w:val="1E2A32"/>
                <w:sz w:val="16"/>
                <w:szCs w:val="16"/>
                <w:lang w:val="en-US"/>
              </w:rPr>
              <w:t>SP_MEDALLA_CLIENTE</w:t>
            </w:r>
            <w:r w:rsidRPr="6F8F43E8" w:rsidR="6F8F43E8">
              <w:rPr>
                <w:rFonts w:ascii="Constantia" w:hAnsi="Constantia" w:eastAsia="Constantia" w:cs="Constantia"/>
                <w:color w:val="1E2A32"/>
                <w:sz w:val="18"/>
                <w:szCs w:val="18"/>
                <w:lang w:val="en-US"/>
              </w:rPr>
              <w:t xml:space="preserve"> y </w:t>
            </w:r>
            <w:r w:rsidRPr="6F8F43E8" w:rsidR="6F8F43E8">
              <w:rPr>
                <w:rFonts w:ascii="Consolas" w:hAnsi="Consolas" w:eastAsia="Consolas" w:cs="Consolas"/>
                <w:color w:val="1E2A32"/>
                <w:sz w:val="16"/>
                <w:szCs w:val="16"/>
                <w:lang w:val="en-US"/>
              </w:rPr>
              <w:t>SP_ACTUALIZA_MEDALLAS</w:t>
            </w:r>
            <w:r w:rsidRPr="6F8F43E8" w:rsidR="6F8F43E8">
              <w:rPr>
                <w:rFonts w:ascii="Constantia" w:hAnsi="Constantia" w:eastAsia="Constantia" w:cs="Constantia"/>
                <w:color w:val="1E2A32"/>
                <w:sz w:val="18"/>
                <w:szCs w:val="18"/>
                <w:lang w:val="en-US"/>
              </w:rPr>
              <w:t xml:space="preserve"> (sueltos)</w:t>
            </w:r>
          </w:p>
        </w:tc>
        <w:tc>
          <w:tcPr>
            <w:tcW w:w="2900" w:type="dxa"/>
            <w:shd w:val="clear" w:color="auto" w:fill="auto"/>
            <w:tcMar>
              <w:top w:w="60" w:type="dxa"/>
              <w:left w:w="100" w:type="dxa"/>
              <w:bottom w:w="60" w:type="dxa"/>
              <w:right w:w="100" w:type="dxa"/>
            </w:tcMar>
          </w:tcPr>
          <w:p w14:paraId="583D69D6" wp14:textId="77777777">
            <w:pPr>
              <w:spacing w:before="0" w:after="0" w:line="252" w:lineRule="auto"/>
              <w:jc w:val="left"/>
            </w:pPr>
            <w:r>
              <w:rPr>
                <w:rFonts w:ascii="Consolas" w:hAnsi="Consolas" w:eastAsia="Consolas" w:cs="Consolas"/>
                <w:color w:val="1E2A32"/>
                <w:sz w:val="16"/>
                <w:szCs w:val="16"/>
              </w:rPr>
              <w:t xml:space="preserve">PKG_RESPONSABILIDAD_CLIENTE.FN_MEDALLA</w:t>
            </w:r>
          </w:p>
        </w:tc>
        <w:tc>
          <w:tcPr>
            <w:tcW w:w="2360" w:type="dxa"/>
            <w:shd w:val="clear" w:color="auto" w:fill="auto"/>
            <w:tcMar>
              <w:top w:w="60" w:type="dxa"/>
              <w:left w:w="100" w:type="dxa"/>
              <w:bottom w:w="60" w:type="dxa"/>
              <w:right w:w="100" w:type="dxa"/>
            </w:tcMar>
          </w:tcPr>
          <w:p w14:paraId="4713C93F" wp14:textId="77777777">
            <w:pPr>
              <w:spacing w:before="0" w:after="0" w:line="252" w:lineRule="auto"/>
              <w:jc w:val="left"/>
            </w:pPr>
            <w:r w:rsidRPr="6F8F43E8" w:rsidR="6F8F43E8">
              <w:rPr>
                <w:rFonts w:ascii="Constantia" w:hAnsi="Constantia" w:eastAsia="Constantia" w:cs="Constantia"/>
                <w:color w:val="1E2A32"/>
                <w:sz w:val="18"/>
                <w:szCs w:val="18"/>
                <w:lang w:val="en-US"/>
              </w:rPr>
              <w:t>Calcular la medalla con la regla del package</w:t>
            </w:r>
          </w:p>
        </w:tc>
      </w:tr>
    </w:tbl>
    <w:p xmlns:wp14="http://schemas.microsoft.com/office/word/2010/wordml" w14:paraId="144A5D23" wp14:textId="77777777">
      <w:pPr>
        <w:spacing w:before="0" w:after="0" w:line="240" w:lineRule="auto"/>
        <w:jc w:val="left"/>
        <w:rPr>
          <w:rFonts w:ascii="Constantia" w:hAnsi="Constantia" w:eastAsia="Constantia" w:cs="Constantia"/>
          <w:sz w:val="10"/>
          <w:szCs w:val="10"/>
        </w:rPr>
      </w:pPr>
    </w:p>
    <w:p xmlns:wp14="http://schemas.microsoft.com/office/word/2010/wordml" w14:paraId="42CFAD1A" wp14:textId="77777777">
      <w:pPr>
        <w:spacing w:before="0" w:after="150" w:line="312" w:lineRule="auto"/>
        <w:jc w:val="left"/>
      </w:pPr>
      <w:r w:rsidRPr="6F8F43E8" w:rsidR="6F8F43E8">
        <w:rPr>
          <w:rFonts w:ascii="Constantia" w:hAnsi="Constantia" w:eastAsia="Constantia" w:cs="Constantia"/>
          <w:color w:val="1E2A32"/>
          <w:sz w:val="21"/>
          <w:szCs w:val="21"/>
          <w:lang w:val="en-US"/>
        </w:rPr>
        <w:t>En el plan, el reporte de fuga y la simulación del plazo iban a ser procedimientos sueltos, SP_REPORTE_FUGA y SP_SIMULA_PLAZO. Al construirlos quedaron dentro de PKG_COBRANZA_INVENTARIO como PR_REPORTE_FUGA y PR_SIMULA_PLAZO: el reporte de fuga depende de las bandas privadas del package, y la simulación pertenece a la misma responsabilidad de cobranza. Fuera del package habría que hacer públicas esas reglas.</w:t>
      </w:r>
    </w:p>
    <w:p xmlns:wp14="http://schemas.microsoft.com/office/word/2010/wordml" w14:paraId="0B9B3671" wp14:textId="77777777">
      <w:pPr>
        <w:pStyle w:val="Heading2"/>
        <w:keepNext w:val="1"/>
        <w:keepLines w:val="1"/>
        <w:spacing w:before="400" w:after="140" w:line="240" w:lineRule="auto"/>
        <w:jc w:val="left"/>
      </w:pPr>
      <w:bookmarkStart w:name="_Toc202742811" w:id="9029"/>
      <w:r w:rsidRPr="6F8F43E8" w:rsidR="6F8F43E8">
        <w:rPr>
          <w:rFonts w:ascii="Bahnschrift" w:hAnsi="Bahnschrift" w:eastAsia="Bahnschrift" w:cs="Bahnschrift"/>
          <w:b w:val="1"/>
          <w:bCs w:val="1"/>
          <w:color w:val="1E2A32"/>
          <w:sz w:val="28"/>
          <w:szCs w:val="28"/>
          <w:lang w:val="en-US"/>
        </w:rPr>
        <w:t>3.5 Uso de los packages en el proyecto semestral</w:t>
      </w:r>
      <w:bookmarkEnd w:id="29"/>
    </w:p>
    <w:p xmlns:wp14="http://schemas.microsoft.com/office/word/2010/wordml" w14:paraId="3E5298FA" wp14:textId="77777777">
      <w:pPr>
        <w:spacing w:before="0" w:after="150" w:line="312" w:lineRule="auto"/>
        <w:jc w:val="left"/>
      </w:pPr>
      <w:r w:rsidRPr="6F8F43E8" w:rsidR="6F8F43E8">
        <w:rPr>
          <w:rFonts w:ascii="Constantia" w:hAnsi="Constantia" w:eastAsia="Constantia" w:cs="Constantia"/>
          <w:color w:val="1E2A32"/>
          <w:sz w:val="21"/>
          <w:szCs w:val="21"/>
          <w:lang w:val="en-US"/>
        </w:rPr>
        <w:t>Cada ficha muestra el problema que resuelve el package, qué es público y qué es privado, su especificación y su body completos, cómo se usa, la salida real y por qué elegimos un package y no objetos sueltos.</w:t>
      </w:r>
    </w:p>
    <w:p xmlns:wp14="http://schemas.microsoft.com/office/word/2010/wordml" w14:paraId="5080F804" wp14:textId="77777777">
      <w:pPr>
        <w:pStyle w:val="Heading3"/>
        <w:keepNext/>
        <w:keepLines/>
        <w:spacing w:before="320" w:after="100" w:line="240" w:lineRule="auto"/>
        <w:jc w:val="left"/>
      </w:pPr>
      <w:bookmarkStart w:name="_Toc203563173" w:id="9030"/>
      <w:r>
        <w:rPr>
          <w:rFonts w:ascii="Bahnschrift" w:hAnsi="Bahnschrift" w:eastAsia="Bahnschrift" w:cs="Bahnschrift"/>
          <w:b/>
          <w:bCs/>
          <w:color w:val="1F6F78"/>
          <w:sz w:val="23"/>
          <w:szCs w:val="23"/>
        </w:rPr>
        <w:t xml:space="preserve">3.5.1 PKG_RESPONSABILIDAD_CLIENTE</w:t>
      </w:r>
      <w:bookmarkEnd w:id="30"/>
    </w:p>
    <w:p xmlns:wp14="http://schemas.microsoft.com/office/word/2010/wordml" w14:paraId="5AEA0411"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56C13E97" wp14:textId="77777777">
      <w:pPr>
        <w:spacing w:before="0" w:after="150" w:line="312" w:lineRule="auto"/>
        <w:jc w:val="left"/>
      </w:pPr>
      <w:r w:rsidRPr="6F8F43E8" w:rsidR="6F8F43E8">
        <w:rPr>
          <w:rFonts w:ascii="Constantia" w:hAnsi="Constantia" w:eastAsia="Constantia" w:cs="Constantia"/>
          <w:color w:val="1E2A32"/>
          <w:sz w:val="21"/>
          <w:szCs w:val="21"/>
          <w:lang w:val="en-US"/>
        </w:rPr>
        <w:t>El atraso depende más del plazo de la película que del cliente: devuelve a tiempo el 33,1% con un plazo de 3 días y el 76,7% con uno de 7 (H3). Comparar a todos contra un mismo promedio castigaría a quien arrienda películas de plazo corto. Por eso el package compara a cada cliente contra lo esperado para los plazos de las películas que arrendó, y desde esa comparación decide su medalla y cuántas copias puede tener en casa.</w:t>
      </w:r>
    </w:p>
    <w:p xmlns:wp14="http://schemas.microsoft.com/office/word/2010/wordml" w14:paraId="60DDA7BA" wp14:textId="77777777">
      <w:pPr>
        <w:keepNext/>
        <w:spacing w:before="200" w:after="70" w:line="240" w:lineRule="auto"/>
        <w:jc w:val="left"/>
      </w:pPr>
      <w:r>
        <w:rPr>
          <w:rFonts w:ascii="Bahnschrift" w:hAnsi="Bahnschrift" w:eastAsia="Bahnschrift" w:cs="Bahnschrift"/>
          <w:b/>
          <w:bCs/>
          <w:color w:val="5B6770"/>
          <w:sz w:val="19"/>
          <w:szCs w:val="19"/>
        </w:rPr>
        <w:t xml:space="preserve">Público y privado</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3200"/>
        <w:gridCol w:w="1400"/>
        <w:gridCol w:w="4760"/>
      </w:tblGrid>
      <w:tr xmlns:wp14="http://schemas.microsoft.com/office/word/2010/wordml" w:rsidTr="6F8F43E8" w14:paraId="01C69C6B" wp14:textId="77777777">
        <w:trPr>
          <w:cantSplit/>
          <w:tblHeader/>
        </w:trPr>
        <w:tc>
          <w:tcPr>
            <w:tcW w:w="3200" w:type="dxa"/>
            <w:tcBorders>
              <w:bottom w:val="single" w:color="1F6F78" w:sz="12" w:space="0"/>
            </w:tcBorders>
            <w:shd w:val="clear" w:color="auto" w:fill="auto"/>
            <w:tcMar>
              <w:top w:w="60" w:type="dxa"/>
              <w:left w:w="100" w:type="dxa"/>
              <w:bottom w:w="60" w:type="dxa"/>
              <w:right w:w="100" w:type="dxa"/>
            </w:tcMar>
          </w:tcPr>
          <w:p w14:paraId="2AA14ED9"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Miembro</w:t>
            </w:r>
          </w:p>
        </w:tc>
        <w:tc>
          <w:tcPr>
            <w:tcW w:w="1400" w:type="dxa"/>
            <w:tcBorders>
              <w:bottom w:val="single" w:color="1F6F78" w:sz="12" w:space="0"/>
            </w:tcBorders>
            <w:shd w:val="clear" w:color="auto" w:fill="auto"/>
            <w:tcMar>
              <w:top w:w="60" w:type="dxa"/>
              <w:left w:w="100" w:type="dxa"/>
              <w:bottom w:w="60" w:type="dxa"/>
              <w:right w:w="100" w:type="dxa"/>
            </w:tcMar>
          </w:tcPr>
          <w:p w14:paraId="29BCCDB4"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Visibilidad</w:t>
            </w:r>
          </w:p>
        </w:tc>
        <w:tc>
          <w:tcPr>
            <w:tcW w:w="4760" w:type="dxa"/>
            <w:tcBorders>
              <w:bottom w:val="single" w:color="1F6F78" w:sz="12" w:space="0"/>
            </w:tcBorders>
            <w:shd w:val="clear" w:color="auto" w:fill="auto"/>
            <w:tcMar>
              <w:top w:w="60" w:type="dxa"/>
              <w:left w:w="100" w:type="dxa"/>
              <w:bottom w:w="60" w:type="dxa"/>
              <w:right w:w="100" w:type="dxa"/>
            </w:tcMar>
          </w:tcPr>
          <w:p w14:paraId="535D2242"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Por qué</w:t>
            </w:r>
          </w:p>
        </w:tc>
      </w:tr>
      <w:tr xmlns:wp14="http://schemas.microsoft.com/office/word/2010/wordml" w:rsidTr="6F8F43E8" w14:paraId="128D4969" wp14:textId="77777777">
        <w:trPr>
          <w:cantSplit/>
        </w:trPr>
        <w:tc>
          <w:tcPr>
            <w:tcW w:w="3200" w:type="dxa"/>
            <w:shd w:val="clear" w:color="auto" w:fill="auto"/>
            <w:tcMar>
              <w:top w:w="60" w:type="dxa"/>
              <w:left w:w="100" w:type="dxa"/>
              <w:bottom w:w="60" w:type="dxa"/>
              <w:right w:w="100" w:type="dxa"/>
            </w:tcMar>
          </w:tcPr>
          <w:p w14:paraId="321B70D9" wp14:textId="77777777">
            <w:pPr>
              <w:spacing w:before="0" w:after="0" w:line="252" w:lineRule="auto"/>
              <w:jc w:val="left"/>
            </w:pPr>
            <w:r>
              <w:rPr>
                <w:rFonts w:ascii="Consolas" w:hAnsi="Consolas" w:eastAsia="Consolas" w:cs="Consolas"/>
                <w:color w:val="1E2A32"/>
                <w:sz w:val="16"/>
                <w:szCs w:val="16"/>
              </w:rPr>
              <w:t xml:space="preserve">FN_MEDALLA</w:t>
            </w:r>
          </w:p>
        </w:tc>
        <w:tc>
          <w:tcPr>
            <w:tcW w:w="1400" w:type="dxa"/>
            <w:shd w:val="clear" w:color="auto" w:fill="auto"/>
            <w:tcMar>
              <w:top w:w="60" w:type="dxa"/>
              <w:left w:w="100" w:type="dxa"/>
              <w:bottom w:w="60" w:type="dxa"/>
              <w:right w:w="100" w:type="dxa"/>
            </w:tcMar>
          </w:tcPr>
          <w:p w14:paraId="71532EB9"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auto"/>
            <w:tcMar>
              <w:top w:w="60" w:type="dxa"/>
              <w:left w:w="100" w:type="dxa"/>
              <w:bottom w:w="60" w:type="dxa"/>
              <w:right w:w="100" w:type="dxa"/>
            </w:tcMar>
          </w:tcPr>
          <w:p w14:paraId="30F98EC8" wp14:textId="77777777">
            <w:pPr>
              <w:spacing w:before="0" w:after="0" w:line="252" w:lineRule="auto"/>
              <w:jc w:val="left"/>
            </w:pPr>
            <w:r w:rsidRPr="6F8F43E8" w:rsidR="6F8F43E8">
              <w:rPr>
                <w:rFonts w:ascii="Constantia" w:hAnsi="Constantia" w:eastAsia="Constantia" w:cs="Constantia"/>
                <w:color w:val="1E2A32"/>
                <w:sz w:val="18"/>
                <w:szCs w:val="18"/>
                <w:lang w:val="en-US"/>
              </w:rPr>
              <w:t>La usan el mesón y SP_ACTUALIZA_MEDALLAS, y se puede usar en un SELECT</w:t>
            </w:r>
          </w:p>
        </w:tc>
      </w:tr>
      <w:tr xmlns:wp14="http://schemas.microsoft.com/office/word/2010/wordml" w:rsidTr="6F8F43E8" w14:paraId="41055868" wp14:textId="77777777">
        <w:trPr>
          <w:cantSplit/>
        </w:trPr>
        <w:tc>
          <w:tcPr>
            <w:tcW w:w="3200" w:type="dxa"/>
            <w:shd w:val="clear" w:color="auto" w:fill="F4F6F7"/>
            <w:tcMar>
              <w:top w:w="60" w:type="dxa"/>
              <w:left w:w="100" w:type="dxa"/>
              <w:bottom w:w="60" w:type="dxa"/>
              <w:right w:w="100" w:type="dxa"/>
            </w:tcMar>
          </w:tcPr>
          <w:p w14:paraId="4FD1E608" wp14:textId="77777777">
            <w:pPr>
              <w:spacing w:before="0" w:after="0" w:line="252" w:lineRule="auto"/>
              <w:jc w:val="left"/>
            </w:pPr>
            <w:r>
              <w:rPr>
                <w:rFonts w:ascii="Consolas" w:hAnsi="Consolas" w:eastAsia="Consolas" w:cs="Consolas"/>
                <w:color w:val="1E2A32"/>
                <w:sz w:val="16"/>
                <w:szCs w:val="16"/>
              </w:rPr>
              <w:t xml:space="preserve">FN_LIMITE_ARRIENDOS</w:t>
            </w:r>
          </w:p>
        </w:tc>
        <w:tc>
          <w:tcPr>
            <w:tcW w:w="1400" w:type="dxa"/>
            <w:shd w:val="clear" w:color="auto" w:fill="F4F6F7"/>
            <w:tcMar>
              <w:top w:w="60" w:type="dxa"/>
              <w:left w:w="100" w:type="dxa"/>
              <w:bottom w:w="60" w:type="dxa"/>
              <w:right w:w="100" w:type="dxa"/>
            </w:tcMar>
          </w:tcPr>
          <w:p w14:paraId="395BBA51"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F4F6F7"/>
            <w:tcMar>
              <w:top w:w="60" w:type="dxa"/>
              <w:left w:w="100" w:type="dxa"/>
              <w:bottom w:w="60" w:type="dxa"/>
              <w:right w:w="100" w:type="dxa"/>
            </w:tcMar>
          </w:tcPr>
          <w:p w14:paraId="209852CF" wp14:textId="77777777">
            <w:pPr>
              <w:spacing w:before="0" w:after="0" w:line="252" w:lineRule="auto"/>
              <w:jc w:val="left"/>
            </w:pPr>
            <w:r w:rsidRPr="6F8F43E8" w:rsidR="6F8F43E8">
              <w:rPr>
                <w:rFonts w:ascii="Constantia" w:hAnsi="Constantia" w:eastAsia="Constantia" w:cs="Constantia"/>
                <w:color w:val="1E2A32"/>
                <w:sz w:val="18"/>
                <w:szCs w:val="18"/>
                <w:lang w:val="en-US"/>
              </w:rPr>
              <w:t>La usa FN_PUEDE_ARRENDAR para aplicar el límite</w:t>
            </w:r>
          </w:p>
        </w:tc>
      </w:tr>
      <w:tr xmlns:wp14="http://schemas.microsoft.com/office/word/2010/wordml" w:rsidTr="6F8F43E8" w14:paraId="68D4BC9F" wp14:textId="77777777">
        <w:trPr>
          <w:cantSplit/>
        </w:trPr>
        <w:tc>
          <w:tcPr>
            <w:tcW w:w="3200" w:type="dxa"/>
            <w:shd w:val="clear" w:color="auto" w:fill="auto"/>
            <w:tcMar>
              <w:top w:w="60" w:type="dxa"/>
              <w:left w:w="100" w:type="dxa"/>
              <w:bottom w:w="60" w:type="dxa"/>
              <w:right w:w="100" w:type="dxa"/>
            </w:tcMar>
          </w:tcPr>
          <w:p w14:paraId="5F3D4F11" wp14:textId="77777777">
            <w:pPr>
              <w:spacing w:before="0" w:after="0" w:line="252" w:lineRule="auto"/>
              <w:jc w:val="left"/>
            </w:pPr>
            <w:r>
              <w:rPr>
                <w:rFonts w:ascii="Consolas" w:hAnsi="Consolas" w:eastAsia="Consolas" w:cs="Consolas"/>
                <w:color w:val="1E2A32"/>
                <w:sz w:val="16"/>
                <w:szCs w:val="16"/>
              </w:rPr>
              <w:t xml:space="preserve">PR_REPORTE_TIENDA</w:t>
            </w:r>
          </w:p>
        </w:tc>
        <w:tc>
          <w:tcPr>
            <w:tcW w:w="1400" w:type="dxa"/>
            <w:shd w:val="clear" w:color="auto" w:fill="auto"/>
            <w:tcMar>
              <w:top w:w="60" w:type="dxa"/>
              <w:left w:w="100" w:type="dxa"/>
              <w:bottom w:w="60" w:type="dxa"/>
              <w:right w:w="100" w:type="dxa"/>
            </w:tcMar>
          </w:tcPr>
          <w:p w14:paraId="622C5F8F"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auto"/>
            <w:tcMar>
              <w:top w:w="60" w:type="dxa"/>
              <w:left w:w="100" w:type="dxa"/>
              <w:bottom w:w="60" w:type="dxa"/>
              <w:right w:w="100" w:type="dxa"/>
            </w:tcMar>
          </w:tcPr>
          <w:p w14:paraId="593313C6" wp14:textId="77777777">
            <w:pPr>
              <w:spacing w:before="0" w:after="0" w:line="252" w:lineRule="auto"/>
              <w:jc w:val="left"/>
            </w:pPr>
            <w:r w:rsidRPr="6F8F43E8" w:rsidR="6F8F43E8">
              <w:rPr>
                <w:rFonts w:ascii="Constantia" w:hAnsi="Constantia" w:eastAsia="Constantia" w:cs="Constantia"/>
                <w:color w:val="1E2A32"/>
                <w:sz w:val="18"/>
                <w:szCs w:val="18"/>
                <w:lang w:val="en-US"/>
              </w:rPr>
              <w:t>Lo pide la gerencia de cada sucursal</w:t>
            </w:r>
          </w:p>
        </w:tc>
      </w:tr>
      <w:tr xmlns:wp14="http://schemas.microsoft.com/office/word/2010/wordml" w:rsidTr="6F8F43E8" w14:paraId="29CA0F7C" wp14:textId="77777777">
        <w:trPr>
          <w:cantSplit/>
        </w:trPr>
        <w:tc>
          <w:tcPr>
            <w:tcW w:w="3200" w:type="dxa"/>
            <w:shd w:val="clear" w:color="auto" w:fill="F4F6F7"/>
            <w:tcMar>
              <w:top w:w="60" w:type="dxa"/>
              <w:left w:w="100" w:type="dxa"/>
              <w:bottom w:w="60" w:type="dxa"/>
              <w:right w:w="100" w:type="dxa"/>
            </w:tcMar>
          </w:tcPr>
          <w:p w14:paraId="7E2B568D" wp14:textId="77777777">
            <w:pPr>
              <w:spacing w:before="0" w:after="0" w:line="252" w:lineRule="auto"/>
              <w:jc w:val="left"/>
            </w:pPr>
            <w:r>
              <w:rPr>
                <w:rFonts w:ascii="Consolas" w:hAnsi="Consolas" w:eastAsia="Consolas" w:cs="Consolas"/>
                <w:color w:val="1E2A32"/>
                <w:sz w:val="16"/>
                <w:szCs w:val="16"/>
              </w:rPr>
              <w:t xml:space="preserve">PR_PROCESO_MENSUAL</w:t>
            </w:r>
          </w:p>
        </w:tc>
        <w:tc>
          <w:tcPr>
            <w:tcW w:w="1400" w:type="dxa"/>
            <w:shd w:val="clear" w:color="auto" w:fill="F4F6F7"/>
            <w:tcMar>
              <w:top w:w="60" w:type="dxa"/>
              <w:left w:w="100" w:type="dxa"/>
              <w:bottom w:w="60" w:type="dxa"/>
              <w:right w:w="100" w:type="dxa"/>
            </w:tcMar>
          </w:tcPr>
          <w:p w14:paraId="38CC0BB0"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F4F6F7"/>
            <w:tcMar>
              <w:top w:w="60" w:type="dxa"/>
              <w:left w:w="100" w:type="dxa"/>
              <w:bottom w:w="60" w:type="dxa"/>
              <w:right w:w="100" w:type="dxa"/>
            </w:tcMar>
          </w:tcPr>
          <w:p w14:paraId="28F305FC" wp14:textId="77777777">
            <w:pPr>
              <w:spacing w:before="0" w:after="0" w:line="252" w:lineRule="auto"/>
              <w:jc w:val="left"/>
            </w:pPr>
            <w:r w:rsidRPr="6F8F43E8" w:rsidR="6F8F43E8">
              <w:rPr>
                <w:rFonts w:ascii="Constantia" w:hAnsi="Constantia" w:eastAsia="Constantia" w:cs="Constantia"/>
                <w:color w:val="1E2A32"/>
                <w:sz w:val="18"/>
                <w:szCs w:val="18"/>
                <w:lang w:val="en-US"/>
              </w:rPr>
              <w:t>Orquesta el proceso del mes en una sola llamada</w:t>
            </w:r>
          </w:p>
        </w:tc>
      </w:tr>
      <w:tr xmlns:wp14="http://schemas.microsoft.com/office/word/2010/wordml" w:rsidTr="6F8F43E8" w14:paraId="22E45C9B" wp14:textId="77777777">
        <w:trPr>
          <w:cantSplit/>
        </w:trPr>
        <w:tc>
          <w:tcPr>
            <w:tcW w:w="3200" w:type="dxa"/>
            <w:shd w:val="clear" w:color="auto" w:fill="auto"/>
            <w:tcMar>
              <w:top w:w="60" w:type="dxa"/>
              <w:left w:w="100" w:type="dxa"/>
              <w:bottom w:w="60" w:type="dxa"/>
              <w:right w:w="100" w:type="dxa"/>
            </w:tcMar>
          </w:tcPr>
          <w:p w14:paraId="6FC8A091" wp14:textId="77777777">
            <w:pPr>
              <w:spacing w:before="0" w:after="0" w:line="252" w:lineRule="auto"/>
              <w:jc w:val="left"/>
            </w:pPr>
            <w:r w:rsidRPr="6F8F43E8" w:rsidR="6F8F43E8">
              <w:rPr>
                <w:rFonts w:ascii="Constantia" w:hAnsi="Constantia" w:eastAsia="Constantia" w:cs="Constantia"/>
                <w:color w:val="1E2A32"/>
                <w:sz w:val="18"/>
                <w:szCs w:val="18"/>
                <w:lang w:val="en-US"/>
              </w:rPr>
              <w:t>Umbrales ORO y PLATA, límites por medalla</w:t>
            </w:r>
          </w:p>
        </w:tc>
        <w:tc>
          <w:tcPr>
            <w:tcW w:w="1400" w:type="dxa"/>
            <w:shd w:val="clear" w:color="auto" w:fill="auto"/>
            <w:tcMar>
              <w:top w:w="60" w:type="dxa"/>
              <w:left w:w="100" w:type="dxa"/>
              <w:bottom w:w="60" w:type="dxa"/>
              <w:right w:w="100" w:type="dxa"/>
            </w:tcMar>
          </w:tcPr>
          <w:p w14:paraId="1E7C1116" wp14:textId="77777777">
            <w:pPr>
              <w:spacing w:before="0" w:after="0" w:line="252" w:lineRule="auto"/>
              <w:jc w:val="left"/>
            </w:pPr>
            <w:r>
              <w:rPr>
                <w:rFonts w:ascii="Constantia" w:hAnsi="Constantia" w:eastAsia="Constantia" w:cs="Constantia"/>
                <w:color w:val="1E2A32"/>
                <w:sz w:val="18"/>
                <w:szCs w:val="18"/>
              </w:rPr>
              <w:t xml:space="preserve">Privado</w:t>
            </w:r>
          </w:p>
        </w:tc>
        <w:tc>
          <w:tcPr>
            <w:tcW w:w="4760" w:type="dxa"/>
            <w:shd w:val="clear" w:color="auto" w:fill="auto"/>
            <w:tcMar>
              <w:top w:w="60" w:type="dxa"/>
              <w:left w:w="100" w:type="dxa"/>
              <w:bottom w:w="60" w:type="dxa"/>
              <w:right w:w="100" w:type="dxa"/>
            </w:tcMar>
          </w:tcPr>
          <w:p w14:paraId="506731B0" wp14:textId="77777777">
            <w:pPr>
              <w:spacing w:before="0" w:after="0" w:line="252" w:lineRule="auto"/>
              <w:jc w:val="left"/>
            </w:pPr>
            <w:r w:rsidRPr="6F8F43E8" w:rsidR="6F8F43E8">
              <w:rPr>
                <w:rFonts w:ascii="Constantia" w:hAnsi="Constantia" w:eastAsia="Constantia" w:cs="Constantia"/>
                <w:color w:val="1E2A32"/>
                <w:sz w:val="18"/>
                <w:szCs w:val="18"/>
                <w:lang w:val="en-US"/>
              </w:rPr>
              <w:t>Son decisiones de política que pueden cambiar sin afectar a quien llama</w:t>
            </w:r>
          </w:p>
        </w:tc>
      </w:tr>
      <w:tr xmlns:wp14="http://schemas.microsoft.com/office/word/2010/wordml" w:rsidTr="6F8F43E8" w14:paraId="6CC709AD" wp14:textId="77777777">
        <w:trPr>
          <w:cantSplit/>
        </w:trPr>
        <w:tc>
          <w:tcPr>
            <w:tcW w:w="3200" w:type="dxa"/>
            <w:shd w:val="clear" w:color="auto" w:fill="F4F6F7"/>
            <w:tcMar>
              <w:top w:w="60" w:type="dxa"/>
              <w:left w:w="100" w:type="dxa"/>
              <w:bottom w:w="60" w:type="dxa"/>
              <w:right w:w="100" w:type="dxa"/>
            </w:tcMar>
          </w:tcPr>
          <w:p w14:paraId="1B0B248C" wp14:textId="77777777">
            <w:pPr>
              <w:spacing w:before="0" w:after="0" w:line="252" w:lineRule="auto"/>
              <w:jc w:val="left"/>
            </w:pPr>
            <w:r>
              <w:rPr>
                <w:rFonts w:ascii="Consolas" w:hAnsi="Consolas" w:eastAsia="Consolas" w:cs="Consolas"/>
                <w:color w:val="1E2A32"/>
                <w:sz w:val="16"/>
                <w:szCs w:val="16"/>
              </w:rPr>
              <w:t xml:space="preserve">FN_INDICE_AJUSTADO</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FN_TASA_ESPERADA</w:t>
            </w:r>
          </w:p>
        </w:tc>
        <w:tc>
          <w:tcPr>
            <w:tcW w:w="1400" w:type="dxa"/>
            <w:shd w:val="clear" w:color="auto" w:fill="F4F6F7"/>
            <w:tcMar>
              <w:top w:w="60" w:type="dxa"/>
              <w:left w:w="100" w:type="dxa"/>
              <w:bottom w:w="60" w:type="dxa"/>
              <w:right w:w="100" w:type="dxa"/>
            </w:tcMar>
          </w:tcPr>
          <w:p w14:paraId="4FDF4607" wp14:textId="77777777">
            <w:pPr>
              <w:spacing w:before="0" w:after="0" w:line="252" w:lineRule="auto"/>
              <w:jc w:val="left"/>
            </w:pPr>
            <w:r>
              <w:rPr>
                <w:rFonts w:ascii="Constantia" w:hAnsi="Constantia" w:eastAsia="Constantia" w:cs="Constantia"/>
                <w:color w:val="1E2A32"/>
                <w:sz w:val="18"/>
                <w:szCs w:val="18"/>
              </w:rPr>
              <w:t xml:space="preserve">Privado</w:t>
            </w:r>
          </w:p>
        </w:tc>
        <w:tc>
          <w:tcPr>
            <w:tcW w:w="4760" w:type="dxa"/>
            <w:shd w:val="clear" w:color="auto" w:fill="F4F6F7"/>
            <w:tcMar>
              <w:top w:w="60" w:type="dxa"/>
              <w:left w:w="100" w:type="dxa"/>
              <w:bottom w:w="60" w:type="dxa"/>
              <w:right w:w="100" w:type="dxa"/>
            </w:tcMar>
          </w:tcPr>
          <w:p w14:paraId="124E482B" wp14:textId="77777777">
            <w:pPr>
              <w:spacing w:before="0" w:after="0" w:line="252" w:lineRule="auto"/>
              <w:jc w:val="left"/>
            </w:pPr>
            <w:r w:rsidRPr="6F8F43E8" w:rsidR="6F8F43E8">
              <w:rPr>
                <w:rFonts w:ascii="Constantia" w:hAnsi="Constantia" w:eastAsia="Constantia" w:cs="Constantia"/>
                <w:color w:val="1E2A32"/>
                <w:sz w:val="18"/>
                <w:szCs w:val="18"/>
                <w:lang w:val="en-US"/>
              </w:rPr>
              <w:t>Son cálculos internos de la medalla</w:t>
            </w:r>
          </w:p>
        </w:tc>
      </w:tr>
      <w:tr xmlns:wp14="http://schemas.microsoft.com/office/word/2010/wordml" w:rsidTr="6F8F43E8" w14:paraId="02ED0007" wp14:textId="77777777">
        <w:trPr>
          <w:cantSplit/>
        </w:trPr>
        <w:tc>
          <w:tcPr>
            <w:tcW w:w="3200" w:type="dxa"/>
            <w:shd w:val="clear" w:color="auto" w:fill="auto"/>
            <w:tcMar>
              <w:top w:w="60" w:type="dxa"/>
              <w:left w:w="100" w:type="dxa"/>
              <w:bottom w:w="60" w:type="dxa"/>
              <w:right w:w="100" w:type="dxa"/>
            </w:tcMar>
          </w:tcPr>
          <w:p w14:paraId="79A19D6D" wp14:textId="77777777">
            <w:pPr>
              <w:spacing w:before="0" w:after="0" w:line="252" w:lineRule="auto"/>
              <w:jc w:val="left"/>
            </w:pPr>
            <w:r>
              <w:rPr>
                <w:rFonts w:ascii="Consolas" w:hAnsi="Consolas" w:eastAsia="Consolas" w:cs="Consolas"/>
                <w:color w:val="1E2A32"/>
                <w:sz w:val="16"/>
                <w:szCs w:val="16"/>
              </w:rPr>
              <w:t xml:space="preserve">PR_IMPRIMIR</w:t>
            </w:r>
          </w:p>
        </w:tc>
        <w:tc>
          <w:tcPr>
            <w:tcW w:w="1400" w:type="dxa"/>
            <w:shd w:val="clear" w:color="auto" w:fill="auto"/>
            <w:tcMar>
              <w:top w:w="60" w:type="dxa"/>
              <w:left w:w="100" w:type="dxa"/>
              <w:bottom w:w="60" w:type="dxa"/>
              <w:right w:w="100" w:type="dxa"/>
            </w:tcMar>
          </w:tcPr>
          <w:p w14:paraId="2CD54CE7" wp14:textId="77777777">
            <w:pPr>
              <w:spacing w:before="0" w:after="0" w:line="252" w:lineRule="auto"/>
              <w:jc w:val="left"/>
            </w:pPr>
            <w:r>
              <w:rPr>
                <w:rFonts w:ascii="Constantia" w:hAnsi="Constantia" w:eastAsia="Constantia" w:cs="Constantia"/>
                <w:color w:val="1E2A32"/>
                <w:sz w:val="18"/>
                <w:szCs w:val="18"/>
              </w:rPr>
              <w:t xml:space="preserve">Privado</w:t>
            </w:r>
          </w:p>
        </w:tc>
        <w:tc>
          <w:tcPr>
            <w:tcW w:w="4760" w:type="dxa"/>
            <w:shd w:val="clear" w:color="auto" w:fill="auto"/>
            <w:tcMar>
              <w:top w:w="60" w:type="dxa"/>
              <w:left w:w="100" w:type="dxa"/>
              <w:bottom w:w="60" w:type="dxa"/>
              <w:right w:w="100" w:type="dxa"/>
            </w:tcMar>
          </w:tcPr>
          <w:p w14:paraId="54DE8269" wp14:textId="77777777">
            <w:pPr>
              <w:spacing w:before="0" w:after="0" w:line="252" w:lineRule="auto"/>
              <w:jc w:val="left"/>
            </w:pPr>
            <w:r w:rsidRPr="6F8F43E8" w:rsidR="6F8F43E8">
              <w:rPr>
                <w:rFonts w:ascii="Constantia" w:hAnsi="Constantia" w:eastAsia="Constantia" w:cs="Constantia"/>
                <w:color w:val="1E2A32"/>
                <w:sz w:val="18"/>
                <w:szCs w:val="18"/>
                <w:lang w:val="en-US"/>
              </w:rPr>
              <w:t>Es un detalle de presentación del reporte</w:t>
            </w:r>
          </w:p>
        </w:tc>
      </w:tr>
    </w:tbl>
    <w:p xmlns:wp14="http://schemas.microsoft.com/office/word/2010/wordml" w14:paraId="738610EB" wp14:textId="77777777">
      <w:pPr>
        <w:spacing w:before="0" w:after="0" w:line="240" w:lineRule="auto"/>
        <w:jc w:val="left"/>
        <w:rPr>
          <w:rFonts w:ascii="Constantia" w:hAnsi="Constantia" w:eastAsia="Constantia" w:cs="Constantia"/>
          <w:sz w:val="10"/>
          <w:szCs w:val="10"/>
        </w:rPr>
      </w:pPr>
    </w:p>
    <w:p xmlns:wp14="http://schemas.microsoft.com/office/word/2010/wordml" w14:paraId="171CC562"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Especificación</w:t>
      </w:r>
    </w:p>
    <w:p xmlns:wp14="http://schemas.microsoft.com/office/word/2010/wordml" w14:paraId="4A673884"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52CE294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71B0BDB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Juntamos en un solo módulo la responsabilidad del cliente: su medalla,</w:t>
      </w:r>
    </w:p>
    <w:p xmlns:wp14="http://schemas.microsoft.com/office/word/2010/wordml" w:rsidP="6F8F43E8" w14:paraId="2ECD062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su límite de copias en casa, el reporte por tienda y el proceso mensual.</w:t>
      </w:r>
    </w:p>
    <w:p xmlns:wp14="http://schemas.microsoft.com/office/word/2010/wordml" w:rsidP="6F8F43E8" w14:paraId="7B6AB00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0C682DE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45,8% de las devoluciones llega tarde, pero el atraso depende más del</w:t>
      </w:r>
    </w:p>
    <w:p xmlns:wp14="http://schemas.microsoft.com/office/word/2010/wordml" w:rsidP="6F8F43E8" w14:paraId="2642D54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plazo de la película que del cliente: 66,9% con plazo de 3 días y 23,3%</w:t>
      </w:r>
    </w:p>
    <w:p xmlns:wp14="http://schemas.microsoft.com/office/word/2010/wordml" w:rsidP="6F8F43E8" w14:paraId="62F9B07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 plazo de 7 (H3).</w:t>
      </w:r>
    </w:p>
    <w:p xmlns:wp14="http://schemas.microsoft.com/office/word/2010/wordml" w:rsidP="6F8F43E8" w14:paraId="7F6710F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4993B9D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 medalla compara a cada cliente con lo esperado para los plazos que eligió.</w:t>
      </w:r>
    </w:p>
    <w:p xmlns:wp14="http://schemas.microsoft.com/office/word/2010/wordml" w:rsidP="6F8F43E8" w14:paraId="5763428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Los umbrales y los límites son decisiones de política, calibradas con los datos.</w:t>
      </w:r>
    </w:p>
    <w:p xmlns:wp14="http://schemas.microsoft.com/office/word/2010/wordml" w14:paraId="6D078FB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Público y privado:</w:t>
      </w:r>
    </w:p>
    <w:p xmlns:wp14="http://schemas.microsoft.com/office/word/2010/wordml" w:rsidP="6F8F43E8" w14:paraId="2D40443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Público: lo que el mesón y otros programas necesitan llamar.</w:t>
      </w:r>
    </w:p>
    <w:p xmlns:wp14="http://schemas.microsoft.com/office/word/2010/wordml" w:rsidP="6F8F43E8" w14:paraId="0B89C4E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FN_MEDALLA y FN_LIMITE_ARRIENDOS se pueden usar dentro de un SELECT.</w:t>
      </w:r>
    </w:p>
    <w:p xmlns:wp14="http://schemas.microsoft.com/office/word/2010/wordml" w:rsidP="6F8F43E8" w14:paraId="2727650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PR_REPORTE_TIENDA y PR_PROCESO_MENSUAL los llama la gerencia de sucursal.</w:t>
      </w:r>
    </w:p>
    <w:p xmlns:wp14="http://schemas.microsoft.com/office/word/2010/wordml" w:rsidP="6F8F43E8" w14:paraId="1C2A266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Privado: los umbrales ORO y PLATA, los límites por medalla, FN_TASA_ESPERADA,</w:t>
      </w:r>
    </w:p>
    <w:p xmlns:wp14="http://schemas.microsoft.com/office/word/2010/wordml" w:rsidP="6F8F43E8" w14:paraId="5CD6DA8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FN_INDICE_AJUSTADO y PR_IMPRIMIR. Son reglas y cálculos internos que podemos</w:t>
      </w:r>
    </w:p>
    <w:p xmlns:wp14="http://schemas.microsoft.com/office/word/2010/wordml" w:rsidP="6F8F43E8" w14:paraId="5905FCA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cambiar sin tocar a quien llama al package.</w:t>
      </w:r>
    </w:p>
    <w:p xmlns:wp14="http://schemas.microsoft.com/office/word/2010/wordml" w:rsidP="6F8F43E8" w14:paraId="2F64AD1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37205D7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H3 y H5, indicadores IE2.2.1 e IE2.2.2</w:t>
      </w:r>
    </w:p>
    <w:p xmlns:wp14="http://schemas.microsoft.com/office/word/2010/wordml" w14:paraId="15DF0EA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28CC578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PACKAGE PKG_RESPONSABILIDAD_CLIENTE IS</w:t>
      </w:r>
    </w:p>
    <w:p xmlns:wp14="http://schemas.microsoft.com/office/word/2010/wordml" w:rsidP="6F8F43E8" w14:paraId="25D9786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FUNCTION FN_MEDALLA(P_CUSTOMER_ID IN CUSTOMER.CUSTOMER_ID%TYPE)</w:t>
      </w:r>
    </w:p>
    <w:p xmlns:wp14="http://schemas.microsoft.com/office/word/2010/wordml" w14:paraId="3F56264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CLIENTE_MEDALLA.MEDALLA%TYPE;</w:t>
      </w:r>
    </w:p>
    <w:p xmlns:wp14="http://schemas.microsoft.com/office/word/2010/wordml" w14:paraId="637805D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3D8B48E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FUNCTION FN_LIMITE_ARRIENDOS(P_MEDALLA IN CLIENTE_MEDALLA.MEDALLA%TYPE)</w:t>
      </w:r>
    </w:p>
    <w:p xmlns:wp14="http://schemas.microsoft.com/office/word/2010/wordml" w14:paraId="18A77E3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NUMBER;</w:t>
      </w:r>
    </w:p>
    <w:p xmlns:wp14="http://schemas.microsoft.com/office/word/2010/wordml" w14:paraId="463F29E8"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253860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PR_REPORTE_TIENDA(P_STORE_ID IN STORE.STORE_ID%TYPE);</w:t>
      </w:r>
    </w:p>
    <w:p xmlns:wp14="http://schemas.microsoft.com/office/word/2010/wordml" w14:paraId="3B7B4B8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FD93C2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PROCEDURE PR_PROCESO_MENSUAL;</w:t>
      </w:r>
    </w:p>
    <w:p xmlns:wp14="http://schemas.microsoft.com/office/word/2010/wordml" w14:paraId="773E4B5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PKG_RESPONSABILIDAD_CLIENTE;</w:t>
      </w:r>
    </w:p>
    <w:p xmlns:wp14="http://schemas.microsoft.com/office/word/2010/wordml" w14:paraId="1B8652E1"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106B173" wp14:textId="77777777">
      <w:pPr>
        <w:keepNext/>
        <w:spacing w:before="200" w:after="70" w:line="240" w:lineRule="auto"/>
        <w:jc w:val="left"/>
      </w:pPr>
      <w:r>
        <w:rPr>
          <w:rFonts w:ascii="Bahnschrift" w:hAnsi="Bahnschrift" w:eastAsia="Bahnschrift" w:cs="Bahnschrift"/>
          <w:b/>
          <w:bCs/>
          <w:color w:val="5B6770"/>
          <w:sz w:val="19"/>
          <w:szCs w:val="19"/>
        </w:rPr>
        <w:t xml:space="preserve">Body</w:t>
      </w:r>
    </w:p>
    <w:p xmlns:wp14="http://schemas.microsoft.com/office/word/2010/wordml" w14:paraId="404C388D"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12EA8A4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50A6797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Implementamos la responsabilidad del cliente: las funciones sueltas calculan,</w:t>
      </w:r>
    </w:p>
    <w:p xmlns:wp14="http://schemas.microsoft.com/office/word/2010/wordml" w:rsidP="6F8F43E8" w14:paraId="5131CF9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package decide la medalla y el límite, y orquesta el proceso mensual.</w:t>
      </w:r>
    </w:p>
    <w:p xmlns:wp14="http://schemas.microsoft.com/office/word/2010/wordml" w:rsidP="6F8F43E8" w14:paraId="7A5B2E7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1001809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Lo esperado cambia según el plazo: en plazo devuelve el 33,1% con 3 días</w:t>
      </w:r>
    </w:p>
    <w:p xmlns:wp14="http://schemas.microsoft.com/office/word/2010/wordml" w:rsidP="6F8F43E8" w14:paraId="74ABD9D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y el 76,7% con 7 (H3). Por eso comparamos a cada cliente contra lo esperado</w:t>
      </w:r>
    </w:p>
    <w:p xmlns:wp14="http://schemas.microsoft.com/office/word/2010/wordml" w:rsidP="6F8F43E8" w14:paraId="15CB56E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para las películas que arrendó, y no contra un promedio general.</w:t>
      </w:r>
    </w:p>
    <w:p xmlns:wp14="http://schemas.microsoft.com/office/word/2010/wordml" w:rsidP="6F8F43E8" w14:paraId="65092C0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En 9 de cada 10 arriendos el cliente tenía 5 copias o menos en casa,</w:t>
      </w:r>
    </w:p>
    <w:p xmlns:wp14="http://schemas.microsoft.com/office/word/2010/wordml" w:rsidP="6F8F43E8" w14:paraId="285B0C9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y en 19 de cada 20, 6 o menos.</w:t>
      </w:r>
    </w:p>
    <w:p xmlns:wp14="http://schemas.microsoft.com/office/word/2010/wordml" w:rsidP="6F8F43E8" w14:paraId="3F55FA4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650E105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Índice ajustado = porcentaje en plazo del cliente / porcentaje esperado.</w:t>
      </w:r>
    </w:p>
    <w:p xmlns:wp14="http://schemas.microsoft.com/office/word/2010/wordml" w:rsidP="6F8F43E8" w14:paraId="4996670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1,00 es comportarse como el promedio para los plazos que eligió.</w:t>
      </w:r>
    </w:p>
    <w:p xmlns:wp14="http://schemas.microsoft.com/office/word/2010/wordml" w:rsidP="6F8F43E8" w14:paraId="0E664B6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ORO desde 1,20, PLATA desde 0,90 y BRONCE bajo 0,90: quedan 78, 347 y 174 clientes.</w:t>
      </w:r>
    </w:p>
    <w:p xmlns:wp14="http://schemas.microsoft.com/office/word/2010/wordml" w:rsidP="6F8F43E8" w14:paraId="0114C16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Copias en casa a la vez: BRONCE 5, PLATA 6 y ORO 8. SIN DATOS usa el de BRONCE.</w:t>
      </w:r>
    </w:p>
    <w:p xmlns:wp14="http://schemas.microsoft.com/office/word/2010/wordml" w:rsidP="6F8F43E8" w14:paraId="3697562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Umbrales y límites son decisiones de política, no datos: por eso son privados.</w:t>
      </w:r>
    </w:p>
    <w:p xmlns:wp14="http://schemas.microsoft.com/office/word/2010/wordml" w:rsidP="6F8F43E8" w14:paraId="737A92D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FN_TASA_ESPERADA usa la caché de resultados de Oracle: la tasa de cada plazo</w:t>
      </w:r>
    </w:p>
    <w:p xmlns:wp14="http://schemas.microsoft.com/office/word/2010/wordml" w:rsidP="6F8F43E8" w14:paraId="0E2C4B2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 calcula una vez y se recalcula sola si cambian RENTAL, INVENTORY o FILM.</w:t>
      </w:r>
    </w:p>
    <w:p xmlns:wp14="http://schemas.microsoft.com/office/word/2010/wordml" w:rsidP="6F8F43E8" w14:paraId="7058EB9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Ningún procedimiento hace COMMIT ni ROLLBACK: usamos SAVEPOINT y RAISE (D7).</w:t>
      </w:r>
    </w:p>
    <w:p xmlns:wp14="http://schemas.microsoft.com/office/word/2010/wordml" w:rsidP="6F8F43E8" w14:paraId="555C312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219E2E0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H3 y H5, indicadores IE2.2.1 e IE2.2.2</w:t>
      </w:r>
    </w:p>
    <w:p xmlns:wp14="http://schemas.microsoft.com/office/word/2010/wordml" w14:paraId="6F745AA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38C20C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PACKAGE BODY PKG_RESPONSABILIDAD_CLIENTE IS</w:t>
      </w:r>
    </w:p>
    <w:p xmlns:wp14="http://schemas.microsoft.com/office/word/2010/wordml" w:rsidP="6F8F43E8" w14:paraId="6919147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C_UMBRAL_ORO    CONSTANT NUMBER := 1.20;</w:t>
      </w:r>
    </w:p>
    <w:p xmlns:wp14="http://schemas.microsoft.com/office/word/2010/wordml" w:rsidP="6F8F43E8" w14:paraId="0A380D2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C_UMBRAL_PLATA  CONSTANT NUMBER := 0.90;</w:t>
      </w:r>
    </w:p>
    <w:p xmlns:wp14="http://schemas.microsoft.com/office/word/2010/wordml" w:rsidP="6F8F43E8" w14:paraId="3DD169C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C_LIMITE_ORO    CONSTANT NUMBER := 8;</w:t>
      </w:r>
    </w:p>
    <w:p xmlns:wp14="http://schemas.microsoft.com/office/word/2010/wordml" w:rsidP="6F8F43E8" w14:paraId="2971B66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C_LIMITE_PLATA  CONSTANT NUMBER := 6;</w:t>
      </w:r>
    </w:p>
    <w:p xmlns:wp14="http://schemas.microsoft.com/office/word/2010/wordml" w:rsidP="6F8F43E8" w14:paraId="375CAFB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C_LIMITE_BRONCE CONSTANT NUMBER := 5;</w:t>
      </w:r>
    </w:p>
    <w:p xmlns:wp14="http://schemas.microsoft.com/office/word/2010/wordml" w14:paraId="3A0FF5F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91D75A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TYPE T_NOMBRES IS VARRAY(4) OF VARCHAR2(10);</w:t>
      </w:r>
    </w:p>
    <w:p xmlns:wp14="http://schemas.microsoft.com/office/word/2010/wordml" w:rsidP="6F8F43E8" w14:paraId="4EF197A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TYPE T_CONTEO  IS TABLE OF NUMBER INDEX BY VARCHAR2(10);</w:t>
      </w:r>
    </w:p>
    <w:p xmlns:wp14="http://schemas.microsoft.com/office/word/2010/wordml" w14:paraId="5630AD6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B7073B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PR_IMPRIMIR(P_TEXTO IN VARCHAR2)</w:t>
      </w:r>
    </w:p>
    <w:p xmlns:wp14="http://schemas.microsoft.com/office/word/2010/wordml" w14:paraId="25FB3F5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w:t>
      </w:r>
    </w:p>
    <w:p xmlns:wp14="http://schemas.microsoft.com/office/word/2010/wordml" w14:paraId="5043AAF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2CB428F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DBMS_OUTPUT.PUT_LINE(P_TEXTO);</w:t>
      </w:r>
    </w:p>
    <w:p xmlns:wp14="http://schemas.microsoft.com/office/word/2010/wordml" w14:paraId="22009E1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PR_IMPRIMIR;</w:t>
      </w:r>
    </w:p>
    <w:p xmlns:wp14="http://schemas.microsoft.com/office/word/2010/wordml" w14:paraId="6182907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066C99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FUNCTION FN_TASA_ESPERADA(</w:t>
      </w:r>
    </w:p>
    <w:p xmlns:wp14="http://schemas.microsoft.com/office/word/2010/wordml" w14:paraId="7616907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P_RENTAL_DURATION IN FILM.RENTAL_DURATION%TYPE,</w:t>
      </w:r>
    </w:p>
    <w:p xmlns:wp14="http://schemas.microsoft.com/office/word/2010/wordml" w14:paraId="1B3892C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P_FECHA_CORTE     IN RENTAL.RENTAL_DATE%TYPE</w:t>
      </w:r>
    </w:p>
    <w:p xmlns:wp14="http://schemas.microsoft.com/office/word/2010/wordml" w14:paraId="1BD9E06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t>
      </w:r>
    </w:p>
    <w:p xmlns:wp14="http://schemas.microsoft.com/office/word/2010/wordml" w14:paraId="6FECDF6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NUMBER</w:t>
      </w:r>
    </w:p>
    <w:p xmlns:wp14="http://schemas.microsoft.com/office/word/2010/wordml" w14:paraId="263370B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RESULT_CACHE</w:t>
      </w:r>
    </w:p>
    <w:p xmlns:wp14="http://schemas.microsoft.com/office/word/2010/wordml" w14:paraId="50AA32A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w:t>
      </w:r>
    </w:p>
    <w:p xmlns:wp14="http://schemas.microsoft.com/office/word/2010/wordml" w14:paraId="296FF8E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V_TASA NUMBER;</w:t>
      </w:r>
    </w:p>
    <w:p xmlns:wp14="http://schemas.microsoft.com/office/word/2010/wordml" w14:paraId="6049414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0D50138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AVG(CASE WHEN R.RETURN_DATE IS NOT NULL</w:t>
      </w:r>
    </w:p>
    <w:p xmlns:wp14="http://schemas.microsoft.com/office/word/2010/wordml" w:rsidP="6F8F43E8" w14:paraId="3FCE96E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TRUNC(R.RETURN_DATE) - TRUNC(R.RENTAL_DATE) &lt;= F.RENTAL_DURATION</w:t>
      </w:r>
    </w:p>
    <w:p xmlns:wp14="http://schemas.microsoft.com/office/word/2010/wordml" w14:paraId="670AA28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THEN 1 ELSE 0 END)</w:t>
      </w:r>
    </w:p>
    <w:p xmlns:wp14="http://schemas.microsoft.com/office/word/2010/wordml" w14:paraId="0DA09EC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V_TASA</w:t>
      </w:r>
    </w:p>
    <w:p xmlns:wp14="http://schemas.microsoft.com/office/word/2010/wordml" w14:paraId="79F3CE1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1F188D4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INVENTORY I ON I.INVENTORY_ID = R.INVENTORY_ID</w:t>
      </w:r>
    </w:p>
    <w:p xmlns:wp14="http://schemas.microsoft.com/office/word/2010/wordml" w:rsidP="6F8F43E8" w14:paraId="70C0C6F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FILM F      ON F.FILM_ID      = I.FILM_ID</w:t>
      </w:r>
    </w:p>
    <w:p xmlns:wp14="http://schemas.microsoft.com/office/word/2010/wordml" w:rsidP="6F8F43E8" w14:paraId="5EE1074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F.RENTAL_DURATION = P_RENTAL_DURATION</w:t>
      </w:r>
    </w:p>
    <w:p xmlns:wp14="http://schemas.microsoft.com/office/word/2010/wordml" w:rsidP="6F8F43E8" w14:paraId="1B99FF1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(R.RETURN_DATE IS NOT NULL</w:t>
      </w:r>
    </w:p>
    <w:p xmlns:wp14="http://schemas.microsoft.com/office/word/2010/wordml" w:rsidP="6F8F43E8" w14:paraId="4B82BC1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OR TRUNC(P_FECHA_CORTE) - TRUNC(R.RENTAL_DATE) &gt; F.RENTAL_DURATION);</w:t>
      </w:r>
    </w:p>
    <w:p xmlns:wp14="http://schemas.microsoft.com/office/word/2010/wordml" w14:paraId="2BA226A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33390BB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V_TASA;</w:t>
      </w:r>
    </w:p>
    <w:p xmlns:wp14="http://schemas.microsoft.com/office/word/2010/wordml" w14:paraId="0CF346C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FN_TASA_ESPERADA;</w:t>
      </w:r>
    </w:p>
    <w:p xmlns:wp14="http://schemas.microsoft.com/office/word/2010/wordml" w14:paraId="17AD93B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BBDB30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FUNCTION FN_INDICE_AJUSTADO(P_CUSTOMER_ID IN CUSTOMER.CUSTOMER_ID%TYPE)</w:t>
      </w:r>
    </w:p>
    <w:p xmlns:wp14="http://schemas.microsoft.com/office/word/2010/wordml" w14:paraId="15EA54A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NUMBER</w:t>
      </w:r>
    </w:p>
    <w:p xmlns:wp14="http://schemas.microsoft.com/office/word/2010/wordml" w14:paraId="792D121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w:t>
      </w:r>
    </w:p>
    <w:p xmlns:wp14="http://schemas.microsoft.com/office/word/2010/wordml" w:rsidP="6F8F43E8" w14:paraId="23C8EC8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V_FECHA_CORTE RENTAL.RENTAL_DATE%TYPE := FN_FECHA_CORTE;</w:t>
      </w:r>
    </w:p>
    <w:p xmlns:wp14="http://schemas.microsoft.com/office/word/2010/wordml" w:rsidP="6F8F43E8" w14:paraId="3C57AEC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V_REAL        NUMBER := FN_PORCENTAJE_EN_PLAZO(P_CUSTOMER_ID);</w:t>
      </w:r>
    </w:p>
    <w:p xmlns:wp14="http://schemas.microsoft.com/office/word/2010/wordml" w:rsidP="6F8F43E8" w14:paraId="253B5D3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V_ESPERADO    NUMBER := 0;</w:t>
      </w:r>
    </w:p>
    <w:p xmlns:wp14="http://schemas.microsoft.com/office/word/2010/wordml" w:rsidP="6F8F43E8" w14:paraId="4085026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V_ARRIENDOS   NUMBER := 0;</w:t>
      </w:r>
    </w:p>
    <w:p xmlns:wp14="http://schemas.microsoft.com/office/word/2010/wordml" w14:paraId="0EC9EE7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153C416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V_REAL IS NULL THEN</w:t>
      </w:r>
    </w:p>
    <w:p xmlns:wp14="http://schemas.microsoft.com/office/word/2010/wordml" w14:paraId="7F3BBD3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NULL;</w:t>
      </w:r>
    </w:p>
    <w:p xmlns:wp14="http://schemas.microsoft.com/office/word/2010/wordml" w14:paraId="3D15598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0DE4B5B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5593168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R_PLAZO IN (</w:t>
      </w:r>
    </w:p>
    <w:p xmlns:wp14="http://schemas.microsoft.com/office/word/2010/wordml" w:rsidP="6F8F43E8" w14:paraId="129F90C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F.RENTAL_DURATION,</w:t>
      </w:r>
    </w:p>
    <w:p xmlns:wp14="http://schemas.microsoft.com/office/word/2010/wordml" w:rsidP="6F8F43E8" w14:paraId="1747008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 AS ARRIENDOS</w:t>
      </w:r>
    </w:p>
    <w:p xmlns:wp14="http://schemas.microsoft.com/office/word/2010/wordml" w14:paraId="22738E7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269A860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INVENTORY I ON I.INVENTORY_ID = R.INVENTORY_ID</w:t>
      </w:r>
    </w:p>
    <w:p xmlns:wp14="http://schemas.microsoft.com/office/word/2010/wordml" w:rsidP="6F8F43E8" w14:paraId="2CA7A79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FILM F      ON F.FILM_ID      = I.FILM_ID</w:t>
      </w:r>
    </w:p>
    <w:p xmlns:wp14="http://schemas.microsoft.com/office/word/2010/wordml" w:rsidP="6F8F43E8" w14:paraId="31150C1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R.CUSTOMER_ID = P_CUSTOMER_ID</w:t>
      </w:r>
    </w:p>
    <w:p xmlns:wp14="http://schemas.microsoft.com/office/word/2010/wordml" w:rsidP="6F8F43E8" w14:paraId="7CF2513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(R.RETURN_DATE IS NOT NULL</w:t>
      </w:r>
    </w:p>
    <w:p xmlns:wp14="http://schemas.microsoft.com/office/word/2010/wordml" w:rsidP="6F8F43E8" w14:paraId="512DAFF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OR TRUNC(V_FECHA_CORTE) - TRUNC(R.RENTAL_DATE) &gt; F.RENTAL_DURATION)</w:t>
      </w:r>
    </w:p>
    <w:p xmlns:wp14="http://schemas.microsoft.com/office/word/2010/wordml" w:rsidP="6F8F43E8" w14:paraId="431FCB1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GROUP BY F.RENTAL_DURATION</w:t>
      </w:r>
    </w:p>
    <w:p xmlns:wp14="http://schemas.microsoft.com/office/word/2010/wordml" w14:paraId="1F5C515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LOOP</w:t>
      </w:r>
    </w:p>
    <w:p xmlns:wp14="http://schemas.microsoft.com/office/word/2010/wordml" w:rsidP="6F8F43E8" w14:paraId="6F333D0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V_ESPERADO  := V_ESPERADO</w:t>
      </w:r>
    </w:p>
    <w:p xmlns:wp14="http://schemas.microsoft.com/office/word/2010/wordml" w:rsidP="6F8F43E8" w14:paraId="1EE6A76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R_PLAZO.ARRIENDOS * FN_TASA_ESPERADA(R_PLAZO.RENTAL_DURATION, V_FECHA_CORTE);</w:t>
      </w:r>
    </w:p>
    <w:p xmlns:wp14="http://schemas.microsoft.com/office/word/2010/wordml" w:rsidP="6F8F43E8" w14:paraId="4C1A35D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V_ARRIENDOS := V_ARRIENDOS + R_PLAZO.ARRIENDOS;</w:t>
      </w:r>
    </w:p>
    <w:p xmlns:wp14="http://schemas.microsoft.com/office/word/2010/wordml" w14:paraId="282AC11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66204FF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26F7958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V_ESPERADO = 0 THEN</w:t>
      </w:r>
    </w:p>
    <w:p xmlns:wp14="http://schemas.microsoft.com/office/word/2010/wordml" w14:paraId="082EB30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NULL;</w:t>
      </w:r>
    </w:p>
    <w:p xmlns:wp14="http://schemas.microsoft.com/office/word/2010/wordml" w14:paraId="0D49875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2DBF0D7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B65506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V_REAL / (100 * V_ESPERADO / V_ARRIENDOS);</w:t>
      </w:r>
    </w:p>
    <w:p xmlns:wp14="http://schemas.microsoft.com/office/word/2010/wordml" w14:paraId="1D298DD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FN_INDICE_AJUSTADO;</w:t>
      </w:r>
    </w:p>
    <w:p xmlns:wp14="http://schemas.microsoft.com/office/word/2010/wordml" w14:paraId="6B62F1B3"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3C69540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FUNCTION FN_MEDALLA(P_CUSTOMER_ID IN CUSTOMER.CUSTOMER_ID%TYPE)</w:t>
      </w:r>
    </w:p>
    <w:p xmlns:wp14="http://schemas.microsoft.com/office/word/2010/wordml" w14:paraId="06D2574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CLIENTE_MEDALLA.MEDALLA%TYPE</w:t>
      </w:r>
    </w:p>
    <w:p xmlns:wp14="http://schemas.microsoft.com/office/word/2010/wordml" w14:paraId="5BD9E62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w:t>
      </w:r>
    </w:p>
    <w:p xmlns:wp14="http://schemas.microsoft.com/office/word/2010/wordml" w:rsidP="6F8F43E8" w14:paraId="1CA55B4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V_INDICE NUMBER := FN_INDICE_AJUSTADO(P_CUSTOMER_ID);</w:t>
      </w:r>
    </w:p>
    <w:p xmlns:wp14="http://schemas.microsoft.com/office/word/2010/wordml" w14:paraId="587C0CC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08DD134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V_INDICE IS NULL THEN</w:t>
      </w:r>
    </w:p>
    <w:p xmlns:wp14="http://schemas.microsoft.com/office/word/2010/wordml" w14:paraId="249E667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'SIN DATOS';</w:t>
      </w:r>
    </w:p>
    <w:p xmlns:wp14="http://schemas.microsoft.com/office/word/2010/wordml" w14:paraId="2B478C7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ELSIF V_INDICE &gt;= C_UMBRAL_ORO THEN</w:t>
      </w:r>
    </w:p>
    <w:p xmlns:wp14="http://schemas.microsoft.com/office/word/2010/wordml" w14:paraId="500C4DB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'ORO';</w:t>
      </w:r>
    </w:p>
    <w:p xmlns:wp14="http://schemas.microsoft.com/office/word/2010/wordml" w14:paraId="2C2C61D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ELSIF V_INDICE &gt;= C_UMBRAL_PLATA THEN</w:t>
      </w:r>
    </w:p>
    <w:p xmlns:wp14="http://schemas.microsoft.com/office/word/2010/wordml" w14:paraId="50725BE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'PLATA';</w:t>
      </w:r>
    </w:p>
    <w:p xmlns:wp14="http://schemas.microsoft.com/office/word/2010/wordml" w14:paraId="356C066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02F2C34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5C699C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'BRONCE';</w:t>
      </w:r>
    </w:p>
    <w:p xmlns:wp14="http://schemas.microsoft.com/office/word/2010/wordml" w14:paraId="632D2DF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FN_MEDALLA;</w:t>
      </w:r>
    </w:p>
    <w:p xmlns:wp14="http://schemas.microsoft.com/office/word/2010/wordml" w14:paraId="680A4E5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6C0DF06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FUNCTION FN_LIMITE_ARRIENDOS(P_MEDALLA IN CLIENTE_MEDALLA.MEDALLA%TYPE)</w:t>
      </w:r>
    </w:p>
    <w:p xmlns:wp14="http://schemas.microsoft.com/office/word/2010/wordml" w14:paraId="2988F6C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NUMBER</w:t>
      </w:r>
    </w:p>
    <w:p xmlns:wp14="http://schemas.microsoft.com/office/word/2010/wordml" w14:paraId="6FAF87C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w:t>
      </w:r>
    </w:p>
    <w:p xmlns:wp14="http://schemas.microsoft.com/office/word/2010/wordml" w14:paraId="2DB3023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204497F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CASE P_MEDALLA</w:t>
      </w:r>
    </w:p>
    <w:p xmlns:wp14="http://schemas.microsoft.com/office/word/2010/wordml" w14:paraId="1372140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'ORO'   THEN C_LIMITE_ORO</w:t>
      </w:r>
    </w:p>
    <w:p xmlns:wp14="http://schemas.microsoft.com/office/word/2010/wordml" w14:paraId="28C31B3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'PLATA' THEN C_LIMITE_PLATA</w:t>
      </w:r>
    </w:p>
    <w:p xmlns:wp14="http://schemas.microsoft.com/office/word/2010/wordml" w14:paraId="3334DDE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ELSE C_LIMITE_BRONCE</w:t>
      </w:r>
    </w:p>
    <w:p xmlns:wp14="http://schemas.microsoft.com/office/word/2010/wordml" w14:paraId="55C68F2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w:t>
      </w:r>
    </w:p>
    <w:p xmlns:wp14="http://schemas.microsoft.com/office/word/2010/wordml" w14:paraId="2CF6A4F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FN_LIMITE_ARRIENDOS;</w:t>
      </w:r>
    </w:p>
    <w:p xmlns:wp14="http://schemas.microsoft.com/office/word/2010/wordml" w14:paraId="1921983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15BEF5A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PR_REPORTE_TIENDA(P_STORE_ID IN STORE.STORE_ID%TYPE)</w:t>
      </w:r>
    </w:p>
    <w:p xmlns:wp14="http://schemas.microsoft.com/office/word/2010/wordml" w14:paraId="1DC82EE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w:t>
      </w:r>
    </w:p>
    <w:p xmlns:wp14="http://schemas.microsoft.com/office/word/2010/wordml" w:rsidP="6F8F43E8" w14:paraId="59AC3E9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CURSOR C_CLIENTES(P_TIENDA STORE.STORE_ID%TYPE) IS</w:t>
      </w:r>
    </w:p>
    <w:p xmlns:wp14="http://schemas.microsoft.com/office/word/2010/wordml" w14:paraId="2DD67AE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CUSTOMER_ID</w:t>
      </w:r>
    </w:p>
    <w:p xmlns:wp14="http://schemas.microsoft.com/office/word/2010/wordml" w14:paraId="2CFD4F5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CUSTOMER</w:t>
      </w:r>
    </w:p>
    <w:p xmlns:wp14="http://schemas.microsoft.com/office/word/2010/wordml" w14:paraId="27D844A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STORE_ID = P_TIENDA</w:t>
      </w:r>
    </w:p>
    <w:p xmlns:wp14="http://schemas.microsoft.com/office/word/2010/wordml" w14:paraId="094ADE8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ORDER BY CUSTOMER_ID;</w:t>
      </w:r>
    </w:p>
    <w:p xmlns:wp14="http://schemas.microsoft.com/office/word/2010/wordml" w14:paraId="296FEF7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3508B6C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V_MEDALLAS T_NOMBRES := T_NOMBRES('ORO', 'PLATA', 'BRONCE', 'SIN DATOS');</w:t>
      </w:r>
    </w:p>
    <w:p xmlns:wp14="http://schemas.microsoft.com/office/word/2010/wordml" w:rsidP="6F8F43E8" w14:paraId="5B31EAD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V_MOTIVOS  T_NOMBRES := T_NOMBRES('SI', 'INACTIVO', 'ATRASO', 'LIMITE');</w:t>
      </w:r>
    </w:p>
    <w:p xmlns:wp14="http://schemas.microsoft.com/office/word/2010/wordml" w14:paraId="79F9582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V_POR_MEDALLA T_CONTEO;</w:t>
      </w:r>
    </w:p>
    <w:p xmlns:wp14="http://schemas.microsoft.com/office/word/2010/wordml" w:rsidP="6F8F43E8" w14:paraId="211A599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V_POR_MOTIVO  T_CONTEO;</w:t>
      </w:r>
    </w:p>
    <w:p xmlns:wp14="http://schemas.microsoft.com/office/word/2010/wordml" w14:paraId="4781068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V_CIUDAD      CITY.CITY%TYPE;</w:t>
      </w:r>
    </w:p>
    <w:p xmlns:wp14="http://schemas.microsoft.com/office/word/2010/wordml" w14:paraId="29EE119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V_PAIS        COUNTRY.COUNTRY%TYPE;</w:t>
      </w:r>
    </w:p>
    <w:p xmlns:wp14="http://schemas.microsoft.com/office/word/2010/wordml" w14:paraId="461D3F0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V_MEDALLA     CLIENTE_MEDALLA.MEDALLA%TYPE;</w:t>
      </w:r>
    </w:p>
    <w:p xmlns:wp14="http://schemas.microsoft.com/office/word/2010/wordml" w14:paraId="3C26681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V_MOTIVO      VARCHAR2(10);</w:t>
      </w:r>
    </w:p>
    <w:p xmlns:wp14="http://schemas.microsoft.com/office/word/2010/wordml" w14:paraId="01AF061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V_PROMEDIO    NUMBER;</w:t>
      </w:r>
    </w:p>
    <w:p xmlns:wp14="http://schemas.microsoft.com/office/word/2010/wordml" w:rsidP="6F8F43E8" w14:paraId="76C1CBD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V_TOTAL       NUMBER := 0;</w:t>
      </w:r>
    </w:p>
    <w:p xmlns:wp14="http://schemas.microsoft.com/office/word/2010/wordml" w14:paraId="0CB5B2D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21D6209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35C564F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CI.CITY, CO.COUNTRY</w:t>
      </w:r>
    </w:p>
    <w:p xmlns:wp14="http://schemas.microsoft.com/office/word/2010/wordml" w14:paraId="12B38B0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V_CIUDAD, V_PAIS</w:t>
      </w:r>
    </w:p>
    <w:p xmlns:wp14="http://schemas.microsoft.com/office/word/2010/wordml" w14:paraId="42588D5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STORE ST</w:t>
      </w:r>
    </w:p>
    <w:p xmlns:wp14="http://schemas.microsoft.com/office/word/2010/wordml" w:rsidP="6F8F43E8" w14:paraId="451B4BF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ADDRESS AD ON AD.ADDRESS_ID = ST.ADDRESS_ID</w:t>
      </w:r>
    </w:p>
    <w:p xmlns:wp14="http://schemas.microsoft.com/office/word/2010/wordml" w:rsidP="6F8F43E8" w14:paraId="519DAE4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CITY CI    ON CI.CITY_ID    = AD.CITY_ID</w:t>
      </w:r>
    </w:p>
    <w:p xmlns:wp14="http://schemas.microsoft.com/office/word/2010/wordml" w:rsidP="6F8F43E8" w14:paraId="016FAB6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COUNTRY CO ON CO.COUNTRY_ID = CI.COUNTRY_ID</w:t>
      </w:r>
    </w:p>
    <w:p xmlns:wp14="http://schemas.microsoft.com/office/word/2010/wordml" w:rsidP="6F8F43E8" w14:paraId="29CFD6A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ST.STORE_ID = P_STORE_ID;</w:t>
      </w:r>
    </w:p>
    <w:p xmlns:wp14="http://schemas.microsoft.com/office/word/2010/wordml" w14:paraId="1EC1930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EXCEPTION</w:t>
      </w:r>
    </w:p>
    <w:p xmlns:wp14="http://schemas.microsoft.com/office/word/2010/wordml" w14:paraId="5E6296E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NO_DATA_FOUND THEN</w:t>
      </w:r>
    </w:p>
    <w:p xmlns:wp14="http://schemas.microsoft.com/office/word/2010/wordml" w:rsidP="6F8F43E8" w14:paraId="70F0D90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RAISE_APPLICATION_ERROR(-20103, 'La tienda ' || P_STORE_ID || ' no existe.');</w:t>
      </w:r>
    </w:p>
    <w:p xmlns:wp14="http://schemas.microsoft.com/office/word/2010/wordml" w14:paraId="5780FC8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w:t>
      </w:r>
    </w:p>
    <w:p xmlns:wp14="http://schemas.microsoft.com/office/word/2010/wordml" w14:paraId="7194DBD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3E836D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I IN 1 .. V_MEDALLAS.COUNT LOOP</w:t>
      </w:r>
    </w:p>
    <w:p xmlns:wp14="http://schemas.microsoft.com/office/word/2010/wordml" w:rsidP="6F8F43E8" w14:paraId="0C2B02F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V_POR_MEDALLA(V_MEDALLAS(I)) := 0;</w:t>
      </w:r>
    </w:p>
    <w:p xmlns:wp14="http://schemas.microsoft.com/office/word/2010/wordml" w14:paraId="5869EDF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769D0D3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DC8715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I IN 1 .. V_MOTIVOS.COUNT LOOP</w:t>
      </w:r>
    </w:p>
    <w:p xmlns:wp14="http://schemas.microsoft.com/office/word/2010/wordml" w:rsidP="6F8F43E8" w14:paraId="59481F1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V_POR_MOTIVO(V_MOTIVOS(I)) := 0;</w:t>
      </w:r>
    </w:p>
    <w:p xmlns:wp14="http://schemas.microsoft.com/office/word/2010/wordml" w14:paraId="3FA281F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54CD245A"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3304D3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R_CLIENTE IN C_CLIENTES(P_STORE_ID) LOOP</w:t>
      </w:r>
    </w:p>
    <w:p xmlns:wp14="http://schemas.microsoft.com/office/word/2010/wordml" w:rsidP="6F8F43E8" w14:paraId="41EDC28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SP_MEDALLA_CLIENTE(R_CLIENTE.CUSTOMER_ID, V_MEDALLA);</w:t>
      </w:r>
    </w:p>
    <w:p xmlns:wp14="http://schemas.microsoft.com/office/word/2010/wordml" w:rsidP="6F8F43E8" w14:paraId="59914FD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V_MOTIVO := FN_PUEDE_ARRENDAR(R_CLIENTE.CUSTOMER_ID);</w:t>
      </w:r>
    </w:p>
    <w:p xmlns:wp14="http://schemas.microsoft.com/office/word/2010/wordml" w14:paraId="1231BE6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8050E0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V_POR_MEDALLA(V_MEDALLA) := V_POR_MEDALLA(V_MEDALLA) + 1;</w:t>
      </w:r>
    </w:p>
    <w:p xmlns:wp14="http://schemas.microsoft.com/office/word/2010/wordml" w:rsidP="6F8F43E8" w14:paraId="4052C44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V_POR_MOTIVO(V_MOTIVO)   := V_POR_MOTIVO(V_MOTIVO) + 1;</w:t>
      </w:r>
    </w:p>
    <w:p xmlns:wp14="http://schemas.microsoft.com/office/word/2010/wordml" w:rsidP="6F8F43E8" w14:paraId="025EBAD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V_TOTAL := V_TOTAL + 1;</w:t>
      </w:r>
    </w:p>
    <w:p xmlns:wp14="http://schemas.microsoft.com/office/word/2010/wordml" w14:paraId="33405BC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36FEB5B0"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68C513B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ROUND(AVG(FN_PORCENTAJE_EN_PLAZO(CUSTOMER_ID)), 1)</w:t>
      </w:r>
    </w:p>
    <w:p xmlns:wp14="http://schemas.microsoft.com/office/word/2010/wordml" w14:paraId="007080C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V_PROMEDIO</w:t>
      </w:r>
    </w:p>
    <w:p xmlns:wp14="http://schemas.microsoft.com/office/word/2010/wordml" w14:paraId="35792FA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CUSTOMER</w:t>
      </w:r>
    </w:p>
    <w:p xmlns:wp14="http://schemas.microsoft.com/office/word/2010/wordml" w14:paraId="2420A24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STORE_ID = P_STORE_ID;</w:t>
      </w:r>
    </w:p>
    <w:p xmlns:wp14="http://schemas.microsoft.com/office/word/2010/wordml" w14:paraId="30D7AA6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68DC495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w:t>
      </w:r>
    </w:p>
    <w:p xmlns:wp14="http://schemas.microsoft.com/office/word/2010/wordml" w:rsidP="6F8F43E8" w14:paraId="0B8DD33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TIENDA ' || P_STORE_ID || ' | ' || V_CIUDAD || ', ' || V_PAIS || ' ===');</w:t>
      </w:r>
    </w:p>
    <w:p xmlns:wp14="http://schemas.microsoft.com/office/word/2010/wordml" w:rsidP="6F8F43E8" w14:paraId="1BD6B7E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PR_IMPRIMIR('Clientes: ' || V_TOTAL || ' | % en plazo promedio: ' || V_PROMEDIO);</w:t>
      </w:r>
    </w:p>
    <w:p xmlns:wp14="http://schemas.microsoft.com/office/word/2010/wordml" w:rsidP="6F8F43E8" w14:paraId="737294B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PR_IMPRIMIR('Medallas vigentes:');</w:t>
      </w:r>
    </w:p>
    <w:p xmlns:wp14="http://schemas.microsoft.com/office/word/2010/wordml" w:rsidP="6F8F43E8" w14:paraId="5AAE563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I IN 1 .. V_MEDALLAS.COUNT LOOP</w:t>
      </w:r>
    </w:p>
    <w:p xmlns:wp14="http://schemas.microsoft.com/office/word/2010/wordml" w:rsidP="6F8F43E8" w14:paraId="244925E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 || RPAD(V_MEDALLAS(I), 12) || LPAD(V_POR_MEDALLA(V_MEDALLAS(I)), 5));</w:t>
      </w:r>
    </w:p>
    <w:p xmlns:wp14="http://schemas.microsoft.com/office/word/2010/wordml" w14:paraId="579157B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rsidP="6F8F43E8" w14:paraId="3921A8F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PR_IMPRIMIR('Puede arrendar hoy:');</w:t>
      </w:r>
    </w:p>
    <w:p xmlns:wp14="http://schemas.microsoft.com/office/word/2010/wordml" w:rsidP="6F8F43E8" w14:paraId="74F1BFA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I IN 1 .. V_MOTIVOS.COUNT LOOP</w:t>
      </w:r>
    </w:p>
    <w:p xmlns:wp14="http://schemas.microsoft.com/office/word/2010/wordml" w:rsidP="6F8F43E8" w14:paraId="284A12C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 || RPAD(V_MOTIVOS(I), 12) || LPAD(V_POR_MOTIVO(V_MOTIVOS(I)), 5));</w:t>
      </w:r>
    </w:p>
    <w:p xmlns:wp14="http://schemas.microsoft.com/office/word/2010/wordml" w14:paraId="4C16143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6771063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PR_REPORTE_TIENDA;</w:t>
      </w:r>
    </w:p>
    <w:p xmlns:wp14="http://schemas.microsoft.com/office/word/2010/wordml" w14:paraId="7196D064"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5299B3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PROCEDURE PR_PROCESO_MENSUAL</w:t>
      </w:r>
    </w:p>
    <w:p xmlns:wp14="http://schemas.microsoft.com/office/word/2010/wordml" w14:paraId="71FD2A0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IS</w:t>
      </w:r>
    </w:p>
    <w:p xmlns:wp14="http://schemas.microsoft.com/office/word/2010/wordml" w14:paraId="1CFE7D4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6FCCC9B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SAVEPOINT SV_PROCESO_MENSUAL;</w:t>
      </w:r>
    </w:p>
    <w:p xmlns:wp14="http://schemas.microsoft.com/office/word/2010/wordml" w14:paraId="34FF1C98"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8FF912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PR_IMPRIMIR('PROCESO MENSUAL DE RESPONSABILIDAD DEL CLIENTE');</w:t>
      </w:r>
    </w:p>
    <w:p xmlns:wp14="http://schemas.microsoft.com/office/word/2010/wordml" w:rsidP="6F8F43E8" w14:paraId="7A5010B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PR_IMPRIMIR('Fecha de corte: ' || TO_CHAR(FN_FECHA_CORTE, 'DD/MM/YYYY HH24:MI:SS'));</w:t>
      </w:r>
    </w:p>
    <w:p xmlns:wp14="http://schemas.microsoft.com/office/word/2010/wordml" w14:paraId="6D072C0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209E671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SP_ACTUALIZA_MEDALLAS;</w:t>
      </w:r>
    </w:p>
    <w:p xmlns:wp14="http://schemas.microsoft.com/office/word/2010/wordml" w14:paraId="48A2191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3E0216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R_TIENDA IN (SELECT STORE_ID FROM STORE ORDER BY STORE_ID) LOOP</w:t>
      </w:r>
    </w:p>
    <w:p xmlns:wp14="http://schemas.microsoft.com/office/word/2010/wordml" w14:paraId="61EF401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PR_REPORTE_TIENDA(R_TIENDA.STORE_ID);</w:t>
      </w:r>
    </w:p>
    <w:p xmlns:wp14="http://schemas.microsoft.com/office/word/2010/wordml" w14:paraId="505204A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4F4CD30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EXCEPTION</w:t>
      </w:r>
    </w:p>
    <w:p xmlns:wp14="http://schemas.microsoft.com/office/word/2010/wordml" w14:paraId="3102F2C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OTHERS THEN</w:t>
      </w:r>
    </w:p>
    <w:p xmlns:wp14="http://schemas.microsoft.com/office/word/2010/wordml" w14:paraId="2DCA3DB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ROLLBACK TO SAVEPOINT SV_PROCESO_MENSUAL;</w:t>
      </w:r>
    </w:p>
    <w:p xmlns:wp14="http://schemas.microsoft.com/office/word/2010/wordml" w14:paraId="4C0CC4B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RAISE;</w:t>
      </w:r>
    </w:p>
    <w:p xmlns:wp14="http://schemas.microsoft.com/office/word/2010/wordml" w14:paraId="1D1EB58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PR_PROCESO_MENSUAL;</w:t>
      </w:r>
    </w:p>
    <w:p xmlns:wp14="http://schemas.microsoft.com/office/word/2010/wordml" w14:paraId="7CE2CC5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PKG_RESPONSABILIDAD_CLIENTE;</w:t>
      </w:r>
    </w:p>
    <w:p xmlns:wp14="http://schemas.microsoft.com/office/word/2010/wordml" w14:paraId="493D392D"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60D90E19"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5CB7244F" wp14:textId="77777777">
      <w:pPr>
        <w:spacing w:before="0" w:after="150" w:line="312" w:lineRule="auto"/>
        <w:jc w:val="left"/>
      </w:pPr>
      <w:r w:rsidRPr="6F8F43E8" w:rsidR="6F8F43E8">
        <w:rPr>
          <w:rFonts w:ascii="Constantia" w:hAnsi="Constantia" w:eastAsia="Constantia" w:cs="Constantia"/>
          <w:color w:val="1E2A32"/>
          <w:sz w:val="21"/>
          <w:szCs w:val="21"/>
          <w:lang w:val="en-US"/>
        </w:rPr>
        <w:t>Sus funciones públicas se usan dentro de un SELECT. El proceso mensual se ejecuta con una sola llamada desde PL/SQL. Si un programa intenta llamar a un miembro privado, Oracle lo rechaza al compilar.</w:t>
      </w:r>
    </w:p>
    <w:p xmlns:wp14="http://schemas.microsoft.com/office/word/2010/wordml" w:rsidP="6F8F43E8" w14:paraId="2665F47B"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SELECT C.CUSTOMER_ID,</w:t>
      </w:r>
    </w:p>
    <w:p xmlns:wp14="http://schemas.microsoft.com/office/word/2010/wordml" w:rsidP="6F8F43E8" w14:paraId="3BBD044C"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FN_PORCENTAJE_EN_PLAZO(C.CUSTOMER_ID)                       AS PORCENTAJE_EN_PLAZO,</w:t>
      </w:r>
    </w:p>
    <w:p xmlns:wp14="http://schemas.microsoft.com/office/word/2010/wordml" w:rsidP="6F8F43E8" w14:paraId="656F08E6"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PKG_RESPONSABILIDAD_CLIENTE.FN_MEDALLA(C.CUSTOMER_ID)       AS MEDALLA,</w:t>
      </w:r>
    </w:p>
    <w:p xmlns:wp14="http://schemas.microsoft.com/office/word/2010/wordml" w:rsidP="6F8F43E8" w14:paraId="31CCCF7E"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PKG_RESPONSABILIDAD_CLIENTE.FN_LIMITE_ARRIENDOS(</w:t>
      </w:r>
    </w:p>
    <w:p xmlns:wp14="http://schemas.microsoft.com/office/word/2010/wordml" w:rsidP="6F8F43E8" w14:paraId="41D4EAA1"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PKG_RESPONSABILIDAD_CLIENTE.FN_MEDALLA(C.CUSTOMER_ID))  AS LIMITE_COPIAS</w:t>
      </w:r>
    </w:p>
    <w:p xmlns:wp14="http://schemas.microsoft.com/office/word/2010/wordml" w14:paraId="0193B107"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FROM CUSTOMER C</w:t>
      </w:r>
    </w:p>
    <w:p xmlns:wp14="http://schemas.microsoft.com/office/word/2010/wordml" w:rsidP="6F8F43E8" w14:paraId="62E4F805"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WHERE C.CUSTOMER_ID &lt;= 5</w:t>
      </w:r>
    </w:p>
    <w:p xmlns:wp14="http://schemas.microsoft.com/office/word/2010/wordml" w:rsidP="6F8F43E8" w14:paraId="0DE3A790"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ORDER BY C.CUSTOMER_ID;</w:t>
      </w:r>
    </w:p>
    <w:p xmlns:wp14="http://schemas.microsoft.com/office/word/2010/wordml" w14:paraId="6BD18F9B"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14:paraId="0D51238F"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083B896C"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PKG_RESPONSABILIDAD_CLIENTE.PR_PROCESO_MENSUAL;</w:t>
      </w:r>
    </w:p>
    <w:p xmlns:wp14="http://schemas.microsoft.com/office/word/2010/wordml" w14:paraId="198114B1"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w:t>
      </w:r>
    </w:p>
    <w:p xmlns:wp14="http://schemas.microsoft.com/office/word/2010/wordml" w14:paraId="0089BD50"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5330252"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60006BBA"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CUSTOMER_ID PORCENTAJE_EN_PLAZO MEDALLA    LIMITE_COPIAS</w:t>
      </w:r>
    </w:p>
    <w:p xmlns:wp14="http://schemas.microsoft.com/office/word/2010/wordml" w14:paraId="0331783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 -------------</w:t>
      </w:r>
    </w:p>
    <w:p xmlns:wp14="http://schemas.microsoft.com/office/word/2010/wordml" w14:paraId="620C0D7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1                62.5 PLATA                  6</w:t>
      </w:r>
    </w:p>
    <w:p xmlns:wp14="http://schemas.microsoft.com/office/word/2010/wordml" w14:paraId="5A6B077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2                51.9 PLATA                  6</w:t>
      </w:r>
    </w:p>
    <w:p xmlns:wp14="http://schemas.microsoft.com/office/word/2010/wordml" w14:paraId="107E080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3                30.8 BRONCE                 5</w:t>
      </w:r>
    </w:p>
    <w:p xmlns:wp14="http://schemas.microsoft.com/office/word/2010/wordml" w14:paraId="5AE96CF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4                63.6 ORO                    8</w:t>
      </w:r>
    </w:p>
    <w:p xmlns:wp14="http://schemas.microsoft.com/office/word/2010/wordml" w14:paraId="5E220F6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5                48.6 BRONCE                 5</w:t>
      </w:r>
    </w:p>
    <w:p xmlns:wp14="http://schemas.microsoft.com/office/word/2010/wordml" w14:paraId="238601F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6029AE9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PROCESO MENSUAL DE RESPONSABILIDAD DEL CLIENTE</w:t>
      </w:r>
    </w:p>
    <w:p xmlns:wp14="http://schemas.microsoft.com/office/word/2010/wordml" w:rsidP="6F8F43E8" w14:paraId="400D1FA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Fecha de corte: 14/02/2006 15:16:03</w:t>
      </w:r>
    </w:p>
    <w:p xmlns:wp14="http://schemas.microsoft.com/office/word/2010/wordml" w:rsidP="6F8F43E8" w14:paraId="58EF7AB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SP_ACTUALIZA_MEDALLAS: 599 clientes procesados.</w:t>
      </w:r>
    </w:p>
    <w:p xmlns:wp14="http://schemas.microsoft.com/office/word/2010/wordml" w14:paraId="0F3CABC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E94EDF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TIENDA 1 | Lethbridge, Canada ===</w:t>
      </w:r>
    </w:p>
    <w:p xmlns:wp14="http://schemas.microsoft.com/office/word/2010/wordml" w:rsidP="6F8F43E8" w14:paraId="0C60B4A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Clientes: 326 | % en plazo promedio: 53.6</w:t>
      </w:r>
    </w:p>
    <w:p xmlns:wp14="http://schemas.microsoft.com/office/word/2010/wordml" w:rsidP="6F8F43E8" w14:paraId="61AC97F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Medallas vigentes:</w:t>
      </w:r>
    </w:p>
    <w:p xmlns:wp14="http://schemas.microsoft.com/office/word/2010/wordml" w14:paraId="26BD929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ORO            33</w:t>
      </w:r>
    </w:p>
    <w:p xmlns:wp14="http://schemas.microsoft.com/office/word/2010/wordml" w14:paraId="0CAD39B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PLATA         191</w:t>
      </w:r>
    </w:p>
    <w:p xmlns:wp14="http://schemas.microsoft.com/office/word/2010/wordml" w14:paraId="7210BB0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BRONCE        102</w:t>
      </w:r>
    </w:p>
    <w:p xmlns:wp14="http://schemas.microsoft.com/office/word/2010/wordml" w14:paraId="312BFFA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SIN DATOS       0</w:t>
      </w:r>
    </w:p>
    <w:p xmlns:wp14="http://schemas.microsoft.com/office/word/2010/wordml" w:rsidP="6F8F43E8" w14:paraId="0680387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Puede arrendar hoy:</w:t>
      </w:r>
    </w:p>
    <w:p xmlns:wp14="http://schemas.microsoft.com/office/word/2010/wordml" w14:paraId="17DE3B2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SI            317</w:t>
      </w:r>
    </w:p>
    <w:p xmlns:wp14="http://schemas.microsoft.com/office/word/2010/wordml" w14:paraId="66FDE4A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INACTIVO        8</w:t>
      </w:r>
    </w:p>
    <w:p xmlns:wp14="http://schemas.microsoft.com/office/word/2010/wordml" w14:paraId="0B51821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ATRASO          1</w:t>
      </w:r>
    </w:p>
    <w:p xmlns:wp14="http://schemas.microsoft.com/office/word/2010/wordml" w14:paraId="6AB1F21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LIMITE          0</w:t>
      </w:r>
    </w:p>
    <w:p xmlns:wp14="http://schemas.microsoft.com/office/word/2010/wordml" w14:paraId="5B08B5D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6D0F45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TIENDA 2 | Woodridge, Australia ===</w:t>
      </w:r>
    </w:p>
    <w:p xmlns:wp14="http://schemas.microsoft.com/office/word/2010/wordml" w:rsidP="6F8F43E8" w14:paraId="7216290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Clientes: 273 | % en plazo promedio: 55.1</w:t>
      </w:r>
    </w:p>
    <w:p xmlns:wp14="http://schemas.microsoft.com/office/word/2010/wordml" w:rsidP="6F8F43E8" w14:paraId="6A9D8F2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Medallas vigentes:</w:t>
      </w:r>
    </w:p>
    <w:p xmlns:wp14="http://schemas.microsoft.com/office/word/2010/wordml" w14:paraId="2CEBA9E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ORO            45</w:t>
      </w:r>
    </w:p>
    <w:p xmlns:wp14="http://schemas.microsoft.com/office/word/2010/wordml" w14:paraId="5CA391D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PLATA         156</w:t>
      </w:r>
    </w:p>
    <w:p xmlns:wp14="http://schemas.microsoft.com/office/word/2010/wordml" w14:paraId="6F7C918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BRONCE         72</w:t>
      </w:r>
    </w:p>
    <w:p xmlns:wp14="http://schemas.microsoft.com/office/word/2010/wordml" w14:paraId="07BA160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SIN DATOS       0</w:t>
      </w:r>
    </w:p>
    <w:p xmlns:wp14="http://schemas.microsoft.com/office/word/2010/wordml" w:rsidP="6F8F43E8" w14:paraId="4869766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Puede arrendar hoy:</w:t>
      </w:r>
    </w:p>
    <w:p xmlns:wp14="http://schemas.microsoft.com/office/word/2010/wordml" w14:paraId="0A50664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SI            266</w:t>
      </w:r>
    </w:p>
    <w:p xmlns:wp14="http://schemas.microsoft.com/office/word/2010/wordml" w14:paraId="634214B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INACTIVO        7</w:t>
      </w:r>
    </w:p>
    <w:p xmlns:wp14="http://schemas.microsoft.com/office/word/2010/wordml" w14:paraId="2D4C3FE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ATRASO          0</w:t>
      </w:r>
    </w:p>
    <w:p xmlns:wp14="http://schemas.microsoft.com/office/word/2010/wordml" w14:paraId="19CF86F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LIMITE          0</w:t>
      </w:r>
    </w:p>
    <w:p xmlns:wp14="http://schemas.microsoft.com/office/word/2010/wordml" w14:paraId="16DEB4A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651CBB0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Miembro privado desde fuera del package: ORA-06550: line 1, column 72:</w:t>
      </w:r>
    </w:p>
    <w:p xmlns:wp14="http://schemas.microsoft.com/office/word/2010/wordml" w:rsidP="6F8F43E8" w14:paraId="1ACFF68A"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PLS-00302: component 'FN_INDICE_AJUSTADO' must be declared</w:t>
      </w:r>
    </w:p>
    <w:p xmlns:wp14="http://schemas.microsoft.com/office/word/2010/wordml" w14:paraId="48CC64B6"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package y no objetos sueltos</w:t>
      </w:r>
    </w:p>
    <w:p xmlns:wp14="http://schemas.microsoft.com/office/word/2010/wordml" w14:paraId="68281410" wp14:textId="77777777">
      <w:pPr>
        <w:spacing w:before="0" w:after="150" w:line="312" w:lineRule="auto"/>
        <w:jc w:val="left"/>
      </w:pPr>
      <w:r w:rsidRPr="6F8F43E8" w:rsidR="6F8F43E8">
        <w:rPr>
          <w:rFonts w:ascii="Constantia" w:hAnsi="Constantia" w:eastAsia="Constantia" w:cs="Constantia"/>
          <w:color w:val="1E2A32"/>
          <w:sz w:val="21"/>
          <w:szCs w:val="21"/>
          <w:lang w:val="en-US"/>
        </w:rPr>
        <w:t>Medalla, límite, reporte y proceso mensual son una misma responsabilidad del negocio, y el package los reúne bajo un solo nombre. La especificación muestra solo lo que otros necesitan; los umbrales y cálculos quedan privados, y podemos cambiarlos recompilando el body sin invalidar a quien usa la especificación. El package también guarda en la caché de resultados de Oracle la tasa esperada por plazo: así el proceso mensual de los 599 clientes tarda unos 2 segundos en vez de 2 minutos y 41.</w:t>
      </w:r>
    </w:p>
    <w:p xmlns:wp14="http://schemas.microsoft.com/office/word/2010/wordml" w14:paraId="1858AC96" wp14:textId="77777777">
      <w:pPr>
        <w:pStyle w:val="Heading3"/>
        <w:keepNext/>
        <w:keepLines/>
        <w:spacing w:before="320" w:after="100" w:line="240" w:lineRule="auto"/>
        <w:jc w:val="left"/>
      </w:pPr>
      <w:bookmarkStart w:name="_Toc210248232" w:id="9031"/>
      <w:r>
        <w:rPr>
          <w:rFonts w:ascii="Bahnschrift" w:hAnsi="Bahnschrift" w:eastAsia="Bahnschrift" w:cs="Bahnschrift"/>
          <w:b/>
          <w:bCs/>
          <w:color w:val="1F6F78"/>
          <w:sz w:val="23"/>
          <w:szCs w:val="23"/>
        </w:rPr>
        <w:t xml:space="preserve">3.5.2 PKG_COBRANZA_INVENTARIO</w:t>
      </w:r>
      <w:bookmarkEnd w:id="31"/>
    </w:p>
    <w:p xmlns:wp14="http://schemas.microsoft.com/office/word/2010/wordml" w14:paraId="73871253"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41D22189" wp14:textId="77777777">
      <w:pPr>
        <w:spacing w:before="0" w:after="150" w:line="312" w:lineRule="auto"/>
        <w:jc w:val="left"/>
      </w:pPr>
      <w:r w:rsidRPr="6F8F43E8" w:rsidR="6F8F43E8">
        <w:rPr>
          <w:rFonts w:ascii="Constantia" w:hAnsi="Constantia" w:eastAsia="Constantia" w:cs="Constantia"/>
          <w:color w:val="1E2A32"/>
          <w:sz w:val="21"/>
          <w:szCs w:val="21"/>
          <w:lang w:val="en-US"/>
        </w:rPr>
        <w:t>La cobranza, las copias fuera y la rentabilidad del inventario se revisaban a mano, y en la P1 con bloques sueltos. Al corte hay 183 copias fuera: 182 siguen en plazo y una está PERDIDA, con 171 días de atraso. Las multas son el 30% del ingreso (H4), 3.331 de 4.581 copias no recuperan su costo (H7) y 42 películas del catálogo no tienen ninguna copia (H8). Si se dieran de 1 a 3 días más de plazo, las devoluciones tarde bajarían de 45,8% a 34,6%, 23,0% y 14,0%, pero se dejarían de cobrar entre 7.269 y 16.410 USD de multa.</w:t>
      </w:r>
    </w:p>
    <w:p xmlns:wp14="http://schemas.microsoft.com/office/word/2010/wordml" w14:paraId="22208D8E" wp14:textId="77777777">
      <w:pPr>
        <w:keepNext/>
        <w:spacing w:before="200" w:after="70" w:line="240" w:lineRule="auto"/>
        <w:jc w:val="left"/>
      </w:pPr>
      <w:r>
        <w:rPr>
          <w:rFonts w:ascii="Bahnschrift" w:hAnsi="Bahnschrift" w:eastAsia="Bahnschrift" w:cs="Bahnschrift"/>
          <w:b/>
          <w:bCs/>
          <w:color w:val="5B6770"/>
          <w:sz w:val="19"/>
          <w:szCs w:val="19"/>
        </w:rPr>
        <w:t xml:space="preserve">Público y privado</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3200"/>
        <w:gridCol w:w="1400"/>
        <w:gridCol w:w="4760"/>
      </w:tblGrid>
      <w:tr xmlns:wp14="http://schemas.microsoft.com/office/word/2010/wordml" w:rsidTr="6F8F43E8" w14:paraId="4F75C579" wp14:textId="77777777">
        <w:trPr>
          <w:cantSplit/>
          <w:tblHeader/>
        </w:trPr>
        <w:tc>
          <w:tcPr>
            <w:tcW w:w="3200" w:type="dxa"/>
            <w:tcBorders>
              <w:bottom w:val="single" w:color="1F6F78" w:sz="12" w:space="0"/>
            </w:tcBorders>
            <w:shd w:val="clear" w:color="auto" w:fill="auto"/>
            <w:tcMar>
              <w:top w:w="60" w:type="dxa"/>
              <w:left w:w="100" w:type="dxa"/>
              <w:bottom w:w="60" w:type="dxa"/>
              <w:right w:w="100" w:type="dxa"/>
            </w:tcMar>
          </w:tcPr>
          <w:p w14:paraId="7A8256DD"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Miembro</w:t>
            </w:r>
          </w:p>
        </w:tc>
        <w:tc>
          <w:tcPr>
            <w:tcW w:w="1400" w:type="dxa"/>
            <w:tcBorders>
              <w:bottom w:val="single" w:color="1F6F78" w:sz="12" w:space="0"/>
            </w:tcBorders>
            <w:shd w:val="clear" w:color="auto" w:fill="auto"/>
            <w:tcMar>
              <w:top w:w="60" w:type="dxa"/>
              <w:left w:w="100" w:type="dxa"/>
              <w:bottom w:w="60" w:type="dxa"/>
              <w:right w:w="100" w:type="dxa"/>
            </w:tcMar>
          </w:tcPr>
          <w:p w14:paraId="59E03B5F"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Visibilidad</w:t>
            </w:r>
          </w:p>
        </w:tc>
        <w:tc>
          <w:tcPr>
            <w:tcW w:w="4760" w:type="dxa"/>
            <w:tcBorders>
              <w:bottom w:val="single" w:color="1F6F78" w:sz="12" w:space="0"/>
            </w:tcBorders>
            <w:shd w:val="clear" w:color="auto" w:fill="auto"/>
            <w:tcMar>
              <w:top w:w="60" w:type="dxa"/>
              <w:left w:w="100" w:type="dxa"/>
              <w:bottom w:w="60" w:type="dxa"/>
              <w:right w:w="100" w:type="dxa"/>
            </w:tcMar>
          </w:tcPr>
          <w:p w14:paraId="3AF9FEA9"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Por qué</w:t>
            </w:r>
          </w:p>
        </w:tc>
      </w:tr>
      <w:tr xmlns:wp14="http://schemas.microsoft.com/office/word/2010/wordml" w:rsidTr="6F8F43E8" w14:paraId="7DEC642E" wp14:textId="77777777">
        <w:trPr>
          <w:cantSplit/>
        </w:trPr>
        <w:tc>
          <w:tcPr>
            <w:tcW w:w="3200" w:type="dxa"/>
            <w:shd w:val="clear" w:color="auto" w:fill="auto"/>
            <w:tcMar>
              <w:top w:w="60" w:type="dxa"/>
              <w:left w:w="100" w:type="dxa"/>
              <w:bottom w:w="60" w:type="dxa"/>
              <w:right w:w="100" w:type="dxa"/>
            </w:tcMar>
          </w:tcPr>
          <w:p w14:paraId="37B170CC" wp14:textId="77777777">
            <w:pPr>
              <w:spacing w:before="0" w:after="0" w:line="252" w:lineRule="auto"/>
              <w:jc w:val="left"/>
            </w:pPr>
            <w:r>
              <w:rPr>
                <w:rFonts w:ascii="Consolas" w:hAnsi="Consolas" w:eastAsia="Consolas" w:cs="Consolas"/>
                <w:color w:val="1E2A32"/>
                <w:sz w:val="16"/>
                <w:szCs w:val="16"/>
              </w:rPr>
              <w:t xml:space="preserve">PR_REPORTE_FUGA</w:t>
            </w:r>
          </w:p>
        </w:tc>
        <w:tc>
          <w:tcPr>
            <w:tcW w:w="1400" w:type="dxa"/>
            <w:shd w:val="clear" w:color="auto" w:fill="auto"/>
            <w:tcMar>
              <w:top w:w="60" w:type="dxa"/>
              <w:left w:w="100" w:type="dxa"/>
              <w:bottom w:w="60" w:type="dxa"/>
              <w:right w:w="100" w:type="dxa"/>
            </w:tcMar>
          </w:tcPr>
          <w:p w14:paraId="3F103EB6"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auto"/>
            <w:tcMar>
              <w:top w:w="60" w:type="dxa"/>
              <w:left w:w="100" w:type="dxa"/>
              <w:bottom w:w="60" w:type="dxa"/>
              <w:right w:w="100" w:type="dxa"/>
            </w:tcMar>
          </w:tcPr>
          <w:p w14:paraId="0D6D6A7A" wp14:textId="77777777">
            <w:pPr>
              <w:spacing w:before="0" w:after="0" w:line="252" w:lineRule="auto"/>
              <w:jc w:val="left"/>
            </w:pPr>
            <w:r w:rsidRPr="6F8F43E8" w:rsidR="6F8F43E8">
              <w:rPr>
                <w:rFonts w:ascii="Constantia" w:hAnsi="Constantia" w:eastAsia="Constantia" w:cs="Constantia"/>
                <w:color w:val="1E2A32"/>
                <w:sz w:val="18"/>
                <w:szCs w:val="18"/>
                <w:lang w:val="en-US"/>
              </w:rPr>
              <w:t>La gerencia financiera pide las copias fuera de ambas tiendas y el capital en riesgo</w:t>
            </w:r>
          </w:p>
        </w:tc>
      </w:tr>
      <w:tr xmlns:wp14="http://schemas.microsoft.com/office/word/2010/wordml" w:rsidTr="6F8F43E8" w14:paraId="39C91DF1" wp14:textId="77777777">
        <w:trPr>
          <w:cantSplit/>
        </w:trPr>
        <w:tc>
          <w:tcPr>
            <w:tcW w:w="3200" w:type="dxa"/>
            <w:shd w:val="clear" w:color="auto" w:fill="F4F6F7"/>
            <w:tcMar>
              <w:top w:w="60" w:type="dxa"/>
              <w:left w:w="100" w:type="dxa"/>
              <w:bottom w:w="60" w:type="dxa"/>
              <w:right w:w="100" w:type="dxa"/>
            </w:tcMar>
          </w:tcPr>
          <w:p w14:paraId="305D2429" wp14:textId="77777777">
            <w:pPr>
              <w:spacing w:before="0" w:after="0" w:line="252" w:lineRule="auto"/>
              <w:jc w:val="left"/>
            </w:pPr>
            <w:r>
              <w:rPr>
                <w:rFonts w:ascii="Consolas" w:hAnsi="Consolas" w:eastAsia="Consolas" w:cs="Consolas"/>
                <w:color w:val="1E2A32"/>
                <w:sz w:val="16"/>
                <w:szCs w:val="16"/>
              </w:rPr>
              <w:t xml:space="preserve">PR_REPORTE_FUGA_TIENDA</w:t>
            </w:r>
          </w:p>
        </w:tc>
        <w:tc>
          <w:tcPr>
            <w:tcW w:w="1400" w:type="dxa"/>
            <w:shd w:val="clear" w:color="auto" w:fill="F4F6F7"/>
            <w:tcMar>
              <w:top w:w="60" w:type="dxa"/>
              <w:left w:w="100" w:type="dxa"/>
              <w:bottom w:w="60" w:type="dxa"/>
              <w:right w:w="100" w:type="dxa"/>
            </w:tcMar>
          </w:tcPr>
          <w:p w14:paraId="076C077F"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F4F6F7"/>
            <w:tcMar>
              <w:top w:w="60" w:type="dxa"/>
              <w:left w:w="100" w:type="dxa"/>
              <w:bottom w:w="60" w:type="dxa"/>
              <w:right w:w="100" w:type="dxa"/>
            </w:tcMar>
          </w:tcPr>
          <w:p w14:paraId="7F3A3ECD" wp14:textId="77777777">
            <w:pPr>
              <w:spacing w:before="0" w:after="0" w:line="252" w:lineRule="auto"/>
              <w:jc w:val="left"/>
            </w:pPr>
            <w:r w:rsidRPr="6F8F43E8" w:rsidR="6F8F43E8">
              <w:rPr>
                <w:rFonts w:ascii="Constantia" w:hAnsi="Constantia" w:eastAsia="Constantia" w:cs="Constantia"/>
                <w:color w:val="1E2A32"/>
                <w:sz w:val="18"/>
                <w:szCs w:val="18"/>
                <w:lang w:val="en-US"/>
              </w:rPr>
              <w:t>El mismo reporte para una sola tienda</w:t>
            </w:r>
          </w:p>
        </w:tc>
      </w:tr>
      <w:tr xmlns:wp14="http://schemas.microsoft.com/office/word/2010/wordml" w:rsidTr="6F8F43E8" w14:paraId="5AFC6ABA" wp14:textId="77777777">
        <w:trPr>
          <w:cantSplit/>
        </w:trPr>
        <w:tc>
          <w:tcPr>
            <w:tcW w:w="3200" w:type="dxa"/>
            <w:shd w:val="clear" w:color="auto" w:fill="auto"/>
            <w:tcMar>
              <w:top w:w="60" w:type="dxa"/>
              <w:left w:w="100" w:type="dxa"/>
              <w:bottom w:w="60" w:type="dxa"/>
              <w:right w:w="100" w:type="dxa"/>
            </w:tcMar>
          </w:tcPr>
          <w:p w14:paraId="14003FB2" wp14:textId="77777777">
            <w:pPr>
              <w:spacing w:before="0" w:after="0" w:line="252" w:lineRule="auto"/>
              <w:jc w:val="left"/>
            </w:pPr>
            <w:r>
              <w:rPr>
                <w:rFonts w:ascii="Consolas" w:hAnsi="Consolas" w:eastAsia="Consolas" w:cs="Consolas"/>
                <w:color w:val="1E2A32"/>
                <w:sz w:val="16"/>
                <w:szCs w:val="16"/>
              </w:rPr>
              <w:t xml:space="preserve">PR_REPORTE_RENTABILIDAD</w:t>
            </w:r>
          </w:p>
        </w:tc>
        <w:tc>
          <w:tcPr>
            <w:tcW w:w="1400" w:type="dxa"/>
            <w:shd w:val="clear" w:color="auto" w:fill="auto"/>
            <w:tcMar>
              <w:top w:w="60" w:type="dxa"/>
              <w:left w:w="100" w:type="dxa"/>
              <w:bottom w:w="60" w:type="dxa"/>
              <w:right w:w="100" w:type="dxa"/>
            </w:tcMar>
          </w:tcPr>
          <w:p w14:paraId="6FDAB979"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auto"/>
            <w:tcMar>
              <w:top w:w="60" w:type="dxa"/>
              <w:left w:w="100" w:type="dxa"/>
              <w:bottom w:w="60" w:type="dxa"/>
              <w:right w:w="100" w:type="dxa"/>
            </w:tcMar>
          </w:tcPr>
          <w:p w14:paraId="60E03EFF" wp14:textId="77777777">
            <w:pPr>
              <w:spacing w:before="0" w:after="0" w:line="252" w:lineRule="auto"/>
              <w:jc w:val="left"/>
            </w:pPr>
            <w:r w:rsidRPr="6F8F43E8" w:rsidR="6F8F43E8">
              <w:rPr>
                <w:rFonts w:ascii="Constantia" w:hAnsi="Constantia" w:eastAsia="Constantia" w:cs="Constantia"/>
                <w:color w:val="1E2A32"/>
                <w:sz w:val="18"/>
                <w:szCs w:val="18"/>
                <w:lang w:val="en-US"/>
              </w:rPr>
              <w:t>Copias que no recuperan su costo y películas sin copia, por tienda</w:t>
            </w:r>
          </w:p>
        </w:tc>
      </w:tr>
      <w:tr xmlns:wp14="http://schemas.microsoft.com/office/word/2010/wordml" w:rsidTr="6F8F43E8" w14:paraId="51D9BFA9" wp14:textId="77777777">
        <w:trPr>
          <w:cantSplit/>
        </w:trPr>
        <w:tc>
          <w:tcPr>
            <w:tcW w:w="3200" w:type="dxa"/>
            <w:shd w:val="clear" w:color="auto" w:fill="F4F6F7"/>
            <w:tcMar>
              <w:top w:w="60" w:type="dxa"/>
              <w:left w:w="100" w:type="dxa"/>
              <w:bottom w:w="60" w:type="dxa"/>
              <w:right w:w="100" w:type="dxa"/>
            </w:tcMar>
          </w:tcPr>
          <w:p w14:paraId="5E4FB67F" wp14:textId="77777777">
            <w:pPr>
              <w:spacing w:before="0" w:after="0" w:line="252" w:lineRule="auto"/>
              <w:jc w:val="left"/>
            </w:pPr>
            <w:r>
              <w:rPr>
                <w:rFonts w:ascii="Consolas" w:hAnsi="Consolas" w:eastAsia="Consolas" w:cs="Consolas"/>
                <w:color w:val="1E2A32"/>
                <w:sz w:val="16"/>
                <w:szCs w:val="16"/>
              </w:rPr>
              <w:t xml:space="preserve">PR_SIMULA_PLAZO</w:t>
            </w:r>
          </w:p>
        </w:tc>
        <w:tc>
          <w:tcPr>
            <w:tcW w:w="1400" w:type="dxa"/>
            <w:shd w:val="clear" w:color="auto" w:fill="F4F6F7"/>
            <w:tcMar>
              <w:top w:w="60" w:type="dxa"/>
              <w:left w:w="100" w:type="dxa"/>
              <w:bottom w:w="60" w:type="dxa"/>
              <w:right w:w="100" w:type="dxa"/>
            </w:tcMar>
          </w:tcPr>
          <w:p w14:paraId="4A748586"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F4F6F7"/>
            <w:tcMar>
              <w:top w:w="60" w:type="dxa"/>
              <w:left w:w="100" w:type="dxa"/>
              <w:bottom w:w="60" w:type="dxa"/>
              <w:right w:w="100" w:type="dxa"/>
            </w:tcMar>
          </w:tcPr>
          <w:p w14:paraId="738DA927" wp14:textId="77777777">
            <w:pPr>
              <w:spacing w:before="0" w:after="0" w:line="252" w:lineRule="auto"/>
              <w:jc w:val="left"/>
            </w:pPr>
            <w:r w:rsidRPr="6F8F43E8" w:rsidR="6F8F43E8">
              <w:rPr>
                <w:rFonts w:ascii="Constantia" w:hAnsi="Constantia" w:eastAsia="Constantia" w:cs="Constantia"/>
                <w:color w:val="1E2A32"/>
                <w:sz w:val="18"/>
                <w:szCs w:val="18"/>
                <w:lang w:val="en-US"/>
              </w:rPr>
              <w:t>Cuánto cambian los atrasos y la multa si se alarga el plazo</w:t>
            </w:r>
          </w:p>
        </w:tc>
      </w:tr>
      <w:tr xmlns:wp14="http://schemas.microsoft.com/office/word/2010/wordml" w:rsidTr="6F8F43E8" w14:paraId="63D27762" wp14:textId="77777777">
        <w:trPr>
          <w:cantSplit/>
        </w:trPr>
        <w:tc>
          <w:tcPr>
            <w:tcW w:w="3200" w:type="dxa"/>
            <w:shd w:val="clear" w:color="auto" w:fill="auto"/>
            <w:tcMar>
              <w:top w:w="60" w:type="dxa"/>
              <w:left w:w="100" w:type="dxa"/>
              <w:bottom w:w="60" w:type="dxa"/>
              <w:right w:w="100" w:type="dxa"/>
            </w:tcMar>
          </w:tcPr>
          <w:p w14:paraId="56771A56" wp14:textId="77777777">
            <w:pPr>
              <w:spacing w:before="0" w:after="0" w:line="252" w:lineRule="auto"/>
              <w:jc w:val="left"/>
            </w:pPr>
            <w:r>
              <w:rPr>
                <w:rFonts w:ascii="Consolas" w:hAnsi="Consolas" w:eastAsia="Consolas" w:cs="Consolas"/>
                <w:color w:val="1E2A32"/>
                <w:sz w:val="16"/>
                <w:szCs w:val="16"/>
              </w:rPr>
              <w:t xml:space="preserve">PR_PROCESO_MENSUAL</w:t>
            </w:r>
          </w:p>
        </w:tc>
        <w:tc>
          <w:tcPr>
            <w:tcW w:w="1400" w:type="dxa"/>
            <w:shd w:val="clear" w:color="auto" w:fill="auto"/>
            <w:tcMar>
              <w:top w:w="60" w:type="dxa"/>
              <w:left w:w="100" w:type="dxa"/>
              <w:bottom w:w="60" w:type="dxa"/>
              <w:right w:w="100" w:type="dxa"/>
            </w:tcMar>
          </w:tcPr>
          <w:p w14:paraId="5BCCA4AC" wp14:textId="77777777">
            <w:pPr>
              <w:spacing w:before="0" w:after="0" w:line="252" w:lineRule="auto"/>
              <w:jc w:val="left"/>
            </w:pPr>
            <w:r>
              <w:rPr>
                <w:rFonts w:ascii="Constantia" w:hAnsi="Constantia" w:eastAsia="Constantia" w:cs="Constantia"/>
                <w:color w:val="1E2A32"/>
                <w:sz w:val="18"/>
                <w:szCs w:val="18"/>
              </w:rPr>
              <w:t xml:space="preserve">Público</w:t>
            </w:r>
          </w:p>
        </w:tc>
        <w:tc>
          <w:tcPr>
            <w:tcW w:w="4760" w:type="dxa"/>
            <w:shd w:val="clear" w:color="auto" w:fill="auto"/>
            <w:tcMar>
              <w:top w:w="60" w:type="dxa"/>
              <w:left w:w="100" w:type="dxa"/>
              <w:bottom w:w="60" w:type="dxa"/>
              <w:right w:w="100" w:type="dxa"/>
            </w:tcMar>
          </w:tcPr>
          <w:p w14:paraId="0726F311" wp14:textId="77777777">
            <w:pPr>
              <w:spacing w:before="0" w:after="0" w:line="252" w:lineRule="auto"/>
              <w:jc w:val="left"/>
            </w:pPr>
            <w:r w:rsidRPr="6F8F43E8" w:rsidR="6F8F43E8">
              <w:rPr>
                <w:rFonts w:ascii="Constantia" w:hAnsi="Constantia" w:eastAsia="Constantia" w:cs="Constantia"/>
                <w:color w:val="1E2A32"/>
                <w:sz w:val="18"/>
                <w:szCs w:val="18"/>
                <w:lang w:val="en-US"/>
              </w:rPr>
              <w:t>Corre fuga y rentabilidad de ambas tiendas en una sola llamada</w:t>
            </w:r>
          </w:p>
        </w:tc>
      </w:tr>
      <w:tr xmlns:wp14="http://schemas.microsoft.com/office/word/2010/wordml" w:rsidTr="6F8F43E8" w14:paraId="0EA668C9" wp14:textId="77777777">
        <w:trPr>
          <w:cantSplit/>
        </w:trPr>
        <w:tc>
          <w:tcPr>
            <w:tcW w:w="3200" w:type="dxa"/>
            <w:shd w:val="clear" w:color="auto" w:fill="F4F6F7"/>
            <w:tcMar>
              <w:top w:w="60" w:type="dxa"/>
              <w:left w:w="100" w:type="dxa"/>
              <w:bottom w:w="60" w:type="dxa"/>
              <w:right w:w="100" w:type="dxa"/>
            </w:tcMar>
          </w:tcPr>
          <w:p w14:paraId="20FEA731" wp14:textId="77777777">
            <w:pPr>
              <w:spacing w:before="0" w:after="0" w:line="252" w:lineRule="auto"/>
              <w:jc w:val="left"/>
            </w:pPr>
            <w:r w:rsidRPr="6F8F43E8" w:rsidR="6F8F43E8">
              <w:rPr>
                <w:rFonts w:ascii="Constantia" w:hAnsi="Constantia" w:eastAsia="Constantia" w:cs="Constantia"/>
                <w:color w:val="1E2A32"/>
                <w:sz w:val="18"/>
                <w:szCs w:val="18"/>
                <w:lang w:val="en-US"/>
              </w:rPr>
              <w:t>Bandas, umbrales y acciones (VARRAY)</w:t>
            </w:r>
          </w:p>
        </w:tc>
        <w:tc>
          <w:tcPr>
            <w:tcW w:w="1400" w:type="dxa"/>
            <w:shd w:val="clear" w:color="auto" w:fill="F4F6F7"/>
            <w:tcMar>
              <w:top w:w="60" w:type="dxa"/>
              <w:left w:w="100" w:type="dxa"/>
              <w:bottom w:w="60" w:type="dxa"/>
              <w:right w:w="100" w:type="dxa"/>
            </w:tcMar>
          </w:tcPr>
          <w:p w14:paraId="4D1559FE" wp14:textId="77777777">
            <w:pPr>
              <w:spacing w:before="0" w:after="0" w:line="252" w:lineRule="auto"/>
              <w:jc w:val="left"/>
            </w:pPr>
            <w:r>
              <w:rPr>
                <w:rFonts w:ascii="Constantia" w:hAnsi="Constantia" w:eastAsia="Constantia" w:cs="Constantia"/>
                <w:color w:val="1E2A32"/>
                <w:sz w:val="18"/>
                <w:szCs w:val="18"/>
              </w:rPr>
              <w:t xml:space="preserve">Privado</w:t>
            </w:r>
          </w:p>
        </w:tc>
        <w:tc>
          <w:tcPr>
            <w:tcW w:w="4760" w:type="dxa"/>
            <w:shd w:val="clear" w:color="auto" w:fill="F4F6F7"/>
            <w:tcMar>
              <w:top w:w="60" w:type="dxa"/>
              <w:left w:w="100" w:type="dxa"/>
              <w:bottom w:w="60" w:type="dxa"/>
              <w:right w:w="100" w:type="dxa"/>
            </w:tcMar>
          </w:tcPr>
          <w:p w14:paraId="78E14338" wp14:textId="77777777">
            <w:pPr>
              <w:spacing w:before="0" w:after="0" w:line="252" w:lineRule="auto"/>
              <w:jc w:val="left"/>
            </w:pPr>
            <w:r w:rsidRPr="6F8F43E8" w:rsidR="6F8F43E8">
              <w:rPr>
                <w:rFonts w:ascii="Constantia" w:hAnsi="Constantia" w:eastAsia="Constantia" w:cs="Constantia"/>
                <w:color w:val="1E2A32"/>
                <w:sz w:val="18"/>
                <w:szCs w:val="18"/>
                <w:lang w:val="en-US"/>
              </w:rPr>
              <w:t>Son la política de cobranza de la P1 y pueden cambiar sin afectar a quien llama</w:t>
            </w:r>
          </w:p>
        </w:tc>
      </w:tr>
      <w:tr xmlns:wp14="http://schemas.microsoft.com/office/word/2010/wordml" w:rsidTr="6F8F43E8" w14:paraId="59F9FC12" wp14:textId="77777777">
        <w:trPr>
          <w:cantSplit/>
        </w:trPr>
        <w:tc>
          <w:tcPr>
            <w:tcW w:w="3200" w:type="dxa"/>
            <w:shd w:val="clear" w:color="auto" w:fill="auto"/>
            <w:tcMar>
              <w:top w:w="60" w:type="dxa"/>
              <w:left w:w="100" w:type="dxa"/>
              <w:bottom w:w="60" w:type="dxa"/>
              <w:right w:w="100" w:type="dxa"/>
            </w:tcMar>
          </w:tcPr>
          <w:p w14:paraId="6ECF5E5C" wp14:textId="77777777">
            <w:pPr>
              <w:spacing w:before="0" w:after="0" w:line="252" w:lineRule="auto"/>
              <w:jc w:val="left"/>
            </w:pPr>
            <w:r>
              <w:rPr>
                <w:rFonts w:ascii="Consolas" w:hAnsi="Consolas" w:eastAsia="Consolas" w:cs="Consolas"/>
                <w:color w:val="1E2A32"/>
                <w:sz w:val="16"/>
                <w:szCs w:val="16"/>
              </w:rPr>
              <w:t xml:space="preserve">FN_CLASIFICA_BANDA</w:t>
            </w:r>
          </w:p>
        </w:tc>
        <w:tc>
          <w:tcPr>
            <w:tcW w:w="1400" w:type="dxa"/>
            <w:shd w:val="clear" w:color="auto" w:fill="auto"/>
            <w:tcMar>
              <w:top w:w="60" w:type="dxa"/>
              <w:left w:w="100" w:type="dxa"/>
              <w:bottom w:w="60" w:type="dxa"/>
              <w:right w:w="100" w:type="dxa"/>
            </w:tcMar>
          </w:tcPr>
          <w:p w14:paraId="4883C001" wp14:textId="77777777">
            <w:pPr>
              <w:spacing w:before="0" w:after="0" w:line="252" w:lineRule="auto"/>
              <w:jc w:val="left"/>
            </w:pPr>
            <w:r>
              <w:rPr>
                <w:rFonts w:ascii="Constantia" w:hAnsi="Constantia" w:eastAsia="Constantia" w:cs="Constantia"/>
                <w:color w:val="1E2A32"/>
                <w:sz w:val="18"/>
                <w:szCs w:val="18"/>
              </w:rPr>
              <w:t xml:space="preserve">Privado</w:t>
            </w:r>
          </w:p>
        </w:tc>
        <w:tc>
          <w:tcPr>
            <w:tcW w:w="4760" w:type="dxa"/>
            <w:shd w:val="clear" w:color="auto" w:fill="auto"/>
            <w:tcMar>
              <w:top w:w="60" w:type="dxa"/>
              <w:left w:w="100" w:type="dxa"/>
              <w:bottom w:w="60" w:type="dxa"/>
              <w:right w:w="100" w:type="dxa"/>
            </w:tcMar>
          </w:tcPr>
          <w:p w14:paraId="09D698F4" wp14:textId="77777777">
            <w:pPr>
              <w:spacing w:before="0" w:after="0" w:line="252" w:lineRule="auto"/>
              <w:jc w:val="left"/>
            </w:pPr>
            <w:r w:rsidRPr="6F8F43E8" w:rsidR="6F8F43E8">
              <w:rPr>
                <w:rFonts w:ascii="Constantia" w:hAnsi="Constantia" w:eastAsia="Constantia" w:cs="Constantia"/>
                <w:color w:val="1E2A32"/>
                <w:sz w:val="18"/>
                <w:szCs w:val="18"/>
                <w:lang w:val="en-US"/>
              </w:rPr>
              <w:t>Nadie de fuera debe clasificar con otros cortes</w:t>
            </w:r>
          </w:p>
        </w:tc>
      </w:tr>
      <w:tr xmlns:wp14="http://schemas.microsoft.com/office/word/2010/wordml" w:rsidTr="6F8F43E8" w14:paraId="2F1C0014" wp14:textId="77777777">
        <w:trPr>
          <w:cantSplit/>
        </w:trPr>
        <w:tc>
          <w:tcPr>
            <w:tcW w:w="3200" w:type="dxa"/>
            <w:shd w:val="clear" w:color="auto" w:fill="F4F6F7"/>
            <w:tcMar>
              <w:top w:w="60" w:type="dxa"/>
              <w:left w:w="100" w:type="dxa"/>
              <w:bottom w:w="60" w:type="dxa"/>
              <w:right w:w="100" w:type="dxa"/>
            </w:tcMar>
          </w:tcPr>
          <w:p w14:paraId="00F71705" wp14:textId="77777777">
            <w:pPr>
              <w:spacing w:before="0" w:after="0" w:line="252" w:lineRule="auto"/>
              <w:jc w:val="left"/>
            </w:pPr>
            <w:r>
              <w:rPr>
                <w:rFonts w:ascii="Consolas" w:hAnsi="Consolas" w:eastAsia="Consolas" w:cs="Consolas"/>
                <w:color w:val="1E2A32"/>
                <w:sz w:val="16"/>
                <w:szCs w:val="16"/>
              </w:rPr>
              <w:t xml:space="preserve">PR_IMPRIMIR</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PR_VALIDA_TIENDA</w:t>
            </w:r>
          </w:p>
        </w:tc>
        <w:tc>
          <w:tcPr>
            <w:tcW w:w="1400" w:type="dxa"/>
            <w:shd w:val="clear" w:color="auto" w:fill="F4F6F7"/>
            <w:tcMar>
              <w:top w:w="60" w:type="dxa"/>
              <w:left w:w="100" w:type="dxa"/>
              <w:bottom w:w="60" w:type="dxa"/>
              <w:right w:w="100" w:type="dxa"/>
            </w:tcMar>
          </w:tcPr>
          <w:p w14:paraId="1025D26D" wp14:textId="77777777">
            <w:pPr>
              <w:spacing w:before="0" w:after="0" w:line="252" w:lineRule="auto"/>
              <w:jc w:val="left"/>
            </w:pPr>
            <w:r>
              <w:rPr>
                <w:rFonts w:ascii="Constantia" w:hAnsi="Constantia" w:eastAsia="Constantia" w:cs="Constantia"/>
                <w:color w:val="1E2A32"/>
                <w:sz w:val="18"/>
                <w:szCs w:val="18"/>
              </w:rPr>
              <w:t xml:space="preserve">Privado</w:t>
            </w:r>
          </w:p>
        </w:tc>
        <w:tc>
          <w:tcPr>
            <w:tcW w:w="4760" w:type="dxa"/>
            <w:shd w:val="clear" w:color="auto" w:fill="F4F6F7"/>
            <w:tcMar>
              <w:top w:w="60" w:type="dxa"/>
              <w:left w:w="100" w:type="dxa"/>
              <w:bottom w:w="60" w:type="dxa"/>
              <w:right w:w="100" w:type="dxa"/>
            </w:tcMar>
          </w:tcPr>
          <w:p w14:paraId="1695DEE0" wp14:textId="77777777">
            <w:pPr>
              <w:spacing w:before="0" w:after="0" w:line="252" w:lineRule="auto"/>
              <w:jc w:val="left"/>
            </w:pPr>
            <w:r w:rsidRPr="6F8F43E8" w:rsidR="6F8F43E8">
              <w:rPr>
                <w:rFonts w:ascii="Constantia" w:hAnsi="Constantia" w:eastAsia="Constantia" w:cs="Constantia"/>
                <w:color w:val="1E2A32"/>
                <w:sz w:val="18"/>
                <w:szCs w:val="18"/>
                <w:lang w:val="en-US"/>
              </w:rPr>
              <w:t>Son la salida común y la validación de la tienda (-20204)</w:t>
            </w:r>
          </w:p>
        </w:tc>
      </w:tr>
    </w:tbl>
    <w:p xmlns:wp14="http://schemas.microsoft.com/office/word/2010/wordml" w14:paraId="0AD9C6F4" wp14:textId="77777777">
      <w:pPr>
        <w:spacing w:before="0" w:after="0" w:line="240" w:lineRule="auto"/>
        <w:jc w:val="left"/>
        <w:rPr>
          <w:rFonts w:ascii="Constantia" w:hAnsi="Constantia" w:eastAsia="Constantia" w:cs="Constantia"/>
          <w:sz w:val="10"/>
          <w:szCs w:val="10"/>
        </w:rPr>
      </w:pPr>
    </w:p>
    <w:p xmlns:wp14="http://schemas.microsoft.com/office/word/2010/wordml" w14:paraId="1EDE1F8C" wp14:textId="77777777">
      <w:pPr>
        <w:spacing w:before="0" w:after="150" w:line="312" w:lineRule="auto"/>
        <w:jc w:val="left"/>
      </w:pPr>
      <w:r w:rsidRPr="6F8F43E8" w:rsidR="6F8F43E8">
        <w:rPr>
          <w:rFonts w:ascii="Constantia" w:hAnsi="Constantia" w:eastAsia="Constantia" w:cs="Constantia"/>
          <w:color w:val="1E2A32"/>
          <w:sz w:val="21"/>
          <w:szCs w:val="21"/>
          <w:lang w:val="en-US"/>
        </w:rPr>
        <w:t>Las bandas son las de la P1: VIGENTE si la copia no ha vencido, RECUPERABLE hasta 30 días de atraso, DUDOSA hasta 90, PERDIDA hasta 180 e INCOBRABLE sobre 180. Cada banda tiene su acción sugerida. PR_SIMULA_PLAZO rechaza días extra negativos o nulos con el error -20203. Ningún procedimiento modifica datos: solo leen e informan.</w:t>
      </w:r>
    </w:p>
    <w:p xmlns:wp14="http://schemas.microsoft.com/office/word/2010/wordml" w14:paraId="30DFE93B"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Especificación</w:t>
      </w:r>
    </w:p>
    <w:p xmlns:wp14="http://schemas.microsoft.com/office/word/2010/wordml" w14:paraId="2D25FBF9"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PACKAGE PKG_COBRANZA_INVENTARIO IS</w:t>
      </w:r>
    </w:p>
    <w:p xmlns:wp14="http://schemas.microsoft.com/office/word/2010/wordml" w14:paraId="198A0EE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77B2068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6E025B8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 cobranza, las copias fuera y la rentabilidad del inventario se revisaban</w:t>
      </w:r>
    </w:p>
    <w:p xmlns:wp14="http://schemas.microsoft.com/office/word/2010/wordml" w:rsidP="6F8F43E8" w14:paraId="5D2FAE0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 mano, y en la P1 con bloques sueltos.</w:t>
      </w:r>
    </w:p>
    <w:p xmlns:wp14="http://schemas.microsoft.com/office/word/2010/wordml" w:rsidP="6F8F43E8" w14:paraId="5DC21B8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015E868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Las multas son el 30% del ingreso (20.192 de 67.417 USD). Hay 183 copias fuera</w:t>
      </w:r>
    </w:p>
    <w:p xmlns:wp14="http://schemas.microsoft.com/office/word/2010/wordml" w:rsidP="6F8F43E8" w14:paraId="2351F04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y solo 1 está vencida (20,99 USD). 3.331 de 4.581 copias aún no recuperan su</w:t>
      </w:r>
    </w:p>
    <w:p xmlns:wp14="http://schemas.microsoft.com/office/word/2010/wordml" w:rsidP="6F8F43E8" w14:paraId="3FC31FA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costo, con una brecha de 35.009 USD, y 42 películas no tienen copias.</w:t>
      </w:r>
    </w:p>
    <w:p xmlns:wp14="http://schemas.microsoft.com/office/word/2010/wordml" w:rsidP="6F8F43E8" w14:paraId="3992492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1D72C2E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Contamos los días por calendario hasta FN_FECHA_CORTE.</w:t>
      </w:r>
    </w:p>
    <w:p xmlns:wp14="http://schemas.microsoft.com/office/word/2010/wordml" w:rsidP="6F8F43E8" w14:paraId="01E94FA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Las bandas de atraso (0, 30, 90 y 180 días) vienen de la P1.</w:t>
      </w:r>
    </w:p>
    <w:p xmlns:wp14="http://schemas.microsoft.com/office/word/2010/wordml" w:rsidP="6F8F43E8" w14:paraId="0DF0ECE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package no modifica datos.</w:t>
      </w:r>
    </w:p>
    <w:p xmlns:wp14="http://schemas.microsoft.com/office/word/2010/wordml" w14:paraId="6DD2514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Público y privado:</w:t>
      </w:r>
    </w:p>
    <w:p xmlns:wp14="http://schemas.microsoft.com/office/word/2010/wordml" w:rsidP="6F8F43E8" w14:paraId="04C28A6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Público: los reportes que antes se hacían a mano. Quien pide un reporte no</w:t>
      </w:r>
    </w:p>
    <w:p xmlns:wp14="http://schemas.microsoft.com/office/word/2010/wordml" w:rsidP="6F8F43E8" w14:paraId="4670129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necesita saber cómo se clasifican las copias.</w:t>
      </w:r>
    </w:p>
    <w:p xmlns:wp14="http://schemas.microsoft.com/office/word/2010/wordml" w:rsidP="6F8F43E8" w14:paraId="23F4C22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Privado: los VARRAY de bandas y umbrales, FN_CLASIFICA_BANDA y PR_IMPRIMIR.</w:t>
      </w:r>
    </w:p>
    <w:p xmlns:wp14="http://schemas.microsoft.com/office/word/2010/wordml" w:rsidP="6F8F43E8" w14:paraId="47CE5BE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Los umbrales pueden cambiar sin tocar a quien llama al package, y nadie de</w:t>
      </w:r>
    </w:p>
    <w:p xmlns:wp14="http://schemas.microsoft.com/office/word/2010/wordml" w:rsidP="6F8F43E8" w14:paraId="6853F52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fuera puede clasificar con otros cortes.</w:t>
      </w:r>
    </w:p>
    <w:p xmlns:wp14="http://schemas.microsoft.com/office/word/2010/wordml" w:rsidP="6F8F43E8" w14:paraId="50DA8A3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2C929E0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H4, H7, H8 y H9, indicadores IE2.2.1 e IE2.2.2</w:t>
      </w:r>
    </w:p>
    <w:p xmlns:wp14="http://schemas.microsoft.com/office/word/2010/wordml" w14:paraId="4D93855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4B1F511A"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35561A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Copias fuera de ambas tiendas, clasificadas por banda, con el capital en riesgo total</w:t>
      </w:r>
    </w:p>
    <w:p xmlns:wp14="http://schemas.microsoft.com/office/word/2010/wordml" w14:paraId="421B97F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PROCEDURE PR_REPORTE_FUGA;</w:t>
      </w:r>
    </w:p>
    <w:p xmlns:wp14="http://schemas.microsoft.com/office/word/2010/wordml" w14:paraId="65F9C3D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967AA0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Copias fuera de una tienda, clasificadas por banda de atraso</w:t>
      </w:r>
    </w:p>
    <w:p xmlns:wp14="http://schemas.microsoft.com/office/word/2010/wordml" w:rsidP="6F8F43E8" w14:paraId="2375750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PR_REPORTE_FUGA_TIENDA (p_store_id IN STORE.STORE_ID%TYPE);</w:t>
      </w:r>
    </w:p>
    <w:p xmlns:wp14="http://schemas.microsoft.com/office/word/2010/wordml" w14:paraId="5023141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BD0014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Copias de una tienda que no recuperan su costo y películas sin copia</w:t>
      </w:r>
    </w:p>
    <w:p xmlns:wp14="http://schemas.microsoft.com/office/word/2010/wordml" w:rsidP="6F8F43E8" w14:paraId="647D9D1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PR_REPORTE_RENTABILIDAD (p_store_id IN STORE.STORE_ID%TYPE);</w:t>
      </w:r>
    </w:p>
    <w:p xmlns:wp14="http://schemas.microsoft.com/office/word/2010/wordml" w14:paraId="1F3B140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91C71B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Atrasos evitados contra multa que se deja de cobrar con más días de plazo</w:t>
      </w:r>
    </w:p>
    <w:p xmlns:wp14="http://schemas.microsoft.com/office/word/2010/wordml" w:rsidP="6F8F43E8" w14:paraId="6E6C0E3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PR_SIMULA_PLAZO (p_dias_extra IN NUMBER);</w:t>
      </w:r>
    </w:p>
    <w:p xmlns:wp14="http://schemas.microsoft.com/office/word/2010/wordml" w14:paraId="562C75D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160BFFB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Corre los reportes de fuga y rentabilidad para ambas tiendas</w:t>
      </w:r>
    </w:p>
    <w:p xmlns:wp14="http://schemas.microsoft.com/office/word/2010/wordml" w14:paraId="56925E3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PROCEDURE PR_PROCESO_MENSUAL;</w:t>
      </w:r>
    </w:p>
    <w:p xmlns:wp14="http://schemas.microsoft.com/office/word/2010/wordml" w14:paraId="307D431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PKG_COBRANZA_INVENTARIO;</w:t>
      </w:r>
    </w:p>
    <w:p xmlns:wp14="http://schemas.microsoft.com/office/word/2010/wordml" w14:paraId="429C079E"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079AC3C7" wp14:textId="77777777">
      <w:pPr>
        <w:keepNext/>
        <w:spacing w:before="200" w:after="70" w:line="240" w:lineRule="auto"/>
        <w:jc w:val="left"/>
      </w:pPr>
      <w:r>
        <w:rPr>
          <w:rFonts w:ascii="Bahnschrift" w:hAnsi="Bahnschrift" w:eastAsia="Bahnschrift" w:cs="Bahnschrift"/>
          <w:b/>
          <w:bCs/>
          <w:color w:val="5B6770"/>
          <w:sz w:val="19"/>
          <w:szCs w:val="19"/>
        </w:rPr>
        <w:t xml:space="preserve">Body</w:t>
      </w:r>
    </w:p>
    <w:p xmlns:wp14="http://schemas.microsoft.com/office/word/2010/wordml" w14:paraId="436D5038"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PACKAGE BODY PKG_COBRANZA_INVENTARIO IS</w:t>
      </w:r>
    </w:p>
    <w:p xmlns:wp14="http://schemas.microsoft.com/office/word/2010/wordml" w14:paraId="664355A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BD9463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Privados: la política de bandas de la P1. Cambiar un umbral es editar un literal.</w:t>
      </w:r>
    </w:p>
    <w:p xmlns:wp14="http://schemas.microsoft.com/office/word/2010/wordml" w:rsidP="6F8F43E8" w14:paraId="4F76F07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TYPE T_UMBRALES IS VARRAY(5) OF NUMBER;</w:t>
      </w:r>
    </w:p>
    <w:p xmlns:wp14="http://schemas.microsoft.com/office/word/2010/wordml" w:rsidP="6F8F43E8" w14:paraId="486FD6F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TYPE T_TEXTOS   IS VARRAY(5) OF VARCHAR2(60);</w:t>
      </w:r>
    </w:p>
    <w:p xmlns:wp14="http://schemas.microsoft.com/office/word/2010/wordml" w:rsidP="6F8F43E8" w14:paraId="08A2D5D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TYPE T_MONTOS   IS VARRAY(5) OF NUMBER;</w:t>
      </w:r>
    </w:p>
    <w:p xmlns:wp14="http://schemas.microsoft.com/office/word/2010/wordml" w14:paraId="1A96511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6B8F8B3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C_UMBRALES CONSTANT T_UMBRALES := T_UMBRALES(0, 30, 90, 180, 999999);</w:t>
      </w:r>
    </w:p>
    <w:p xmlns:wp14="http://schemas.microsoft.com/office/word/2010/wordml" w14:paraId="7DF4E37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2E392A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C_BANDAS   CONSTANT T_TEXTOS := T_TEXTOS('VIGENTE', 'RECUPERABLE', 'DUDOSA',</w:t>
      </w:r>
    </w:p>
    <w:p xmlns:wp14="http://schemas.microsoft.com/office/word/2010/wordml" w14:paraId="61298CC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'PERDIDA', 'INCOBRABLE');</w:t>
      </w:r>
    </w:p>
    <w:p xmlns:wp14="http://schemas.microsoft.com/office/word/2010/wordml" w14:paraId="44FB30F8"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44E7B1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C_ACCIONES CONSTANT T_TEXTOS := T_TEXTOS('Sin acción, plazo no vencido',</w:t>
      </w:r>
    </w:p>
    <w:p xmlns:wp14="http://schemas.microsoft.com/office/word/2010/wordml" w:rsidP="6F8F43E8" w14:paraId="4BA4E54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'Recordatorio y cobro de multa',</w:t>
      </w:r>
    </w:p>
    <w:p xmlns:wp14="http://schemas.microsoft.com/office/word/2010/wordml" w:rsidP="6F8F43E8" w14:paraId="320123F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'Contacto directo, último aviso',</w:t>
      </w:r>
    </w:p>
    <w:p xmlns:wp14="http://schemas.microsoft.com/office/word/2010/wordml" w:rsidP="6F8F43E8" w14:paraId="1467D07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'Facturar reposición al cliente',</w:t>
      </w:r>
    </w:p>
    <w:p xmlns:wp14="http://schemas.microsoft.com/office/word/2010/wordml" w:rsidP="6F8F43E8" w14:paraId="47EF19F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'Castigar activo y bloquear cliente');</w:t>
      </w:r>
    </w:p>
    <w:p xmlns:wp14="http://schemas.microsoft.com/office/word/2010/wordml" w14:paraId="1DA6542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E27BEF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Devolvemos la posición de la banda: con ella se obtiene su nombre, su acción y su contador</w:t>
      </w:r>
    </w:p>
    <w:p xmlns:wp14="http://schemas.microsoft.com/office/word/2010/wordml" w:rsidP="6F8F43E8" w14:paraId="4D4ED99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FUNCTION FN_CLASIFICA_BANDA (p_dias_atraso IN NUMBER) RETURN PLS_INTEGER IS</w:t>
      </w:r>
    </w:p>
    <w:p xmlns:wp14="http://schemas.microsoft.com/office/word/2010/wordml" w14:paraId="3A15C60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1A9526D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i IN 1 .. C_UMBRALES.COUNT LOOP</w:t>
      </w:r>
    </w:p>
    <w:p xmlns:wp14="http://schemas.microsoft.com/office/word/2010/wordml" w:rsidP="6F8F43E8" w14:paraId="3F2F179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IF p_dias_atraso &lt;= C_UMBRALES(i) THEN</w:t>
      </w:r>
    </w:p>
    <w:p xmlns:wp14="http://schemas.microsoft.com/office/word/2010/wordml" w:rsidP="6F8F43E8" w14:paraId="4BCF781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RETURN i;</w:t>
      </w:r>
    </w:p>
    <w:p xmlns:wp14="http://schemas.microsoft.com/office/word/2010/wordml" w14:paraId="4428597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09C2727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1DB615A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RETURN C_UMBRALES.COUNT;</w:t>
      </w:r>
    </w:p>
    <w:p xmlns:wp14="http://schemas.microsoft.com/office/word/2010/wordml" w14:paraId="0B3893F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FN_CLASIFICA_BANDA;</w:t>
      </w:r>
    </w:p>
    <w:p xmlns:wp14="http://schemas.microsoft.com/office/word/2010/wordml" w14:paraId="3041E394"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3AAAA08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Concentramos la salida en un solo lugar: si mañana va a una tabla, cambia solo aquí</w:t>
      </w:r>
    </w:p>
    <w:p xmlns:wp14="http://schemas.microsoft.com/office/word/2010/wordml" w:rsidP="6F8F43E8" w14:paraId="3A65A94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PR_IMPRIMIR (p_texto IN VARCHAR2) IS</w:t>
      </w:r>
    </w:p>
    <w:p xmlns:wp14="http://schemas.microsoft.com/office/word/2010/wordml" w14:paraId="59BAC27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763AEDD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DBMS_OUTPUT.PUT_LINE(p_texto);</w:t>
      </w:r>
    </w:p>
    <w:p xmlns:wp14="http://schemas.microsoft.com/office/word/2010/wordml" w14:paraId="1DE5C20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PR_IMPRIMIR;</w:t>
      </w:r>
    </w:p>
    <w:p xmlns:wp14="http://schemas.microsoft.com/office/word/2010/wordml" w14:paraId="722B00A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223C85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Rechazamos una tienda inexistente con un mensaje claro en vez de un reporte vacío</w:t>
      </w:r>
    </w:p>
    <w:p xmlns:wp14="http://schemas.microsoft.com/office/word/2010/wordml" w:rsidP="6F8F43E8" w14:paraId="2D22529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PR_VALIDA_TIENDA (p_store_id IN STORE.STORE_ID%TYPE) IS</w:t>
      </w:r>
    </w:p>
    <w:p xmlns:wp14="http://schemas.microsoft.com/office/word/2010/wordml" w14:paraId="44C1B60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V_STORE_ID STORE.STORE_ID%TYPE;</w:t>
      </w:r>
    </w:p>
    <w:p xmlns:wp14="http://schemas.microsoft.com/office/word/2010/wordml" w14:paraId="29A116E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6503620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STORE_ID</w:t>
      </w:r>
    </w:p>
    <w:p xmlns:wp14="http://schemas.microsoft.com/office/word/2010/wordml" w14:paraId="2E3C441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V_STORE_ID</w:t>
      </w:r>
    </w:p>
    <w:p xmlns:wp14="http://schemas.microsoft.com/office/word/2010/wordml" w14:paraId="0EA05CA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STORE</w:t>
      </w:r>
    </w:p>
    <w:p xmlns:wp14="http://schemas.microsoft.com/office/word/2010/wordml" w:rsidP="6F8F43E8" w14:paraId="481A079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STORE_ID = p_store_id;</w:t>
      </w:r>
    </w:p>
    <w:p xmlns:wp14="http://schemas.microsoft.com/office/word/2010/wordml" w14:paraId="71471A5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EXCEPTION</w:t>
      </w:r>
    </w:p>
    <w:p xmlns:wp14="http://schemas.microsoft.com/office/word/2010/wordml" w14:paraId="0A59033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NO_DATA_FOUND THEN</w:t>
      </w:r>
    </w:p>
    <w:p xmlns:wp14="http://schemas.microsoft.com/office/word/2010/wordml" w:rsidP="6F8F43E8" w14:paraId="140A705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RAISE_APPLICATION_ERROR(-20204, 'No existe la tienda ' || p_store_id);</w:t>
      </w:r>
    </w:p>
    <w:p xmlns:wp14="http://schemas.microsoft.com/office/word/2010/wordml" w14:paraId="7B55E5A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PR_VALIDA_TIENDA;</w:t>
      </w:r>
    </w:p>
    <w:p xmlns:wp14="http://schemas.microsoft.com/office/word/2010/wordml" w14:paraId="42C6D79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A3E8AC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PR_REPORTE_FUGA_TIENDA (p_store_id IN STORE.STORE_ID%TYPE) IS</w:t>
      </w:r>
    </w:p>
    <w:p xmlns:wp14="http://schemas.microsoft.com/office/word/2010/wordml" w:rsidP="6F8F43E8" w14:paraId="0D8DB8F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V_FECHA_CORTE DATE := FN_FECHA_CORTE;</w:t>
      </w:r>
    </w:p>
    <w:p xmlns:wp14="http://schemas.microsoft.com/office/word/2010/wordml" w14:paraId="6E1831B3"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91D4D9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CURSOR C_FUERA (p_tienda STORE.STORE_ID%TYPE) IS</w:t>
      </w:r>
    </w:p>
    <w:p xmlns:wp14="http://schemas.microsoft.com/office/word/2010/wordml" w:rsidP="6F8F43E8" w14:paraId="79F3133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R.INVENTORY_ID,</w:t>
      </w:r>
    </w:p>
    <w:p xmlns:wp14="http://schemas.microsoft.com/office/word/2010/wordml" w:rsidP="6F8F43E8" w14:paraId="0D7CE4F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R.RENTAL_DATE,</w:t>
      </w:r>
    </w:p>
    <w:p xmlns:wp14="http://schemas.microsoft.com/office/word/2010/wordml" w:rsidP="6F8F43E8" w14:paraId="5222314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F.TITLE,</w:t>
      </w:r>
    </w:p>
    <w:p xmlns:wp14="http://schemas.microsoft.com/office/word/2010/wordml" w:rsidP="6F8F43E8" w14:paraId="5F0B889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F.REPLACEMENT_COST,</w:t>
      </w:r>
    </w:p>
    <w:p xmlns:wp14="http://schemas.microsoft.com/office/word/2010/wordml" w:rsidP="6F8F43E8" w14:paraId="5B57366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TRUNC(V_FECHA_CORTE) - TRUNC(R.RENTAL_DATE) - F.RENTAL_DURATION AS DIAS_ATRASO</w:t>
      </w:r>
    </w:p>
    <w:p xmlns:wp14="http://schemas.microsoft.com/office/word/2010/wordml" w14:paraId="0A6AC14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15EAA03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INVENTORY I ON I.INVENTORY_ID = R.INVENTORY_ID</w:t>
      </w:r>
    </w:p>
    <w:p xmlns:wp14="http://schemas.microsoft.com/office/word/2010/wordml" w:rsidP="6F8F43E8" w14:paraId="26154BC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JOIN FILM F      ON F.FILM_ID      = I.FILM_ID</w:t>
      </w:r>
    </w:p>
    <w:p xmlns:wp14="http://schemas.microsoft.com/office/word/2010/wordml" w:rsidP="6F8F43E8" w14:paraId="4F62045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R.RETURN_DATE IS NULL</w:t>
      </w:r>
    </w:p>
    <w:p xmlns:wp14="http://schemas.microsoft.com/office/word/2010/wordml" w:rsidP="6F8F43E8" w14:paraId="263E155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I.STORE_ID = p_tienda</w:t>
      </w:r>
    </w:p>
    <w:p xmlns:wp14="http://schemas.microsoft.com/office/word/2010/wordml" w14:paraId="4B73A06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ORDER BY DIAS_ATRASO DESC;</w:t>
      </w:r>
    </w:p>
    <w:p xmlns:wp14="http://schemas.microsoft.com/office/word/2010/wordml" w14:paraId="54E11D2A"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1353E0C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V_COPIAS  T_MONTOS := T_MONTOS(0, 0, 0, 0, 0);</w:t>
      </w:r>
    </w:p>
    <w:p xmlns:wp14="http://schemas.microsoft.com/office/word/2010/wordml" w:rsidP="6F8F43E8" w14:paraId="50A1213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V_CAPITAL T_MONTOS := T_MONTOS(0, 0, 0, 0, 0);</w:t>
      </w:r>
    </w:p>
    <w:p xmlns:wp14="http://schemas.microsoft.com/office/word/2010/wordml" w:rsidP="6F8F43E8" w14:paraId="7257B36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V_MULTA   T_MONTOS := T_MONTOS(0, 0, 0, 0, 0);</w:t>
      </w:r>
    </w:p>
    <w:p xmlns:wp14="http://schemas.microsoft.com/office/word/2010/wordml" w14:paraId="06FDACA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V_BANDA   PLS_INTEGER;</w:t>
      </w:r>
    </w:p>
    <w:p xmlns:wp14="http://schemas.microsoft.com/office/word/2010/wordml" w14:paraId="31126E5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895FE1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61A0790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PR_VALIDA_TIENDA(p_store_id);</w:t>
      </w:r>
    </w:p>
    <w:p xmlns:wp14="http://schemas.microsoft.com/office/word/2010/wordml" w14:paraId="2DE403A5"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A71605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w:t>
      </w:r>
    </w:p>
    <w:p xmlns:wp14="http://schemas.microsoft.com/office/word/2010/wordml" w:rsidP="6F8F43E8" w14:paraId="7458EB6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TIENDA ' || p_store_id || ' ===');</w:t>
      </w:r>
    </w:p>
    <w:p xmlns:wp14="http://schemas.microsoft.com/office/word/2010/wordml" w14:paraId="62431CD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205540A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Clasificamos cada copia fuera y detallamos las que ya vencieron</w:t>
      </w:r>
    </w:p>
    <w:p xmlns:wp14="http://schemas.microsoft.com/office/word/2010/wordml" w:rsidP="6F8F43E8" w14:paraId="2430F59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R_COPIA IN C_FUERA(p_store_id) LOOP</w:t>
      </w:r>
    </w:p>
    <w:p xmlns:wp14="http://schemas.microsoft.com/office/word/2010/wordml" w:rsidP="6F8F43E8" w14:paraId="6E6AA59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V_BANDA := FN_CLASIFICA_BANDA(R_COPIA.DIAS_ATRASO);</w:t>
      </w:r>
    </w:p>
    <w:p xmlns:wp14="http://schemas.microsoft.com/office/word/2010/wordml" w14:paraId="49E398E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374D38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V_COPIAS(V_BANDA)  := V_COPIAS(V_BANDA) + 1;</w:t>
      </w:r>
    </w:p>
    <w:p xmlns:wp14="http://schemas.microsoft.com/office/word/2010/wordml" w:rsidP="6F8F43E8" w14:paraId="130601A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V_CAPITAL(V_BANDA) := V_CAPITAL(V_BANDA) + R_COPIA.REPLACEMENT_COST;</w:t>
      </w:r>
    </w:p>
    <w:p xmlns:wp14="http://schemas.microsoft.com/office/word/2010/wordml" w:rsidP="6F8F43E8" w14:paraId="2BA2886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V_MULTA(V_BANDA)   := V_MULTA(V_BANDA) +</w:t>
      </w:r>
    </w:p>
    <w:p xmlns:wp14="http://schemas.microsoft.com/office/word/2010/wordml" w:rsidP="6F8F43E8" w14:paraId="5D03D25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FN_MULTA_CON_TOPE(R_COPIA.INVENTORY_ID, R_COPIA.RENTAL_DATE, NULL);</w:t>
      </w:r>
    </w:p>
    <w:p xmlns:wp14="http://schemas.microsoft.com/office/word/2010/wordml" w14:paraId="16287F2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04E130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V_BANDA &gt; 1 THEN</w:t>
      </w:r>
    </w:p>
    <w:p xmlns:wp14="http://schemas.microsoft.com/office/word/2010/wordml" w:rsidP="6F8F43E8" w14:paraId="60B4CA9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Copia ' || R_COPIA.INVENTORY_ID || ' | ' || R_COPIA.TITLE ||</w:t>
      </w:r>
    </w:p>
    <w:p xmlns:wp14="http://schemas.microsoft.com/office/word/2010/wordml" w14:paraId="185E347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 ' || R_COPIA.DIAS_ATRASO || ' días | ' || C_BANDAS(V_BANDA));</w:t>
      </w:r>
    </w:p>
    <w:p xmlns:wp14="http://schemas.microsoft.com/office/word/2010/wordml" w14:paraId="511A817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07F5E0F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5BE93A6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1C98E90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PR_IMPRIMIR(RPAD('BANDA', 12) || LPAD('COPIAS', 7) || LPAD('CAPITAL', 11) ||</w:t>
      </w:r>
    </w:p>
    <w:p xmlns:wp14="http://schemas.microsoft.com/office/word/2010/wordml" w:rsidP="6F8F43E8" w14:paraId="254DF74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LPAD('MULTA', 11) || '  ACCIÓN SUGERIDA');</w:t>
      </w:r>
    </w:p>
    <w:p xmlns:wp14="http://schemas.microsoft.com/office/word/2010/wordml" w14:paraId="384BA73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7EDB741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i IN 1 .. C_BANDAS.COUNT LOOP</w:t>
      </w:r>
    </w:p>
    <w:p xmlns:wp14="http://schemas.microsoft.com/office/word/2010/wordml" w:rsidP="6F8F43E8" w14:paraId="4A861D5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PR_IMPRIMIR(RPAD(C_BANDAS(i), 12) ||</w:t>
      </w:r>
    </w:p>
    <w:p xmlns:wp14="http://schemas.microsoft.com/office/word/2010/wordml" w:rsidP="6F8F43E8" w14:paraId="3C78A84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LPAD(V_COPIAS(i), 7) ||</w:t>
      </w:r>
    </w:p>
    <w:p xmlns:wp14="http://schemas.microsoft.com/office/word/2010/wordml" w:rsidP="6F8F43E8" w14:paraId="762C921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LPAD(TO_CHAR(V_CAPITAL(i), 'FM999G990D00'), 11) ||</w:t>
      </w:r>
    </w:p>
    <w:p xmlns:wp14="http://schemas.microsoft.com/office/word/2010/wordml" w:rsidP="6F8F43E8" w14:paraId="43D742E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LPAD(TO_CHAR(V_MULTA(i), 'FM999G990D00'), 11) ||</w:t>
      </w:r>
    </w:p>
    <w:p xmlns:wp14="http://schemas.microsoft.com/office/word/2010/wordml" w:rsidP="6F8F43E8" w14:paraId="425352F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 || C_ACCIONES(i));</w:t>
      </w:r>
    </w:p>
    <w:p xmlns:wp14="http://schemas.microsoft.com/office/word/2010/wordml" w14:paraId="08523B0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00C7D0C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PR_REPORTE_FUGA_TIENDA;</w:t>
      </w:r>
    </w:p>
    <w:p xmlns:wp14="http://schemas.microsoft.com/office/word/2010/wordml" w14:paraId="34B3F2E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E45398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PROCEDURE PR_REPORTE_FUGA IS</w:t>
      </w:r>
    </w:p>
    <w:p xmlns:wp14="http://schemas.microsoft.com/office/word/2010/wordml" w14:paraId="71EDC28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CURSOR C_TIENDAS IS</w:t>
      </w:r>
    </w:p>
    <w:p xmlns:wp14="http://schemas.microsoft.com/office/word/2010/wordml" w14:paraId="10606A0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STORE_ID</w:t>
      </w:r>
    </w:p>
    <w:p xmlns:wp14="http://schemas.microsoft.com/office/word/2010/wordml" w14:paraId="1781EBC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STORE</w:t>
      </w:r>
    </w:p>
    <w:p xmlns:wp14="http://schemas.microsoft.com/office/word/2010/wordml" w14:paraId="004F167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ORDER BY STORE_ID;</w:t>
      </w:r>
    </w:p>
    <w:p xmlns:wp14="http://schemas.microsoft.com/office/word/2010/wordml" w14:paraId="65AD513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680593C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PR_IMPRIMIR('COPIAS FUERA AL ' || TO_CHAR(FN_FECHA_CORTE, 'DD/MM/YYYY HH24:MI:SS'));</w:t>
      </w:r>
    </w:p>
    <w:p xmlns:wp14="http://schemas.microsoft.com/office/word/2010/wordml" w14:paraId="7D34F5C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1E8698A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Delegamos el detalle de cada tienda a PR_REPORTE_FUGA_TIENDA</w:t>
      </w:r>
    </w:p>
    <w:p xmlns:wp14="http://schemas.microsoft.com/office/word/2010/wordml" w14:paraId="0B77ACD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R_TIENDA IN C_TIENDAS LOOP</w:t>
      </w:r>
    </w:p>
    <w:p xmlns:wp14="http://schemas.microsoft.com/office/word/2010/wordml" w14:paraId="72A043E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PR_REPORTE_FUGA_TIENDA(R_TIENDA.STORE_ID);</w:t>
      </w:r>
    </w:p>
    <w:p xmlns:wp14="http://schemas.microsoft.com/office/word/2010/wordml" w14:paraId="3975A7C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0B4020A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6BAEC96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Cerramos con el total de ambas tiendas</w:t>
      </w:r>
    </w:p>
    <w:p xmlns:wp14="http://schemas.microsoft.com/office/word/2010/wordml" w:rsidP="6F8F43E8" w14:paraId="6B4E793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w:t>
      </w:r>
    </w:p>
    <w:p xmlns:wp14="http://schemas.microsoft.com/office/word/2010/wordml" w:rsidP="6F8F43E8" w14:paraId="06DE3BF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PR_IMPRIMIR('CAPITAL EN RIESGO TOTAL: ' ||</w:t>
      </w:r>
    </w:p>
    <w:p xmlns:wp14="http://schemas.microsoft.com/office/word/2010/wordml" w:rsidP="6F8F43E8" w14:paraId="0DCE0ED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TO_CHAR(FN_CAPITAL_EN_RIESGO, 'FM999G990D00') || ' USD');</w:t>
      </w:r>
    </w:p>
    <w:p xmlns:wp14="http://schemas.microsoft.com/office/word/2010/wordml" w14:paraId="5F8986D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PR_REPORTE_FUGA;</w:t>
      </w:r>
    </w:p>
    <w:p xmlns:wp14="http://schemas.microsoft.com/office/word/2010/wordml" w14:paraId="1D7B270A"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C2A72B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PR_REPORTE_RENTABILIDAD (p_store_id IN STORE.STORE_ID%TYPE) IS</w:t>
      </w:r>
    </w:p>
    <w:p xmlns:wp14="http://schemas.microsoft.com/office/word/2010/wordml" w:rsidP="6F8F43E8" w14:paraId="0178359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CURSOR C_COPIAS (p_tienda STORE.STORE_ID%TYPE) IS</w:t>
      </w:r>
    </w:p>
    <w:p xmlns:wp14="http://schemas.microsoft.com/office/word/2010/wordml" w14:paraId="18E42EC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INVENTORY_ID</w:t>
      </w:r>
    </w:p>
    <w:p xmlns:wp14="http://schemas.microsoft.com/office/word/2010/wordml" w14:paraId="51434F4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INVENTORY</w:t>
      </w:r>
    </w:p>
    <w:p xmlns:wp14="http://schemas.microsoft.com/office/word/2010/wordml" w:rsidP="6F8F43E8" w14:paraId="259F0A3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STORE_ID = p_tienda;</w:t>
      </w:r>
    </w:p>
    <w:p xmlns:wp14="http://schemas.microsoft.com/office/word/2010/wordml" w14:paraId="4F904CB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79E418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V_COPIAS          NUMBER := 0;</w:t>
      </w:r>
    </w:p>
    <w:p xmlns:wp14="http://schemas.microsoft.com/office/word/2010/wordml" w:rsidP="6F8F43E8" w14:paraId="68C524C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V_SIN_RECUPERAR   NUMBER := 0;</w:t>
      </w:r>
    </w:p>
    <w:p xmlns:wp14="http://schemas.microsoft.com/office/word/2010/wordml" w:rsidP="6F8F43E8" w14:paraId="740E0D2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V_BRECHA          NUMBER := 0;</w:t>
      </w:r>
    </w:p>
    <w:p xmlns:wp14="http://schemas.microsoft.com/office/word/2010/wordml" w14:paraId="65A52D8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V_RESULTADO       NUMBER;</w:t>
      </w:r>
    </w:p>
    <w:p xmlns:wp14="http://schemas.microsoft.com/office/word/2010/wordml" w14:paraId="5E8D070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V_SIN_COPIA_TDA   NUMBER;</w:t>
      </w:r>
    </w:p>
    <w:p xmlns:wp14="http://schemas.microsoft.com/office/word/2010/wordml" w14:paraId="48AEAAD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V_SIN_COPIA_TOTAL NUMBER;</w:t>
      </w:r>
    </w:p>
    <w:p xmlns:wp14="http://schemas.microsoft.com/office/word/2010/wordml" w14:paraId="06971CD3"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68B8D3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354633F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PR_VALIDA_TIENDA(p_store_id);</w:t>
      </w:r>
    </w:p>
    <w:p xmlns:wp14="http://schemas.microsoft.com/office/word/2010/wordml" w14:paraId="2A1F701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A808B7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Medimos cada copia de la tienda contra su costo de reposición</w:t>
      </w:r>
    </w:p>
    <w:p xmlns:wp14="http://schemas.microsoft.com/office/word/2010/wordml" w:rsidP="6F8F43E8" w14:paraId="33B7ACC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R_COPIA IN C_COPIAS(p_store_id) LOOP</w:t>
      </w:r>
    </w:p>
    <w:p xmlns:wp14="http://schemas.microsoft.com/office/word/2010/wordml" w:rsidP="6F8F43E8" w14:paraId="2AEE171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V_COPIAS    := V_COPIAS + 1;</w:t>
      </w:r>
    </w:p>
    <w:p xmlns:wp14="http://schemas.microsoft.com/office/word/2010/wordml" w:rsidP="6F8F43E8" w14:paraId="72AB42A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V_RESULTADO := FN_RENTABILIDAD_COPIA(R_COPIA.INVENTORY_ID);</w:t>
      </w:r>
    </w:p>
    <w:p xmlns:wp14="http://schemas.microsoft.com/office/word/2010/wordml" w14:paraId="03EFCA4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6C687D3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V_RESULTADO &lt; 0 THEN</w:t>
      </w:r>
    </w:p>
    <w:p xmlns:wp14="http://schemas.microsoft.com/office/word/2010/wordml" w:rsidP="6F8F43E8" w14:paraId="7AB9DBB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V_SIN_RECUPERAR := V_SIN_RECUPERAR + 1;</w:t>
      </w:r>
    </w:p>
    <w:p xmlns:wp14="http://schemas.microsoft.com/office/word/2010/wordml" w:rsidP="6F8F43E8" w14:paraId="5752CD8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V_BRECHA        := V_BRECHA - V_RESULTADO;</w:t>
      </w:r>
    </w:p>
    <w:p xmlns:wp14="http://schemas.microsoft.com/office/word/2010/wordml" w14:paraId="4AA5532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4894397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5F96A72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24915E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Películas del catálogo sin copia en esta tienda y sin copia en ninguna (H8)</w:t>
      </w:r>
    </w:p>
    <w:p xmlns:wp14="http://schemas.microsoft.com/office/word/2010/wordml" w:rsidP="6F8F43E8" w14:paraId="647D00B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COUNT(*)</w:t>
      </w:r>
    </w:p>
    <w:p xmlns:wp14="http://schemas.microsoft.com/office/word/2010/wordml" w14:paraId="5CEAF06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V_SIN_COPIA_TDA</w:t>
      </w:r>
    </w:p>
    <w:p xmlns:wp14="http://schemas.microsoft.com/office/word/2010/wordml" w14:paraId="330E528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FILM F</w:t>
      </w:r>
    </w:p>
    <w:p xmlns:wp14="http://schemas.microsoft.com/office/word/2010/wordml" w14:paraId="1CFAED6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NOT EXISTS (SELECT 1</w:t>
      </w:r>
    </w:p>
    <w:p xmlns:wp14="http://schemas.microsoft.com/office/word/2010/wordml" w14:paraId="35FFBE2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INVENTORY I</w:t>
      </w:r>
    </w:p>
    <w:p xmlns:wp14="http://schemas.microsoft.com/office/word/2010/wordml" w:rsidP="6F8F43E8" w14:paraId="0B78D5A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I.FILM_ID  = F.FILM_ID</w:t>
      </w:r>
    </w:p>
    <w:p xmlns:wp14="http://schemas.microsoft.com/office/word/2010/wordml" w:rsidP="6F8F43E8" w14:paraId="1EAAD01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AND I.STORE_ID = p_store_id);</w:t>
      </w:r>
    </w:p>
    <w:p xmlns:wp14="http://schemas.microsoft.com/office/word/2010/wordml" w14:paraId="5B95CD1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4E8849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COUNT(*)</w:t>
      </w:r>
    </w:p>
    <w:p xmlns:wp14="http://schemas.microsoft.com/office/word/2010/wordml" w14:paraId="3798368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V_SIN_COPIA_TOTAL</w:t>
      </w:r>
    </w:p>
    <w:p xmlns:wp14="http://schemas.microsoft.com/office/word/2010/wordml" w14:paraId="64E4D0C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FILM F</w:t>
      </w:r>
    </w:p>
    <w:p xmlns:wp14="http://schemas.microsoft.com/office/word/2010/wordml" w:rsidP="6F8F43E8" w14:paraId="12067B3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NOT EXISTS (SELECT 1 FROM INVENTORY I WHERE I.FILM_ID = F.FILM_ID);</w:t>
      </w:r>
    </w:p>
    <w:p xmlns:wp14="http://schemas.microsoft.com/office/word/2010/wordml" w14:paraId="5220BBB2"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1A204C1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w:t>
      </w:r>
    </w:p>
    <w:p xmlns:wp14="http://schemas.microsoft.com/office/word/2010/wordml" w:rsidP="6F8F43E8" w14:paraId="14AA5D5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 RENTABILIDAD TIENDA ' || p_store_id || ' ===');</w:t>
      </w:r>
    </w:p>
    <w:p xmlns:wp14="http://schemas.microsoft.com/office/word/2010/wordml" w:rsidP="6F8F43E8" w14:paraId="0DA0111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PR_IMPRIMIR('Copias en inventario: ' || V_COPIAS);</w:t>
      </w:r>
    </w:p>
    <w:p xmlns:wp14="http://schemas.microsoft.com/office/word/2010/wordml" w:rsidP="6F8F43E8" w14:paraId="3B3150D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PR_IMPRIMIR('Copias que aún no recuperan su costo: ' || V_SIN_RECUPERAR);</w:t>
      </w:r>
    </w:p>
    <w:p xmlns:wp14="http://schemas.microsoft.com/office/word/2010/wordml" w:rsidP="6F8F43E8" w14:paraId="3D57531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PR_IMPRIMIR('Brecha por recuperar: ' || TO_CHAR(V_BRECHA, 'FM999G990D00') || ' USD');</w:t>
      </w:r>
    </w:p>
    <w:p xmlns:wp14="http://schemas.microsoft.com/office/word/2010/wordml" w:rsidP="6F8F43E8" w14:paraId="5AAB0A3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PR_IMPRIMIR('Películas sin copia en esta tienda: ' || V_SIN_COPIA_TDA);</w:t>
      </w:r>
    </w:p>
    <w:p xmlns:wp14="http://schemas.microsoft.com/office/word/2010/wordml" w:rsidP="6F8F43E8" w14:paraId="183BD08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PR_IMPRIMIR('Películas sin copia en ninguna tienda: ' || V_SIN_COPIA_TOTAL);</w:t>
      </w:r>
    </w:p>
    <w:p xmlns:wp14="http://schemas.microsoft.com/office/word/2010/wordml" w14:paraId="1D44AEA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PR_REPORTE_RENTABILIDAD;</w:t>
      </w:r>
    </w:p>
    <w:p xmlns:wp14="http://schemas.microsoft.com/office/word/2010/wordml" w14:paraId="13CB595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091F425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PROCEDURE PR_SIMULA_PLAZO (p_dias_extra IN NUMBER) IS</w:t>
      </w:r>
    </w:p>
    <w:p xmlns:wp14="http://schemas.microsoft.com/office/word/2010/wordml" w14:paraId="51C6800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V_DEVUELTOS        NUMBER;</w:t>
      </w:r>
    </w:p>
    <w:p xmlns:wp14="http://schemas.microsoft.com/office/word/2010/wordml" w14:paraId="1545FDA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V_ATRASOS_ACTUAL   NUMBER;</w:t>
      </w:r>
    </w:p>
    <w:p xmlns:wp14="http://schemas.microsoft.com/office/word/2010/wordml" w14:paraId="4AE21C7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V_ATRASOS_SIMULADO NUMBER;</w:t>
      </w:r>
    </w:p>
    <w:p xmlns:wp14="http://schemas.microsoft.com/office/word/2010/wordml" w14:paraId="2F1F390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V_MULTA_ACTUAL     NUMBER;</w:t>
      </w:r>
    </w:p>
    <w:p xmlns:wp14="http://schemas.microsoft.com/office/word/2010/wordml" w14:paraId="68B579F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V_MULTA_SIMULADA   NUMBER;</w:t>
      </w:r>
    </w:p>
    <w:p xmlns:wp14="http://schemas.microsoft.com/office/word/2010/wordml" w14:paraId="49C065A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V_INGRESO_TOTAL    NUMBER;</w:t>
      </w:r>
    </w:p>
    <w:p xmlns:wp14="http://schemas.microsoft.com/office/word/2010/wordml" w14:paraId="4D87EE2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E_DIAS_INVALIDOS   EXCEPTION;</w:t>
      </w:r>
    </w:p>
    <w:p xmlns:wp14="http://schemas.microsoft.com/office/word/2010/wordml" w14:paraId="6FC101E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rsidP="6F8F43E8" w14:paraId="071632A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IF p_dias_extra IS NULL OR p_dias_extra &lt; 0 THEN</w:t>
      </w:r>
    </w:p>
    <w:p xmlns:wp14="http://schemas.microsoft.com/office/word/2010/wordml" w14:paraId="2F12FC4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RAISE E_DIAS_INVALIDOS;</w:t>
      </w:r>
    </w:p>
    <w:p xmlns:wp14="http://schemas.microsoft.com/office/word/2010/wordml" w14:paraId="0EB2188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6D9C8D3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9A66DA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Calculamos la multa actual y la simulada una vez por arriendo</w:t>
      </w:r>
    </w:p>
    <w:p xmlns:wp14="http://schemas.microsoft.com/office/word/2010/wordml" w:rsidP="6F8F43E8" w14:paraId="55DD241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SELECT COUNT(*),</w:t>
      </w:r>
    </w:p>
    <w:p xmlns:wp14="http://schemas.microsoft.com/office/word/2010/wordml" w:rsidP="6F8F43E8" w14:paraId="7255E83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COUNT(CASE WHEN M_ACTUAL   &gt; 0 THEN 1 END),</w:t>
      </w:r>
    </w:p>
    <w:p xmlns:wp14="http://schemas.microsoft.com/office/word/2010/wordml" w:rsidP="6F8F43E8" w14:paraId="7C134D9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COUNT(CASE WHEN M_SIMULADA &gt; 0 THEN 1 END),</w:t>
      </w:r>
    </w:p>
    <w:p xmlns:wp14="http://schemas.microsoft.com/office/word/2010/wordml" w14:paraId="7CC40F9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NVL(SUM(M_ACTUAL), 0),</w:t>
      </w:r>
    </w:p>
    <w:p xmlns:wp14="http://schemas.microsoft.com/office/word/2010/wordml" w14:paraId="0C130B3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NVL(SUM(M_SIMULADA), 0)</w:t>
      </w:r>
    </w:p>
    <w:p xmlns:wp14="http://schemas.microsoft.com/office/word/2010/wordml" w14:paraId="109C2D3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INTO V_DEVUELTOS, V_ATRASOS_ACTUAL, V_ATRASOS_SIMULADO,</w:t>
      </w:r>
    </w:p>
    <w:p xmlns:wp14="http://schemas.microsoft.com/office/word/2010/wordml" w14:paraId="23CECA9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V_MULTA_ACTUAL, V_MULTA_SIMULADA</w:t>
      </w:r>
    </w:p>
    <w:p xmlns:wp14="http://schemas.microsoft.com/office/word/2010/wordml" w:rsidP="6F8F43E8" w14:paraId="22492BD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FROM (SELECT FN_MULTA_CON_TOPE(R.INVENTORY_ID, R.RENTAL_DATE, R.RETURN_DATE) AS M_ACTUAL,</w:t>
      </w:r>
    </w:p>
    <w:p xmlns:wp14="http://schemas.microsoft.com/office/word/2010/wordml" w:rsidP="6F8F43E8" w14:paraId="223AA9C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FN_MULTA_CON_TOPE(R.INVENTORY_ID, R.RENTAL_DATE + p_dias_extra, R.RETURN_DATE) AS M_SIMULADA</w:t>
      </w:r>
    </w:p>
    <w:p xmlns:wp14="http://schemas.microsoft.com/office/word/2010/wordml" w14:paraId="6BB161A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RENTAL R</w:t>
      </w:r>
    </w:p>
    <w:p xmlns:wp14="http://schemas.microsoft.com/office/word/2010/wordml" w:rsidP="6F8F43E8" w14:paraId="4BD8FB7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WHERE R.RETURN_DATE IS NOT NULL);</w:t>
      </w:r>
    </w:p>
    <w:p xmlns:wp14="http://schemas.microsoft.com/office/word/2010/wordml" w14:paraId="675E05E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169B2B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SUM(AMOUNT) INTO V_INGRESO_TOTAL FROM PAYMENT;</w:t>
      </w:r>
    </w:p>
    <w:p xmlns:wp14="http://schemas.microsoft.com/office/word/2010/wordml" w14:paraId="2FC17F8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5FD40FF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PR_IMPRIMIR('SIMULACIÓN CON ' || p_dias_extra || ' DÍAS EXTRA DE PLAZO');</w:t>
      </w:r>
    </w:p>
    <w:p xmlns:wp14="http://schemas.microsoft.com/office/word/2010/wordml" w:rsidP="6F8F43E8" w14:paraId="123E131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PR_IMPRIMIR('Arriendos devueltos analizados: ' || V_DEVUELTOS);</w:t>
      </w:r>
    </w:p>
    <w:p xmlns:wp14="http://schemas.microsoft.com/office/word/2010/wordml" w:rsidP="6F8F43E8" w14:paraId="470719E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PR_IMPRIMIR('Devoluciones tarde: ' || V_ATRASOS_ACTUAL ||</w:t>
      </w:r>
    </w:p>
    <w:p xmlns:wp14="http://schemas.microsoft.com/office/word/2010/wordml" w:rsidP="6F8F43E8" w14:paraId="0AE3DBB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 || TO_CHAR(ROUND(V_ATRASOS_ACTUAL / V_DEVUELTOS * 100, 1), 'FM990D0') || '%) -&gt; ' ||</w:t>
      </w:r>
    </w:p>
    <w:p xmlns:wp14="http://schemas.microsoft.com/office/word/2010/wordml" w14:paraId="335E99C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V_ATRASOS_SIMULADO ||</w:t>
      </w:r>
    </w:p>
    <w:p xmlns:wp14="http://schemas.microsoft.com/office/word/2010/wordml" w:rsidP="6F8F43E8" w14:paraId="0F0E8DC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 || TO_CHAR(ROUND(V_ATRASOS_SIMULADO / V_DEVUELTOS * 100, 1), 'FM990D0') || '%)');</w:t>
      </w:r>
    </w:p>
    <w:p xmlns:wp14="http://schemas.microsoft.com/office/word/2010/wordml" w:rsidP="6F8F43E8" w14:paraId="59ED8EE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PR_IMPRIMIR('Atrasos evitados: ' || (V_ATRASOS_ACTUAL - V_ATRASOS_SIMULADO));</w:t>
      </w:r>
    </w:p>
    <w:p xmlns:wp14="http://schemas.microsoft.com/office/word/2010/wordml" w:rsidP="6F8F43E8" w14:paraId="28B9900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PR_IMPRIMIR('Multa cobrada: ' || TO_CHAR(V_MULTA_ACTUAL, 'FM999G990D00') ||</w:t>
      </w:r>
    </w:p>
    <w:p xmlns:wp14="http://schemas.microsoft.com/office/word/2010/wordml" w:rsidP="6F8F43E8" w14:paraId="77A6735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USD -&gt; ' || TO_CHAR(V_MULTA_SIMULADA, 'FM999G990D00') || ' USD');</w:t>
      </w:r>
    </w:p>
    <w:p xmlns:wp14="http://schemas.microsoft.com/office/word/2010/wordml" w:rsidP="6F8F43E8" w14:paraId="1546D31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PR_IMPRIMIR('Multa que se deja de cobrar: ' ||</w:t>
      </w:r>
    </w:p>
    <w:p xmlns:wp14="http://schemas.microsoft.com/office/word/2010/wordml" w:rsidP="6F8F43E8" w14:paraId="1DAF07B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TO_CHAR(V_MULTA_ACTUAL - V_MULTA_SIMULADA, 'FM999G990D00') || ' USD (' ||</w:t>
      </w:r>
    </w:p>
    <w:p xmlns:wp14="http://schemas.microsoft.com/office/word/2010/wordml" w:rsidP="6F8F43E8" w14:paraId="67EED65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TO_CHAR(ROUND((V_MULTA_ACTUAL - V_MULTA_SIMULADA) / V_INGRESO_TOTAL * 100, 1), 'FM990D0') ||</w:t>
      </w:r>
    </w:p>
    <w:p xmlns:wp14="http://schemas.microsoft.com/office/word/2010/wordml" w:rsidP="6F8F43E8" w14:paraId="7183534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del ingreso)');</w:t>
      </w:r>
    </w:p>
    <w:p xmlns:wp14="http://schemas.microsoft.com/office/word/2010/wordml" w14:paraId="14502F3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EXCEPTION</w:t>
      </w:r>
    </w:p>
    <w:p xmlns:wp14="http://schemas.microsoft.com/office/word/2010/wordml" w14:paraId="0D8960C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WHEN E_DIAS_INVALIDOS THEN</w:t>
      </w:r>
    </w:p>
    <w:p xmlns:wp14="http://schemas.microsoft.com/office/word/2010/wordml" w:rsidP="6F8F43E8" w14:paraId="719391E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RAISE_APPLICATION_ERROR(-20203, 'Los días extra deben ser 0 o más, se recibió: ' ||</w:t>
      </w:r>
    </w:p>
    <w:p xmlns:wp14="http://schemas.microsoft.com/office/word/2010/wordml" w:rsidP="6F8F43E8" w14:paraId="0BC3122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NVL(TO_CHAR(p_dias_extra), 'NULL'));</w:t>
      </w:r>
    </w:p>
    <w:p xmlns:wp14="http://schemas.microsoft.com/office/word/2010/wordml" w14:paraId="5673BAA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PR_SIMULA_PLAZO;</w:t>
      </w:r>
    </w:p>
    <w:p xmlns:wp14="http://schemas.microsoft.com/office/word/2010/wordml" w14:paraId="0A4F7224"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69233B4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PROCEDURE PR_PROCESO_MENSUAL IS</w:t>
      </w:r>
    </w:p>
    <w:p xmlns:wp14="http://schemas.microsoft.com/office/word/2010/wordml" w14:paraId="514660E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CURSOR C_TIENDAS IS</w:t>
      </w:r>
    </w:p>
    <w:p xmlns:wp14="http://schemas.microsoft.com/office/word/2010/wordml" w14:paraId="36AE2D5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STORE_ID</w:t>
      </w:r>
    </w:p>
    <w:p xmlns:wp14="http://schemas.microsoft.com/office/word/2010/wordml" w14:paraId="0C38E6D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STORE</w:t>
      </w:r>
    </w:p>
    <w:p xmlns:wp14="http://schemas.microsoft.com/office/word/2010/wordml" w14:paraId="596BDA3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ORDER BY STORE_ID;</w:t>
      </w:r>
    </w:p>
    <w:p xmlns:wp14="http://schemas.microsoft.com/office/word/2010/wordml" w14:paraId="3B2A131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BEGIN</w:t>
      </w:r>
    </w:p>
    <w:p xmlns:wp14="http://schemas.microsoft.com/office/word/2010/wordml" w14:paraId="6618E24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PR_REPORTE_FUGA;</w:t>
      </w:r>
    </w:p>
    <w:p xmlns:wp14="http://schemas.microsoft.com/office/word/2010/wordml" w14:paraId="5AE48A43"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472C462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R_TIENDA IN C_TIENDAS LOOP</w:t>
      </w:r>
    </w:p>
    <w:p xmlns:wp14="http://schemas.microsoft.com/office/word/2010/wordml" w14:paraId="5E2EFEF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PR_REPORTE_RENTABILIDAD(R_TIENDA.STORE_ID);</w:t>
      </w:r>
    </w:p>
    <w:p xmlns:wp14="http://schemas.microsoft.com/office/word/2010/wordml" w14:paraId="7D97849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6FD444E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PR_PROCESO_MENSUAL;</w:t>
      </w:r>
    </w:p>
    <w:p xmlns:wp14="http://schemas.microsoft.com/office/word/2010/wordml" w14:paraId="50F40DEB"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2E24454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PKG_COBRANZA_INVENTARIO;</w:t>
      </w:r>
    </w:p>
    <w:p xmlns:wp14="http://schemas.microsoft.com/office/word/2010/wordml" w14:paraId="0BB419A0"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43D32E5A"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usa</w:t>
      </w:r>
    </w:p>
    <w:p xmlns:wp14="http://schemas.microsoft.com/office/word/2010/wordml" w14:paraId="6B85463D" wp14:textId="77777777">
      <w:pPr>
        <w:spacing w:before="0" w:after="150" w:line="312" w:lineRule="auto"/>
        <w:jc w:val="left"/>
      </w:pPr>
      <w:r w:rsidRPr="6F8F43E8" w:rsidR="6F8F43E8">
        <w:rPr>
          <w:rFonts w:ascii="Constantia" w:hAnsi="Constantia" w:eastAsia="Constantia" w:cs="Constantia"/>
          <w:color w:val="1E2A32"/>
          <w:sz w:val="21"/>
          <w:szCs w:val="21"/>
          <w:lang w:val="en-US"/>
        </w:rPr>
        <w:t>Sus procedimientos se ejecutan con la sentencia SQL CALL o desde un bloque PL/SQL. La prueba pide el reporte de fuga con CALL, simula de 1 a 3 días extra de plazo dentro de un bloque y corre el proceso mensual. También intenta llamar a FN_CLASIFICA_BANDA desde fuera, y Oracle lo rechaza porque es privada.</w:t>
      </w:r>
    </w:p>
    <w:p xmlns:wp14="http://schemas.microsoft.com/office/word/2010/wordml" w:rsidP="6F8F43E8" w14:paraId="1CE0332D" wp14:textId="77777777">
      <w:pPr>
        <w:spacing w:before="8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CALL PKG_COBRANZA_INVENTARIO.PR_REPORTE_FUGA();</w:t>
      </w:r>
    </w:p>
    <w:p xmlns:wp14="http://schemas.microsoft.com/office/word/2010/wordml" w:rsidP="6F8F43E8" w14:paraId="72BCC8D6" wp14:textId="77777777">
      <w:pPr>
        <w:keepNext w:val="1"/>
        <w:spacing w:before="8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CALL PKG_COBRANZA_INVENTARIO.PR_REPORTE_RENTABILIDAD(1);</w:t>
      </w:r>
    </w:p>
    <w:p xmlns:wp14="http://schemas.microsoft.com/office/word/2010/wordml" w:rsidP="6F8F43E8" w14:paraId="0141CD86"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CALL PKG_COBRANZA_INVENTARIO.PR_REPORTE_RENTABILIDAD(2);</w:t>
      </w:r>
    </w:p>
    <w:p xmlns:wp14="http://schemas.microsoft.com/office/word/2010/wordml" w14:paraId="39764953"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76105B84"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FOR i IN 1 .. 3 LOOP</w:t>
      </w:r>
    </w:p>
    <w:p xmlns:wp14="http://schemas.microsoft.com/office/word/2010/wordml" w:rsidP="6F8F43E8" w14:paraId="40412569"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PKG_COBRANZA_INVENTARIO.PR_SIMULA_PLAZO(i);</w:t>
      </w:r>
    </w:p>
    <w:p xmlns:wp14="http://schemas.microsoft.com/office/word/2010/wordml" w:rsidP="6F8F43E8" w14:paraId="1F886355"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 ');</w:t>
      </w:r>
    </w:p>
    <w:p xmlns:wp14="http://schemas.microsoft.com/office/word/2010/wordml" w14:paraId="47C61A6C"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108D75E7"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w:t>
      </w:r>
    </w:p>
    <w:p xmlns:wp14="http://schemas.microsoft.com/office/word/2010/wordml" w14:paraId="5252A026"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BC97AC8"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74044A9E"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DBMS_OUTPUT.PUT_LINE(PKG_COBRANZA_INVENTARIO.FN_CLASIFICA_BANDA(171));</w:t>
      </w:r>
    </w:p>
    <w:p xmlns:wp14="http://schemas.microsoft.com/office/word/2010/wordml" w14:paraId="6EDB8ACE"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w:t>
      </w:r>
    </w:p>
    <w:p xmlns:wp14="http://schemas.microsoft.com/office/word/2010/wordml" w14:paraId="77F0CEAE"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EE79863"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07A41A72"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COPIAS FUERA AL 14/02/2006 15:16:03</w:t>
      </w:r>
    </w:p>
    <w:p xmlns:wp14="http://schemas.microsoft.com/office/word/2010/wordml" w14:paraId="77A52294"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2C8C1F8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TIENDA 1 ===</w:t>
      </w:r>
    </w:p>
    <w:p xmlns:wp14="http://schemas.microsoft.com/office/word/2010/wordml" w:rsidP="6F8F43E8" w14:paraId="659E484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BANDA        COPIAS    CAPITAL      MULTA  ACCIÓN SUGERIDA</w:t>
      </w:r>
    </w:p>
    <w:p xmlns:wp14="http://schemas.microsoft.com/office/word/2010/wordml" w:rsidP="6F8F43E8" w14:paraId="3C681DA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VIGENTE          92   1,796.08       0.00  Sin acción, plazo no vencido</w:t>
      </w:r>
    </w:p>
    <w:p xmlns:wp14="http://schemas.microsoft.com/office/word/2010/wordml" w:rsidP="6F8F43E8" w14:paraId="603F54A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RECUPERABLE       0       0.00       0.00  Recordatorio y cobro de multa</w:t>
      </w:r>
    </w:p>
    <w:p xmlns:wp14="http://schemas.microsoft.com/office/word/2010/wordml" w:rsidP="6F8F43E8" w14:paraId="21F8912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DUDOSA            0       0.00       0.00  Contacto directo, último aviso</w:t>
      </w:r>
    </w:p>
    <w:p xmlns:wp14="http://schemas.microsoft.com/office/word/2010/wordml" w:rsidP="6F8F43E8" w14:paraId="2E0ED7E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PERDIDA           0       0.00       0.00  Facturar reposición al cliente</w:t>
      </w:r>
    </w:p>
    <w:p xmlns:wp14="http://schemas.microsoft.com/office/word/2010/wordml" w:rsidP="6F8F43E8" w14:paraId="3452C6E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INCOBRABLE        0       0.00       0.00  Castigar activo y bloquear cliente</w:t>
      </w:r>
    </w:p>
    <w:p xmlns:wp14="http://schemas.microsoft.com/office/word/2010/wordml" w14:paraId="007DCDA8"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33D866E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TIENDA 2 ===</w:t>
      </w:r>
    </w:p>
    <w:p xmlns:wp14="http://schemas.microsoft.com/office/word/2010/wordml" w14:paraId="45E627C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Copia 6 | ACADEMY DINOSAUR | 171 días | PERDIDA</w:t>
      </w:r>
    </w:p>
    <w:p xmlns:wp14="http://schemas.microsoft.com/office/word/2010/wordml" w:rsidP="6F8F43E8" w14:paraId="3357556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BANDA        COPIAS    CAPITAL      MULTA  ACCIÓN SUGERIDA</w:t>
      </w:r>
    </w:p>
    <w:p xmlns:wp14="http://schemas.microsoft.com/office/word/2010/wordml" w:rsidP="6F8F43E8" w14:paraId="7B563CA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VIGENTE          90   1,735.10       0.00  Sin acción, plazo no vencido</w:t>
      </w:r>
    </w:p>
    <w:p xmlns:wp14="http://schemas.microsoft.com/office/word/2010/wordml" w:rsidP="6F8F43E8" w14:paraId="3AD0522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RECUPERABLE       0       0.00       0.00  Recordatorio y cobro de multa</w:t>
      </w:r>
    </w:p>
    <w:p xmlns:wp14="http://schemas.microsoft.com/office/word/2010/wordml" w:rsidP="6F8F43E8" w14:paraId="27A0280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DUDOSA            0       0.00       0.00  Contacto directo, último aviso</w:t>
      </w:r>
    </w:p>
    <w:p xmlns:wp14="http://schemas.microsoft.com/office/word/2010/wordml" w:rsidP="6F8F43E8" w14:paraId="121395D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PERDIDA           1      20.99      20.99  Facturar reposición al cliente</w:t>
      </w:r>
    </w:p>
    <w:p xmlns:wp14="http://schemas.microsoft.com/office/word/2010/wordml" w:rsidP="6F8F43E8" w14:paraId="4788E63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INCOBRABLE        0       0.00       0.00  Castigar activo y bloquear cliente</w:t>
      </w:r>
    </w:p>
    <w:p xmlns:wp14="http://schemas.microsoft.com/office/word/2010/wordml" w14:paraId="450EA2D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5237A6E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CAPITAL EN RIESGO TOTAL: 20.99 USD</w:t>
      </w:r>
    </w:p>
    <w:p xmlns:wp14="http://schemas.microsoft.com/office/word/2010/wordml" w14:paraId="3DD355C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A557A1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RENTABILIDAD TIENDA 1 ===</w:t>
      </w:r>
    </w:p>
    <w:p xmlns:wp14="http://schemas.microsoft.com/office/word/2010/wordml" w:rsidP="6F8F43E8" w14:paraId="7D85334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Copias en inventario: 2270</w:t>
      </w:r>
    </w:p>
    <w:p xmlns:wp14="http://schemas.microsoft.com/office/word/2010/wordml" w:rsidP="6F8F43E8" w14:paraId="21E95AD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Copias que aún no recuperan su costo: 1643</w:t>
      </w:r>
    </w:p>
    <w:p xmlns:wp14="http://schemas.microsoft.com/office/word/2010/wordml" w:rsidP="6F8F43E8" w14:paraId="7372B48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Brecha por recuperar: 17,486.39 USD</w:t>
      </w:r>
    </w:p>
    <w:p xmlns:wp14="http://schemas.microsoft.com/office/word/2010/wordml" w:rsidP="6F8F43E8" w14:paraId="1672EDD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Películas sin copia en esta tienda: 241</w:t>
      </w:r>
    </w:p>
    <w:p xmlns:wp14="http://schemas.microsoft.com/office/word/2010/wordml" w:rsidP="6F8F43E8" w14:paraId="76427AD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Películas sin copia en ninguna tienda: 42</w:t>
      </w:r>
    </w:p>
    <w:p xmlns:wp14="http://schemas.microsoft.com/office/word/2010/wordml" w14:paraId="1A81F0B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3F274E3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RENTABILIDAD TIENDA 2 ===</w:t>
      </w:r>
    </w:p>
    <w:p xmlns:wp14="http://schemas.microsoft.com/office/word/2010/wordml" w:rsidP="6F8F43E8" w14:paraId="32EAAF3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Copias en inventario: 2311</w:t>
      </w:r>
    </w:p>
    <w:p xmlns:wp14="http://schemas.microsoft.com/office/word/2010/wordml" w:rsidP="6F8F43E8" w14:paraId="7516C23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Copias que aún no recuperan su costo: 1688</w:t>
      </w:r>
    </w:p>
    <w:p xmlns:wp14="http://schemas.microsoft.com/office/word/2010/wordml" w:rsidP="6F8F43E8" w14:paraId="21BC9F9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Brecha por recuperar: 17,522.32 USD</w:t>
      </w:r>
    </w:p>
    <w:p xmlns:wp14="http://schemas.microsoft.com/office/word/2010/wordml" w:rsidP="6F8F43E8" w14:paraId="0B46A28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Películas sin copia en esta tienda: 238</w:t>
      </w:r>
    </w:p>
    <w:p xmlns:wp14="http://schemas.microsoft.com/office/word/2010/wordml" w:rsidP="6F8F43E8" w14:paraId="60B30F9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Películas sin copia en ninguna tienda: 42</w:t>
      </w:r>
    </w:p>
    <w:p xmlns:wp14="http://schemas.microsoft.com/office/word/2010/wordml" w14:paraId="717AAFBA"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E60819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SIMULACIÓN CON 1 DÍAS EXTRA DE PLAZO</w:t>
      </w:r>
    </w:p>
    <w:p xmlns:wp14="http://schemas.microsoft.com/office/word/2010/wordml" w:rsidP="6F8F43E8" w14:paraId="6DEE573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Arriendos devueltos analizados: 15861</w:t>
      </w:r>
    </w:p>
    <w:p xmlns:wp14="http://schemas.microsoft.com/office/word/2010/wordml" w:rsidP="6F8F43E8" w14:paraId="20E907F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Devoluciones tarde: 7269 (45.8%) -&gt; 5487 (34.6%)</w:t>
      </w:r>
    </w:p>
    <w:p xmlns:wp14="http://schemas.microsoft.com/office/word/2010/wordml" w:rsidP="6F8F43E8" w14:paraId="6D8E1A8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Atrasos evitados: 1782</w:t>
      </w:r>
    </w:p>
    <w:p xmlns:wp14="http://schemas.microsoft.com/office/word/2010/wordml" w:rsidP="6F8F43E8" w14:paraId="3AF8BBD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Multa cobrada: 20,192.00 USD -&gt; 12,923.00 USD</w:t>
      </w:r>
    </w:p>
    <w:p xmlns:wp14="http://schemas.microsoft.com/office/word/2010/wordml" w:rsidP="6F8F43E8" w14:paraId="1C35AFA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Multa que se deja de cobrar: 7,269.00 USD (10.8% del ingreso)</w:t>
      </w:r>
    </w:p>
    <w:p xmlns:wp14="http://schemas.microsoft.com/office/word/2010/wordml" w14:paraId="56EE48E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0E324EA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SIMULACIÓN CON 2 DÍAS EXTRA DE PLAZO</w:t>
      </w:r>
    </w:p>
    <w:p xmlns:wp14="http://schemas.microsoft.com/office/word/2010/wordml" w:rsidP="6F8F43E8" w14:paraId="42999DF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Devoluciones tarde: 7269 (45.8%) -&gt; 3654 (23.0%)</w:t>
      </w:r>
    </w:p>
    <w:p xmlns:wp14="http://schemas.microsoft.com/office/word/2010/wordml" w:rsidP="6F8F43E8" w14:paraId="7316BD6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Multa que se deja de cobrar: 12,756.00 USD (18.9% del ingreso)</w:t>
      </w:r>
    </w:p>
    <w:p xmlns:wp14="http://schemas.microsoft.com/office/word/2010/wordml" w14:paraId="2908EB2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5ED3642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SIMULACIÓN CON 3 DÍAS EXTRA DE PLAZO</w:t>
      </w:r>
    </w:p>
    <w:p xmlns:wp14="http://schemas.microsoft.com/office/word/2010/wordml" w:rsidP="6F8F43E8" w14:paraId="339D7B7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Devoluciones tarde: 7269 (45.8%) -&gt; 2215 (14.0%)</w:t>
      </w:r>
    </w:p>
    <w:p xmlns:wp14="http://schemas.microsoft.com/office/word/2010/wordml" w:rsidP="6F8F43E8" w14:paraId="0FF2166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Multa que se deja de cobrar: 16,410.00 USD (24.3% del ingreso)</w:t>
      </w:r>
    </w:p>
    <w:p xmlns:wp14="http://schemas.microsoft.com/office/word/2010/wordml" w14:paraId="121FD38A"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6916BA3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ORA-06550: line 2, column 48:</w:t>
      </w:r>
    </w:p>
    <w:p xmlns:wp14="http://schemas.microsoft.com/office/word/2010/wordml" w:rsidP="6F8F43E8" w14:paraId="18D3E80E"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PLS-00302: component 'FN_CLASIFICA_BANDA' must be declared</w:t>
      </w:r>
    </w:p>
    <w:p xmlns:wp14="http://schemas.microsoft.com/office/word/2010/wordml" w14:paraId="3CA7EDCE" wp14:textId="77777777">
      <w:pPr>
        <w:spacing w:before="0" w:after="150" w:line="312" w:lineRule="auto"/>
        <w:jc w:val="left"/>
      </w:pPr>
      <w:r w:rsidRPr="6F8F43E8" w:rsidR="6F8F43E8">
        <w:rPr>
          <w:rFonts w:ascii="Constantia" w:hAnsi="Constantia" w:eastAsia="Constantia" w:cs="Constantia"/>
          <w:color w:val="1E2A32"/>
          <w:sz w:val="21"/>
          <w:szCs w:val="21"/>
          <w:lang w:val="en-US"/>
        </w:rPr>
        <w:t>En la simulación de 2 y 3 días mostramos solo las líneas que cambian; la salida completa está en las capturas de Simón del Anexo C.</w:t>
      </w:r>
    </w:p>
    <w:p xmlns:wp14="http://schemas.microsoft.com/office/word/2010/wordml" w14:paraId="18D00D6D"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package y no objetos sueltos</w:t>
      </w:r>
    </w:p>
    <w:p xmlns:wp14="http://schemas.microsoft.com/office/word/2010/wordml" w14:paraId="421356F4" wp14:textId="183ECDFF">
      <w:pPr>
        <w:spacing w:before="0" w:after="150" w:line="312" w:lineRule="auto"/>
        <w:jc w:val="left"/>
      </w:pPr>
      <w:r w:rsidRPr="62D48E80" w:rsidR="6F8F43E8">
        <w:rPr>
          <w:rFonts w:ascii="Constantia" w:hAnsi="Constantia" w:eastAsia="Constantia" w:cs="Constantia"/>
          <w:color w:val="1E2A32"/>
          <w:sz w:val="21"/>
          <w:szCs w:val="21"/>
          <w:lang w:val="en-US"/>
        </w:rPr>
        <w:t xml:space="preserve">Fuga, </w:t>
      </w:r>
      <w:r w:rsidRPr="62D48E80" w:rsidR="6F8F43E8">
        <w:rPr>
          <w:rFonts w:ascii="Constantia" w:hAnsi="Constantia" w:eastAsia="Constantia" w:cs="Constantia"/>
          <w:color w:val="1E2A32"/>
          <w:sz w:val="21"/>
          <w:szCs w:val="21"/>
          <w:lang w:val="en-US"/>
        </w:rPr>
        <w:t>rentabilidad</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simulación</w:t>
      </w:r>
      <w:r w:rsidRPr="62D48E80" w:rsidR="6F8F43E8">
        <w:rPr>
          <w:rFonts w:ascii="Constantia" w:hAnsi="Constantia" w:eastAsia="Constantia" w:cs="Constantia"/>
          <w:color w:val="1E2A32"/>
          <w:sz w:val="21"/>
          <w:szCs w:val="21"/>
          <w:lang w:val="en-US"/>
        </w:rPr>
        <w:t xml:space="preserve"> y </w:t>
      </w:r>
      <w:r w:rsidRPr="62D48E80" w:rsidR="6F8F43E8">
        <w:rPr>
          <w:rFonts w:ascii="Constantia" w:hAnsi="Constantia" w:eastAsia="Constantia" w:cs="Constantia"/>
          <w:color w:val="1E2A32"/>
          <w:sz w:val="21"/>
          <w:szCs w:val="21"/>
          <w:lang w:val="en-US"/>
        </w:rPr>
        <w:t>proceso</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mensual</w:t>
      </w:r>
      <w:r w:rsidRPr="62D48E80" w:rsidR="6F8F43E8">
        <w:rPr>
          <w:rFonts w:ascii="Constantia" w:hAnsi="Constantia" w:eastAsia="Constantia" w:cs="Constantia"/>
          <w:color w:val="1E2A32"/>
          <w:sz w:val="21"/>
          <w:szCs w:val="21"/>
          <w:lang w:val="en-US"/>
        </w:rPr>
        <w:t xml:space="preserve"> son </w:t>
      </w:r>
      <w:r w:rsidRPr="62D48E80" w:rsidR="6F8F43E8">
        <w:rPr>
          <w:rFonts w:ascii="Constantia" w:hAnsi="Constantia" w:eastAsia="Constantia" w:cs="Constantia"/>
          <w:color w:val="1E2A32"/>
          <w:sz w:val="21"/>
          <w:szCs w:val="21"/>
          <w:lang w:val="en-US"/>
        </w:rPr>
        <w:t>una</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misma</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responsabilidad</w:t>
      </w:r>
      <w:r w:rsidRPr="62D48E80" w:rsidR="6F8F43E8">
        <w:rPr>
          <w:rFonts w:ascii="Constantia" w:hAnsi="Constantia" w:eastAsia="Constantia" w:cs="Constantia"/>
          <w:color w:val="1E2A32"/>
          <w:sz w:val="21"/>
          <w:szCs w:val="21"/>
          <w:lang w:val="en-US"/>
        </w:rPr>
        <w:t xml:space="preserve">, la de la </w:t>
      </w:r>
      <w:r w:rsidRPr="62D48E80" w:rsidR="6F8F43E8">
        <w:rPr>
          <w:rFonts w:ascii="Constantia" w:hAnsi="Constantia" w:eastAsia="Constantia" w:cs="Constantia"/>
          <w:color w:val="1E2A32"/>
          <w:sz w:val="21"/>
          <w:szCs w:val="21"/>
          <w:lang w:val="en-US"/>
        </w:rPr>
        <w:t>gerencia</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financiera</w:t>
      </w:r>
      <w:r w:rsidRPr="62D48E80" w:rsidR="6F8F43E8">
        <w:rPr>
          <w:rFonts w:ascii="Constantia" w:hAnsi="Constantia" w:eastAsia="Constantia" w:cs="Constantia"/>
          <w:color w:val="1E2A32"/>
          <w:sz w:val="21"/>
          <w:szCs w:val="21"/>
          <w:lang w:val="en-US"/>
        </w:rPr>
        <w:t xml:space="preserve">, y </w:t>
      </w:r>
      <w:r w:rsidRPr="62D48E80" w:rsidR="6F8F43E8">
        <w:rPr>
          <w:rFonts w:ascii="Constantia" w:hAnsi="Constantia" w:eastAsia="Constantia" w:cs="Constantia"/>
          <w:color w:val="1E2A32"/>
          <w:sz w:val="21"/>
          <w:szCs w:val="21"/>
          <w:lang w:val="en-US"/>
        </w:rPr>
        <w:t>comparten</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reglas</w:t>
      </w:r>
      <w:r w:rsidRPr="62D48E80" w:rsidR="6F8F43E8">
        <w:rPr>
          <w:rFonts w:ascii="Constantia" w:hAnsi="Constantia" w:eastAsia="Constantia" w:cs="Constantia"/>
          <w:color w:val="1E2A32"/>
          <w:sz w:val="21"/>
          <w:szCs w:val="21"/>
          <w:lang w:val="en-US"/>
        </w:rPr>
        <w:t xml:space="preserve">: las </w:t>
      </w:r>
      <w:r w:rsidRPr="62D48E80" w:rsidR="6F8F43E8">
        <w:rPr>
          <w:rFonts w:ascii="Constantia" w:hAnsi="Constantia" w:eastAsia="Constantia" w:cs="Constantia"/>
          <w:color w:val="1E2A32"/>
          <w:sz w:val="21"/>
          <w:szCs w:val="21"/>
          <w:lang w:val="en-US"/>
        </w:rPr>
        <w:t>bandas</w:t>
      </w:r>
      <w:r w:rsidRPr="62D48E80" w:rsidR="6F8F43E8">
        <w:rPr>
          <w:rFonts w:ascii="Constantia" w:hAnsi="Constantia" w:eastAsia="Constantia" w:cs="Constantia"/>
          <w:color w:val="1E2A32"/>
          <w:sz w:val="21"/>
          <w:szCs w:val="21"/>
          <w:lang w:val="en-US"/>
        </w:rPr>
        <w:t xml:space="preserve"> de </w:t>
      </w:r>
      <w:r w:rsidRPr="62D48E80" w:rsidR="6F8F43E8">
        <w:rPr>
          <w:rFonts w:ascii="Constantia" w:hAnsi="Constantia" w:eastAsia="Constantia" w:cs="Constantia"/>
          <w:color w:val="1E2A32"/>
          <w:sz w:val="21"/>
          <w:szCs w:val="21"/>
          <w:lang w:val="en-US"/>
        </w:rPr>
        <w:t>atraso</w:t>
      </w:r>
      <w:r w:rsidRPr="62D48E80" w:rsidR="6F8F43E8">
        <w:rPr>
          <w:rFonts w:ascii="Constantia" w:hAnsi="Constantia" w:eastAsia="Constantia" w:cs="Constantia"/>
          <w:color w:val="1E2A32"/>
          <w:sz w:val="21"/>
          <w:szCs w:val="21"/>
          <w:lang w:val="en-US"/>
        </w:rPr>
        <w:t xml:space="preserve">, sus </w:t>
      </w:r>
      <w:r w:rsidRPr="62D48E80" w:rsidR="6F8F43E8">
        <w:rPr>
          <w:rFonts w:ascii="Constantia" w:hAnsi="Constantia" w:eastAsia="Constantia" w:cs="Constantia"/>
          <w:color w:val="1E2A32"/>
          <w:sz w:val="21"/>
          <w:szCs w:val="21"/>
          <w:lang w:val="en-US"/>
        </w:rPr>
        <w:t>acciones</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sugeridas</w:t>
      </w:r>
      <w:r w:rsidRPr="62D48E80" w:rsidR="6F8F43E8">
        <w:rPr>
          <w:rFonts w:ascii="Constantia" w:hAnsi="Constantia" w:eastAsia="Constantia" w:cs="Constantia"/>
          <w:color w:val="1E2A32"/>
          <w:sz w:val="21"/>
          <w:szCs w:val="21"/>
          <w:lang w:val="en-US"/>
        </w:rPr>
        <w:t xml:space="preserve"> y la forma de </w:t>
      </w:r>
      <w:r w:rsidRPr="62D48E80" w:rsidR="6F8F43E8">
        <w:rPr>
          <w:rFonts w:ascii="Constantia" w:hAnsi="Constantia" w:eastAsia="Constantia" w:cs="Constantia"/>
          <w:color w:val="1E2A32"/>
          <w:sz w:val="21"/>
          <w:szCs w:val="21"/>
          <w:lang w:val="en-US"/>
        </w:rPr>
        <w:t>imprimir</w:t>
      </w:r>
      <w:r w:rsidRPr="62D48E80" w:rsidR="6F8F43E8">
        <w:rPr>
          <w:rFonts w:ascii="Constantia" w:hAnsi="Constantia" w:eastAsia="Constantia" w:cs="Constantia"/>
          <w:color w:val="1E2A32"/>
          <w:sz w:val="21"/>
          <w:szCs w:val="21"/>
          <w:lang w:val="en-US"/>
        </w:rPr>
        <w:t xml:space="preserve">. En </w:t>
      </w:r>
      <w:r w:rsidRPr="62D48E80" w:rsidR="6F8F43E8">
        <w:rPr>
          <w:rFonts w:ascii="Constantia" w:hAnsi="Constantia" w:eastAsia="Constantia" w:cs="Constantia"/>
          <w:color w:val="1E2A32"/>
          <w:sz w:val="21"/>
          <w:szCs w:val="21"/>
          <w:lang w:val="en-US"/>
        </w:rPr>
        <w:t>un package</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esas</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reglas</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quedan</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privadas</w:t>
      </w:r>
      <w:r w:rsidRPr="62D48E80" w:rsidR="6F8F43E8">
        <w:rPr>
          <w:rFonts w:ascii="Constantia" w:hAnsi="Constantia" w:eastAsia="Constantia" w:cs="Constantia"/>
          <w:color w:val="1E2A32"/>
          <w:sz w:val="21"/>
          <w:szCs w:val="21"/>
          <w:lang w:val="en-US"/>
        </w:rPr>
        <w:t xml:space="preserve"> y </w:t>
      </w:r>
      <w:r w:rsidRPr="62D48E80" w:rsidR="6F8F43E8">
        <w:rPr>
          <w:rFonts w:ascii="Constantia" w:hAnsi="Constantia" w:eastAsia="Constantia" w:cs="Constantia"/>
          <w:color w:val="1E2A32"/>
          <w:sz w:val="21"/>
          <w:szCs w:val="21"/>
          <w:lang w:val="en-US"/>
        </w:rPr>
        <w:t>en</w:t>
      </w:r>
      <w:r w:rsidRPr="62D48E80" w:rsidR="6F8F43E8">
        <w:rPr>
          <w:rFonts w:ascii="Constantia" w:hAnsi="Constantia" w:eastAsia="Constantia" w:cs="Constantia"/>
          <w:color w:val="1E2A32"/>
          <w:sz w:val="21"/>
          <w:szCs w:val="21"/>
          <w:lang w:val="en-US"/>
        </w:rPr>
        <w:t xml:space="preserve"> un solo </w:t>
      </w:r>
      <w:r w:rsidRPr="62D48E80" w:rsidR="6F8F43E8">
        <w:rPr>
          <w:rFonts w:ascii="Constantia" w:hAnsi="Constantia" w:eastAsia="Constantia" w:cs="Constantia"/>
          <w:color w:val="1E2A32"/>
          <w:sz w:val="21"/>
          <w:szCs w:val="21"/>
          <w:lang w:val="en-US"/>
        </w:rPr>
        <w:t>lugar</w:t>
      </w:r>
      <w:r w:rsidRPr="62D48E80" w:rsidR="6F8F43E8">
        <w:rPr>
          <w:rFonts w:ascii="Constantia" w:hAnsi="Constantia" w:eastAsia="Constantia" w:cs="Constantia"/>
          <w:color w:val="1E2A32"/>
          <w:sz w:val="21"/>
          <w:szCs w:val="21"/>
          <w:lang w:val="en-US"/>
        </w:rPr>
        <w:t xml:space="preserve">, y la </w:t>
      </w:r>
      <w:r w:rsidRPr="62D48E80" w:rsidR="6F8F43E8">
        <w:rPr>
          <w:rFonts w:ascii="Constantia" w:hAnsi="Constantia" w:eastAsia="Constantia" w:cs="Constantia"/>
          <w:color w:val="1E2A32"/>
          <w:sz w:val="21"/>
          <w:szCs w:val="21"/>
          <w:lang w:val="en-US"/>
        </w:rPr>
        <w:t>gerencia</w:t>
      </w:r>
      <w:r w:rsidRPr="62D48E80" w:rsidR="6F8F43E8">
        <w:rPr>
          <w:rFonts w:ascii="Constantia" w:hAnsi="Constantia" w:eastAsia="Constantia" w:cs="Constantia"/>
          <w:color w:val="1E2A32"/>
          <w:sz w:val="21"/>
          <w:szCs w:val="21"/>
          <w:lang w:val="en-US"/>
        </w:rPr>
        <w:t xml:space="preserve"> solo </w:t>
      </w:r>
      <w:r w:rsidRPr="62D48E80" w:rsidR="6F8F43E8">
        <w:rPr>
          <w:rFonts w:ascii="Constantia" w:hAnsi="Constantia" w:eastAsia="Constantia" w:cs="Constantia"/>
          <w:color w:val="1E2A32"/>
          <w:sz w:val="21"/>
          <w:szCs w:val="21"/>
          <w:lang w:val="en-US"/>
        </w:rPr>
        <w:t>ve</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los</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cinco</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reportes</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que</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puede</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pedir</w:t>
      </w:r>
      <w:r w:rsidRPr="62D48E80" w:rsidR="6F8F43E8">
        <w:rPr>
          <w:rFonts w:ascii="Constantia" w:hAnsi="Constantia" w:eastAsia="Constantia" w:cs="Constantia"/>
          <w:color w:val="1E2A32"/>
          <w:sz w:val="21"/>
          <w:szCs w:val="21"/>
          <w:lang w:val="en-US"/>
        </w:rPr>
        <w:t xml:space="preserve">. La </w:t>
      </w:r>
      <w:r w:rsidRPr="62D48E80" w:rsidR="6F8F43E8">
        <w:rPr>
          <w:rFonts w:ascii="Constantia" w:hAnsi="Constantia" w:eastAsia="Constantia" w:cs="Constantia"/>
          <w:color w:val="1E2A32"/>
          <w:sz w:val="21"/>
          <w:szCs w:val="21"/>
          <w:lang w:val="en-US"/>
        </w:rPr>
        <w:t>simulación</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responde</w:t>
      </w:r>
      <w:r w:rsidRPr="62D48E80" w:rsidR="6F8F43E8">
        <w:rPr>
          <w:rFonts w:ascii="Constantia" w:hAnsi="Constantia" w:eastAsia="Constantia" w:cs="Constantia"/>
          <w:color w:val="1E2A32"/>
          <w:sz w:val="21"/>
          <w:szCs w:val="21"/>
          <w:lang w:val="en-US"/>
        </w:rPr>
        <w:t xml:space="preserve"> el </w:t>
      </w:r>
      <w:r w:rsidRPr="62D48E80" w:rsidR="6F8F43E8">
        <w:rPr>
          <w:rFonts w:ascii="Constantia" w:hAnsi="Constantia" w:eastAsia="Constantia" w:cs="Constantia"/>
          <w:color w:val="1E2A32"/>
          <w:sz w:val="21"/>
          <w:szCs w:val="21"/>
          <w:lang w:val="en-US"/>
        </w:rPr>
        <w:t>dilema</w:t>
      </w:r>
      <w:r w:rsidRPr="62D48E80" w:rsidR="6F8F43E8">
        <w:rPr>
          <w:rFonts w:ascii="Constantia" w:hAnsi="Constantia" w:eastAsia="Constantia" w:cs="Constantia"/>
          <w:color w:val="1E2A32"/>
          <w:sz w:val="21"/>
          <w:szCs w:val="21"/>
          <w:lang w:val="en-US"/>
        </w:rPr>
        <w:t xml:space="preserve"> de H4: </w:t>
      </w:r>
      <w:r w:rsidRPr="62D48E80" w:rsidR="6F8F43E8">
        <w:rPr>
          <w:rFonts w:ascii="Constantia" w:hAnsi="Constantia" w:eastAsia="Constantia" w:cs="Constantia"/>
          <w:color w:val="1E2A32"/>
          <w:sz w:val="21"/>
          <w:szCs w:val="21"/>
          <w:lang w:val="en-US"/>
        </w:rPr>
        <w:t>alargar</w:t>
      </w:r>
      <w:r w:rsidRPr="62D48E80" w:rsidR="6F8F43E8">
        <w:rPr>
          <w:rFonts w:ascii="Constantia" w:hAnsi="Constantia" w:eastAsia="Constantia" w:cs="Constantia"/>
          <w:color w:val="1E2A32"/>
          <w:sz w:val="21"/>
          <w:szCs w:val="21"/>
          <w:lang w:val="en-US"/>
        </w:rPr>
        <w:t xml:space="preserve"> el </w:t>
      </w:r>
      <w:r w:rsidRPr="62D48E80" w:rsidR="6F8F43E8">
        <w:rPr>
          <w:rFonts w:ascii="Constantia" w:hAnsi="Constantia" w:eastAsia="Constantia" w:cs="Constantia"/>
          <w:color w:val="1E2A32"/>
          <w:sz w:val="21"/>
          <w:szCs w:val="21"/>
          <w:lang w:val="en-US"/>
        </w:rPr>
        <w:t>plazo</w:t>
      </w:r>
      <w:r w:rsidRPr="62D48E80" w:rsidR="6F8F43E8">
        <w:rPr>
          <w:rFonts w:ascii="Constantia" w:hAnsi="Constantia" w:eastAsia="Constantia" w:cs="Constantia"/>
          <w:color w:val="1E2A32"/>
          <w:sz w:val="21"/>
          <w:szCs w:val="21"/>
          <w:lang w:val="en-US"/>
        </w:rPr>
        <w:t xml:space="preserve"> reduce </w:t>
      </w:r>
      <w:r w:rsidRPr="62D48E80" w:rsidR="6F8F43E8">
        <w:rPr>
          <w:rFonts w:ascii="Constantia" w:hAnsi="Constantia" w:eastAsia="Constantia" w:cs="Constantia"/>
          <w:color w:val="1E2A32"/>
          <w:sz w:val="21"/>
          <w:szCs w:val="21"/>
          <w:lang w:val="en-US"/>
        </w:rPr>
        <w:t>los</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atrasos</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pero</w:t>
      </w:r>
      <w:r w:rsidRPr="62D48E80" w:rsidR="6F8F43E8">
        <w:rPr>
          <w:rFonts w:ascii="Constantia" w:hAnsi="Constantia" w:eastAsia="Constantia" w:cs="Constantia"/>
          <w:color w:val="1E2A32"/>
          <w:sz w:val="21"/>
          <w:szCs w:val="21"/>
          <w:lang w:val="en-US"/>
        </w:rPr>
        <w:t xml:space="preserve"> se </w:t>
      </w:r>
      <w:r w:rsidRPr="62D48E80" w:rsidR="6F8F43E8">
        <w:rPr>
          <w:rFonts w:ascii="Constantia" w:hAnsi="Constantia" w:eastAsia="Constantia" w:cs="Constantia"/>
          <w:color w:val="1E2A32"/>
          <w:sz w:val="21"/>
          <w:szCs w:val="21"/>
          <w:lang w:val="en-US"/>
        </w:rPr>
        <w:t>deja</w:t>
      </w:r>
      <w:r w:rsidRPr="62D48E80" w:rsidR="6F8F43E8">
        <w:rPr>
          <w:rFonts w:ascii="Constantia" w:hAnsi="Constantia" w:eastAsia="Constantia" w:cs="Constantia"/>
          <w:color w:val="1E2A32"/>
          <w:sz w:val="21"/>
          <w:szCs w:val="21"/>
          <w:lang w:val="en-US"/>
        </w:rPr>
        <w:t xml:space="preserve"> de </w:t>
      </w:r>
      <w:r w:rsidRPr="62D48E80" w:rsidR="6F8F43E8">
        <w:rPr>
          <w:rFonts w:ascii="Constantia" w:hAnsi="Constantia" w:eastAsia="Constantia" w:cs="Constantia"/>
          <w:color w:val="1E2A32"/>
          <w:sz w:val="21"/>
          <w:szCs w:val="21"/>
          <w:lang w:val="en-US"/>
        </w:rPr>
        <w:t>cobrar</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parte</w:t>
      </w:r>
      <w:r w:rsidRPr="62D48E80" w:rsidR="6F8F43E8">
        <w:rPr>
          <w:rFonts w:ascii="Constantia" w:hAnsi="Constantia" w:eastAsia="Constantia" w:cs="Constantia"/>
          <w:color w:val="1E2A32"/>
          <w:sz w:val="21"/>
          <w:szCs w:val="21"/>
          <w:lang w:val="en-US"/>
        </w:rPr>
        <w:t xml:space="preserve"> de un </w:t>
      </w:r>
      <w:r w:rsidRPr="62D48E80" w:rsidR="6F8F43E8">
        <w:rPr>
          <w:rFonts w:ascii="Constantia" w:hAnsi="Constantia" w:eastAsia="Constantia" w:cs="Constantia"/>
          <w:color w:val="1E2A32"/>
          <w:sz w:val="21"/>
          <w:szCs w:val="21"/>
          <w:lang w:val="en-US"/>
        </w:rPr>
        <w:t>ingreso</w:t>
      </w:r>
      <w:r w:rsidRPr="62D48E80" w:rsidR="6F8F43E8">
        <w:rPr>
          <w:rFonts w:ascii="Constantia" w:hAnsi="Constantia" w:eastAsia="Constantia" w:cs="Constantia"/>
          <w:color w:val="1E2A32"/>
          <w:sz w:val="21"/>
          <w:szCs w:val="21"/>
          <w:lang w:val="en-US"/>
        </w:rPr>
        <w:t xml:space="preserve"> </w:t>
      </w:r>
      <w:r w:rsidRPr="62D48E80" w:rsidR="6F8F43E8">
        <w:rPr>
          <w:rFonts w:ascii="Constantia" w:hAnsi="Constantia" w:eastAsia="Constantia" w:cs="Constantia"/>
          <w:color w:val="1E2A32"/>
          <w:sz w:val="21"/>
          <w:szCs w:val="21"/>
          <w:lang w:val="en-US"/>
        </w:rPr>
        <w:t>que</w:t>
      </w:r>
      <w:r w:rsidRPr="62D48E80" w:rsidR="6F8F43E8">
        <w:rPr>
          <w:rFonts w:ascii="Constantia" w:hAnsi="Constantia" w:eastAsia="Constantia" w:cs="Constantia"/>
          <w:color w:val="1E2A32"/>
          <w:sz w:val="21"/>
          <w:szCs w:val="21"/>
          <w:lang w:val="en-US"/>
        </w:rPr>
        <w:t xml:space="preserve"> hoy es el 30% del total. El package </w:t>
      </w:r>
      <w:r w:rsidRPr="62D48E80" w:rsidR="6F8F43E8">
        <w:rPr>
          <w:rFonts w:ascii="Constantia" w:hAnsi="Constantia" w:eastAsia="Constantia" w:cs="Constantia"/>
          <w:color w:val="1E2A32"/>
          <w:sz w:val="21"/>
          <w:szCs w:val="21"/>
          <w:lang w:val="en-US"/>
        </w:rPr>
        <w:t>entrega</w:t>
      </w:r>
      <w:r w:rsidRPr="62D48E80" w:rsidR="6F8F43E8">
        <w:rPr>
          <w:rFonts w:ascii="Constantia" w:hAnsi="Constantia" w:eastAsia="Constantia" w:cs="Constantia"/>
          <w:color w:val="1E2A32"/>
          <w:sz w:val="21"/>
          <w:szCs w:val="21"/>
          <w:lang w:val="en-US"/>
        </w:rPr>
        <w:t xml:space="preserve"> las </w:t>
      </w:r>
      <w:r w:rsidRPr="62D48E80" w:rsidR="6F8F43E8">
        <w:rPr>
          <w:rFonts w:ascii="Constantia" w:hAnsi="Constantia" w:eastAsia="Constantia" w:cs="Constantia"/>
          <w:color w:val="1E2A32"/>
          <w:sz w:val="21"/>
          <w:szCs w:val="21"/>
          <w:lang w:val="en-US"/>
        </w:rPr>
        <w:t>cifras</w:t>
      </w:r>
      <w:r w:rsidRPr="62D48E80" w:rsidR="6F8F43E8">
        <w:rPr>
          <w:rFonts w:ascii="Constantia" w:hAnsi="Constantia" w:eastAsia="Constantia" w:cs="Constantia"/>
          <w:color w:val="1E2A32"/>
          <w:sz w:val="21"/>
          <w:szCs w:val="21"/>
          <w:lang w:val="en-US"/>
        </w:rPr>
        <w:t xml:space="preserve">; la </w:t>
      </w:r>
      <w:r w:rsidRPr="62D48E80" w:rsidR="6F8F43E8">
        <w:rPr>
          <w:rFonts w:ascii="Constantia" w:hAnsi="Constantia" w:eastAsia="Constantia" w:cs="Constantia"/>
          <w:color w:val="1E2A32"/>
          <w:sz w:val="21"/>
          <w:szCs w:val="21"/>
          <w:lang w:val="en-US"/>
        </w:rPr>
        <w:t>decisión</w:t>
      </w:r>
      <w:r w:rsidRPr="62D48E80" w:rsidR="6F8F43E8">
        <w:rPr>
          <w:rFonts w:ascii="Constantia" w:hAnsi="Constantia" w:eastAsia="Constantia" w:cs="Constantia"/>
          <w:color w:val="1E2A32"/>
          <w:sz w:val="21"/>
          <w:szCs w:val="21"/>
          <w:lang w:val="en-US"/>
        </w:rPr>
        <w:t xml:space="preserve"> es de la </w:t>
      </w:r>
      <w:r w:rsidRPr="62D48E80" w:rsidR="6F8F43E8">
        <w:rPr>
          <w:rFonts w:ascii="Constantia" w:hAnsi="Constantia" w:eastAsia="Constantia" w:cs="Constantia"/>
          <w:color w:val="1E2A32"/>
          <w:sz w:val="21"/>
          <w:szCs w:val="21"/>
          <w:lang w:val="en-US"/>
        </w:rPr>
        <w:t>gerencia</w:t>
      </w:r>
      <w:r w:rsidRPr="62D48E80" w:rsidR="6F8F43E8">
        <w:rPr>
          <w:rFonts w:ascii="Constantia" w:hAnsi="Constantia" w:eastAsia="Constantia" w:cs="Constantia"/>
          <w:color w:val="1E2A32"/>
          <w:sz w:val="21"/>
          <w:szCs w:val="21"/>
          <w:lang w:val="en-US"/>
        </w:rPr>
        <w:t>.</w:t>
      </w:r>
    </w:p>
    <w:p xmlns:wp14="http://schemas.microsoft.com/office/word/2010/wordml" w14:paraId="2598DEE6" wp14:textId="77777777">
      <w:pPr>
        <w:keepNext/>
        <w:pageBreakBefore/>
        <w:spacing w:before="0" w:after="0" w:line="240" w:lineRule="auto"/>
        <w:jc w:val="left"/>
      </w:pPr>
      <w:r>
        <w:rPr>
          <w:rFonts w:ascii="Bahnschrift Light" w:hAnsi="Bahnschrift Light" w:eastAsia="Bahnschrift Light" w:cs="Bahnschrift Light"/>
          <w:color w:val="1F6F78"/>
          <w:sz w:val="120"/>
          <w:szCs w:val="120"/>
        </w:rPr>
        <w:t xml:space="preserve">4</w:t>
      </w:r>
    </w:p>
    <w:p xmlns:wp14="http://schemas.microsoft.com/office/word/2010/wordml" w14:paraId="4144A893" wp14:textId="77777777">
      <w:pPr>
        <w:pStyle w:val="Heading1"/>
        <w:keepNext/>
        <w:keepLines/>
        <w:spacing w:before="0" w:after="240" w:line="240" w:lineRule="auto"/>
        <w:jc w:val="left"/>
      </w:pPr>
      <w:bookmarkStart w:name="_Toc207697281" w:id="9032"/>
      <w:r>
        <w:rPr>
          <w:rFonts w:ascii="Bahnschrift" w:hAnsi="Bahnschrift" w:eastAsia="Bahnschrift" w:cs="Bahnschrift"/>
          <w:b/>
          <w:bCs/>
          <w:color w:val="1E2A32"/>
          <w:sz w:val="46"/>
          <w:szCs w:val="46"/>
        </w:rPr>
        <w:t xml:space="preserve">Desarrollo de triggers</w:t>
      </w:r>
      <w:bookmarkEnd w:id="32"/>
    </w:p>
    <w:p xmlns:wp14="http://schemas.microsoft.com/office/word/2010/wordml" w14:paraId="46C49F30" wp14:textId="77777777">
      <w:pPr>
        <w:keepNext w:val="1"/>
        <w:spacing w:before="0" w:after="60" w:line="264" w:lineRule="auto"/>
        <w:jc w:val="left"/>
      </w:pPr>
      <w:r w:rsidRPr="6F8F43E8" w:rsidR="6F8F43E8">
        <w:rPr>
          <w:rFonts w:ascii="Bahnschrift" w:hAnsi="Bahnschrift" w:eastAsia="Bahnschrift" w:cs="Bahnschrift"/>
          <w:b w:val="1"/>
          <w:bCs w:val="1"/>
          <w:color w:val="1E2A32"/>
          <w:sz w:val="18"/>
          <w:szCs w:val="18"/>
          <w:lang w:val="en-US"/>
        </w:rPr>
        <w:t>IE2.3.1 (10%):</w:t>
      </w:r>
      <w:r w:rsidRPr="6F8F43E8" w:rsidR="6F8F43E8">
        <w:rPr>
          <w:rFonts w:ascii="Bahnschrift" w:hAnsi="Bahnschrift" w:eastAsia="Bahnschrift" w:cs="Bahnschrift"/>
          <w:color w:val="5B6770"/>
          <w:sz w:val="18"/>
          <w:szCs w:val="18"/>
          <w:lang w:val="en-US"/>
        </w:rPr>
        <w:t xml:space="preserve"> Construye triggers asociados a tablas que controlen acciones a nivel de sentencia y de filas, para elaborar una solución integral de procesamiento y generación de información.</w:t>
      </w:r>
    </w:p>
    <w:p xmlns:wp14="http://schemas.microsoft.com/office/word/2010/wordml" w:rsidP="6F8F43E8" w14:paraId="071DBA3B" wp14:textId="77777777">
      <w:pPr>
        <w:pBdr>
          <w:bottom w:val="single" w:color="1F6F78" w:sz="12" w:space="8"/>
        </w:pBdr>
        <w:spacing w:before="0" w:after="480" w:line="264" w:lineRule="auto"/>
        <w:jc w:val="left"/>
      </w:pPr>
      <w:r w:rsidRPr="6F8F43E8" w:rsidR="6F8F43E8">
        <w:rPr>
          <w:rFonts w:ascii="Bahnschrift" w:hAnsi="Bahnschrift" w:eastAsia="Bahnschrift" w:cs="Bahnschrift"/>
          <w:b w:val="1"/>
          <w:bCs w:val="1"/>
          <w:color w:val="1E2A32"/>
          <w:sz w:val="18"/>
          <w:szCs w:val="18"/>
          <w:lang w:val="en-US"/>
        </w:rPr>
        <w:t>IE2.3.2 (15%):</w:t>
      </w:r>
      <w:r w:rsidRPr="6F8F43E8" w:rsidR="6F8F43E8">
        <w:rPr>
          <w:rFonts w:ascii="Bahnschrift" w:hAnsi="Bahnschrift" w:eastAsia="Bahnschrift" w:cs="Bahnschrift"/>
          <w:color w:val="5B6770"/>
          <w:sz w:val="18"/>
          <w:szCs w:val="18"/>
          <w:lang w:val="en-US"/>
        </w:rPr>
        <w:t xml:space="preserve"> Justifica la implementación de triggers asociados a tablas que controlen acciones a nivel de sentencia y de filas.</w:t>
      </w:r>
    </w:p>
    <w:p xmlns:wp14="http://schemas.microsoft.com/office/word/2010/wordml" w14:paraId="34B4F571" wp14:textId="77777777">
      <w:pPr>
        <w:pStyle w:val="Heading2"/>
        <w:keepNext w:val="1"/>
        <w:keepLines w:val="1"/>
        <w:spacing w:before="400" w:after="140" w:line="240" w:lineRule="auto"/>
        <w:jc w:val="left"/>
      </w:pPr>
      <w:bookmarkStart w:name="_Toc194701390" w:id="9033"/>
      <w:r w:rsidRPr="6F8F43E8" w:rsidR="6F8F43E8">
        <w:rPr>
          <w:rFonts w:ascii="Bahnschrift" w:hAnsi="Bahnschrift" w:eastAsia="Bahnschrift" w:cs="Bahnschrift"/>
          <w:b w:val="1"/>
          <w:bCs w:val="1"/>
          <w:color w:val="1E2A32"/>
          <w:sz w:val="28"/>
          <w:szCs w:val="28"/>
          <w:lang w:val="en-US"/>
        </w:rPr>
        <w:t>4.1 Definición y características</w:t>
      </w:r>
      <w:bookmarkEnd w:id="33"/>
    </w:p>
    <w:p xmlns:wp14="http://schemas.microsoft.com/office/word/2010/wordml" w14:paraId="3693E09E" wp14:textId="77777777">
      <w:pPr>
        <w:spacing w:before="0" w:after="150" w:line="312" w:lineRule="auto"/>
        <w:jc w:val="left"/>
      </w:pPr>
      <w:r w:rsidRPr="6F8F43E8" w:rsidR="6F8F43E8">
        <w:rPr>
          <w:rFonts w:ascii="Constantia" w:hAnsi="Constantia" w:eastAsia="Constantia" w:cs="Constantia"/>
          <w:color w:val="1E2A32"/>
          <w:sz w:val="21"/>
          <w:szCs w:val="21"/>
          <w:lang w:val="en-US"/>
        </w:rPr>
        <w:t>Un trigger es un bloque PL/SQL con nombre que queda guardado en la base de datos, igual que un procedimiento, pero nadie lo llama. Oracle lo ejecuta solo cuando ocurre un evento sobre una tabla: un INSERT, un UPDATE o un DELETE. Por eso no recibe parámetros ni devuelve un valor. En nuestro proyecto ningún trigger hace COMMIT ni ROLLBACK: la transacción la cierra quien hizo la operación.</w:t>
      </w:r>
    </w:p>
    <w:p xmlns:wp14="http://schemas.microsoft.com/office/word/2010/wordml" w14:paraId="59E9BEC5" wp14:textId="77777777">
      <w:pPr>
        <w:spacing w:before="0" w:after="150" w:line="312" w:lineRule="auto"/>
        <w:jc w:val="left"/>
      </w:pPr>
      <w:r w:rsidRPr="6F8F43E8" w:rsidR="6F8F43E8">
        <w:rPr>
          <w:rFonts w:ascii="Constantia" w:hAnsi="Constantia" w:eastAsia="Constantia" w:cs="Constantia"/>
          <w:color w:val="1E2A32"/>
          <w:sz w:val="21"/>
          <w:szCs w:val="21"/>
          <w:lang w:val="en-US"/>
        </w:rPr>
        <w:t>Según el momento en que se ejecuta, un trigger es BEFORE o AFTER. Un trigger BEFORE corre antes de que la fila se guarde, así que puede revisar los datos y detener la operación. C1 TRG_VALIDA_PAGO_RENTAL es BEFORE porque rechaza el pago sin arriendo antes de que entre a PAYMENT. Un trigger AFTER corre cuando la fila ya se guardó, así que sirve para reaccionar a algo que ya ocurrió.</w:t>
      </w:r>
    </w:p>
    <w:p xmlns:wp14="http://schemas.microsoft.com/office/word/2010/wordml" w14:paraId="786BC7EB" wp14:textId="77777777">
      <w:pPr>
        <w:spacing w:before="0" w:after="150" w:line="312" w:lineRule="auto"/>
        <w:jc w:val="left"/>
      </w:pPr>
      <w:r w:rsidRPr="6F8F43E8" w:rsidR="6F8F43E8">
        <w:rPr>
          <w:rFonts w:ascii="Constantia" w:hAnsi="Constantia" w:eastAsia="Constantia" w:cs="Constantia"/>
          <w:color w:val="1E2A32"/>
          <w:sz w:val="21"/>
          <w:szCs w:val="21"/>
          <w:lang w:val="en-US"/>
        </w:rPr>
        <w:t>C2 TRG_TOPE_MULTA_DEVOLUCION, en cambio, es AFTER: primero queda registrada la devolución y recién entonces se crea el pago de la multa.</w:t>
      </w:r>
    </w:p>
    <w:p xmlns:wp14="http://schemas.microsoft.com/office/word/2010/wordml" w14:paraId="5182F160" wp14:textId="77777777">
      <w:pPr>
        <w:spacing w:before="0" w:after="150" w:line="312" w:lineRule="auto"/>
        <w:jc w:val="left"/>
      </w:pPr>
      <w:r w:rsidRPr="6F8F43E8" w:rsidR="6F8F43E8">
        <w:rPr>
          <w:rFonts w:ascii="Constantia" w:hAnsi="Constantia" w:eastAsia="Constantia" w:cs="Constantia"/>
          <w:color w:val="1E2A32"/>
          <w:sz w:val="21"/>
          <w:szCs w:val="21"/>
          <w:lang w:val="en-US"/>
        </w:rPr>
        <w:t>Según cuántas veces se ejecuta, un trigger es de fila o de sentencia. El de fila lleva FOR EACH ROW, corre una vez por cada fila afectada y puede leer los valores de esa fila con :NEW y :OLD. El de sentencia corre una sola vez por orden, aunque la orden cambie miles de filas o ninguna.</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3710"/>
        <w:gridCol w:w="2996"/>
        <w:gridCol w:w="2654"/>
      </w:tblGrid>
      <w:tr xmlns:wp14="http://schemas.microsoft.com/office/word/2010/wordml" w:rsidTr="6F8F43E8" w14:paraId="316D5DAE" wp14:textId="77777777">
        <w:trPr>
          <w:cantSplit/>
          <w:tblHeader/>
        </w:trPr>
        <w:tc>
          <w:tcPr>
            <w:tcW w:w="3710" w:type="dxa"/>
            <w:tcBorders>
              <w:bottom w:val="single" w:color="1F6F78" w:sz="12" w:space="0"/>
            </w:tcBorders>
            <w:shd w:val="clear" w:color="auto" w:fill="auto"/>
            <w:tcMar>
              <w:top w:w="60" w:type="dxa"/>
              <w:left w:w="100" w:type="dxa"/>
              <w:bottom w:w="60" w:type="dxa"/>
              <w:right w:w="100" w:type="dxa"/>
            </w:tcMar>
          </w:tcPr>
          <w:p w14:paraId="207ABB41"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Características</w:t>
            </w:r>
          </w:p>
        </w:tc>
        <w:tc>
          <w:tcPr>
            <w:tcW w:w="2996" w:type="dxa"/>
            <w:tcBorders>
              <w:bottom w:val="single" w:color="1F6F78" w:sz="12" w:space="0"/>
            </w:tcBorders>
            <w:shd w:val="clear" w:color="auto" w:fill="auto"/>
            <w:tcMar>
              <w:top w:w="60" w:type="dxa"/>
              <w:left w:w="100" w:type="dxa"/>
              <w:bottom w:w="60" w:type="dxa"/>
              <w:right w:w="100" w:type="dxa"/>
            </w:tcMar>
          </w:tcPr>
          <w:p w14:paraId="3BE9992F" wp14:textId="77777777">
            <w:pPr>
              <w:keepNext/>
              <w:spacing w:before="0" w:after="0" w:line="252" w:lineRule="auto"/>
              <w:jc w:val="left"/>
            </w:pPr>
            <w:r>
              <w:rPr>
                <w:rFonts w:ascii="Bahnschrift" w:hAnsi="Bahnschrift" w:eastAsia="Bahnschrift" w:cs="Bahnschrift"/>
                <w:b/>
                <w:bCs/>
                <w:color w:val="1E2A32"/>
                <w:sz w:val="18"/>
                <w:szCs w:val="18"/>
              </w:rPr>
              <w:t xml:space="preserve">Trigger de fila</w:t>
            </w:r>
          </w:p>
        </w:tc>
        <w:tc>
          <w:tcPr>
            <w:tcW w:w="2654" w:type="dxa"/>
            <w:tcBorders>
              <w:bottom w:val="single" w:color="1F6F78" w:sz="12" w:space="0"/>
            </w:tcBorders>
            <w:shd w:val="clear" w:color="auto" w:fill="auto"/>
            <w:tcMar>
              <w:top w:w="60" w:type="dxa"/>
              <w:left w:w="100" w:type="dxa"/>
              <w:bottom w:w="60" w:type="dxa"/>
              <w:right w:w="100" w:type="dxa"/>
            </w:tcMar>
          </w:tcPr>
          <w:p w14:paraId="56A7734B"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Trigger de sentencia</w:t>
            </w:r>
          </w:p>
        </w:tc>
      </w:tr>
      <w:tr xmlns:wp14="http://schemas.microsoft.com/office/word/2010/wordml" w:rsidTr="6F8F43E8" w14:paraId="77A5A4E4" wp14:textId="77777777">
        <w:trPr>
          <w:cantSplit/>
        </w:trPr>
        <w:tc>
          <w:tcPr>
            <w:tcW w:w="3710" w:type="dxa"/>
            <w:shd w:val="clear" w:color="auto" w:fill="auto"/>
            <w:tcMar>
              <w:top w:w="60" w:type="dxa"/>
              <w:left w:w="100" w:type="dxa"/>
              <w:bottom w:w="60" w:type="dxa"/>
              <w:right w:w="100" w:type="dxa"/>
            </w:tcMar>
          </w:tcPr>
          <w:p w14:paraId="56A937E0" wp14:textId="77777777">
            <w:pPr>
              <w:spacing w:before="0" w:after="0" w:line="252" w:lineRule="auto"/>
              <w:jc w:val="left"/>
            </w:pPr>
            <w:r w:rsidRPr="6F8F43E8" w:rsidR="6F8F43E8">
              <w:rPr>
                <w:rFonts w:ascii="Constantia" w:hAnsi="Constantia" w:eastAsia="Constantia" w:cs="Constantia"/>
                <w:color w:val="1E2A32"/>
                <w:sz w:val="18"/>
                <w:szCs w:val="18"/>
                <w:lang w:val="en-US"/>
              </w:rPr>
              <w:t>¿Cuántas veces se ejecuta?</w:t>
            </w:r>
          </w:p>
        </w:tc>
        <w:tc>
          <w:tcPr>
            <w:tcW w:w="2996" w:type="dxa"/>
            <w:shd w:val="clear" w:color="auto" w:fill="auto"/>
            <w:tcMar>
              <w:top w:w="60" w:type="dxa"/>
              <w:left w:w="100" w:type="dxa"/>
              <w:bottom w:w="60" w:type="dxa"/>
              <w:right w:w="100" w:type="dxa"/>
            </w:tcMar>
          </w:tcPr>
          <w:p w14:paraId="5BB65073" wp14:textId="77777777">
            <w:pPr>
              <w:spacing w:before="0" w:after="0" w:line="252" w:lineRule="auto"/>
              <w:jc w:val="left"/>
            </w:pPr>
            <w:r w:rsidRPr="6F8F43E8" w:rsidR="6F8F43E8">
              <w:rPr>
                <w:rFonts w:ascii="Constantia" w:hAnsi="Constantia" w:eastAsia="Constantia" w:cs="Constantia"/>
                <w:color w:val="1E2A32"/>
                <w:sz w:val="18"/>
                <w:szCs w:val="18"/>
                <w:lang w:val="en-US"/>
              </w:rPr>
              <w:t>Una vez por fila afectada</w:t>
            </w:r>
          </w:p>
        </w:tc>
        <w:tc>
          <w:tcPr>
            <w:tcW w:w="2654" w:type="dxa"/>
            <w:shd w:val="clear" w:color="auto" w:fill="auto"/>
            <w:tcMar>
              <w:top w:w="60" w:type="dxa"/>
              <w:left w:w="100" w:type="dxa"/>
              <w:bottom w:w="60" w:type="dxa"/>
              <w:right w:w="100" w:type="dxa"/>
            </w:tcMar>
          </w:tcPr>
          <w:p w14:paraId="258A2842" wp14:textId="77777777">
            <w:pPr>
              <w:spacing w:before="0" w:after="0" w:line="252" w:lineRule="auto"/>
              <w:jc w:val="left"/>
            </w:pPr>
            <w:r w:rsidRPr="6F8F43E8" w:rsidR="6F8F43E8">
              <w:rPr>
                <w:rFonts w:ascii="Constantia" w:hAnsi="Constantia" w:eastAsia="Constantia" w:cs="Constantia"/>
                <w:color w:val="1E2A32"/>
                <w:sz w:val="18"/>
                <w:szCs w:val="18"/>
                <w:lang w:val="en-US"/>
              </w:rPr>
              <w:t>Una vez por orden</w:t>
            </w:r>
          </w:p>
        </w:tc>
      </w:tr>
      <w:tr xmlns:wp14="http://schemas.microsoft.com/office/word/2010/wordml" w:rsidTr="6F8F43E8" w14:paraId="392AEADC" wp14:textId="77777777">
        <w:trPr>
          <w:cantSplit/>
        </w:trPr>
        <w:tc>
          <w:tcPr>
            <w:tcW w:w="3710" w:type="dxa"/>
            <w:shd w:val="clear" w:color="auto" w:fill="F4F6F7"/>
            <w:tcMar>
              <w:top w:w="60" w:type="dxa"/>
              <w:left w:w="100" w:type="dxa"/>
              <w:bottom w:w="60" w:type="dxa"/>
              <w:right w:w="100" w:type="dxa"/>
            </w:tcMar>
          </w:tcPr>
          <w:p w14:paraId="0FEFB985" wp14:textId="77777777">
            <w:pPr>
              <w:spacing w:before="0" w:after="0" w:line="252" w:lineRule="auto"/>
              <w:jc w:val="left"/>
            </w:pPr>
            <w:r w:rsidRPr="6F8F43E8" w:rsidR="6F8F43E8">
              <w:rPr>
                <w:rFonts w:ascii="Constantia" w:hAnsi="Constantia" w:eastAsia="Constantia" w:cs="Constantia"/>
                <w:color w:val="1E2A32"/>
                <w:sz w:val="18"/>
                <w:szCs w:val="18"/>
                <w:lang w:val="en-US"/>
              </w:rPr>
              <w:t>¿Cómo se declara?</w:t>
            </w:r>
          </w:p>
        </w:tc>
        <w:tc>
          <w:tcPr>
            <w:tcW w:w="2996" w:type="dxa"/>
            <w:shd w:val="clear" w:color="auto" w:fill="F4F6F7"/>
            <w:tcMar>
              <w:top w:w="60" w:type="dxa"/>
              <w:left w:w="100" w:type="dxa"/>
              <w:bottom w:w="60" w:type="dxa"/>
              <w:right w:w="100" w:type="dxa"/>
            </w:tcMar>
          </w:tcPr>
          <w:p w14:paraId="4E27D4AD" wp14:textId="77777777">
            <w:pPr>
              <w:spacing w:before="0" w:after="0" w:line="252" w:lineRule="auto"/>
              <w:jc w:val="left"/>
            </w:pPr>
            <w:r>
              <w:rPr>
                <w:rFonts w:ascii="Constantia" w:hAnsi="Constantia" w:eastAsia="Constantia" w:cs="Constantia"/>
                <w:color w:val="1E2A32"/>
                <w:sz w:val="18"/>
                <w:szCs w:val="18"/>
              </w:rPr>
              <w:t xml:space="preserve">Con FOR EACH ROW</w:t>
            </w:r>
          </w:p>
        </w:tc>
        <w:tc>
          <w:tcPr>
            <w:tcW w:w="2654" w:type="dxa"/>
            <w:shd w:val="clear" w:color="auto" w:fill="F4F6F7"/>
            <w:tcMar>
              <w:top w:w="60" w:type="dxa"/>
              <w:left w:w="100" w:type="dxa"/>
              <w:bottom w:w="60" w:type="dxa"/>
              <w:right w:w="100" w:type="dxa"/>
            </w:tcMar>
          </w:tcPr>
          <w:p w14:paraId="2FD43CCE" wp14:textId="77777777">
            <w:pPr>
              <w:spacing w:before="0" w:after="0" w:line="252" w:lineRule="auto"/>
              <w:jc w:val="left"/>
            </w:pPr>
            <w:r>
              <w:rPr>
                <w:rFonts w:ascii="Constantia" w:hAnsi="Constantia" w:eastAsia="Constantia" w:cs="Constantia"/>
                <w:color w:val="1E2A32"/>
                <w:sz w:val="18"/>
                <w:szCs w:val="18"/>
              </w:rPr>
              <w:t xml:space="preserve">Sin FOR EACH ROW</w:t>
            </w:r>
          </w:p>
        </w:tc>
      </w:tr>
      <w:tr xmlns:wp14="http://schemas.microsoft.com/office/word/2010/wordml" w:rsidTr="6F8F43E8" w14:paraId="76D1A171" wp14:textId="77777777">
        <w:trPr>
          <w:cantSplit/>
        </w:trPr>
        <w:tc>
          <w:tcPr>
            <w:tcW w:w="3710" w:type="dxa"/>
            <w:shd w:val="clear" w:color="auto" w:fill="auto"/>
            <w:tcMar>
              <w:top w:w="60" w:type="dxa"/>
              <w:left w:w="100" w:type="dxa"/>
              <w:bottom w:w="60" w:type="dxa"/>
              <w:right w:w="100" w:type="dxa"/>
            </w:tcMar>
          </w:tcPr>
          <w:p w14:paraId="672DBF7D" wp14:textId="77777777">
            <w:pPr>
              <w:spacing w:before="0" w:after="0" w:line="252" w:lineRule="auto"/>
              <w:jc w:val="left"/>
            </w:pPr>
            <w:r w:rsidRPr="6F8F43E8" w:rsidR="6F8F43E8">
              <w:rPr>
                <w:rFonts w:ascii="Constantia" w:hAnsi="Constantia" w:eastAsia="Constantia" w:cs="Constantia"/>
                <w:color w:val="1E2A32"/>
                <w:sz w:val="18"/>
                <w:szCs w:val="18"/>
                <w:lang w:val="en-US"/>
              </w:rPr>
              <w:t>¿Ve :NEW y :OLD?</w:t>
            </w:r>
          </w:p>
        </w:tc>
        <w:tc>
          <w:tcPr>
            <w:tcW w:w="2996" w:type="dxa"/>
            <w:shd w:val="clear" w:color="auto" w:fill="auto"/>
            <w:tcMar>
              <w:top w:w="60" w:type="dxa"/>
              <w:left w:w="100" w:type="dxa"/>
              <w:bottom w:w="60" w:type="dxa"/>
              <w:right w:w="100" w:type="dxa"/>
            </w:tcMar>
          </w:tcPr>
          <w:p w14:paraId="0C4E885E" wp14:textId="77777777">
            <w:pPr>
              <w:spacing w:before="0" w:after="0" w:line="252" w:lineRule="auto"/>
              <w:jc w:val="left"/>
            </w:pPr>
            <w:r w:rsidRPr="6F8F43E8" w:rsidR="6F8F43E8">
              <w:rPr>
                <w:rFonts w:ascii="Constantia" w:hAnsi="Constantia" w:eastAsia="Constantia" w:cs="Constantia"/>
                <w:color w:val="1E2A32"/>
                <w:sz w:val="18"/>
                <w:szCs w:val="18"/>
                <w:lang w:val="en-US"/>
              </w:rPr>
              <w:t>Sí</w:t>
            </w:r>
          </w:p>
        </w:tc>
        <w:tc>
          <w:tcPr>
            <w:tcW w:w="2654" w:type="dxa"/>
            <w:shd w:val="clear" w:color="auto" w:fill="auto"/>
            <w:tcMar>
              <w:top w:w="60" w:type="dxa"/>
              <w:left w:w="100" w:type="dxa"/>
              <w:bottom w:w="60" w:type="dxa"/>
              <w:right w:w="100" w:type="dxa"/>
            </w:tcMar>
          </w:tcPr>
          <w:p w14:paraId="7C5AC6C2" wp14:textId="77777777">
            <w:pPr>
              <w:spacing w:before="0" w:after="0" w:line="252" w:lineRule="auto"/>
              <w:jc w:val="left"/>
            </w:pPr>
            <w:r>
              <w:rPr>
                <w:rFonts w:ascii="Constantia" w:hAnsi="Constantia" w:eastAsia="Constantia" w:cs="Constantia"/>
                <w:color w:val="1E2A32"/>
                <w:sz w:val="18"/>
                <w:szCs w:val="18"/>
              </w:rPr>
              <w:t xml:space="preserve">No</w:t>
            </w:r>
          </w:p>
        </w:tc>
      </w:tr>
      <w:tr xmlns:wp14="http://schemas.microsoft.com/office/word/2010/wordml" w:rsidTr="6F8F43E8" w14:paraId="0EADA422" wp14:textId="77777777">
        <w:trPr>
          <w:cantSplit/>
        </w:trPr>
        <w:tc>
          <w:tcPr>
            <w:tcW w:w="3710" w:type="dxa"/>
            <w:shd w:val="clear" w:color="auto" w:fill="F4F6F7"/>
            <w:tcMar>
              <w:top w:w="60" w:type="dxa"/>
              <w:left w:w="100" w:type="dxa"/>
              <w:bottom w:w="60" w:type="dxa"/>
              <w:right w:w="100" w:type="dxa"/>
            </w:tcMar>
          </w:tcPr>
          <w:p w14:paraId="766B27E7" wp14:textId="77777777">
            <w:pPr>
              <w:spacing w:before="0" w:after="0" w:line="252" w:lineRule="auto"/>
              <w:jc w:val="left"/>
            </w:pPr>
            <w:r w:rsidRPr="6F8F43E8" w:rsidR="6F8F43E8">
              <w:rPr>
                <w:rFonts w:ascii="Constantia" w:hAnsi="Constantia" w:eastAsia="Constantia" w:cs="Constantia"/>
                <w:color w:val="1E2A32"/>
                <w:sz w:val="18"/>
                <w:szCs w:val="18"/>
                <w:lang w:val="en-US"/>
              </w:rPr>
              <w:t>¿Puede usar WHEN?</w:t>
            </w:r>
          </w:p>
        </w:tc>
        <w:tc>
          <w:tcPr>
            <w:tcW w:w="2996" w:type="dxa"/>
            <w:shd w:val="clear" w:color="auto" w:fill="F4F6F7"/>
            <w:tcMar>
              <w:top w:w="60" w:type="dxa"/>
              <w:left w:w="100" w:type="dxa"/>
              <w:bottom w:w="60" w:type="dxa"/>
              <w:right w:w="100" w:type="dxa"/>
            </w:tcMar>
          </w:tcPr>
          <w:p w14:paraId="192133FC" wp14:textId="77777777">
            <w:pPr>
              <w:spacing w:before="0" w:after="0" w:line="252" w:lineRule="auto"/>
              <w:jc w:val="left"/>
            </w:pPr>
            <w:r w:rsidRPr="6F8F43E8" w:rsidR="6F8F43E8">
              <w:rPr>
                <w:rFonts w:ascii="Constantia" w:hAnsi="Constantia" w:eastAsia="Constantia" w:cs="Constantia"/>
                <w:color w:val="1E2A32"/>
                <w:sz w:val="18"/>
                <w:szCs w:val="18"/>
                <w:lang w:val="en-US"/>
              </w:rPr>
              <w:t>Sí</w:t>
            </w:r>
          </w:p>
        </w:tc>
        <w:tc>
          <w:tcPr>
            <w:tcW w:w="2654" w:type="dxa"/>
            <w:shd w:val="clear" w:color="auto" w:fill="F4F6F7"/>
            <w:tcMar>
              <w:top w:w="60" w:type="dxa"/>
              <w:left w:w="100" w:type="dxa"/>
              <w:bottom w:w="60" w:type="dxa"/>
              <w:right w:w="100" w:type="dxa"/>
            </w:tcMar>
          </w:tcPr>
          <w:p w14:paraId="1A09B756" wp14:textId="77777777">
            <w:pPr>
              <w:spacing w:before="0" w:after="0" w:line="252" w:lineRule="auto"/>
              <w:jc w:val="left"/>
            </w:pPr>
            <w:r>
              <w:rPr>
                <w:rFonts w:ascii="Constantia" w:hAnsi="Constantia" w:eastAsia="Constantia" w:cs="Constantia"/>
                <w:color w:val="1E2A32"/>
                <w:sz w:val="18"/>
                <w:szCs w:val="18"/>
              </w:rPr>
              <w:t xml:space="preserve">No</w:t>
            </w:r>
          </w:p>
        </w:tc>
      </w:tr>
      <w:tr xmlns:wp14="http://schemas.microsoft.com/office/word/2010/wordml" w:rsidTr="6F8F43E8" w14:paraId="754CC4D2" wp14:textId="77777777">
        <w:trPr>
          <w:cantSplit/>
        </w:trPr>
        <w:tc>
          <w:tcPr>
            <w:tcW w:w="3710" w:type="dxa"/>
            <w:shd w:val="clear" w:color="auto" w:fill="auto"/>
            <w:tcMar>
              <w:top w:w="60" w:type="dxa"/>
              <w:left w:w="100" w:type="dxa"/>
              <w:bottom w:w="60" w:type="dxa"/>
              <w:right w:w="100" w:type="dxa"/>
            </w:tcMar>
          </w:tcPr>
          <w:p w14:paraId="03D6F164" wp14:textId="77777777">
            <w:pPr>
              <w:spacing w:before="0" w:after="0" w:line="252" w:lineRule="auto"/>
              <w:jc w:val="left"/>
            </w:pPr>
            <w:r w:rsidRPr="6F8F43E8" w:rsidR="6F8F43E8">
              <w:rPr>
                <w:rFonts w:ascii="Constantia" w:hAnsi="Constantia" w:eastAsia="Constantia" w:cs="Constantia"/>
                <w:color w:val="1E2A32"/>
                <w:sz w:val="18"/>
                <w:szCs w:val="18"/>
                <w:lang w:val="en-US"/>
              </w:rPr>
              <w:t>¿Se dispara si la orden no afecta filas?</w:t>
            </w:r>
          </w:p>
        </w:tc>
        <w:tc>
          <w:tcPr>
            <w:tcW w:w="2996" w:type="dxa"/>
            <w:shd w:val="clear" w:color="auto" w:fill="auto"/>
            <w:tcMar>
              <w:top w:w="60" w:type="dxa"/>
              <w:left w:w="100" w:type="dxa"/>
              <w:bottom w:w="60" w:type="dxa"/>
              <w:right w:w="100" w:type="dxa"/>
            </w:tcMar>
          </w:tcPr>
          <w:p w14:paraId="749A7119" wp14:textId="77777777">
            <w:pPr>
              <w:spacing w:before="0" w:after="0" w:line="252" w:lineRule="auto"/>
              <w:jc w:val="left"/>
            </w:pPr>
            <w:r>
              <w:rPr>
                <w:rFonts w:ascii="Constantia" w:hAnsi="Constantia" w:eastAsia="Constantia" w:cs="Constantia"/>
                <w:color w:val="1E2A32"/>
                <w:sz w:val="18"/>
                <w:szCs w:val="18"/>
              </w:rPr>
              <w:t xml:space="preserve">No</w:t>
            </w:r>
          </w:p>
        </w:tc>
        <w:tc>
          <w:tcPr>
            <w:tcW w:w="2654" w:type="dxa"/>
            <w:shd w:val="clear" w:color="auto" w:fill="auto"/>
            <w:tcMar>
              <w:top w:w="60" w:type="dxa"/>
              <w:left w:w="100" w:type="dxa"/>
              <w:bottom w:w="60" w:type="dxa"/>
              <w:right w:w="100" w:type="dxa"/>
            </w:tcMar>
          </w:tcPr>
          <w:p w14:paraId="1683727A" wp14:textId="77777777">
            <w:pPr>
              <w:spacing w:before="0" w:after="0" w:line="252" w:lineRule="auto"/>
              <w:jc w:val="left"/>
            </w:pPr>
            <w:r w:rsidRPr="6F8F43E8" w:rsidR="6F8F43E8">
              <w:rPr>
                <w:rFonts w:ascii="Constantia" w:hAnsi="Constantia" w:eastAsia="Constantia" w:cs="Constantia"/>
                <w:color w:val="1E2A32"/>
                <w:sz w:val="18"/>
                <w:szCs w:val="18"/>
                <w:lang w:val="en-US"/>
              </w:rPr>
              <w:t>Sí</w:t>
            </w:r>
          </w:p>
        </w:tc>
      </w:tr>
      <w:tr xmlns:wp14="http://schemas.microsoft.com/office/word/2010/wordml" w:rsidTr="6F8F43E8" w14:paraId="4136C03E" wp14:textId="77777777">
        <w:trPr>
          <w:cantSplit/>
        </w:trPr>
        <w:tc>
          <w:tcPr>
            <w:tcW w:w="3710" w:type="dxa"/>
            <w:shd w:val="clear" w:color="auto" w:fill="F4F6F7"/>
            <w:tcMar>
              <w:top w:w="60" w:type="dxa"/>
              <w:left w:w="100" w:type="dxa"/>
              <w:bottom w:w="60" w:type="dxa"/>
              <w:right w:w="100" w:type="dxa"/>
            </w:tcMar>
          </w:tcPr>
          <w:p w14:paraId="2391D4AB" wp14:textId="77777777">
            <w:pPr>
              <w:spacing w:before="0" w:after="0" w:line="252" w:lineRule="auto"/>
              <w:jc w:val="left"/>
            </w:pPr>
            <w:r>
              <w:rPr>
                <w:rFonts w:ascii="Constantia" w:hAnsi="Constantia" w:eastAsia="Constantia" w:cs="Constantia"/>
                <w:color w:val="1E2A32"/>
                <w:sz w:val="18"/>
                <w:szCs w:val="18"/>
              </w:rPr>
              <w:t xml:space="preserve">Riesgo</w:t>
            </w:r>
          </w:p>
        </w:tc>
        <w:tc>
          <w:tcPr>
            <w:tcW w:w="2996" w:type="dxa"/>
            <w:shd w:val="clear" w:color="auto" w:fill="F4F6F7"/>
            <w:tcMar>
              <w:top w:w="60" w:type="dxa"/>
              <w:left w:w="100" w:type="dxa"/>
              <w:bottom w:w="60" w:type="dxa"/>
              <w:right w:w="100" w:type="dxa"/>
            </w:tcMar>
          </w:tcPr>
          <w:p w14:paraId="605C9759" wp14:textId="77777777">
            <w:pPr>
              <w:spacing w:before="0" w:after="0" w:line="252" w:lineRule="auto"/>
              <w:jc w:val="left"/>
            </w:pPr>
            <w:r w:rsidRPr="6F8F43E8" w:rsidR="6F8F43E8">
              <w:rPr>
                <w:rFonts w:ascii="Constantia" w:hAnsi="Constantia" w:eastAsia="Constantia" w:cs="Constantia"/>
                <w:color w:val="1E2A32"/>
                <w:sz w:val="18"/>
                <w:szCs w:val="18"/>
                <w:lang w:val="en-US"/>
              </w:rPr>
              <w:t>Tabla mutante (ORA-04091) si lee su propia tabla</w:t>
            </w:r>
          </w:p>
        </w:tc>
        <w:tc>
          <w:tcPr>
            <w:tcW w:w="2654" w:type="dxa"/>
            <w:shd w:val="clear" w:color="auto" w:fill="F4F6F7"/>
            <w:tcMar>
              <w:top w:w="60" w:type="dxa"/>
              <w:left w:w="100" w:type="dxa"/>
              <w:bottom w:w="60" w:type="dxa"/>
              <w:right w:w="100" w:type="dxa"/>
            </w:tcMar>
          </w:tcPr>
          <w:p w14:paraId="56A0DE53" wp14:textId="77777777">
            <w:pPr>
              <w:spacing w:before="0" w:after="0" w:line="252" w:lineRule="auto"/>
              <w:jc w:val="left"/>
            </w:pPr>
            <w:r w:rsidRPr="6F8F43E8" w:rsidR="6F8F43E8">
              <w:rPr>
                <w:rFonts w:ascii="Constantia" w:hAnsi="Constantia" w:eastAsia="Constantia" w:cs="Constantia"/>
                <w:color w:val="1E2A32"/>
                <w:sz w:val="18"/>
                <w:szCs w:val="18"/>
                <w:lang w:val="en-US"/>
              </w:rPr>
              <w:t>No sabe qué filas cambiaron</w:t>
            </w:r>
          </w:p>
        </w:tc>
      </w:tr>
      <w:tr xmlns:wp14="http://schemas.microsoft.com/office/word/2010/wordml" w:rsidTr="6F8F43E8" w14:paraId="1A0AC052" wp14:textId="77777777">
        <w:trPr>
          <w:cantSplit/>
        </w:trPr>
        <w:tc>
          <w:tcPr>
            <w:tcW w:w="3710" w:type="dxa"/>
            <w:shd w:val="clear" w:color="auto" w:fill="auto"/>
            <w:tcMar>
              <w:top w:w="60" w:type="dxa"/>
              <w:left w:w="100" w:type="dxa"/>
              <w:bottom w:w="60" w:type="dxa"/>
              <w:right w:w="100" w:type="dxa"/>
            </w:tcMar>
          </w:tcPr>
          <w:p w14:paraId="1F848B6A" wp14:textId="77777777">
            <w:pPr>
              <w:spacing w:before="0" w:after="0" w:line="252" w:lineRule="auto"/>
              <w:jc w:val="left"/>
            </w:pPr>
            <w:r w:rsidRPr="6F8F43E8" w:rsidR="6F8F43E8">
              <w:rPr>
                <w:rFonts w:ascii="Constantia" w:hAnsi="Constantia" w:eastAsia="Constantia" w:cs="Constantia"/>
                <w:color w:val="1E2A32"/>
                <w:sz w:val="18"/>
                <w:szCs w:val="18"/>
                <w:lang w:val="en-US"/>
              </w:rPr>
              <w:t>Ejemplos en el proyecto</w:t>
            </w:r>
          </w:p>
        </w:tc>
        <w:tc>
          <w:tcPr>
            <w:tcW w:w="2996" w:type="dxa"/>
            <w:shd w:val="clear" w:color="auto" w:fill="auto"/>
            <w:tcMar>
              <w:top w:w="60" w:type="dxa"/>
              <w:left w:w="100" w:type="dxa"/>
              <w:bottom w:w="60" w:type="dxa"/>
              <w:right w:w="100" w:type="dxa"/>
            </w:tcMar>
          </w:tcPr>
          <w:p w14:paraId="4F5BA362" wp14:textId="77777777">
            <w:pPr>
              <w:spacing w:before="0" w:after="0" w:line="252" w:lineRule="auto"/>
              <w:jc w:val="left"/>
            </w:pPr>
            <w:r>
              <w:rPr>
                <w:rFonts w:ascii="Constantia" w:hAnsi="Constantia" w:eastAsia="Constantia" w:cs="Constantia"/>
                <w:color w:val="1E2A32"/>
                <w:sz w:val="18"/>
                <w:szCs w:val="18"/>
              </w:rPr>
              <w:t xml:space="preserve">C1, C2 y C3</w:t>
            </w:r>
          </w:p>
        </w:tc>
        <w:tc>
          <w:tcPr>
            <w:tcW w:w="2654" w:type="dxa"/>
            <w:shd w:val="clear" w:color="auto" w:fill="auto"/>
            <w:tcMar>
              <w:top w:w="60" w:type="dxa"/>
              <w:left w:w="100" w:type="dxa"/>
              <w:bottom w:w="60" w:type="dxa"/>
              <w:right w:w="100" w:type="dxa"/>
            </w:tcMar>
          </w:tcPr>
          <w:p w14:paraId="5A7AB97A" wp14:textId="77777777">
            <w:pPr>
              <w:spacing w:before="0" w:after="0" w:line="252" w:lineRule="auto"/>
              <w:jc w:val="left"/>
            </w:pPr>
            <w:r w:rsidRPr="6F8F43E8" w:rsidR="6F8F43E8">
              <w:rPr>
                <w:rFonts w:ascii="Constantia" w:hAnsi="Constantia" w:eastAsia="Constantia" w:cs="Constantia"/>
                <w:color w:val="1E2A32"/>
                <w:sz w:val="18"/>
                <w:szCs w:val="18"/>
                <w:lang w:val="en-US"/>
              </w:rPr>
              <w:t>C4 y los dos de C5</w:t>
            </w:r>
          </w:p>
        </w:tc>
      </w:tr>
    </w:tbl>
    <w:p xmlns:wp14="http://schemas.microsoft.com/office/word/2010/wordml" w14:paraId="1FE2DD96" wp14:textId="77777777">
      <w:pPr>
        <w:spacing w:before="0" w:after="0" w:line="240" w:lineRule="auto"/>
        <w:jc w:val="left"/>
        <w:rPr>
          <w:rFonts w:ascii="Constantia" w:hAnsi="Constantia" w:eastAsia="Constantia" w:cs="Constantia"/>
          <w:sz w:val="10"/>
          <w:szCs w:val="10"/>
        </w:rPr>
      </w:pP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1500"/>
        <w:gridCol w:w="3970"/>
        <w:gridCol w:w="3890"/>
      </w:tblGrid>
      <w:tr xmlns:wp14="http://schemas.microsoft.com/office/word/2010/wordml" w:rsidTr="6F8F43E8" w14:paraId="47CE3DFF" wp14:textId="77777777">
        <w:trPr>
          <w:cantSplit/>
          <w:tblHeader/>
        </w:trPr>
        <w:tc>
          <w:tcPr>
            <w:tcW w:w="1500" w:type="dxa"/>
            <w:tcBorders>
              <w:bottom w:val="single" w:color="1F6F78" w:sz="12" w:space="0"/>
            </w:tcBorders>
            <w:shd w:val="clear" w:color="auto" w:fill="auto"/>
            <w:tcMar>
              <w:top w:w="60" w:type="dxa"/>
              <w:left w:w="100" w:type="dxa"/>
              <w:bottom w:w="60" w:type="dxa"/>
              <w:right w:w="100" w:type="dxa"/>
            </w:tcMar>
          </w:tcPr>
          <w:p w14:paraId="27357532" wp14:textId="77777777">
            <w:pPr>
              <w:keepNext/>
              <w:spacing w:before="0" w:after="0" w:line="252" w:lineRule="auto"/>
              <w:jc w:val="left"/>
            </w:pPr>
            <w:r>
              <w:rPr>
                <w:rFonts w:ascii="Bahnschrift" w:hAnsi="Bahnschrift" w:eastAsia="Bahnschrift" w:cs="Bahnschrift"/>
                <w:b/>
                <w:bCs/>
                <w:color w:val="1E2A32"/>
                <w:sz w:val="18"/>
                <w:szCs w:val="18"/>
              </w:rPr>
            </w:r>
          </w:p>
        </w:tc>
        <w:tc>
          <w:tcPr>
            <w:tcW w:w="3970" w:type="dxa"/>
            <w:tcBorders>
              <w:bottom w:val="single" w:color="1F6F78" w:sz="12" w:space="0"/>
            </w:tcBorders>
            <w:shd w:val="clear" w:color="auto" w:fill="auto"/>
            <w:tcMar>
              <w:top w:w="60" w:type="dxa"/>
              <w:left w:w="100" w:type="dxa"/>
              <w:bottom w:w="60" w:type="dxa"/>
              <w:right w:w="100" w:type="dxa"/>
            </w:tcMar>
          </w:tcPr>
          <w:p w14:paraId="3653BDF7" wp14:textId="77777777">
            <w:pPr>
              <w:keepNext/>
              <w:spacing w:before="0" w:after="0" w:line="252" w:lineRule="auto"/>
              <w:jc w:val="left"/>
            </w:pPr>
            <w:r>
              <w:rPr>
                <w:rFonts w:ascii="Bahnschrift" w:hAnsi="Bahnschrift" w:eastAsia="Bahnschrift" w:cs="Bahnschrift"/>
                <w:b/>
                <w:bCs/>
                <w:color w:val="1E2A32"/>
                <w:sz w:val="18"/>
                <w:szCs w:val="18"/>
              </w:rPr>
              <w:t xml:space="preserve">Fila</w:t>
            </w:r>
          </w:p>
        </w:tc>
        <w:tc>
          <w:tcPr>
            <w:tcW w:w="3890" w:type="dxa"/>
            <w:tcBorders>
              <w:bottom w:val="single" w:color="1F6F78" w:sz="12" w:space="0"/>
            </w:tcBorders>
            <w:shd w:val="clear" w:color="auto" w:fill="auto"/>
            <w:tcMar>
              <w:top w:w="60" w:type="dxa"/>
              <w:left w:w="100" w:type="dxa"/>
              <w:bottom w:w="60" w:type="dxa"/>
              <w:right w:w="100" w:type="dxa"/>
            </w:tcMar>
          </w:tcPr>
          <w:p w14:paraId="7F4B960E"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Sentencia</w:t>
            </w:r>
          </w:p>
        </w:tc>
      </w:tr>
      <w:tr xmlns:wp14="http://schemas.microsoft.com/office/word/2010/wordml" w:rsidTr="6F8F43E8" w14:paraId="6CA064AB" wp14:textId="77777777">
        <w:trPr>
          <w:cantSplit/>
        </w:trPr>
        <w:tc>
          <w:tcPr>
            <w:tcW w:w="1500" w:type="dxa"/>
            <w:shd w:val="clear" w:color="auto" w:fill="auto"/>
            <w:tcMar>
              <w:top w:w="60" w:type="dxa"/>
              <w:left w:w="100" w:type="dxa"/>
              <w:bottom w:w="60" w:type="dxa"/>
              <w:right w:w="100" w:type="dxa"/>
            </w:tcMar>
          </w:tcPr>
          <w:p w14:paraId="23F7F336" wp14:textId="77777777">
            <w:pPr>
              <w:spacing w:before="0" w:after="0" w:line="252" w:lineRule="auto"/>
              <w:jc w:val="left"/>
            </w:pPr>
            <w:r>
              <w:rPr>
                <w:rFonts w:ascii="Constantia" w:hAnsi="Constantia" w:eastAsia="Constantia" w:cs="Constantia"/>
                <w:color w:val="1E2A32"/>
                <w:sz w:val="18"/>
                <w:szCs w:val="18"/>
              </w:rPr>
              <w:t xml:space="preserve">BEFORE</w:t>
            </w:r>
          </w:p>
        </w:tc>
        <w:tc>
          <w:tcPr>
            <w:tcW w:w="3970" w:type="dxa"/>
            <w:shd w:val="clear" w:color="auto" w:fill="auto"/>
            <w:tcMar>
              <w:top w:w="60" w:type="dxa"/>
              <w:left w:w="100" w:type="dxa"/>
              <w:bottom w:w="60" w:type="dxa"/>
              <w:right w:w="100" w:type="dxa"/>
            </w:tcMar>
          </w:tcPr>
          <w:p w14:paraId="1D31EB1A" wp14:textId="77777777">
            <w:pPr>
              <w:spacing w:before="0" w:after="0" w:line="252" w:lineRule="auto"/>
              <w:jc w:val="left"/>
            </w:pPr>
            <w:r>
              <w:rPr>
                <w:rFonts w:ascii="Constantia" w:hAnsi="Constantia" w:eastAsia="Constantia" w:cs="Constantia"/>
                <w:color w:val="1E2A32"/>
                <w:sz w:val="18"/>
                <w:szCs w:val="18"/>
              </w:rPr>
              <w:t xml:space="preserve">C1 TRG_VALIDA_PAGO_RENTAL, C3 TRG_VALIDA_ARRIENDO</w:t>
            </w:r>
          </w:p>
        </w:tc>
        <w:tc>
          <w:tcPr>
            <w:tcW w:w="3890" w:type="dxa"/>
            <w:shd w:val="clear" w:color="auto" w:fill="auto"/>
            <w:tcMar>
              <w:top w:w="60" w:type="dxa"/>
              <w:left w:w="100" w:type="dxa"/>
              <w:bottom w:w="60" w:type="dxa"/>
              <w:right w:w="100" w:type="dxa"/>
            </w:tcMar>
          </w:tcPr>
          <w:p w14:paraId="2E25ECD6" wp14:textId="77777777">
            <w:pPr>
              <w:spacing w:before="0" w:after="0" w:line="252" w:lineRule="auto"/>
              <w:jc w:val="left"/>
            </w:pPr>
            <w:r>
              <w:rPr>
                <w:rFonts w:ascii="Constantia" w:hAnsi="Constantia" w:eastAsia="Constantia" w:cs="Constantia"/>
                <w:color w:val="1E2A32"/>
                <w:sz w:val="18"/>
                <w:szCs w:val="18"/>
              </w:rPr>
              <w:t xml:space="preserve">C4 TRG_BLOQUEA_BORRADO_RENTAL</w:t>
            </w:r>
          </w:p>
        </w:tc>
      </w:tr>
      <w:tr xmlns:wp14="http://schemas.microsoft.com/office/word/2010/wordml" w:rsidTr="6F8F43E8" w14:paraId="2ACF90E9" wp14:textId="77777777">
        <w:trPr>
          <w:cantSplit/>
        </w:trPr>
        <w:tc>
          <w:tcPr>
            <w:tcW w:w="1500" w:type="dxa"/>
            <w:shd w:val="clear" w:color="auto" w:fill="F4F6F7"/>
            <w:tcMar>
              <w:top w:w="60" w:type="dxa"/>
              <w:left w:w="100" w:type="dxa"/>
              <w:bottom w:w="60" w:type="dxa"/>
              <w:right w:w="100" w:type="dxa"/>
            </w:tcMar>
          </w:tcPr>
          <w:p w14:paraId="1D6A6D94" wp14:textId="77777777">
            <w:pPr>
              <w:spacing w:before="0" w:after="0" w:line="252" w:lineRule="auto"/>
              <w:jc w:val="left"/>
            </w:pPr>
            <w:r>
              <w:rPr>
                <w:rFonts w:ascii="Constantia" w:hAnsi="Constantia" w:eastAsia="Constantia" w:cs="Constantia"/>
                <w:color w:val="1E2A32"/>
                <w:sz w:val="18"/>
                <w:szCs w:val="18"/>
              </w:rPr>
              <w:t xml:space="preserve">AFTER</w:t>
            </w:r>
          </w:p>
        </w:tc>
        <w:tc>
          <w:tcPr>
            <w:tcW w:w="3970" w:type="dxa"/>
            <w:shd w:val="clear" w:color="auto" w:fill="F4F6F7"/>
            <w:tcMar>
              <w:top w:w="60" w:type="dxa"/>
              <w:left w:w="100" w:type="dxa"/>
              <w:bottom w:w="60" w:type="dxa"/>
              <w:right w:w="100" w:type="dxa"/>
            </w:tcMar>
          </w:tcPr>
          <w:p w14:paraId="687B0509" wp14:textId="77777777">
            <w:pPr>
              <w:spacing w:before="0" w:after="0" w:line="252" w:lineRule="auto"/>
              <w:jc w:val="left"/>
            </w:pPr>
            <w:r>
              <w:rPr>
                <w:rFonts w:ascii="Constantia" w:hAnsi="Constantia" w:eastAsia="Constantia" w:cs="Constantia"/>
                <w:color w:val="1E2A32"/>
                <w:sz w:val="18"/>
                <w:szCs w:val="18"/>
              </w:rPr>
              <w:t xml:space="preserve">C2 TRG_TOPE_MULTA_DEVOLUCION</w:t>
            </w:r>
          </w:p>
        </w:tc>
        <w:tc>
          <w:tcPr>
            <w:tcW w:w="3890" w:type="dxa"/>
            <w:shd w:val="clear" w:color="auto" w:fill="F4F6F7"/>
            <w:tcMar>
              <w:top w:w="60" w:type="dxa"/>
              <w:left w:w="100" w:type="dxa"/>
              <w:bottom w:w="60" w:type="dxa"/>
              <w:right w:w="100" w:type="dxa"/>
            </w:tcMar>
          </w:tcPr>
          <w:p w14:paraId="4BD0E2DD" wp14:textId="77777777">
            <w:pPr>
              <w:spacing w:before="0" w:after="0" w:line="252" w:lineRule="auto"/>
              <w:jc w:val="left"/>
            </w:pPr>
            <w:r>
              <w:rPr>
                <w:rFonts w:ascii="Constantia" w:hAnsi="Constantia" w:eastAsia="Constantia" w:cs="Constantia"/>
                <w:color w:val="1E2A32"/>
                <w:sz w:val="18"/>
                <w:szCs w:val="18"/>
              </w:rPr>
              <w:t xml:space="preserve">C5 TRG_AUDITA_RENTAL y TRG_AUDITA_PAYMENT</w:t>
            </w:r>
          </w:p>
        </w:tc>
      </w:tr>
    </w:tbl>
    <w:p xmlns:wp14="http://schemas.microsoft.com/office/word/2010/wordml" w14:paraId="07F023C8" wp14:textId="77777777">
      <w:pPr>
        <w:spacing w:before="0" w:after="0" w:line="240" w:lineRule="auto"/>
        <w:jc w:val="left"/>
        <w:rPr>
          <w:rFonts w:ascii="Constantia" w:hAnsi="Constantia" w:eastAsia="Constantia" w:cs="Constantia"/>
          <w:sz w:val="10"/>
          <w:szCs w:val="10"/>
        </w:rPr>
      </w:pPr>
    </w:p>
    <w:p xmlns:wp14="http://schemas.microsoft.com/office/word/2010/wordml" w14:paraId="5CE71417" wp14:textId="77777777">
      <w:pPr>
        <w:pStyle w:val="Heading2"/>
        <w:keepNext w:val="1"/>
        <w:keepLines w:val="1"/>
        <w:spacing w:before="400" w:after="140" w:line="240" w:lineRule="auto"/>
        <w:jc w:val="left"/>
      </w:pPr>
      <w:bookmarkStart w:name="_Toc184527080" w:id="9034"/>
      <w:r w:rsidRPr="6F8F43E8" w:rsidR="6F8F43E8">
        <w:rPr>
          <w:rFonts w:ascii="Bahnschrift" w:hAnsi="Bahnschrift" w:eastAsia="Bahnschrift" w:cs="Bahnschrift"/>
          <w:b w:val="1"/>
          <w:bCs w:val="1"/>
          <w:color w:val="1E2A32"/>
          <w:sz w:val="28"/>
          <w:szCs w:val="28"/>
          <w:lang w:val="en-US"/>
        </w:rPr>
        <w:t>4.2 Ventajas y desventajas en la utilización de triggers</w:t>
      </w:r>
      <w:bookmarkEnd w:id="34"/>
    </w:p>
    <w:p xmlns:wp14="http://schemas.microsoft.com/office/word/2010/wordml" w14:paraId="1FF01F24" wp14:textId="77777777">
      <w:pPr>
        <w:spacing w:before="0" w:after="150" w:line="312" w:lineRule="auto"/>
        <w:jc w:val="left"/>
      </w:pPr>
      <w:r w:rsidRPr="6F8F43E8" w:rsidR="6F8F43E8">
        <w:rPr>
          <w:rFonts w:ascii="Constantia" w:hAnsi="Constantia" w:eastAsia="Constantia" w:cs="Constantia"/>
          <w:color w:val="1E2A32"/>
          <w:sz w:val="21"/>
          <w:szCs w:val="21"/>
          <w:lang w:val="en-US"/>
        </w:rPr>
        <w:t>La mayor ventaja de un trigger es que no depende de que alguien se acuerde de llamarlo. Da lo mismo si la operación viene de SQL Developer, de un script o de otro programa: la regla se cumple igual y queda escrita en un solo lugar. La mayor desventaja es que trabaja escondido. Quien escribe un INSERT o un DELETE no ve qué triggers corren detrás, y un error puede venir de un objeto que no aparece en su orden.</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1500"/>
        <w:gridCol w:w="3930"/>
        <w:gridCol w:w="3930"/>
      </w:tblGrid>
      <w:tr xmlns:wp14="http://schemas.microsoft.com/office/word/2010/wordml" w:rsidTr="6F8F43E8" w14:paraId="2570D69F" wp14:textId="77777777">
        <w:trPr>
          <w:cantSplit/>
          <w:tblHeader/>
        </w:trPr>
        <w:tc>
          <w:tcPr>
            <w:tcW w:w="1500" w:type="dxa"/>
            <w:tcBorders>
              <w:bottom w:val="single" w:color="1F6F78" w:sz="12" w:space="0"/>
            </w:tcBorders>
            <w:shd w:val="clear" w:color="auto" w:fill="auto"/>
            <w:tcMar>
              <w:top w:w="60" w:type="dxa"/>
              <w:left w:w="100" w:type="dxa"/>
              <w:bottom w:w="60" w:type="dxa"/>
              <w:right w:w="100" w:type="dxa"/>
            </w:tcMar>
          </w:tcPr>
          <w:p w14:paraId="4BDB5498" wp14:textId="77777777">
            <w:pPr>
              <w:keepNext/>
              <w:spacing w:before="0" w:after="0" w:line="252" w:lineRule="auto"/>
              <w:jc w:val="left"/>
            </w:pPr>
            <w:r>
              <w:rPr>
                <w:rFonts w:ascii="Bahnschrift" w:hAnsi="Bahnschrift" w:eastAsia="Bahnschrift" w:cs="Bahnschrift"/>
                <w:b/>
                <w:bCs/>
                <w:color w:val="1E2A32"/>
                <w:sz w:val="18"/>
                <w:szCs w:val="18"/>
              </w:rPr>
            </w:r>
          </w:p>
        </w:tc>
        <w:tc>
          <w:tcPr>
            <w:tcW w:w="3930" w:type="dxa"/>
            <w:tcBorders>
              <w:bottom w:val="single" w:color="1F6F78" w:sz="12" w:space="0"/>
            </w:tcBorders>
            <w:shd w:val="clear" w:color="auto" w:fill="auto"/>
            <w:tcMar>
              <w:top w:w="60" w:type="dxa"/>
              <w:left w:w="100" w:type="dxa"/>
              <w:bottom w:w="60" w:type="dxa"/>
              <w:right w:w="100" w:type="dxa"/>
            </w:tcMar>
          </w:tcPr>
          <w:p w14:paraId="19BF1C3D"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Ventajas</w:t>
            </w:r>
          </w:p>
        </w:tc>
        <w:tc>
          <w:tcPr>
            <w:tcW w:w="3930" w:type="dxa"/>
            <w:tcBorders>
              <w:bottom w:val="single" w:color="1F6F78" w:sz="12" w:space="0"/>
            </w:tcBorders>
            <w:shd w:val="clear" w:color="auto" w:fill="auto"/>
            <w:tcMar>
              <w:top w:w="60" w:type="dxa"/>
              <w:left w:w="100" w:type="dxa"/>
              <w:bottom w:w="60" w:type="dxa"/>
              <w:right w:w="100" w:type="dxa"/>
            </w:tcMar>
          </w:tcPr>
          <w:p w14:paraId="4B90F93E"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Desventajas</w:t>
            </w:r>
          </w:p>
        </w:tc>
      </w:tr>
      <w:tr xmlns:wp14="http://schemas.microsoft.com/office/word/2010/wordml" w:rsidTr="6F8F43E8" w14:paraId="3C103B0B" wp14:textId="77777777">
        <w:trPr>
          <w:cantSplit/>
        </w:trPr>
        <w:tc>
          <w:tcPr>
            <w:tcW w:w="1500" w:type="dxa"/>
            <w:shd w:val="clear" w:color="auto" w:fill="auto"/>
            <w:tcMar>
              <w:top w:w="60" w:type="dxa"/>
              <w:left w:w="100" w:type="dxa"/>
              <w:bottom w:w="60" w:type="dxa"/>
              <w:right w:w="100" w:type="dxa"/>
            </w:tcMar>
          </w:tcPr>
          <w:p w14:paraId="42358AB8" wp14:textId="77777777">
            <w:pPr>
              <w:spacing w:before="0" w:after="0" w:line="252" w:lineRule="auto"/>
              <w:jc w:val="left"/>
            </w:pPr>
            <w:r>
              <w:rPr>
                <w:rFonts w:ascii="Constantia" w:hAnsi="Constantia" w:eastAsia="Constantia" w:cs="Constantia"/>
                <w:color w:val="1E2A32"/>
                <w:sz w:val="18"/>
                <w:szCs w:val="18"/>
              </w:rPr>
              <w:t xml:space="preserve">Trigger de fila</w:t>
            </w:r>
          </w:p>
        </w:tc>
        <w:tc>
          <w:tcPr>
            <w:tcW w:w="3930" w:type="dxa"/>
            <w:shd w:val="clear" w:color="auto" w:fill="auto"/>
            <w:tcMar>
              <w:top w:w="60" w:type="dxa"/>
              <w:left w:w="100" w:type="dxa"/>
              <w:bottom w:w="60" w:type="dxa"/>
              <w:right w:w="100" w:type="dxa"/>
            </w:tcMar>
          </w:tcPr>
          <w:p w14:paraId="0188BEF0" wp14:textId="77777777">
            <w:pPr>
              <w:spacing w:before="0" w:after="0" w:line="252" w:lineRule="auto"/>
              <w:jc w:val="left"/>
            </w:pPr>
            <w:r w:rsidRPr="6F8F43E8" w:rsidR="6F8F43E8">
              <w:rPr>
                <w:rFonts w:ascii="Constantia" w:hAnsi="Constantia" w:eastAsia="Constantia" w:cs="Constantia"/>
                <w:color w:val="1E2A32"/>
                <w:sz w:val="18"/>
                <w:szCs w:val="18"/>
                <w:lang w:val="en-US"/>
              </w:rPr>
              <w:t>Ve los valores de cada fila con :NEW y :OLD, así que puede revisar fila por fila, como hace C1 con el RENTAL_ID de cada pago. Con WHEN corre solo cuando hace falta: C2 actúa únicamente cuando RETURN_DATE pasa de vacío a una fecha.</w:t>
            </w:r>
          </w:p>
        </w:tc>
        <w:tc>
          <w:tcPr>
            <w:tcW w:w="3930" w:type="dxa"/>
            <w:shd w:val="clear" w:color="auto" w:fill="auto"/>
            <w:tcMar>
              <w:top w:w="60" w:type="dxa"/>
              <w:left w:w="100" w:type="dxa"/>
              <w:bottom w:w="60" w:type="dxa"/>
              <w:right w:w="100" w:type="dxa"/>
            </w:tcMar>
          </w:tcPr>
          <w:p w14:paraId="7F7FB014" wp14:textId="77777777">
            <w:pPr>
              <w:spacing w:before="0" w:after="0" w:line="252" w:lineRule="auto"/>
              <w:jc w:val="left"/>
            </w:pPr>
            <w:r w:rsidRPr="6F8F43E8" w:rsidR="6F8F43E8">
              <w:rPr>
                <w:rFonts w:ascii="Constantia" w:hAnsi="Constantia" w:eastAsia="Constantia" w:cs="Constantia"/>
                <w:color w:val="1E2A32"/>
                <w:sz w:val="18"/>
                <w:szCs w:val="18"/>
                <w:lang w:val="en-US"/>
              </w:rPr>
              <w:t>Corre una vez por cada fila, así que en operaciones masivas pesa más. Si lee su propia tabla, Oracle lo detiene con el error de tabla mutante.</w:t>
            </w:r>
          </w:p>
        </w:tc>
      </w:tr>
      <w:tr xmlns:wp14="http://schemas.microsoft.com/office/word/2010/wordml" w:rsidTr="6F8F43E8" w14:paraId="059615A9" wp14:textId="77777777">
        <w:trPr>
          <w:cantSplit/>
        </w:trPr>
        <w:tc>
          <w:tcPr>
            <w:tcW w:w="1500" w:type="dxa"/>
            <w:shd w:val="clear" w:color="auto" w:fill="F4F6F7"/>
            <w:tcMar>
              <w:top w:w="60" w:type="dxa"/>
              <w:left w:w="100" w:type="dxa"/>
              <w:bottom w:w="60" w:type="dxa"/>
              <w:right w:w="100" w:type="dxa"/>
            </w:tcMar>
          </w:tcPr>
          <w:p w14:paraId="6D7F4F89" wp14:textId="77777777">
            <w:pPr>
              <w:spacing w:before="0" w:after="0" w:line="252" w:lineRule="auto"/>
              <w:jc w:val="left"/>
            </w:pPr>
            <w:r w:rsidRPr="6F8F43E8" w:rsidR="6F8F43E8">
              <w:rPr>
                <w:rFonts w:ascii="Constantia" w:hAnsi="Constantia" w:eastAsia="Constantia" w:cs="Constantia"/>
                <w:color w:val="1E2A32"/>
                <w:sz w:val="18"/>
                <w:szCs w:val="18"/>
                <w:lang w:val="en-US"/>
              </w:rPr>
              <w:t>Trigger de sentencia</w:t>
            </w:r>
          </w:p>
        </w:tc>
        <w:tc>
          <w:tcPr>
            <w:tcW w:w="3930" w:type="dxa"/>
            <w:shd w:val="clear" w:color="auto" w:fill="F4F6F7"/>
            <w:tcMar>
              <w:top w:w="60" w:type="dxa"/>
              <w:left w:w="100" w:type="dxa"/>
              <w:bottom w:w="60" w:type="dxa"/>
              <w:right w:w="100" w:type="dxa"/>
            </w:tcMar>
          </w:tcPr>
          <w:p w14:paraId="20788AAC" wp14:textId="77777777">
            <w:pPr>
              <w:spacing w:before="0" w:after="0" w:line="252" w:lineRule="auto"/>
              <w:jc w:val="left"/>
            </w:pPr>
            <w:r w:rsidRPr="6F8F43E8" w:rsidR="6F8F43E8">
              <w:rPr>
                <w:rFonts w:ascii="Constantia" w:hAnsi="Constantia" w:eastAsia="Constantia" w:cs="Constantia"/>
                <w:color w:val="1E2A32"/>
                <w:sz w:val="18"/>
                <w:szCs w:val="18"/>
                <w:lang w:val="en-US"/>
              </w:rPr>
              <w:t>Corre una sola vez por orden, sin importar cuántas filas cambie. Sirve para reglas que valen para la tabla entera, como C4, que prohíbe cualquier borrado en RENTAL.</w:t>
            </w:r>
          </w:p>
        </w:tc>
        <w:tc>
          <w:tcPr>
            <w:tcW w:w="3930" w:type="dxa"/>
            <w:shd w:val="clear" w:color="auto" w:fill="F4F6F7"/>
            <w:tcMar>
              <w:top w:w="60" w:type="dxa"/>
              <w:left w:w="100" w:type="dxa"/>
              <w:bottom w:w="60" w:type="dxa"/>
              <w:right w:w="100" w:type="dxa"/>
            </w:tcMar>
          </w:tcPr>
          <w:p w14:paraId="4EF161CF" wp14:textId="77777777">
            <w:pPr>
              <w:spacing w:before="0" w:after="0" w:line="252" w:lineRule="auto"/>
              <w:jc w:val="left"/>
            </w:pPr>
            <w:r w:rsidRPr="6F8F43E8" w:rsidR="6F8F43E8">
              <w:rPr>
                <w:rFonts w:ascii="Constantia" w:hAnsi="Constantia" w:eastAsia="Constantia" w:cs="Constantia"/>
                <w:color w:val="1E2A32"/>
                <w:sz w:val="18"/>
                <w:szCs w:val="18"/>
                <w:lang w:val="en-US"/>
              </w:rPr>
              <w:t>No ve :NEW ni :OLD, así que no sabe qué filas cambiaron ni con qué valores. Se dispara aunque la orden no cambie ninguna fila: a C4 eso le sirve, pero C5 deja una línea de auditoría aunque no haya cambiado nada.</w:t>
            </w:r>
          </w:p>
        </w:tc>
      </w:tr>
    </w:tbl>
    <w:p xmlns:wp14="http://schemas.microsoft.com/office/word/2010/wordml" w14:paraId="2916C19D" wp14:textId="77777777">
      <w:pPr>
        <w:spacing w:before="0" w:after="0" w:line="240" w:lineRule="auto"/>
        <w:jc w:val="left"/>
        <w:rPr>
          <w:rFonts w:ascii="Constantia" w:hAnsi="Constantia" w:eastAsia="Constantia" w:cs="Constantia"/>
          <w:sz w:val="10"/>
          <w:szCs w:val="10"/>
        </w:rPr>
      </w:pPr>
    </w:p>
    <w:p xmlns:wp14="http://schemas.microsoft.com/office/word/2010/wordml" w14:paraId="5863DAF2" wp14:textId="77777777">
      <w:pPr>
        <w:spacing w:before="0" w:after="150" w:line="312" w:lineRule="auto"/>
        <w:jc w:val="left"/>
      </w:pPr>
      <w:r w:rsidRPr="6F8F43E8" w:rsidR="6F8F43E8">
        <w:rPr>
          <w:rFonts w:ascii="Constantia" w:hAnsi="Constantia" w:eastAsia="Constantia" w:cs="Constantia"/>
          <w:color w:val="1E2A32"/>
          <w:sz w:val="21"/>
          <w:szCs w:val="21"/>
          <w:lang w:val="en-US"/>
        </w:rPr>
        <w:t>Comprobamos dos desventajas en nuestras propias pruebas. La primera es la tabla mutante: un INSERT ... SELECT sobre RENTAL hace que C3 llame a FN_PUEDE_ARRENDAR, que termina leyendo RENTAL mientras se está modificando, y Oracle responde con ORA-04091. Por eso nuestras pruebas insertan arriendos de a uno, con INSERT ... VALUES. La segunda es el efecto en cadena: un solo UPDATE que registra una devolución dispara cuatro de nuestros triggers. C2 crea el pago de la multa, ese INSERT dispara C1 y TRG_AUDITA_PAYMENT, y el UPDATE deja su propia línea con TRG_AUDITA_RENTAL.</w:t>
      </w:r>
    </w:p>
    <w:p xmlns:wp14="http://schemas.microsoft.com/office/word/2010/wordml" w14:paraId="0C69531A" wp14:textId="77777777">
      <w:pPr>
        <w:pStyle w:val="Heading2"/>
        <w:keepNext w:val="1"/>
        <w:keepLines w:val="1"/>
        <w:spacing w:before="400" w:after="140" w:line="240" w:lineRule="auto"/>
        <w:jc w:val="left"/>
      </w:pPr>
      <w:bookmarkStart w:name="_Toc190754556" w:id="9035"/>
      <w:r w:rsidRPr="6F8F43E8" w:rsidR="6F8F43E8">
        <w:rPr>
          <w:rFonts w:ascii="Bahnschrift" w:hAnsi="Bahnschrift" w:eastAsia="Bahnschrift" w:cs="Bahnschrift"/>
          <w:b w:val="1"/>
          <w:bCs w:val="1"/>
          <w:color w:val="1E2A32"/>
          <w:sz w:val="28"/>
          <w:szCs w:val="28"/>
          <w:lang w:val="en-US"/>
        </w:rPr>
        <w:t>4.3 Propósito de los triggers en el proyecto</w:t>
      </w:r>
      <w:bookmarkEnd w:id="35"/>
    </w:p>
    <w:p xmlns:wp14="http://schemas.microsoft.com/office/word/2010/wordml" w14:paraId="3CC8F524"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registra todo, pero no controla nada. Acepta pagos sin arriendo, deja borrar arriendos, presta copias a clientes atrasados o inactivos y no guarda quién hizo cada cambio. Los procedimientos y las funciones calculan, pero solo actúan cuando alguien los llama. Los triggers cierran ese hueco: ponen la regla en la misma tabla, así que se cumple siempre, venga de donde venga la operación. Cada uno nace de un hallazgo en los datos.</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350"/>
        <w:gridCol w:w="1150"/>
        <w:gridCol w:w="1300"/>
        <w:gridCol w:w="2560"/>
        <w:gridCol w:w="2000"/>
      </w:tblGrid>
      <w:tr xmlns:wp14="http://schemas.microsoft.com/office/word/2010/wordml" w:rsidTr="6F8F43E8" w14:paraId="64644648" wp14:textId="77777777">
        <w:trPr>
          <w:cantSplit/>
          <w:tblHeader/>
        </w:trPr>
        <w:tc>
          <w:tcPr>
            <w:tcW w:w="2350" w:type="dxa"/>
            <w:tcBorders>
              <w:bottom w:val="single" w:color="1F6F78" w:sz="12" w:space="0"/>
            </w:tcBorders>
            <w:shd w:val="clear" w:color="auto" w:fill="auto"/>
            <w:tcMar>
              <w:top w:w="60" w:type="dxa"/>
              <w:left w:w="100" w:type="dxa"/>
              <w:bottom w:w="60" w:type="dxa"/>
              <w:right w:w="100" w:type="dxa"/>
            </w:tcMar>
          </w:tcPr>
          <w:p w14:paraId="595F546E" wp14:textId="77777777">
            <w:pPr>
              <w:keepNext/>
              <w:spacing w:before="0" w:after="0" w:line="252" w:lineRule="auto"/>
              <w:jc w:val="left"/>
            </w:pPr>
            <w:r>
              <w:rPr>
                <w:rFonts w:ascii="Bahnschrift" w:hAnsi="Bahnschrift" w:eastAsia="Bahnschrift" w:cs="Bahnschrift"/>
                <w:b/>
                <w:bCs/>
                <w:color w:val="1E2A32"/>
                <w:sz w:val="18"/>
                <w:szCs w:val="18"/>
              </w:rPr>
              <w:t xml:space="preserve">Trigger</w:t>
            </w:r>
          </w:p>
        </w:tc>
        <w:tc>
          <w:tcPr>
            <w:tcW w:w="1150" w:type="dxa"/>
            <w:tcBorders>
              <w:bottom w:val="single" w:color="1F6F78" w:sz="12" w:space="0"/>
            </w:tcBorders>
            <w:shd w:val="clear" w:color="auto" w:fill="auto"/>
            <w:tcMar>
              <w:top w:w="60" w:type="dxa"/>
              <w:left w:w="100" w:type="dxa"/>
              <w:bottom w:w="60" w:type="dxa"/>
              <w:right w:w="100" w:type="dxa"/>
            </w:tcMar>
          </w:tcPr>
          <w:p w14:paraId="4A008FDD" wp14:textId="77777777">
            <w:pPr>
              <w:keepNext/>
              <w:spacing w:before="0" w:after="0" w:line="252" w:lineRule="auto"/>
              <w:jc w:val="left"/>
            </w:pPr>
            <w:r>
              <w:rPr>
                <w:rFonts w:ascii="Bahnschrift" w:hAnsi="Bahnschrift" w:eastAsia="Bahnschrift" w:cs="Bahnschrift"/>
                <w:b/>
                <w:bCs/>
                <w:color w:val="1E2A32"/>
                <w:sz w:val="18"/>
                <w:szCs w:val="18"/>
              </w:rPr>
              <w:t xml:space="preserve">Tipo</w:t>
            </w:r>
          </w:p>
        </w:tc>
        <w:tc>
          <w:tcPr>
            <w:tcW w:w="1300" w:type="dxa"/>
            <w:tcBorders>
              <w:bottom w:val="single" w:color="1F6F78" w:sz="12" w:space="0"/>
            </w:tcBorders>
            <w:shd w:val="clear" w:color="auto" w:fill="auto"/>
            <w:tcMar>
              <w:top w:w="60" w:type="dxa"/>
              <w:left w:w="100" w:type="dxa"/>
              <w:bottom w:w="60" w:type="dxa"/>
              <w:right w:w="100" w:type="dxa"/>
            </w:tcMar>
          </w:tcPr>
          <w:p w14:paraId="33E38FD7"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Evento</w:t>
            </w:r>
          </w:p>
        </w:tc>
        <w:tc>
          <w:tcPr>
            <w:tcW w:w="2560" w:type="dxa"/>
            <w:tcBorders>
              <w:bottom w:val="single" w:color="1F6F78" w:sz="12" w:space="0"/>
            </w:tcBorders>
            <w:shd w:val="clear" w:color="auto" w:fill="auto"/>
            <w:tcMar>
              <w:top w:w="60" w:type="dxa"/>
              <w:left w:w="100" w:type="dxa"/>
              <w:bottom w:w="60" w:type="dxa"/>
              <w:right w:w="100" w:type="dxa"/>
            </w:tcMar>
          </w:tcPr>
          <w:p w14:paraId="10DE672D"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Hallazgo y dato</w:t>
            </w:r>
          </w:p>
        </w:tc>
        <w:tc>
          <w:tcPr>
            <w:tcW w:w="2000" w:type="dxa"/>
            <w:tcBorders>
              <w:bottom w:val="single" w:color="1F6F78" w:sz="12" w:space="0"/>
            </w:tcBorders>
            <w:shd w:val="clear" w:color="auto" w:fill="auto"/>
            <w:tcMar>
              <w:top w:w="60" w:type="dxa"/>
              <w:left w:w="100" w:type="dxa"/>
              <w:bottom w:w="60" w:type="dxa"/>
              <w:right w:w="100" w:type="dxa"/>
            </w:tcMar>
          </w:tcPr>
          <w:p w14:paraId="119B8B1C"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Qué controla</w:t>
            </w:r>
          </w:p>
        </w:tc>
      </w:tr>
      <w:tr xmlns:wp14="http://schemas.microsoft.com/office/word/2010/wordml" w:rsidTr="6F8F43E8" w14:paraId="53E64E37" wp14:textId="77777777">
        <w:trPr>
          <w:cantSplit/>
        </w:trPr>
        <w:tc>
          <w:tcPr>
            <w:tcW w:w="2350" w:type="dxa"/>
            <w:shd w:val="clear" w:color="auto" w:fill="auto"/>
            <w:tcMar>
              <w:top w:w="60" w:type="dxa"/>
              <w:left w:w="100" w:type="dxa"/>
              <w:bottom w:w="60" w:type="dxa"/>
              <w:right w:w="100" w:type="dxa"/>
            </w:tcMar>
          </w:tcPr>
          <w:p w14:paraId="71CE0542" wp14:textId="77777777">
            <w:pPr>
              <w:spacing w:before="0" w:after="0" w:line="252" w:lineRule="auto"/>
              <w:jc w:val="left"/>
            </w:pPr>
            <w:r>
              <w:rPr>
                <w:rFonts w:ascii="Constantia" w:hAnsi="Constantia" w:eastAsia="Constantia" w:cs="Constantia"/>
                <w:color w:val="1E2A32"/>
                <w:sz w:val="18"/>
                <w:szCs w:val="18"/>
              </w:rPr>
              <w:t xml:space="preserve">C1 TRG_VALIDA_PAGO_RENTAL</w:t>
            </w:r>
          </w:p>
        </w:tc>
        <w:tc>
          <w:tcPr>
            <w:tcW w:w="1150" w:type="dxa"/>
            <w:shd w:val="clear" w:color="auto" w:fill="auto"/>
            <w:tcMar>
              <w:top w:w="60" w:type="dxa"/>
              <w:left w:w="100" w:type="dxa"/>
              <w:bottom w:w="60" w:type="dxa"/>
              <w:right w:w="100" w:type="dxa"/>
            </w:tcMar>
          </w:tcPr>
          <w:p w14:paraId="52EF5649" wp14:textId="77777777">
            <w:pPr>
              <w:spacing w:before="0" w:after="0" w:line="252" w:lineRule="auto"/>
              <w:jc w:val="left"/>
            </w:pPr>
            <w:r>
              <w:rPr>
                <w:rFonts w:ascii="Constantia" w:hAnsi="Constantia" w:eastAsia="Constantia" w:cs="Constantia"/>
                <w:color w:val="1E2A32"/>
                <w:sz w:val="18"/>
                <w:szCs w:val="18"/>
              </w:rPr>
              <w:t xml:space="preserve">Fila, BEFORE</w:t>
            </w:r>
          </w:p>
        </w:tc>
        <w:tc>
          <w:tcPr>
            <w:tcW w:w="1300" w:type="dxa"/>
            <w:shd w:val="clear" w:color="auto" w:fill="auto"/>
            <w:tcMar>
              <w:top w:w="60" w:type="dxa"/>
              <w:left w:w="100" w:type="dxa"/>
              <w:bottom w:w="60" w:type="dxa"/>
              <w:right w:w="100" w:type="dxa"/>
            </w:tcMar>
          </w:tcPr>
          <w:p w14:paraId="1F80A149" wp14:textId="77777777">
            <w:pPr>
              <w:spacing w:before="0" w:after="0" w:line="252" w:lineRule="auto"/>
              <w:jc w:val="left"/>
            </w:pPr>
            <w:r w:rsidRPr="6F8F43E8" w:rsidR="6F8F43E8">
              <w:rPr>
                <w:rFonts w:ascii="Constantia" w:hAnsi="Constantia" w:eastAsia="Constantia" w:cs="Constantia"/>
                <w:color w:val="1E2A32"/>
                <w:sz w:val="18"/>
                <w:szCs w:val="18"/>
                <w:lang w:val="en-US"/>
              </w:rPr>
              <w:t>INSERT en PAYMENT</w:t>
            </w:r>
          </w:p>
        </w:tc>
        <w:tc>
          <w:tcPr>
            <w:tcW w:w="2560" w:type="dxa"/>
            <w:shd w:val="clear" w:color="auto" w:fill="auto"/>
            <w:tcMar>
              <w:top w:w="60" w:type="dxa"/>
              <w:left w:w="100" w:type="dxa"/>
              <w:bottom w:w="60" w:type="dxa"/>
              <w:right w:w="100" w:type="dxa"/>
            </w:tcMar>
          </w:tcPr>
          <w:p w14:paraId="1AA73180" wp14:textId="77777777">
            <w:pPr>
              <w:spacing w:before="0" w:after="0" w:line="252" w:lineRule="auto"/>
              <w:jc w:val="left"/>
            </w:pPr>
            <w:r w:rsidRPr="6F8F43E8" w:rsidR="6F8F43E8">
              <w:rPr>
                <w:rFonts w:ascii="Constantia" w:hAnsi="Constantia" w:eastAsia="Constantia" w:cs="Constantia"/>
                <w:color w:val="1E2A32"/>
                <w:sz w:val="18"/>
                <w:szCs w:val="18"/>
                <w:lang w:val="en-US"/>
              </w:rPr>
              <w:t>5 de 16.049 pagos no tienen arriendo (H1)</w:t>
            </w:r>
          </w:p>
        </w:tc>
        <w:tc>
          <w:tcPr>
            <w:tcW w:w="2000" w:type="dxa"/>
            <w:shd w:val="clear" w:color="auto" w:fill="auto"/>
            <w:tcMar>
              <w:top w:w="60" w:type="dxa"/>
              <w:left w:w="100" w:type="dxa"/>
              <w:bottom w:w="60" w:type="dxa"/>
              <w:right w:w="100" w:type="dxa"/>
            </w:tcMar>
          </w:tcPr>
          <w:p w14:paraId="5B69E71B" wp14:textId="77777777">
            <w:pPr>
              <w:spacing w:before="0" w:after="0" w:line="252" w:lineRule="auto"/>
              <w:jc w:val="left"/>
            </w:pPr>
            <w:r w:rsidRPr="6F8F43E8" w:rsidR="6F8F43E8">
              <w:rPr>
                <w:rFonts w:ascii="Constantia" w:hAnsi="Constantia" w:eastAsia="Constantia" w:cs="Constantia"/>
                <w:color w:val="1E2A32"/>
                <w:sz w:val="18"/>
                <w:szCs w:val="18"/>
                <w:lang w:val="en-US"/>
              </w:rPr>
              <w:t>Rechaza el pago sin RENTAL_ID (-20301)</w:t>
            </w:r>
          </w:p>
        </w:tc>
      </w:tr>
      <w:tr xmlns:wp14="http://schemas.microsoft.com/office/word/2010/wordml" w:rsidTr="6F8F43E8" w14:paraId="218B807F" wp14:textId="77777777">
        <w:trPr>
          <w:cantSplit/>
        </w:trPr>
        <w:tc>
          <w:tcPr>
            <w:tcW w:w="2350" w:type="dxa"/>
            <w:shd w:val="clear" w:color="auto" w:fill="F4F6F7"/>
            <w:tcMar>
              <w:top w:w="60" w:type="dxa"/>
              <w:left w:w="100" w:type="dxa"/>
              <w:bottom w:w="60" w:type="dxa"/>
              <w:right w:w="100" w:type="dxa"/>
            </w:tcMar>
          </w:tcPr>
          <w:p w14:paraId="6D7CA9CC" wp14:textId="77777777">
            <w:pPr>
              <w:spacing w:before="0" w:after="0" w:line="252" w:lineRule="auto"/>
              <w:jc w:val="left"/>
            </w:pPr>
            <w:r>
              <w:rPr>
                <w:rFonts w:ascii="Constantia" w:hAnsi="Constantia" w:eastAsia="Constantia" w:cs="Constantia"/>
                <w:color w:val="1E2A32"/>
                <w:sz w:val="18"/>
                <w:szCs w:val="18"/>
              </w:rPr>
              <w:t xml:space="preserve">C2 TRG_TOPE_MULTA_DEVOLUCION</w:t>
            </w:r>
          </w:p>
        </w:tc>
        <w:tc>
          <w:tcPr>
            <w:tcW w:w="1150" w:type="dxa"/>
            <w:shd w:val="clear" w:color="auto" w:fill="F4F6F7"/>
            <w:tcMar>
              <w:top w:w="60" w:type="dxa"/>
              <w:left w:w="100" w:type="dxa"/>
              <w:bottom w:w="60" w:type="dxa"/>
              <w:right w:w="100" w:type="dxa"/>
            </w:tcMar>
          </w:tcPr>
          <w:p w14:paraId="2F6B946C" wp14:textId="77777777">
            <w:pPr>
              <w:spacing w:before="0" w:after="0" w:line="252" w:lineRule="auto"/>
              <w:jc w:val="left"/>
            </w:pPr>
            <w:r>
              <w:rPr>
                <w:rFonts w:ascii="Constantia" w:hAnsi="Constantia" w:eastAsia="Constantia" w:cs="Constantia"/>
                <w:color w:val="1E2A32"/>
                <w:sz w:val="18"/>
                <w:szCs w:val="18"/>
              </w:rPr>
              <w:t xml:space="preserve">Fila, AFTER</w:t>
            </w:r>
          </w:p>
        </w:tc>
        <w:tc>
          <w:tcPr>
            <w:tcW w:w="1300" w:type="dxa"/>
            <w:shd w:val="clear" w:color="auto" w:fill="F4F6F7"/>
            <w:tcMar>
              <w:top w:w="60" w:type="dxa"/>
              <w:left w:w="100" w:type="dxa"/>
              <w:bottom w:w="60" w:type="dxa"/>
              <w:right w:w="100" w:type="dxa"/>
            </w:tcMar>
          </w:tcPr>
          <w:p w14:paraId="2B1BC279" wp14:textId="77777777">
            <w:pPr>
              <w:spacing w:before="0" w:after="0" w:line="252" w:lineRule="auto"/>
              <w:jc w:val="left"/>
            </w:pPr>
            <w:r w:rsidRPr="6F8F43E8" w:rsidR="6F8F43E8">
              <w:rPr>
                <w:rFonts w:ascii="Constantia" w:hAnsi="Constantia" w:eastAsia="Constantia" w:cs="Constantia"/>
                <w:color w:val="1E2A32"/>
                <w:sz w:val="18"/>
                <w:szCs w:val="18"/>
                <w:lang w:val="en-US"/>
              </w:rPr>
              <w:t>UPDATE de RETURN_DATE en RENTAL</w:t>
            </w:r>
          </w:p>
        </w:tc>
        <w:tc>
          <w:tcPr>
            <w:tcW w:w="2560" w:type="dxa"/>
            <w:shd w:val="clear" w:color="auto" w:fill="F4F6F7"/>
            <w:tcMar>
              <w:top w:w="60" w:type="dxa"/>
              <w:left w:w="100" w:type="dxa"/>
              <w:bottom w:w="60" w:type="dxa"/>
              <w:right w:w="100" w:type="dxa"/>
            </w:tcMar>
          </w:tcPr>
          <w:p w14:paraId="58CA8B05" wp14:textId="77777777">
            <w:pPr>
              <w:spacing w:before="0" w:after="0" w:line="252" w:lineRule="auto"/>
              <w:jc w:val="left"/>
            </w:pPr>
            <w:r w:rsidRPr="6F8F43E8" w:rsidR="6F8F43E8">
              <w:rPr>
                <w:rFonts w:ascii="Constantia" w:hAnsi="Constantia" w:eastAsia="Constantia" w:cs="Constantia"/>
                <w:color w:val="1E2A32"/>
                <w:sz w:val="18"/>
                <w:szCs w:val="18"/>
                <w:lang w:val="en-US"/>
              </w:rPr>
              <w:t>Las multas son 20.192 de 67.417 USD (cerca del 30% del ingreso) y una copia acumula 171 días de atraso sobre un costo de 20,99 USD (H4, H9)</w:t>
            </w:r>
          </w:p>
        </w:tc>
        <w:tc>
          <w:tcPr>
            <w:tcW w:w="2000" w:type="dxa"/>
            <w:shd w:val="clear" w:color="auto" w:fill="F4F6F7"/>
            <w:tcMar>
              <w:top w:w="60" w:type="dxa"/>
              <w:left w:w="100" w:type="dxa"/>
              <w:bottom w:w="60" w:type="dxa"/>
              <w:right w:w="100" w:type="dxa"/>
            </w:tcMar>
          </w:tcPr>
          <w:p w14:paraId="7BDD6C26" wp14:textId="77777777">
            <w:pPr>
              <w:spacing w:before="0" w:after="0" w:line="252" w:lineRule="auto"/>
              <w:jc w:val="left"/>
            </w:pPr>
            <w:r w:rsidRPr="6F8F43E8" w:rsidR="6F8F43E8">
              <w:rPr>
                <w:rFonts w:ascii="Constantia" w:hAnsi="Constantia" w:eastAsia="Constantia" w:cs="Constantia"/>
                <w:color w:val="1E2A32"/>
                <w:sz w:val="18"/>
                <w:szCs w:val="18"/>
                <w:lang w:val="en-US"/>
              </w:rPr>
              <w:t>Al devolver con atraso, cobra la multa con tope en el costo de la copia</w:t>
            </w:r>
          </w:p>
        </w:tc>
      </w:tr>
      <w:tr xmlns:wp14="http://schemas.microsoft.com/office/word/2010/wordml" w:rsidTr="6F8F43E8" w14:paraId="500E4162" wp14:textId="77777777">
        <w:trPr>
          <w:cantSplit/>
        </w:trPr>
        <w:tc>
          <w:tcPr>
            <w:tcW w:w="2350" w:type="dxa"/>
            <w:shd w:val="clear" w:color="auto" w:fill="auto"/>
            <w:tcMar>
              <w:top w:w="60" w:type="dxa"/>
              <w:left w:w="100" w:type="dxa"/>
              <w:bottom w:w="60" w:type="dxa"/>
              <w:right w:w="100" w:type="dxa"/>
            </w:tcMar>
          </w:tcPr>
          <w:p w14:paraId="280FA44D" wp14:textId="77777777">
            <w:pPr>
              <w:spacing w:before="0" w:after="0" w:line="252" w:lineRule="auto"/>
              <w:jc w:val="left"/>
            </w:pPr>
            <w:r>
              <w:rPr>
                <w:rFonts w:ascii="Constantia" w:hAnsi="Constantia" w:eastAsia="Constantia" w:cs="Constantia"/>
                <w:color w:val="1E2A32"/>
                <w:sz w:val="18"/>
                <w:szCs w:val="18"/>
              </w:rPr>
              <w:t xml:space="preserve">C3 TRG_VALIDA_ARRIENDO</w:t>
            </w:r>
          </w:p>
        </w:tc>
        <w:tc>
          <w:tcPr>
            <w:tcW w:w="1150" w:type="dxa"/>
            <w:shd w:val="clear" w:color="auto" w:fill="auto"/>
            <w:tcMar>
              <w:top w:w="60" w:type="dxa"/>
              <w:left w:w="100" w:type="dxa"/>
              <w:bottom w:w="60" w:type="dxa"/>
              <w:right w:w="100" w:type="dxa"/>
            </w:tcMar>
          </w:tcPr>
          <w:p w14:paraId="260AB356" wp14:textId="77777777">
            <w:pPr>
              <w:spacing w:before="0" w:after="0" w:line="252" w:lineRule="auto"/>
              <w:jc w:val="left"/>
            </w:pPr>
            <w:r>
              <w:rPr>
                <w:rFonts w:ascii="Constantia" w:hAnsi="Constantia" w:eastAsia="Constantia" w:cs="Constantia"/>
                <w:color w:val="1E2A32"/>
                <w:sz w:val="18"/>
                <w:szCs w:val="18"/>
              </w:rPr>
              <w:t xml:space="preserve">Fila, BEFORE</w:t>
            </w:r>
          </w:p>
        </w:tc>
        <w:tc>
          <w:tcPr>
            <w:tcW w:w="1300" w:type="dxa"/>
            <w:shd w:val="clear" w:color="auto" w:fill="auto"/>
            <w:tcMar>
              <w:top w:w="60" w:type="dxa"/>
              <w:left w:w="100" w:type="dxa"/>
              <w:bottom w:w="60" w:type="dxa"/>
              <w:right w:w="100" w:type="dxa"/>
            </w:tcMar>
          </w:tcPr>
          <w:p w14:paraId="4B5F5C44" wp14:textId="77777777">
            <w:pPr>
              <w:spacing w:before="0" w:after="0" w:line="252" w:lineRule="auto"/>
              <w:jc w:val="left"/>
            </w:pPr>
            <w:r w:rsidRPr="6F8F43E8" w:rsidR="6F8F43E8">
              <w:rPr>
                <w:rFonts w:ascii="Constantia" w:hAnsi="Constantia" w:eastAsia="Constantia" w:cs="Constantia"/>
                <w:color w:val="1E2A32"/>
                <w:sz w:val="18"/>
                <w:szCs w:val="18"/>
                <w:lang w:val="en-US"/>
              </w:rPr>
              <w:t>INSERT en RENTAL</w:t>
            </w:r>
          </w:p>
        </w:tc>
        <w:tc>
          <w:tcPr>
            <w:tcW w:w="2560" w:type="dxa"/>
            <w:shd w:val="clear" w:color="auto" w:fill="auto"/>
            <w:tcMar>
              <w:top w:w="60" w:type="dxa"/>
              <w:left w:w="100" w:type="dxa"/>
              <w:bottom w:w="60" w:type="dxa"/>
              <w:right w:w="100" w:type="dxa"/>
            </w:tcMar>
          </w:tcPr>
          <w:p w14:paraId="67846A21" wp14:textId="77777777">
            <w:pPr>
              <w:spacing w:before="0" w:after="0" w:line="252" w:lineRule="auto"/>
              <w:jc w:val="left"/>
            </w:pPr>
            <w:r w:rsidRPr="6F8F43E8" w:rsidR="6F8F43E8">
              <w:rPr>
                <w:rFonts w:ascii="Constantia" w:hAnsi="Constantia" w:eastAsia="Constantia" w:cs="Constantia"/>
                <w:color w:val="1E2A32"/>
                <w:sz w:val="18"/>
                <w:szCs w:val="18"/>
                <w:lang w:val="en-US"/>
              </w:rPr>
              <w:t>490 clientes hicieron 1.709 arriendos con otra copia vencida en casa y 15 clientes inactivos registran 404 arriendos (H5, H6)</w:t>
            </w:r>
          </w:p>
        </w:tc>
        <w:tc>
          <w:tcPr>
            <w:tcW w:w="2000" w:type="dxa"/>
            <w:shd w:val="clear" w:color="auto" w:fill="auto"/>
            <w:tcMar>
              <w:top w:w="60" w:type="dxa"/>
              <w:left w:w="100" w:type="dxa"/>
              <w:bottom w:w="60" w:type="dxa"/>
              <w:right w:w="100" w:type="dxa"/>
            </w:tcMar>
          </w:tcPr>
          <w:p w14:paraId="3BBFFA9D" wp14:textId="77777777">
            <w:pPr>
              <w:spacing w:before="0" w:after="0" w:line="252" w:lineRule="auto"/>
              <w:jc w:val="left"/>
            </w:pPr>
            <w:r w:rsidRPr="6F8F43E8" w:rsidR="6F8F43E8">
              <w:rPr>
                <w:rFonts w:ascii="Constantia" w:hAnsi="Constantia" w:eastAsia="Constantia" w:cs="Constantia"/>
                <w:color w:val="1E2A32"/>
                <w:sz w:val="18"/>
                <w:szCs w:val="18"/>
                <w:lang w:val="en-US"/>
              </w:rPr>
              <w:t>Rechaza el arriendo e indica el motivo (-20303)</w:t>
            </w:r>
          </w:p>
        </w:tc>
      </w:tr>
      <w:tr xmlns:wp14="http://schemas.microsoft.com/office/word/2010/wordml" w:rsidTr="6F8F43E8" w14:paraId="5461CF51" wp14:textId="77777777">
        <w:trPr>
          <w:cantSplit/>
        </w:trPr>
        <w:tc>
          <w:tcPr>
            <w:tcW w:w="2350" w:type="dxa"/>
            <w:shd w:val="clear" w:color="auto" w:fill="F4F6F7"/>
            <w:tcMar>
              <w:top w:w="60" w:type="dxa"/>
              <w:left w:w="100" w:type="dxa"/>
              <w:bottom w:w="60" w:type="dxa"/>
              <w:right w:w="100" w:type="dxa"/>
            </w:tcMar>
          </w:tcPr>
          <w:p w14:paraId="33A370CB" wp14:textId="77777777">
            <w:pPr>
              <w:spacing w:before="0" w:after="0" w:line="252" w:lineRule="auto"/>
              <w:jc w:val="left"/>
            </w:pPr>
            <w:r>
              <w:rPr>
                <w:rFonts w:ascii="Constantia" w:hAnsi="Constantia" w:eastAsia="Constantia" w:cs="Constantia"/>
                <w:color w:val="1E2A32"/>
                <w:sz w:val="18"/>
                <w:szCs w:val="18"/>
              </w:rPr>
              <w:t xml:space="preserve">C4 TRG_BLOQUEA_BORRADO_RENTAL</w:t>
            </w:r>
          </w:p>
        </w:tc>
        <w:tc>
          <w:tcPr>
            <w:tcW w:w="1150" w:type="dxa"/>
            <w:shd w:val="clear" w:color="auto" w:fill="F4F6F7"/>
            <w:tcMar>
              <w:top w:w="60" w:type="dxa"/>
              <w:left w:w="100" w:type="dxa"/>
              <w:bottom w:w="60" w:type="dxa"/>
              <w:right w:w="100" w:type="dxa"/>
            </w:tcMar>
          </w:tcPr>
          <w:p w14:paraId="0573C2C9" wp14:textId="77777777">
            <w:pPr>
              <w:spacing w:before="0" w:after="0" w:line="252" w:lineRule="auto"/>
              <w:jc w:val="left"/>
            </w:pPr>
            <w:r w:rsidRPr="6F8F43E8" w:rsidR="6F8F43E8">
              <w:rPr>
                <w:rFonts w:ascii="Constantia" w:hAnsi="Constantia" w:eastAsia="Constantia" w:cs="Constantia"/>
                <w:color w:val="1E2A32"/>
                <w:sz w:val="18"/>
                <w:szCs w:val="18"/>
                <w:lang w:val="en-US"/>
              </w:rPr>
              <w:t>Sentencia, BEFORE</w:t>
            </w:r>
          </w:p>
        </w:tc>
        <w:tc>
          <w:tcPr>
            <w:tcW w:w="1300" w:type="dxa"/>
            <w:shd w:val="clear" w:color="auto" w:fill="F4F6F7"/>
            <w:tcMar>
              <w:top w:w="60" w:type="dxa"/>
              <w:left w:w="100" w:type="dxa"/>
              <w:bottom w:w="60" w:type="dxa"/>
              <w:right w:w="100" w:type="dxa"/>
            </w:tcMar>
          </w:tcPr>
          <w:p w14:paraId="6DBCDF16" wp14:textId="77777777">
            <w:pPr>
              <w:spacing w:before="0" w:after="0" w:line="252" w:lineRule="auto"/>
              <w:jc w:val="left"/>
            </w:pPr>
            <w:r w:rsidRPr="6F8F43E8" w:rsidR="6F8F43E8">
              <w:rPr>
                <w:rFonts w:ascii="Constantia" w:hAnsi="Constantia" w:eastAsia="Constantia" w:cs="Constantia"/>
                <w:color w:val="1E2A32"/>
                <w:sz w:val="18"/>
                <w:szCs w:val="18"/>
                <w:lang w:val="en-US"/>
              </w:rPr>
              <w:t>DELETE en RENTAL</w:t>
            </w:r>
          </w:p>
        </w:tc>
        <w:tc>
          <w:tcPr>
            <w:tcW w:w="2560" w:type="dxa"/>
            <w:shd w:val="clear" w:color="auto" w:fill="F4F6F7"/>
            <w:tcMar>
              <w:top w:w="60" w:type="dxa"/>
              <w:left w:w="100" w:type="dxa"/>
              <w:bottom w:w="60" w:type="dxa"/>
              <w:right w:w="100" w:type="dxa"/>
            </w:tcMar>
          </w:tcPr>
          <w:p w14:paraId="559B4D6E" wp14:textId="77777777">
            <w:pPr>
              <w:spacing w:before="0" w:after="0" w:line="252" w:lineRule="auto"/>
              <w:jc w:val="left"/>
            </w:pPr>
            <w:r w:rsidRPr="6F8F43E8" w:rsidR="6F8F43E8">
              <w:rPr>
                <w:rFonts w:ascii="Constantia" w:hAnsi="Constantia" w:eastAsia="Constantia" w:cs="Constantia"/>
                <w:color w:val="1E2A32"/>
                <w:sz w:val="18"/>
                <w:szCs w:val="18"/>
                <w:lang w:val="en-US"/>
              </w:rPr>
              <w:t>La FK es ON DELETE SET NULL, así que borrar un arriendo deja su pago sin arriendo (H2)</w:t>
            </w:r>
          </w:p>
        </w:tc>
        <w:tc>
          <w:tcPr>
            <w:tcW w:w="2000" w:type="dxa"/>
            <w:shd w:val="clear" w:color="auto" w:fill="F4F6F7"/>
            <w:tcMar>
              <w:top w:w="60" w:type="dxa"/>
              <w:left w:w="100" w:type="dxa"/>
              <w:bottom w:w="60" w:type="dxa"/>
              <w:right w:w="100" w:type="dxa"/>
            </w:tcMar>
          </w:tcPr>
          <w:p w14:paraId="47CF1308" wp14:textId="77777777">
            <w:pPr>
              <w:spacing w:before="0" w:after="0" w:line="252" w:lineRule="auto"/>
              <w:jc w:val="left"/>
            </w:pPr>
            <w:r w:rsidRPr="6F8F43E8" w:rsidR="6F8F43E8">
              <w:rPr>
                <w:rFonts w:ascii="Constantia" w:hAnsi="Constantia" w:eastAsia="Constantia" w:cs="Constantia"/>
                <w:color w:val="1E2A32"/>
                <w:sz w:val="18"/>
                <w:szCs w:val="18"/>
                <w:lang w:val="en-US"/>
              </w:rPr>
              <w:t>Prohíbe borrar arriendos (-20304)</w:t>
            </w:r>
          </w:p>
        </w:tc>
      </w:tr>
      <w:tr xmlns:wp14="http://schemas.microsoft.com/office/word/2010/wordml" w:rsidTr="6F8F43E8" w14:paraId="541CBE1B" wp14:textId="77777777">
        <w:trPr>
          <w:cantSplit/>
        </w:trPr>
        <w:tc>
          <w:tcPr>
            <w:tcW w:w="2350" w:type="dxa"/>
            <w:shd w:val="clear" w:color="auto" w:fill="auto"/>
            <w:tcMar>
              <w:top w:w="60" w:type="dxa"/>
              <w:left w:w="100" w:type="dxa"/>
              <w:bottom w:w="60" w:type="dxa"/>
              <w:right w:w="100" w:type="dxa"/>
            </w:tcMar>
          </w:tcPr>
          <w:p w14:paraId="53A22D02" wp14:textId="77777777">
            <w:pPr>
              <w:spacing w:before="0" w:after="0" w:line="252" w:lineRule="auto"/>
              <w:jc w:val="left"/>
            </w:pPr>
            <w:r>
              <w:rPr>
                <w:rFonts w:ascii="Constantia" w:hAnsi="Constantia" w:eastAsia="Constantia" w:cs="Constantia"/>
                <w:color w:val="1E2A32"/>
                <w:sz w:val="18"/>
                <w:szCs w:val="18"/>
              </w:rPr>
              <w:t xml:space="preserve">C5 TRG_AUDITA_RENTAL y TRG_AUDITA_PAYMENT</w:t>
            </w:r>
          </w:p>
        </w:tc>
        <w:tc>
          <w:tcPr>
            <w:tcW w:w="1150" w:type="dxa"/>
            <w:shd w:val="clear" w:color="auto" w:fill="auto"/>
            <w:tcMar>
              <w:top w:w="60" w:type="dxa"/>
              <w:left w:w="100" w:type="dxa"/>
              <w:bottom w:w="60" w:type="dxa"/>
              <w:right w:w="100" w:type="dxa"/>
            </w:tcMar>
          </w:tcPr>
          <w:p w14:paraId="18272790" wp14:textId="77777777">
            <w:pPr>
              <w:spacing w:before="0" w:after="0" w:line="252" w:lineRule="auto"/>
              <w:jc w:val="left"/>
            </w:pPr>
            <w:r w:rsidRPr="6F8F43E8" w:rsidR="6F8F43E8">
              <w:rPr>
                <w:rFonts w:ascii="Constantia" w:hAnsi="Constantia" w:eastAsia="Constantia" w:cs="Constantia"/>
                <w:color w:val="1E2A32"/>
                <w:sz w:val="18"/>
                <w:szCs w:val="18"/>
                <w:lang w:val="en-US"/>
              </w:rPr>
              <w:t>Sentencia, AFTER</w:t>
            </w:r>
          </w:p>
        </w:tc>
        <w:tc>
          <w:tcPr>
            <w:tcW w:w="1300" w:type="dxa"/>
            <w:shd w:val="clear" w:color="auto" w:fill="auto"/>
            <w:tcMar>
              <w:top w:w="60" w:type="dxa"/>
              <w:left w:w="100" w:type="dxa"/>
              <w:bottom w:w="60" w:type="dxa"/>
              <w:right w:w="100" w:type="dxa"/>
            </w:tcMar>
          </w:tcPr>
          <w:p w14:paraId="77AB2A01" wp14:textId="77777777">
            <w:pPr>
              <w:spacing w:before="0" w:after="0" w:line="252" w:lineRule="auto"/>
              <w:jc w:val="left"/>
            </w:pPr>
            <w:r w:rsidRPr="6F8F43E8" w:rsidR="6F8F43E8">
              <w:rPr>
                <w:rFonts w:ascii="Constantia" w:hAnsi="Constantia" w:eastAsia="Constantia" w:cs="Constantia"/>
                <w:color w:val="1E2A32"/>
                <w:sz w:val="18"/>
                <w:szCs w:val="18"/>
                <w:lang w:val="en-US"/>
              </w:rPr>
              <w:t>INSERT, UPDATE o DELETE en RENTAL y PAYMENT</w:t>
            </w:r>
          </w:p>
        </w:tc>
        <w:tc>
          <w:tcPr>
            <w:tcW w:w="2560" w:type="dxa"/>
            <w:shd w:val="clear" w:color="auto" w:fill="auto"/>
            <w:tcMar>
              <w:top w:w="60" w:type="dxa"/>
              <w:left w:w="100" w:type="dxa"/>
              <w:bottom w:w="60" w:type="dxa"/>
              <w:right w:w="100" w:type="dxa"/>
            </w:tcMar>
          </w:tcPr>
          <w:p w14:paraId="0ED34A1C" wp14:textId="77777777">
            <w:pPr>
              <w:spacing w:before="0" w:after="0" w:line="252" w:lineRule="auto"/>
              <w:jc w:val="left"/>
            </w:pPr>
            <w:r w:rsidRPr="6F8F43E8" w:rsidR="6F8F43E8">
              <w:rPr>
                <w:rFonts w:ascii="Constantia" w:hAnsi="Constantia" w:eastAsia="Constantia" w:cs="Constantia"/>
                <w:color w:val="1E2A32"/>
                <w:sz w:val="18"/>
                <w:szCs w:val="18"/>
                <w:lang w:val="en-US"/>
              </w:rPr>
              <w:t>Las tablas solo guardan LAST_UPDATE, sin usuario ni tipo de operación (H10)</w:t>
            </w:r>
          </w:p>
        </w:tc>
        <w:tc>
          <w:tcPr>
            <w:tcW w:w="2000" w:type="dxa"/>
            <w:shd w:val="clear" w:color="auto" w:fill="auto"/>
            <w:tcMar>
              <w:top w:w="60" w:type="dxa"/>
              <w:left w:w="100" w:type="dxa"/>
              <w:bottom w:w="60" w:type="dxa"/>
              <w:right w:w="100" w:type="dxa"/>
            </w:tcMar>
          </w:tcPr>
          <w:p w14:paraId="417202B6" wp14:textId="77777777">
            <w:pPr>
              <w:spacing w:before="0" w:after="0" w:line="252" w:lineRule="auto"/>
              <w:jc w:val="left"/>
            </w:pPr>
            <w:r w:rsidRPr="6F8F43E8" w:rsidR="6F8F43E8">
              <w:rPr>
                <w:rFonts w:ascii="Constantia" w:hAnsi="Constantia" w:eastAsia="Constantia" w:cs="Constantia"/>
                <w:color w:val="1E2A32"/>
                <w:sz w:val="18"/>
                <w:szCs w:val="18"/>
                <w:lang w:val="en-US"/>
              </w:rPr>
              <w:t>Anota la tabla, la operación, el usuario y la fecha en AUDITORIA_SAKILA</w:t>
            </w:r>
          </w:p>
        </w:tc>
      </w:tr>
    </w:tbl>
    <w:p xmlns:wp14="http://schemas.microsoft.com/office/word/2010/wordml" w14:paraId="74869460" wp14:textId="77777777">
      <w:pPr>
        <w:spacing w:before="0" w:after="0" w:line="240" w:lineRule="auto"/>
        <w:jc w:val="left"/>
        <w:rPr>
          <w:rFonts w:ascii="Constantia" w:hAnsi="Constantia" w:eastAsia="Constantia" w:cs="Constantia"/>
          <w:sz w:val="10"/>
          <w:szCs w:val="10"/>
        </w:rPr>
      </w:pPr>
    </w:p>
    <w:p xmlns:wp14="http://schemas.microsoft.com/office/word/2010/wordml" w14:paraId="17DBFA15" wp14:textId="77777777">
      <w:pPr>
        <w:spacing w:before="0" w:after="150" w:line="312" w:lineRule="auto"/>
        <w:jc w:val="left"/>
      </w:pPr>
      <w:r w:rsidRPr="6F8F43E8" w:rsidR="6F8F43E8">
        <w:rPr>
          <w:rFonts w:ascii="Constantia" w:hAnsi="Constantia" w:eastAsia="Constantia" w:cs="Constantia"/>
          <w:color w:val="1E2A32"/>
          <w:sz w:val="21"/>
          <w:szCs w:val="21"/>
          <w:lang w:val="en-US"/>
        </w:rPr>
        <w:t>Dos triggers unen las partes del proyecto. C3 no repite la regla de quién puede arrendar: llama a FN_PUEDE_ARRENDAR, de Gabriel. C2 tampoco calcula la multa por su cuenta: llama a FN_MULTA_CON_TOPE, de Simón, y guarda el pago con SEQ_PAYMENT_ID. Así cada regla queda escrita una sola vez, en la función, y el trigger la aplica en el momento justo.</w:t>
      </w:r>
    </w:p>
    <w:p xmlns:wp14="http://schemas.microsoft.com/office/word/2010/wordml" w14:paraId="587701B1" wp14:textId="77777777">
      <w:pPr>
        <w:pStyle w:val="Heading2"/>
        <w:keepNext w:val="1"/>
        <w:keepLines w:val="1"/>
        <w:spacing w:before="400" w:after="140" w:line="240" w:lineRule="auto"/>
        <w:jc w:val="left"/>
      </w:pPr>
      <w:bookmarkStart w:name="_Toc195309444" w:id="9036"/>
      <w:r w:rsidRPr="6F8F43E8" w:rsidR="6F8F43E8">
        <w:rPr>
          <w:rFonts w:ascii="Bahnschrift" w:hAnsi="Bahnschrift" w:eastAsia="Bahnschrift" w:cs="Bahnschrift"/>
          <w:b w:val="1"/>
          <w:bCs w:val="1"/>
          <w:color w:val="1E2A32"/>
          <w:sz w:val="28"/>
          <w:szCs w:val="28"/>
          <w:lang w:val="en-US"/>
        </w:rPr>
        <w:t>4.4 Uso de los triggers en el proyecto semestral</w:t>
      </w:r>
      <w:bookmarkEnd w:id="36"/>
    </w:p>
    <w:p xmlns:wp14="http://schemas.microsoft.com/office/word/2010/wordml" w14:paraId="537760C9" wp14:textId="77777777">
      <w:pPr>
        <w:spacing w:before="0" w:after="150" w:line="312" w:lineRule="auto"/>
        <w:jc w:val="left"/>
      </w:pPr>
      <w:r w:rsidRPr="6F8F43E8" w:rsidR="6F8F43E8">
        <w:rPr>
          <w:rFonts w:ascii="Constantia" w:hAnsi="Constantia" w:eastAsia="Constantia" w:cs="Constantia"/>
          <w:color w:val="1E2A32"/>
          <w:sz w:val="21"/>
          <w:szCs w:val="21"/>
          <w:lang w:val="en-US"/>
        </w:rPr>
        <w:t>Cada ficha muestra el problema y el dato que motivan el trigger, su código completo con cabecera, la orden que lo dispara, la salida real de la prueba y por qué elegimos un trigger. Cada prueba tiene un caso que dispara el trigger y otro que no lo hace, y termina con ROLLBACK para no dejar cambios.</w:t>
      </w:r>
    </w:p>
    <w:p xmlns:wp14="http://schemas.microsoft.com/office/word/2010/wordml" w14:paraId="7B7C5ED5" wp14:textId="77777777">
      <w:pPr>
        <w:pStyle w:val="Heading3"/>
        <w:keepNext/>
        <w:keepLines/>
        <w:spacing w:before="320" w:after="100" w:line="240" w:lineRule="auto"/>
        <w:jc w:val="left"/>
      </w:pPr>
      <w:bookmarkStart w:name="_Toc210635693" w:id="9037"/>
      <w:r>
        <w:rPr>
          <w:rFonts w:ascii="Bahnschrift" w:hAnsi="Bahnschrift" w:eastAsia="Bahnschrift" w:cs="Bahnschrift"/>
          <w:b/>
          <w:bCs/>
          <w:color w:val="1F6F78"/>
          <w:sz w:val="23"/>
          <w:szCs w:val="23"/>
        </w:rPr>
        <w:t xml:space="preserve">4.4.1 TRG_VALIDA_PAGO_RENTAL (C1), trigger de fila BEFORE INSERT</w:t>
      </w:r>
      <w:bookmarkEnd w:id="37"/>
    </w:p>
    <w:p xmlns:wp14="http://schemas.microsoft.com/office/word/2010/wordml" w14:paraId="060D60E0"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79BE3029"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acepta pagos con RENTAL_ID vacío, porque la columna permite nulos. Hoy hay 5 de 16.049 pagos que no dicen a qué arriendo corresponden (H1). Ese dinero no se puede asociar a ninguna copia ni devolución.</w:t>
      </w:r>
    </w:p>
    <w:p xmlns:wp14="http://schemas.microsoft.com/office/word/2010/wordml" w14:paraId="2500DB58"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04219537"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2F769E0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6F506EA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Hay pagos que no dicen a qué arriendo corresponden: entraron con RENTAL_ID</w:t>
      </w:r>
    </w:p>
    <w:p xmlns:wp14="http://schemas.microsoft.com/office/word/2010/wordml" w:rsidP="6F8F43E8" w14:paraId="04FBBD5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nulo. Este trigger le cierra la puerta a esos pagos incompletos.</w:t>
      </w:r>
    </w:p>
    <w:p xmlns:wp14="http://schemas.microsoft.com/office/word/2010/wordml" w:rsidP="6F8F43E8" w14:paraId="51C6F2C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0649BDA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Encontramos 5 pagos con RENTAL_ID nulo. Entraron porque la columna acepta</w:t>
      </w:r>
    </w:p>
    <w:p xmlns:wp14="http://schemas.microsoft.com/office/word/2010/wordml" w:rsidP="6F8F43E8" w14:paraId="5AD5ABA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valores vacíos.</w:t>
      </w:r>
    </w:p>
    <w:p xmlns:wp14="http://schemas.microsoft.com/office/word/2010/wordml" w:rsidP="6F8F43E8" w14:paraId="24A2758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16B5E62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Revisamos cada pago antes (BEFORE) de que se guarde en PAYMENT y, si llega</w:t>
      </w:r>
    </w:p>
    <w:p xmlns:wp14="http://schemas.microsoft.com/office/word/2010/wordml" w:rsidP="6F8F43E8" w14:paraId="357221E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sin RENTAL_ID, lanzamos un error.</w:t>
      </w:r>
    </w:p>
    <w:p xmlns:wp14="http://schemas.microsoft.com/office/word/2010/wordml" w:rsidP="6F8F43E8" w14:paraId="3509D6B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C1 solo revisa el pago que entra y no consulta RENTAL; así no falla cuando C2</w:t>
      </w:r>
    </w:p>
    <w:p xmlns:wp14="http://schemas.microsoft.com/office/word/2010/wordml" w:rsidP="6F8F43E8" w14:paraId="26CE913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inserta una multa mientras se modifica RENTAL (error de tabla mutante).</w:t>
      </w:r>
    </w:p>
    <w:p xmlns:wp14="http://schemas.microsoft.com/office/word/2010/wordml" w:rsidP="6F8F43E8" w14:paraId="00D2E2E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Sakila ya tiene otro trigger en PAYMENT; no importa cuál corra primero</w:t>
      </w:r>
    </w:p>
    <w:p xmlns:wp14="http://schemas.microsoft.com/office/word/2010/wordml" w:rsidP="6F8F43E8" w14:paraId="059FBD3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porque cada uno revisa columnas distintas.</w:t>
      </w:r>
    </w:p>
    <w:p xmlns:wp14="http://schemas.microsoft.com/office/word/2010/wordml" w:rsidP="6F8F43E8" w14:paraId="69D9C50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corregimos los 5 pagos nulos: solo validamos los pagos nuevos.</w:t>
      </w:r>
    </w:p>
    <w:p xmlns:wp14="http://schemas.microsoft.com/office/word/2010/wordml" w:rsidP="6F8F43E8" w14:paraId="262F987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trigger y no una validación manual porque se dispara solo y ningún</w:t>
      </w:r>
    </w:p>
    <w:p xmlns:wp14="http://schemas.microsoft.com/office/word/2010/wordml" w:rsidP="6F8F43E8" w14:paraId="15A128D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programa se lo puede saltar.</w:t>
      </w:r>
    </w:p>
    <w:p xmlns:wp14="http://schemas.microsoft.com/office/word/2010/wordml" w:rsidP="6F8F43E8" w14:paraId="4A597D5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2AAB694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H1, indicadores IE2.3.1 e IE2.3.2</w:t>
      </w:r>
    </w:p>
    <w:p xmlns:wp14="http://schemas.microsoft.com/office/word/2010/wordml" w14:paraId="77B451B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87F57B8"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54738AF4"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7E66D4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TRIGGER TRG_VALIDA_PAGO_RENTAL</w:t>
      </w:r>
    </w:p>
    <w:p xmlns:wp14="http://schemas.microsoft.com/office/word/2010/wordml" w14:paraId="157E3DF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BEFORE INSERT ON PAYMENT</w:t>
      </w:r>
    </w:p>
    <w:p xmlns:wp14="http://schemas.microsoft.com/office/word/2010/wordml" w14:paraId="1C6A18F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FOR EACH ROW</w:t>
      </w:r>
    </w:p>
    <w:p xmlns:wp14="http://schemas.microsoft.com/office/word/2010/wordml" w14:paraId="59AC646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WHEN (NEW.RENTAL_ID IS NULL)</w:t>
      </w:r>
    </w:p>
    <w:p xmlns:wp14="http://schemas.microsoft.com/office/word/2010/wordml" w:rsidP="6F8F43E8" w14:paraId="70C8ECD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Antes de guardar el pago en PAYMENT, revisamos que diga a qué arriendo corresponde (RENTAL_ID)</w:t>
      </w:r>
    </w:p>
    <w:p xmlns:wp14="http://schemas.microsoft.com/office/word/2010/wordml" w14:paraId="12DE1BD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5F15B94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RAISE_APPLICATION_ERROR(-20301, 'El pago del cliente ' || :NEW.CUSTOMER_ID</w:t>
      </w:r>
    </w:p>
    <w:p xmlns:wp14="http://schemas.microsoft.com/office/word/2010/wordml" w:rsidP="6F8F43E8" w14:paraId="5E6DDB2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 no indica a qué arriendo corresponde');</w:t>
      </w:r>
    </w:p>
    <w:p xmlns:wp14="http://schemas.microsoft.com/office/word/2010/wordml" w14:paraId="69550703"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TRG_VALIDA_PAGO_RENTAL;</w:t>
      </w:r>
    </w:p>
    <w:p xmlns:wp14="http://schemas.microsoft.com/office/word/2010/wordml" w14:paraId="70DCBD71"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68C709F3"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dispara</w:t>
      </w:r>
    </w:p>
    <w:p xmlns:wp14="http://schemas.microsoft.com/office/word/2010/wordml" w14:paraId="242E7F07" wp14:textId="77777777">
      <w:pPr>
        <w:spacing w:before="0" w:after="150" w:line="312" w:lineRule="auto"/>
        <w:jc w:val="left"/>
      </w:pPr>
      <w:r w:rsidRPr="6F8F43E8" w:rsidR="6F8F43E8">
        <w:rPr>
          <w:rFonts w:ascii="Constantia" w:hAnsi="Constantia" w:eastAsia="Constantia" w:cs="Constantia"/>
          <w:color w:val="1E2A32"/>
          <w:sz w:val="21"/>
          <w:szCs w:val="21"/>
          <w:lang w:val="en-US"/>
        </w:rPr>
        <w:t>Se dispara solo con cada INSERT en PAYMENT. Gracias al WHEN, el cuerpo corre únicamente cuando el pago llega sin RENTAL_ID. La prueba intenta guardar un pago del cliente 1 sin arriendo y después uno asociado al primer arriendo de la tabla.</w:t>
      </w:r>
    </w:p>
    <w:p xmlns:wp14="http://schemas.microsoft.com/office/word/2010/wordml" w14:paraId="0D7A4EAF" wp14:textId="77777777">
      <w:pPr>
        <w:keepNext/>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INSERT INTO PAYMENT (PAYMENT_ID, CUSTOMER_ID, STAFF_ID, RENTAL_ID, AMOUNT, PAYMENT_DATE)</w:t>
      </w:r>
    </w:p>
    <w:p xmlns:wp14="http://schemas.microsoft.com/office/word/2010/wordml" w:rsidP="6F8F43E8" w14:paraId="3970A13B" wp14:textId="77777777">
      <w:pPr>
        <w:keepNext w:val="1"/>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VALUES (SEQ_PAYMENT_ID.NEXTVAL, 1, 1, NULL, 2.99, SYSDATE); -- Con RENTAL_ID nulo</w:t>
      </w:r>
    </w:p>
    <w:p xmlns:wp14="http://schemas.microsoft.com/office/word/2010/wordml" w14:paraId="46ABBD8F" wp14:textId="77777777">
      <w:pPr>
        <w:keepNext/>
        <w:spacing w:before="0" w:after="0" w:line="228" w:lineRule="auto"/>
        <w:ind w:left="0" w:right="0"/>
        <w:jc w:val="left"/>
        <w:rPr>
          <w:rFonts w:ascii="Constantia" w:hAnsi="Constantia" w:eastAsia="Constantia" w:cs="Constantia"/>
          <w:sz w:val="16"/>
          <w:szCs w:val="16"/>
        </w:rPr>
      </w:pPr>
    </w:p>
    <w:p xmlns:wp14="http://schemas.microsoft.com/office/word/2010/wordml" w14:paraId="7B82D21A" wp14:textId="77777777">
      <w:pPr>
        <w:keepNext/>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INSERT INTO PAYMENT (PAYMENT_ID, CUSTOMER_ID, STAFF_ID, RENTAL_ID, AMOUNT, PAYMENT_DATE)</w:t>
      </w:r>
    </w:p>
    <w:p xmlns:wp14="http://schemas.microsoft.com/office/word/2010/wordml" w:rsidP="6F8F43E8" w14:paraId="2FC2B4E3"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VALUES (SEQ_PAYMENT_ID.NEXTVAL, V_CUSTOMER_ID, V_STAFF_ID, V_RENTAL_ID, 2.99, SYSDATE);</w:t>
      </w:r>
    </w:p>
    <w:p xmlns:wp14="http://schemas.microsoft.com/office/word/2010/wordml" w14:paraId="451D08B9" wp14:textId="77777777">
      <w:pPr>
        <w:spacing w:before="0" w:after="150" w:line="312" w:lineRule="auto"/>
        <w:jc w:val="left"/>
      </w:pPr>
      <w:r w:rsidRPr="6F8F43E8" w:rsidR="6F8F43E8">
        <w:rPr>
          <w:rFonts w:ascii="Constantia" w:hAnsi="Constantia" w:eastAsia="Constantia" w:cs="Constantia"/>
          <w:color w:val="1E2A32"/>
          <w:sz w:val="21"/>
          <w:szCs w:val="21"/>
          <w:lang w:val="en-US"/>
        </w:rPr>
        <w:t>V_CUSTOMER_ID, V_STAFF_ID y V_RENTAL_ID son los datos del primer arriendo, que la prueba lee antes del INSERT. La prueba completa está en el script final.</w:t>
      </w:r>
    </w:p>
    <w:p xmlns:wp14="http://schemas.microsoft.com/office/word/2010/wordml" w14:paraId="3C39B55F"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06BBA33E" wp14:textId="77777777">
      <w:pPr>
        <w:keepNext/>
        <w:spacing w:before="160" w:after="80" w:line="240" w:lineRule="auto"/>
        <w:jc w:val="center"/>
      </w:pPr>
      <w:r>
        <w:drawing>
          <wp:inline xmlns:wp14="http://schemas.microsoft.com/office/word/2010/wordprocessingDrawing" distT="0" distB="0" distL="0" distR="0" wp14:anchorId="68D9A780" wp14:editId="7777777">
            <wp:extent cx="5400000" cy="2995312"/>
            <wp:docPr id="1" name="Imagen 1"/>
            <wp:cNvGraphicFramePr>
              <a:graphicFrameLocks noChangeAspect="1"/>
            </wp:cNvGraphicFramePr>
            <a:graphic>
              <a:graphicData uri="http://schemas.openxmlformats.org/drawingml/2006/picture">
                <pic:pic>
                  <pic:nvPicPr>
                    <pic:cNvPr id="0" name="Imagen 1"/>
                    <pic:cNvPicPr/>
                  </pic:nvPicPr>
                  <pic:blipFill>
                    <a:blip r:embed="rId101"/>
                    <a:stretch>
                      <a:fillRect/>
                    </a:stretch>
                  </pic:blipFill>
                  <pic:spPr>
                    <a:xfrm>
                      <a:off x="0" y="0"/>
                      <a:ext cx="5400000" cy="2995312"/>
                    </a:xfrm>
                    <a:prstGeom prst="rect">
                      <a:avLst/>
                    </a:prstGeom>
                  </pic:spPr>
                </pic:pic>
              </a:graphicData>
            </a:graphic>
          </wp:inline>
        </w:drawing>
      </w:r>
    </w:p>
    <w:p xmlns:wp14="http://schemas.microsoft.com/office/word/2010/wordml" w14:paraId="4F670AAF"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1. Prueba de C1 TRG_VALIDA_PAGO_RENTAL en SQL Developer.</w:t>
      </w:r>
    </w:p>
    <w:p xmlns:wp14="http://schemas.microsoft.com/office/word/2010/wordml" w14:paraId="058A85C1" wp14:textId="77777777">
      <w:pPr>
        <w:spacing w:before="0" w:after="150" w:line="312" w:lineRule="auto"/>
        <w:jc w:val="left"/>
      </w:pPr>
      <w:r w:rsidRPr="6F8F43E8" w:rsidR="6F8F43E8">
        <w:rPr>
          <w:rFonts w:ascii="Constantia" w:hAnsi="Constantia" w:eastAsia="Constantia" w:cs="Constantia"/>
          <w:color w:val="1E2A32"/>
          <w:sz w:val="21"/>
          <w:szCs w:val="21"/>
          <w:lang w:val="en-US"/>
        </w:rPr>
        <w:t>El pago sin arriendo se rechaza con ORA-20301 y el pago con arriendo entra. Después del ROLLBACK quedan los 16.049 pagos originales.</w:t>
      </w:r>
    </w:p>
    <w:p xmlns:wp14="http://schemas.microsoft.com/office/word/2010/wordml" w14:paraId="360344EB"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trigger</w:t>
      </w:r>
    </w:p>
    <w:p xmlns:wp14="http://schemas.microsoft.com/office/word/2010/wordml" w14:paraId="6D276EAE" wp14:textId="77777777">
      <w:pPr>
        <w:spacing w:before="0" w:after="150" w:line="312" w:lineRule="auto"/>
        <w:jc w:val="left"/>
      </w:pPr>
      <w:r w:rsidRPr="6F8F43E8" w:rsidR="6F8F43E8">
        <w:rPr>
          <w:rFonts w:ascii="Constantia" w:hAnsi="Constantia" w:eastAsia="Constantia" w:cs="Constantia"/>
          <w:color w:val="1E2A32"/>
          <w:sz w:val="21"/>
          <w:szCs w:val="21"/>
          <w:lang w:val="en-US"/>
        </w:rPr>
        <w:t>La regla tiene que cumplirse en todo INSERT, venga de donde venga. Un procedimiento que valide el pago solo sirve si todos lo usan, y nada impide escribir un INSERT directo. Tampoco usamos una restricción NOT NULL: no modificamos las tablas originales de Sakila y la columna ya tiene 5 nulos. Es BEFORE para detener el pago antes de que se guarde, y de fila porque revisa el RENTAL_ID de cada pago. Solo mira :NEW y no consulta RENTAL, así que no choca con C2 cuando este inserta una multa mientras RENTAL se está modificando.</w:t>
      </w:r>
    </w:p>
    <w:p xmlns:wp14="http://schemas.microsoft.com/office/word/2010/wordml" w14:paraId="7BFB3FCD" wp14:textId="77777777">
      <w:pPr>
        <w:pStyle w:val="Heading3"/>
        <w:keepNext/>
        <w:keepLines/>
        <w:spacing w:before="320" w:after="100" w:line="240" w:lineRule="auto"/>
        <w:jc w:val="left"/>
      </w:pPr>
      <w:bookmarkStart w:name="_Toc195624711" w:id="9038"/>
      <w:r>
        <w:rPr>
          <w:rFonts w:ascii="Bahnschrift" w:hAnsi="Bahnschrift" w:eastAsia="Bahnschrift" w:cs="Bahnschrift"/>
          <w:b/>
          <w:bCs/>
          <w:color w:val="1F6F78"/>
          <w:sz w:val="23"/>
          <w:szCs w:val="23"/>
        </w:rPr>
        <w:t xml:space="preserve">4.4.2 TRG_TOPE_MULTA_DEVOLUCION (C2), trigger de fila AFTER UPDATE</w:t>
      </w:r>
      <w:bookmarkEnd w:id="38"/>
    </w:p>
    <w:p xmlns:wp14="http://schemas.microsoft.com/office/word/2010/wordml" w14:paraId="2E97AE87"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500E3409"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cobra 1 USD por cada día de atraso, sin límite, así que la multa puede superar lo que vale la copia. Las multas suman 20.192 de los 67.417 USD de ingreso, cerca del 30% (H4), y una copia de ACADEMY DINOSAUR acumula 171 días de atraso sobre un costo de 20,99 USD (H9). Sin tope, se cobrarían 171 USD por una copia que vale 20,99.</w:t>
      </w:r>
    </w:p>
    <w:p xmlns:wp14="http://schemas.microsoft.com/office/word/2010/wordml" w14:paraId="17648B8C"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4E3E1511"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1DAED19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6B33EE2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Sakila cobra 1 USD por cada día de atraso, sin límite, así que la multa puede</w:t>
      </w:r>
    </w:p>
    <w:p xmlns:wp14="http://schemas.microsoft.com/office/word/2010/wordml" w:rsidP="6F8F43E8" w14:paraId="38581D7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superar lo que vale la copia. Cuando se registra una devolución con atraso,</w:t>
      </w:r>
    </w:p>
    <w:p xmlns:wp14="http://schemas.microsoft.com/office/word/2010/wordml" w:rsidP="6F8F43E8" w14:paraId="5EE9F82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cobramos solo la multa con tope y la anotamos como un pago nuevo.</w:t>
      </w:r>
    </w:p>
    <w:p xmlns:wp14="http://schemas.microsoft.com/office/word/2010/wordml" w:rsidP="6F8F43E8" w14:paraId="09F4231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55B5FF8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Las multas son 20.192 de los 67.417 USD de ingreso, cerca del 30%.</w:t>
      </w:r>
    </w:p>
    <w:p xmlns:wp14="http://schemas.microsoft.com/office/word/2010/wordml" w:rsidP="6F8F43E8" w14:paraId="1682983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Una copia de ACADEMY DINOSAUR acumula 171 días de atraso sobre un costo de</w:t>
      </w:r>
    </w:p>
    <w:p xmlns:wp14="http://schemas.microsoft.com/office/word/2010/wordml" w:rsidP="6F8F43E8" w14:paraId="07A9F9E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20,99 USD: sin tope, se cobrarían 171 USD por una copia que vale 20,99.</w:t>
      </w:r>
    </w:p>
    <w:p xmlns:wp14="http://schemas.microsoft.com/office/word/2010/wordml" w:rsidP="6F8F43E8" w14:paraId="15765C6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66AE3F5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de fila y AFTER UPDATE OF RETURN_DATE: cobramos cuando la devolución ya</w:t>
      </w:r>
    </w:p>
    <w:p xmlns:wp14="http://schemas.microsoft.com/office/word/2010/wordml" w:rsidP="6F8F43E8" w14:paraId="45D0A21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quedó registrada.</w:t>
      </w:r>
    </w:p>
    <w:p xmlns:wp14="http://schemas.microsoft.com/office/word/2010/wordml" w:rsidP="6F8F43E8" w14:paraId="581465D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Solo actúa si el arriendo no estaba devuelto y ahora sí lo está (OLD vacío y</w:t>
      </w:r>
    </w:p>
    <w:p xmlns:wp14="http://schemas.microsoft.com/office/word/2010/wordml" w:rsidP="6F8F43E8" w14:paraId="3390F32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NEW con fecha), así no cobramos dos veces si alguien corrige una fecha.</w:t>
      </w:r>
    </w:p>
    <w:p xmlns:wp14="http://schemas.microsoft.com/office/word/2010/wordml" w:rsidP="6F8F43E8" w14:paraId="169D6D2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pago nuevo usa SEQ_PAYMENT_ID.NEXTVAL y su fecha es la de la devolución.</w:t>
      </w:r>
    </w:p>
    <w:p xmlns:wp14="http://schemas.microsoft.com/office/word/2010/wordml" w:rsidP="6F8F43E8" w14:paraId="0056DDB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INSERT en PAYMENT dispara C1, que lo deja pasar porque trae RENTAL_ID, y C5,</w:t>
      </w:r>
    </w:p>
    <w:p xmlns:wp14="http://schemas.microsoft.com/office/word/2010/wordml" w:rsidP="6F8F43E8" w14:paraId="5A9C40A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que lo anota.</w:t>
      </w:r>
    </w:p>
    <w:p xmlns:wp14="http://schemas.microsoft.com/office/word/2010/wordml" w:rsidP="6F8F43E8" w14:paraId="1F07CF0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Si la copia vuelve dentro del plazo, la multa es 0 y no se crea ningún pago.</w:t>
      </w:r>
    </w:p>
    <w:p xmlns:wp14="http://schemas.microsoft.com/office/word/2010/wordml" w:rsidP="6F8F43E8" w14:paraId="4BD579A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Conexión:</w:t>
      </w:r>
    </w:p>
    <w:p xmlns:wp14="http://schemas.microsoft.com/office/word/2010/wordml" w:rsidP="6F8F43E8" w14:paraId="07513D0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El monto lo calcula FN_MULTA_CON_TOPE, de Simón, que solo lee INVENTORY y FILM</w:t>
      </w:r>
    </w:p>
    <w:p xmlns:wp14="http://schemas.microsoft.com/office/word/2010/wordml" w:rsidP="6F8F43E8" w14:paraId="3EF687A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cuando recibe una fecha de devolución. Con el WHEN nunca le pasamos una fecha</w:t>
      </w:r>
    </w:p>
    <w:p xmlns:wp14="http://schemas.microsoft.com/office/word/2010/wordml" w:rsidP="6F8F43E8" w14:paraId="0A3CDDB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vacía, porque en ese caso leería RENTAL y daría ORA-04091 (tabla mutante).</w:t>
      </w:r>
    </w:p>
    <w:p xmlns:wp14="http://schemas.microsoft.com/office/word/2010/wordml" w:rsidP="6F8F43E8" w14:paraId="1F6E745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5C9382E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H4 y H9, indicadores IE2.3.1 e IE2.3.2</w:t>
      </w:r>
    </w:p>
    <w:p xmlns:wp14="http://schemas.microsoft.com/office/word/2010/wordml" w14:paraId="70405DD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464FCBC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086D5F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TRIGGER TRG_TOPE_MULTA_DEVOLUCION</w:t>
      </w:r>
    </w:p>
    <w:p xmlns:wp14="http://schemas.microsoft.com/office/word/2010/wordml" w14:paraId="5DC502F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AFTER UPDATE OF RETURN_DATE ON RENTAL</w:t>
      </w:r>
    </w:p>
    <w:p xmlns:wp14="http://schemas.microsoft.com/office/word/2010/wordml" w14:paraId="33961B1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FOR EACH ROW</w:t>
      </w:r>
    </w:p>
    <w:p xmlns:wp14="http://schemas.microsoft.com/office/word/2010/wordml" w14:paraId="68D7CCA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WHEN (OLD.RETURN_DATE IS NULL AND NEW.RETURN_DATE IS NOT NULL)</w:t>
      </w:r>
    </w:p>
    <w:p xmlns:wp14="http://schemas.microsoft.com/office/word/2010/wordml" w:rsidP="6F8F43E8" w14:paraId="5A3C40E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Se ejecuta cuando un arriendo pasa de no devuelto a devuelto</w:t>
      </w:r>
    </w:p>
    <w:p xmlns:wp14="http://schemas.microsoft.com/office/word/2010/wordml" w14:paraId="3AD7BDD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DECLARE</w:t>
      </w:r>
    </w:p>
    <w:p xmlns:wp14="http://schemas.microsoft.com/office/word/2010/wordml" w14:paraId="6AB6456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V_MULTA PAYMENT.AMOUNT%TYPE;</w:t>
      </w:r>
    </w:p>
    <w:p xmlns:wp14="http://schemas.microsoft.com/office/word/2010/wordml" w:rsidP="6F8F43E8" w14:paraId="7513699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Guarda la multa con tope que calcula la función de Simón</w:t>
      </w:r>
    </w:p>
    <w:p xmlns:wp14="http://schemas.microsoft.com/office/word/2010/wordml" w14:paraId="3E14416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7A426A2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V_MULTA := FN_MULTA_CON_TOPE(:NEW.INVENTORY_ID, :NEW.RENTAL_DATE, :NEW.RETURN_DATE);</w:t>
      </w:r>
    </w:p>
    <w:p xmlns:wp14="http://schemas.microsoft.com/office/word/2010/wordml" w14:paraId="5C8C6B0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56DC894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V_MULTA &gt; 0 THEN</w:t>
      </w:r>
    </w:p>
    <w:p xmlns:wp14="http://schemas.microsoft.com/office/word/2010/wordml" w14:paraId="1991D59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INSERT INTO PAYMENT (PAYMENT_ID, CUSTOMER_ID, STAFF_ID, RENTAL_ID, AMOUNT, PAYMENT_DATE)</w:t>
      </w:r>
    </w:p>
    <w:p xmlns:wp14="http://schemas.microsoft.com/office/word/2010/wordml" w:rsidP="6F8F43E8" w14:paraId="6523160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VALUES (SEQ_PAYMENT_ID.NEXTVAL, :NEW.CUSTOMER_ID, :NEW.STAFF_ID, :NEW.RENTAL_ID,</w:t>
      </w:r>
    </w:p>
    <w:p xmlns:wp14="http://schemas.microsoft.com/office/word/2010/wordml" w:rsidP="6F8F43E8" w14:paraId="35C1BE5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V_MULTA, :NEW.RETURN_DATE);</w:t>
      </w:r>
    </w:p>
    <w:p xmlns:wp14="http://schemas.microsoft.com/office/word/2010/wordml" w:rsidP="6F8F43E8" w14:paraId="15FA242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Cobramos la multa como un pago nuevo del mismo cliente y del mismo arriendo</w:t>
      </w:r>
    </w:p>
    <w:p xmlns:wp14="http://schemas.microsoft.com/office/word/2010/wordml" w14:paraId="50F3A21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34C1133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TRG_TOPE_MULTA_DEVOLUCION;</w:t>
      </w:r>
    </w:p>
    <w:p xmlns:wp14="http://schemas.microsoft.com/office/word/2010/wordml" w14:paraId="7F52CAD1"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7432C415"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dispara</w:t>
      </w:r>
    </w:p>
    <w:p xmlns:wp14="http://schemas.microsoft.com/office/word/2010/wordml" w14:paraId="157BD407" wp14:textId="77777777">
      <w:pPr>
        <w:spacing w:before="0" w:after="150" w:line="312" w:lineRule="auto"/>
        <w:jc w:val="left"/>
      </w:pPr>
      <w:r w:rsidRPr="6F8F43E8" w:rsidR="6F8F43E8">
        <w:rPr>
          <w:rFonts w:ascii="Constantia" w:hAnsi="Constantia" w:eastAsia="Constantia" w:cs="Constantia"/>
          <w:color w:val="1E2A32"/>
          <w:sz w:val="21"/>
          <w:szCs w:val="21"/>
          <w:lang w:val="en-US"/>
        </w:rPr>
        <w:t>Se dispara cuando un UPDATE cambia RETURN_DATE en RENTAL. Gracias al WHEN, solo actúa si el arriendo no estaba devuelto y ahora sí lo está, así que no cobra dos veces si alguien corrige una fecha. La prueba devuelve, en la fecha de corte, el arriendo con más atraso y después uno que vuelve a tiempo.</w:t>
      </w:r>
    </w:p>
    <w:p xmlns:wp14="http://schemas.microsoft.com/office/word/2010/wordml" w14:paraId="3E5C5564" wp14:textId="77777777">
      <w:pPr>
        <w:spacing w:before="8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UPDATE RENTAL SET RETURN_DATE = V_FECHA WHERE RENTAL_ID = V_RENTAL_ID;</w:t>
      </w:r>
    </w:p>
    <w:p xmlns:wp14="http://schemas.microsoft.com/office/word/2010/wordml" w14:paraId="4D7448AC" wp14:textId="77777777">
      <w:pPr>
        <w:spacing w:before="0" w:after="150" w:line="312" w:lineRule="auto"/>
        <w:jc w:val="left"/>
      </w:pPr>
      <w:r w:rsidRPr="6F8F43E8" w:rsidR="6F8F43E8">
        <w:rPr>
          <w:rFonts w:ascii="Constantia" w:hAnsi="Constantia" w:eastAsia="Constantia" w:cs="Constantia"/>
          <w:color w:val="1E2A32"/>
          <w:sz w:val="21"/>
          <w:szCs w:val="21"/>
          <w:lang w:val="en-US"/>
        </w:rPr>
        <w:t>V_FECHA es la fecha de corte (FN_FECHA_CORTE) y V_RENTAL_ID es el arriendo que se devuelve. La prueba los lee antes del UPDATE.</w:t>
      </w:r>
    </w:p>
    <w:p xmlns:wp14="http://schemas.microsoft.com/office/word/2010/wordml" w14:paraId="3B0B96D6"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3382A365" wp14:textId="77777777">
      <w:pPr>
        <w:keepNext/>
        <w:spacing w:before="160" w:after="80" w:line="240" w:lineRule="auto"/>
        <w:jc w:val="center"/>
      </w:pPr>
      <w:r>
        <w:drawing>
          <wp:inline xmlns:wp14="http://schemas.microsoft.com/office/word/2010/wordprocessingDrawing" distT="0" distB="0" distL="0" distR="0" wp14:anchorId="0D1A44A7" wp14:editId="7777777">
            <wp:extent cx="5400000" cy="2909111"/>
            <wp:docPr id="2" name="Imagen 2"/>
            <wp:cNvGraphicFramePr>
              <a:graphicFrameLocks noChangeAspect="1"/>
            </wp:cNvGraphicFramePr>
            <a:graphic>
              <a:graphicData uri="http://schemas.openxmlformats.org/drawingml/2006/picture">
                <pic:pic>
                  <pic:nvPicPr>
                    <pic:cNvPr id="0" name="Imagen 2"/>
                    <pic:cNvPicPr/>
                  </pic:nvPicPr>
                  <pic:blipFill>
                    <a:blip r:embed="rId102"/>
                    <a:stretch>
                      <a:fillRect/>
                    </a:stretch>
                  </pic:blipFill>
                  <pic:spPr>
                    <a:xfrm>
                      <a:off x="0" y="0"/>
                      <a:ext cx="5400000" cy="2909111"/>
                    </a:xfrm>
                    <a:prstGeom prst="rect">
                      <a:avLst/>
                    </a:prstGeom>
                  </pic:spPr>
                </pic:pic>
              </a:graphicData>
            </a:graphic>
          </wp:inline>
        </w:drawing>
      </w:r>
    </w:p>
    <w:p xmlns:wp14="http://schemas.microsoft.com/office/word/2010/wordml" w14:paraId="65E8D2FC"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2. Prueba de C2 TRG_TOPE_MULTA_DEVOLUCION en SQL Developer.</w:t>
      </w:r>
    </w:p>
    <w:p xmlns:wp14="http://schemas.microsoft.com/office/word/2010/wordml" w14:paraId="64794DB4" wp14:textId="77777777">
      <w:pPr>
        <w:spacing w:before="0" w:after="150" w:line="312" w:lineRule="auto"/>
        <w:jc w:val="left"/>
      </w:pPr>
      <w:r w:rsidRPr="6F8F43E8" w:rsidR="6F8F43E8">
        <w:rPr>
          <w:rFonts w:ascii="Constantia" w:hAnsi="Constantia" w:eastAsia="Constantia" w:cs="Constantia"/>
          <w:color w:val="1E2A32"/>
          <w:sz w:val="21"/>
          <w:szCs w:val="21"/>
          <w:lang w:val="en-US"/>
        </w:rPr>
        <w:t>La devolución con 171 días de atraso cobra 20,99 USD y no 171. La devolución a tiempo no crea ningún pago. La auditoría muestra la cadena: el pago de la multa (PAYMENT INSERT) y las dos devoluciones (RENTAL UPDATE). Después del ROLLBACK vuelven los 16.049 pagos y los 183 arriendos sin devolver.</w:t>
      </w:r>
    </w:p>
    <w:p xmlns:wp14="http://schemas.microsoft.com/office/word/2010/wordml" w14:paraId="26904541"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trigger</w:t>
      </w:r>
    </w:p>
    <w:p xmlns:wp14="http://schemas.microsoft.com/office/word/2010/wordml" w14:paraId="2C3E77CC" wp14:textId="77777777">
      <w:pPr>
        <w:spacing w:before="0" w:after="150" w:line="312" w:lineRule="auto"/>
        <w:jc w:val="left"/>
      </w:pPr>
      <w:r w:rsidRPr="6F8F43E8" w:rsidR="6F8F43E8">
        <w:rPr>
          <w:rFonts w:ascii="Constantia" w:hAnsi="Constantia" w:eastAsia="Constantia" w:cs="Constantia"/>
          <w:color w:val="1E2A32"/>
          <w:sz w:val="21"/>
          <w:szCs w:val="21"/>
          <w:lang w:val="en-US"/>
        </w:rPr>
        <w:t>La multa tiene que cobrarse en el momento de la devolución, la registre quien la registre. Un procedimiento de devolución solo serviría si todos lo usan, y nada impide escribir el UPDATE directo. El trigger no calcula la multa: llama a FN_MULTA_CON_TOPE, de Simón, así que la regla queda escrita una sola vez. Es AFTER porque cobra una consecuencia de algo que ya ocurrió: primero queda registrada la devolución y después se crea el pago. Es de fila porque necesita los datos de cada arriendo devuelto (copia, fechas y cliente) con :NEW. El WHEN además evita una tabla mutante: la función solo lee RENTAL cuando recibe una fecha vacía, y el WHEN nunca se la pasa.</w:t>
      </w:r>
    </w:p>
    <w:p xmlns:wp14="http://schemas.microsoft.com/office/word/2010/wordml" w14:paraId="6EFE35A8" wp14:textId="77777777">
      <w:pPr>
        <w:pStyle w:val="Heading3"/>
        <w:keepNext/>
        <w:keepLines/>
        <w:spacing w:before="320" w:after="100" w:line="240" w:lineRule="auto"/>
        <w:jc w:val="left"/>
      </w:pPr>
      <w:bookmarkStart w:name="_Toc208143049" w:id="9039"/>
      <w:r>
        <w:rPr>
          <w:rFonts w:ascii="Bahnschrift" w:hAnsi="Bahnschrift" w:eastAsia="Bahnschrift" w:cs="Bahnschrift"/>
          <w:b/>
          <w:bCs/>
          <w:color w:val="1F6F78"/>
          <w:sz w:val="23"/>
          <w:szCs w:val="23"/>
        </w:rPr>
        <w:t xml:space="preserve">4.4.3 TRG_VALIDA_ARRIENDO (C3), trigger de fila BEFORE INSERT</w:t>
      </w:r>
      <w:bookmarkEnd w:id="39"/>
    </w:p>
    <w:p xmlns:wp14="http://schemas.microsoft.com/office/word/2010/wordml" w14:paraId="69041C18"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37259896"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deja arrendar a cualquier cliente, aunque esté inactivo o tenga copias vencidas en casa. 490 clientes hicieron 1.709 arriendos teniendo otra copia vencida sin devolver (H5), y 15 clientes inactivos registran 404 arriendos (H6).</w:t>
      </w:r>
    </w:p>
    <w:p xmlns:wp14="http://schemas.microsoft.com/office/word/2010/wordml" w14:paraId="69C18626"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7FF98A4C"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5548179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Conexión:</w:t>
      </w:r>
    </w:p>
    <w:p xmlns:wp14="http://schemas.microsoft.com/office/word/2010/wordml" w:rsidP="6F8F43E8" w14:paraId="1C57A95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Cuando alguien intenta registrar un arriendo nuevo, el trigger le pregunta a</w:t>
      </w:r>
    </w:p>
    <w:p xmlns:wp14="http://schemas.microsoft.com/office/word/2010/wordml" w:rsidP="6F8F43E8" w14:paraId="76EA64B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 función de Gabriel si ese cliente puede arrendar. Si la respuesta no es</w:t>
      </w:r>
    </w:p>
    <w:p xmlns:wp14="http://schemas.microsoft.com/office/word/2010/wordml" w:rsidP="6F8F43E8" w14:paraId="111C12C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'SI', rechaza el arriendo y muestra el motivo.</w:t>
      </w:r>
    </w:p>
    <w:p xmlns:wp14="http://schemas.microsoft.com/office/word/2010/wordml" w:rsidP="6F8F43E8" w14:paraId="236A991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54222FB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Sakila deja arrendar a cualquier cliente, aunque esté inactivo o tenga copias</w:t>
      </w:r>
    </w:p>
    <w:p xmlns:wp14="http://schemas.microsoft.com/office/word/2010/wordml" w:rsidP="6F8F43E8" w14:paraId="433439B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vencidas en casa. Rechazamos el arriendo nuevo cuando el cliente no puede</w:t>
      </w:r>
    </w:p>
    <w:p xmlns:wp14="http://schemas.microsoft.com/office/word/2010/wordml" w:rsidP="6F8F43E8" w14:paraId="30B592B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arrendar y mostramos el motivo.</w:t>
      </w:r>
    </w:p>
    <w:p xmlns:wp14="http://schemas.microsoft.com/office/word/2010/wordml" w:rsidP="6F8F43E8" w14:paraId="000C9EC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3F3AC6D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490 clientes hicieron 1.709 arriendos teniendo otra copia vencida en casa,</w:t>
      </w:r>
    </w:p>
    <w:p xmlns:wp14="http://schemas.microsoft.com/office/word/2010/wordml" w:rsidP="6F8F43E8" w14:paraId="7BD0493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y 15 clientes inactivos registran 404 arriendos.</w:t>
      </w:r>
    </w:p>
    <w:p xmlns:wp14="http://schemas.microsoft.com/office/word/2010/wordml" w:rsidP="6F8F43E8" w14:paraId="5D5873F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636BA09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de fila y BEFORE INSERT: revisamos el cliente de cada arriendo antes de</w:t>
      </w:r>
    </w:p>
    <w:p xmlns:wp14="http://schemas.microsoft.com/office/word/2010/wordml" w:rsidP="6F8F43E8" w14:paraId="0BD6C95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guardarlo.</w:t>
      </w:r>
    </w:p>
    <w:p xmlns:wp14="http://schemas.microsoft.com/office/word/2010/wordml" w:rsidP="6F8F43E8" w14:paraId="6795CBF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La decisión la toma FN_PUEDE_ARRENDAR, de Gabriel; el trigger solo la hace cumplir.</w:t>
      </w:r>
    </w:p>
    <w:p xmlns:wp14="http://schemas.microsoft.com/office/word/2010/wordml" w:rsidP="6F8F43E8" w14:paraId="4383CD5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Funciona con INSERT ... VALUES de una fila. Con INSERT ... SELECT da ORA-04091,</w:t>
      </w:r>
    </w:p>
    <w:p xmlns:wp14="http://schemas.microsoft.com/office/word/2010/wordml" w:rsidP="6F8F43E8" w14:paraId="152A4CD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decir, tabla mutante, porque la función lee RENTAL.</w:t>
      </w:r>
    </w:p>
    <w:p xmlns:wp14="http://schemas.microsoft.com/office/word/2010/wordml" w:rsidP="6F8F43E8" w14:paraId="11C21DE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Queda como limitación; la mejora sería un trigger compuesto.</w:t>
      </w:r>
    </w:p>
    <w:p xmlns:wp14="http://schemas.microsoft.com/office/word/2010/wordml" w:rsidP="6F8F43E8" w14:paraId="60D54AB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corrige los arriendos antiguos, solo revisa los nuevos.</w:t>
      </w:r>
    </w:p>
    <w:p xmlns:wp14="http://schemas.microsoft.com/office/word/2010/wordml" w:rsidP="6F8F43E8" w14:paraId="52922B0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08D8A61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H5 y H6, indicadores IE2.3.1 e IE2.3.2</w:t>
      </w:r>
    </w:p>
    <w:p xmlns:wp14="http://schemas.microsoft.com/office/word/2010/wordml" w14:paraId="35A115A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5C71F136"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4DDF456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TRIGGER TRG_VALIDA_ARRIENDO</w:t>
      </w:r>
    </w:p>
    <w:p xmlns:wp14="http://schemas.microsoft.com/office/word/2010/wordml" w14:paraId="4705BAB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BEFORE INSERT ON RENTAL</w:t>
      </w:r>
    </w:p>
    <w:p xmlns:wp14="http://schemas.microsoft.com/office/word/2010/wordml" w14:paraId="14EFD64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FOR EACH ROW</w:t>
      </w:r>
    </w:p>
    <w:p xmlns:wp14="http://schemas.microsoft.com/office/word/2010/wordml" w:rsidP="6F8F43E8" w14:paraId="4E1B10A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--Se ejecuta antes de guardar cada arriendo nuevo</w:t>
      </w:r>
    </w:p>
    <w:p xmlns:wp14="http://schemas.microsoft.com/office/word/2010/wordml" w14:paraId="797085E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DECLARE</w:t>
      </w:r>
    </w:p>
    <w:p xmlns:wp14="http://schemas.microsoft.com/office/word/2010/wordml" w14:paraId="1210AA0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V_MOTIVO VARCHAR2(10);</w:t>
      </w:r>
    </w:p>
    <w:p xmlns:wp14="http://schemas.microsoft.com/office/word/2010/wordml" w:rsidP="6F8F43E8" w14:paraId="3227685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--Guarda la respuesta de FN_PUEDE_ARRENDAR: 'SI' o el motivo del bloqueo</w:t>
      </w:r>
    </w:p>
    <w:p xmlns:wp14="http://schemas.microsoft.com/office/word/2010/wordml" w14:paraId="21152D1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6C899A3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V_MOTIVO := FN_PUEDE_ARRENDAR(:NEW.CUSTOMER_ID);</w:t>
      </w:r>
    </w:p>
    <w:p xmlns:wp14="http://schemas.microsoft.com/office/word/2010/wordml" w14:paraId="62199465"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24F3A3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V_MOTIVO &lt;&gt; 'SI' THEN</w:t>
      </w:r>
    </w:p>
    <w:p xmlns:wp14="http://schemas.microsoft.com/office/word/2010/wordml" w:rsidP="6F8F43E8" w14:paraId="20F05D9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RAISE_APPLICATION_ERROR(-20303, 'El cliente ' || :NEW.CUSTOMER_ID</w:t>
      </w:r>
    </w:p>
    <w:p xmlns:wp14="http://schemas.microsoft.com/office/word/2010/wordml" w:rsidP="6F8F43E8" w14:paraId="3BA5BDB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 no puede arrendar: ' || V_MOTIVO || '.');</w:t>
      </w:r>
    </w:p>
    <w:p xmlns:wp14="http://schemas.microsoft.com/office/word/2010/wordml" w14:paraId="6D2203B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6594995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TRG_VALIDA_ARRIENDO;</w:t>
      </w:r>
    </w:p>
    <w:p xmlns:wp14="http://schemas.microsoft.com/office/word/2010/wordml" w14:paraId="270DD888"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5A842B25"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dispara</w:t>
      </w:r>
    </w:p>
    <w:p xmlns:wp14="http://schemas.microsoft.com/office/word/2010/wordml" w14:paraId="169DF52F" wp14:textId="77777777">
      <w:pPr>
        <w:spacing w:before="0" w:after="150" w:line="312" w:lineRule="auto"/>
        <w:jc w:val="left"/>
      </w:pPr>
      <w:r w:rsidRPr="6F8F43E8" w:rsidR="6F8F43E8">
        <w:rPr>
          <w:rFonts w:ascii="Constantia" w:hAnsi="Constantia" w:eastAsia="Constantia" w:cs="Constantia"/>
          <w:color w:val="1E2A32"/>
          <w:sz w:val="21"/>
          <w:szCs w:val="21"/>
          <w:lang w:val="en-US"/>
        </w:rPr>
        <w:t>Se dispara con cada INSERT en RENTAL. Antes de guardar el arriendo, le pregunta a FN_PUEDE_ARRENDAR, de Gabriel, si el cliente puede arrendar. Si la respuesta no es ‘SI’, rechaza el arriendo y muestra el motivo. La prueba intenta tres arriendos: uno de un cliente habilitado, uno de un cliente inactivo y uno hecho con INSERT ... SELECT para mostrar la limitación:</w:t>
      </w:r>
    </w:p>
    <w:p xmlns:wp14="http://schemas.microsoft.com/office/word/2010/wordml" w14:paraId="0E9EB9AD" wp14:textId="77777777">
      <w:pPr>
        <w:spacing w:before="80" w:after="4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INSERT INTO RENTAL (RENTAL_ID, RENTAL_DATE, INVENTORY_ID, CUSTOMER_ID, RETURN_DATE, STAFF_ID)</w:t>
      </w:r>
    </w:p>
    <w:p xmlns:wp14="http://schemas.microsoft.com/office/word/2010/wordml" w14:paraId="7BDCA97E" wp14:textId="77777777">
      <w:pPr>
        <w:spacing w:before="4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VALUES (V_RENTAL_ID, V_FECHA, V_COPIA, V_CLIENTE, NULL, V_EMPLEADO);</w:t>
      </w:r>
    </w:p>
    <w:p xmlns:wp14="http://schemas.microsoft.com/office/word/2010/wordml" w14:paraId="35891511" wp14:textId="77777777">
      <w:pPr>
        <w:spacing w:before="0" w:after="150" w:line="312" w:lineRule="auto"/>
        <w:jc w:val="left"/>
      </w:pPr>
      <w:r w:rsidRPr="6F8F43E8" w:rsidR="6F8F43E8">
        <w:rPr>
          <w:rFonts w:ascii="Constantia" w:hAnsi="Constantia" w:eastAsia="Constantia" w:cs="Constantia"/>
          <w:color w:val="1E2A32"/>
          <w:sz w:val="21"/>
          <w:szCs w:val="21"/>
          <w:lang w:val="en-US"/>
        </w:rPr>
        <w:t>Las variables son los datos que la prueba prepara antes del INSERT: el siguiente número de arriendo, la fecha de corte, una copia disponible, el cliente y el empleado.</w:t>
      </w:r>
    </w:p>
    <w:p xmlns:wp14="http://schemas.microsoft.com/office/word/2010/wordml" w14:paraId="663C3C71"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0DA123B1" wp14:textId="77777777">
      <w:pPr>
        <w:keepNext/>
        <w:spacing w:before="160" w:after="80" w:line="240" w:lineRule="auto"/>
        <w:jc w:val="center"/>
      </w:pPr>
      <w:r>
        <w:drawing>
          <wp:inline xmlns:wp14="http://schemas.microsoft.com/office/word/2010/wordprocessingDrawing" distT="0" distB="0" distL="0" distR="0" wp14:anchorId="0923692F" wp14:editId="7777777">
            <wp:extent cx="5400000" cy="3765644"/>
            <wp:docPr id="3" name="Imagen 3"/>
            <wp:cNvGraphicFramePr>
              <a:graphicFrameLocks noChangeAspect="1"/>
            </wp:cNvGraphicFramePr>
            <a:graphic>
              <a:graphicData uri="http://schemas.openxmlformats.org/drawingml/2006/picture">
                <pic:pic>
                  <pic:nvPicPr>
                    <pic:cNvPr id="0" name="Imagen 3"/>
                    <pic:cNvPicPr/>
                  </pic:nvPicPr>
                  <pic:blipFill>
                    <a:blip r:embed="rId103"/>
                    <a:stretch>
                      <a:fillRect/>
                    </a:stretch>
                  </pic:blipFill>
                  <pic:spPr>
                    <a:xfrm>
                      <a:off x="0" y="0"/>
                      <a:ext cx="5400000" cy="3765644"/>
                    </a:xfrm>
                    <a:prstGeom prst="rect">
                      <a:avLst/>
                    </a:prstGeom>
                  </pic:spPr>
                </pic:pic>
              </a:graphicData>
            </a:graphic>
          </wp:inline>
        </w:drawing>
      </w:r>
    </w:p>
    <w:p xmlns:wp14="http://schemas.microsoft.com/office/word/2010/wordml" w14:paraId="366FEB23"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3. Prueba de C3 TRG_VALIDA_ARRIENDO en SQL Developer.</w:t>
      </w:r>
    </w:p>
    <w:p xmlns:wp14="http://schemas.microsoft.com/office/word/2010/wordml" w14:paraId="0F465808" wp14:textId="77777777">
      <w:pPr>
        <w:spacing w:before="0" w:after="150" w:line="312" w:lineRule="auto"/>
        <w:jc w:val="left"/>
      </w:pPr>
      <w:r w:rsidRPr="6F8F43E8" w:rsidR="6F8F43E8">
        <w:rPr>
          <w:rFonts w:ascii="Constantia" w:hAnsi="Constantia" w:eastAsia="Constantia" w:cs="Constantia"/>
          <w:color w:val="1E2A32"/>
          <w:sz w:val="21"/>
          <w:szCs w:val="21"/>
          <w:lang w:val="en-US"/>
        </w:rPr>
        <w:t>El cliente habilitado arrienda y el inactivo se rechaza con su motivo. La prueba 3 se lee de abajo hacia arriba: el trigger llamó a la función de Gabriel, esta llamó a FN_FECHA_CORTE, y FN_FECHA_CORTE intentó leer RENTAL mientras se modificaba. Por eso Oracle respondió con tabla mutante (ORA-04091). Después del ROLLBACK vuelven los 16.044 arriendos.</w:t>
      </w:r>
    </w:p>
    <w:p xmlns:wp14="http://schemas.microsoft.com/office/word/2010/wordml" w14:paraId="67F4731D"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trigger</w:t>
      </w:r>
    </w:p>
    <w:p xmlns:wp14="http://schemas.microsoft.com/office/word/2010/wordml" w14:paraId="6BCA083D" wp14:textId="77777777">
      <w:pPr>
        <w:spacing w:before="0" w:after="150" w:line="312" w:lineRule="auto"/>
        <w:jc w:val="left"/>
      </w:pPr>
      <w:r w:rsidRPr="6F8F43E8" w:rsidR="6F8F43E8">
        <w:rPr>
          <w:rFonts w:ascii="Constantia" w:hAnsi="Constantia" w:eastAsia="Constantia" w:cs="Constantia"/>
          <w:color w:val="1E2A32"/>
          <w:sz w:val="21"/>
          <w:szCs w:val="21"/>
          <w:lang w:val="en-US"/>
        </w:rPr>
        <w:t>La regla de quién puede arrendar ya existe en FN_PUEDE_ARRENDAR, pero una función sola no detiene nada: alguien tiene que llamarla. El trigger la vuelve obligatoria para cada arriendo nuevo. Es BEFORE para rechazar el arriendo antes de que se guarde, y de fila porque cada arriendo trae su propio cliente en :NEW.CUSTOMER_ID. Queda una limitación conocida: con INSERT ... SELECT se produce ORA-04091 porque la función lee RENTAL, y por eso los arriendos se registran de a uno, con INSERT ... VALUES. La mejora sería un trigger compuesto.</w:t>
      </w:r>
    </w:p>
    <w:p xmlns:wp14="http://schemas.microsoft.com/office/word/2010/wordml" w14:paraId="5D450873" wp14:textId="77777777">
      <w:pPr>
        <w:pStyle w:val="Heading3"/>
        <w:keepNext w:val="1"/>
        <w:keepLines w:val="1"/>
        <w:spacing w:before="320" w:after="100" w:line="240" w:lineRule="auto"/>
        <w:jc w:val="left"/>
      </w:pPr>
      <w:bookmarkStart w:name="_Toc197434145" w:id="9040"/>
      <w:r w:rsidRPr="6F8F43E8" w:rsidR="6F8F43E8">
        <w:rPr>
          <w:rFonts w:ascii="Bahnschrift" w:hAnsi="Bahnschrift" w:eastAsia="Bahnschrift" w:cs="Bahnschrift"/>
          <w:b w:val="1"/>
          <w:bCs w:val="1"/>
          <w:color w:val="1F6F78"/>
          <w:sz w:val="23"/>
          <w:szCs w:val="23"/>
          <w:lang w:val="en-US"/>
        </w:rPr>
        <w:t>4.4.4 TRG_BLOQUEA_BORRADO_RENTAL (C4), trigger de sentencia BEFORE DELETE</w:t>
      </w:r>
      <w:bookmarkEnd w:id="40"/>
    </w:p>
    <w:p xmlns:wp14="http://schemas.microsoft.com/office/word/2010/wordml" w14:paraId="11E3EC65"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4ED7F345" wp14:textId="77777777">
      <w:pPr>
        <w:spacing w:before="0" w:after="150" w:line="312" w:lineRule="auto"/>
        <w:jc w:val="left"/>
      </w:pPr>
      <w:r w:rsidRPr="6F8F43E8" w:rsidR="6F8F43E8">
        <w:rPr>
          <w:rFonts w:ascii="Constantia" w:hAnsi="Constantia" w:eastAsia="Constantia" w:cs="Constantia"/>
          <w:color w:val="1E2A32"/>
          <w:sz w:val="21"/>
          <w:szCs w:val="21"/>
          <w:lang w:val="en-US"/>
        </w:rPr>
        <w:t>La llave FK_PAYMENT_RENTAL de Sakila es ON DELETE SET NULL: si se borra un arriendo, sus pagos quedan con RENTAL_ID vacío. Es un segundo camino para crear pagos huérfanos como los 5 de H1 (H2).</w:t>
      </w:r>
    </w:p>
    <w:p xmlns:wp14="http://schemas.microsoft.com/office/word/2010/wordml" w14:paraId="3668115A"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5BEC13E1"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43AF65A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09258B3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Si se borra un arriendo, sus pagos quedan sin saber a qué arriendo pertenecen.</w:t>
      </w:r>
    </w:p>
    <w:p xmlns:wp14="http://schemas.microsoft.com/office/word/2010/wordml" w:rsidP="6F8F43E8" w14:paraId="7E840DF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Bloqueamos el borrado de arriendos para que no se creen más pagos huérfanos.</w:t>
      </w:r>
    </w:p>
    <w:p xmlns:wp14="http://schemas.microsoft.com/office/word/2010/wordml" w:rsidP="6F8F43E8" w14:paraId="24CE1F2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7B82B82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En el script de esquema de Sakila, la llave de PAYMENT hacia RENTAL es</w:t>
      </w:r>
    </w:p>
    <w:p xmlns:wp14="http://schemas.microsoft.com/office/word/2010/wordml" w:rsidP="6F8F43E8" w14:paraId="33BC470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ON DELETE SET NULL: si se borra un arriendo, los pagos que apuntaban a él</w:t>
      </w:r>
    </w:p>
    <w:p xmlns:wp14="http://schemas.microsoft.com/office/word/2010/wordml" w:rsidP="6F8F43E8" w14:paraId="3563234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quedan con RENTAL_ID vacío.</w:t>
      </w:r>
    </w:p>
    <w:p xmlns:wp14="http://schemas.microsoft.com/office/word/2010/wordml" w:rsidP="6F8F43E8" w14:paraId="1F80027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27C01DB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Revisamos una sola vez por orden: cualquier DELETE en RENTAL se rechaza.</w:t>
      </w:r>
    </w:p>
    <w:p xmlns:wp14="http://schemas.microsoft.com/office/word/2010/wordml" w:rsidP="6F8F43E8" w14:paraId="2F01997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Se activa aunque el DELETE no encuentre ningún arriendo.</w:t>
      </w:r>
    </w:p>
    <w:p xmlns:wp14="http://schemas.microsoft.com/office/word/2010/wordml" w:rsidP="6F8F43E8" w14:paraId="2C77904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Solo bloquea el borrado; crear arriendos o registrar devoluciones sigue funcionando.</w:t>
      </w:r>
    </w:p>
    <w:p xmlns:wp14="http://schemas.microsoft.com/office/word/2010/wordml" w:rsidP="6F8F43E8" w14:paraId="2766FA6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No cambiamos la llave de Sakila, solo la protegemos desde fuera.</w:t>
      </w:r>
    </w:p>
    <w:p xmlns:wp14="http://schemas.microsoft.com/office/word/2010/wordml" w:rsidP="6F8F43E8" w14:paraId="00B952A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Si el DBA necesita borrar algo, apaga el trigger con</w:t>
      </w:r>
    </w:p>
    <w:p xmlns:wp14="http://schemas.microsoft.com/office/word/2010/wordml" w:rsidP="6F8F43E8" w14:paraId="3877A3D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ALTER TRIGGER TRG_BLOQUEA_BORRADO_RENTAL DISABLE y después lo vuelve a encender.</w:t>
      </w:r>
    </w:p>
    <w:p xmlns:wp14="http://schemas.microsoft.com/office/word/2010/wordml" w:rsidP="6F8F43E8" w14:paraId="7C7C507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5CE3E6C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H2, indicadores IE2.3.1 e IE2.3.2</w:t>
      </w:r>
    </w:p>
    <w:p xmlns:wp14="http://schemas.microsoft.com/office/word/2010/wordml" w14:paraId="340B883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4C4CEA3D"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7D53474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TRIGGER TRG_BLOQUEA_BORRADO_RENTAL</w:t>
      </w:r>
    </w:p>
    <w:p xmlns:wp14="http://schemas.microsoft.com/office/word/2010/wordml" w14:paraId="09D5F78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BEFORE DELETE ON RENTAL</w:t>
      </w:r>
    </w:p>
    <w:p xmlns:wp14="http://schemas.microsoft.com/office/word/2010/wordml" w:rsidP="6F8F43E8" w14:paraId="700FA38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Se dispara antes de borrar un arriendo</w:t>
      </w:r>
    </w:p>
    <w:p xmlns:wp14="http://schemas.microsoft.com/office/word/2010/wordml" w14:paraId="33A800E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rsidP="6F8F43E8" w14:paraId="0C801BE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RAISE_APPLICATION_ERROR(-20304, 'No se pueden borrar arriendos: sus pagos quedarían sin arriendo (H2).');</w:t>
      </w:r>
    </w:p>
    <w:p xmlns:wp14="http://schemas.microsoft.com/office/word/2010/wordml" w14:paraId="7E80F42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TRG_BLOQUEA_BORRADO_RENTAL;</w:t>
      </w:r>
    </w:p>
    <w:p xmlns:wp14="http://schemas.microsoft.com/office/word/2010/wordml" w14:paraId="67C10704"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688F045C"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dispara</w:t>
      </w:r>
    </w:p>
    <w:p xmlns:wp14="http://schemas.microsoft.com/office/word/2010/wordml" w14:paraId="4C5BA0C6" wp14:textId="77777777">
      <w:pPr>
        <w:spacing w:before="0" w:after="150" w:line="312" w:lineRule="auto"/>
        <w:jc w:val="left"/>
      </w:pPr>
      <w:r w:rsidRPr="6F8F43E8" w:rsidR="6F8F43E8">
        <w:rPr>
          <w:rFonts w:ascii="Constantia" w:hAnsi="Constantia" w:eastAsia="Constantia" w:cs="Constantia"/>
          <w:color w:val="1E2A32"/>
          <w:sz w:val="21"/>
          <w:szCs w:val="21"/>
          <w:lang w:val="en-US"/>
        </w:rPr>
        <w:t>Se dispara una vez con cada orden DELETE sobre RENTAL, antes de borrar nada. La prueba intenta borrar el primer arriendo, después un arriendo que no existe y por último hace un UPDATE, que no debe dispararlo.</w:t>
      </w:r>
    </w:p>
    <w:p xmlns:wp14="http://schemas.microsoft.com/office/word/2010/wordml" w14:paraId="4073CA85" wp14:textId="77777777">
      <w:pPr>
        <w:spacing w:before="80" w:after="4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DELETE FROM RENTAL WHERE RENTAL_ID = V_RENTAL_ID;</w:t>
      </w:r>
    </w:p>
    <w:p xmlns:wp14="http://schemas.microsoft.com/office/word/2010/wordml" w14:paraId="3BE2C60C" wp14:textId="77777777">
      <w:pPr>
        <w:spacing w:before="40" w:after="4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DELETE FROM RENTAL WHERE RENTAL_ID = -1;</w:t>
      </w:r>
    </w:p>
    <w:p xmlns:wp14="http://schemas.microsoft.com/office/word/2010/wordml" w14:paraId="09988F77" wp14:textId="77777777">
      <w:pPr>
        <w:spacing w:before="4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UPDATE RENTAL SET STAFF_ID = STAFF_ID WHERE RENTAL_ID = V_RENTAL_ID;</w:t>
      </w:r>
    </w:p>
    <w:p xmlns:wp14="http://schemas.microsoft.com/office/word/2010/wordml" w14:paraId="64C366BD" wp14:textId="77777777">
      <w:pPr>
        <w:spacing w:before="0" w:after="150" w:line="312" w:lineRule="auto"/>
        <w:jc w:val="left"/>
      </w:pPr>
      <w:r w:rsidRPr="6F8F43E8" w:rsidR="6F8F43E8">
        <w:rPr>
          <w:rFonts w:ascii="Constantia" w:hAnsi="Constantia" w:eastAsia="Constantia" w:cs="Constantia"/>
          <w:color w:val="1E2A32"/>
          <w:sz w:val="21"/>
          <w:szCs w:val="21"/>
          <w:lang w:val="en-US"/>
        </w:rPr>
        <w:t>V_RENTAL_ID es el primer arriendo de la tabla. No existe ningún arriendo con número -1, así que el segundo DELETE no borraría nada.</w:t>
      </w:r>
    </w:p>
    <w:p xmlns:wp14="http://schemas.microsoft.com/office/word/2010/wordml" w14:paraId="1C3D309E"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50895670" wp14:textId="77777777">
      <w:pPr>
        <w:keepNext/>
        <w:spacing w:before="160" w:after="80" w:line="240" w:lineRule="auto"/>
        <w:jc w:val="center"/>
      </w:pPr>
      <w:r>
        <w:drawing>
          <wp:inline xmlns:wp14="http://schemas.microsoft.com/office/word/2010/wordprocessingDrawing" distT="0" distB="0" distL="0" distR="0" wp14:anchorId="2A4FC8C7" wp14:editId="7777777">
            <wp:extent cx="5400000" cy="2875609"/>
            <wp:docPr id="4" name="Imagen 4"/>
            <wp:cNvGraphicFramePr>
              <a:graphicFrameLocks noChangeAspect="1"/>
            </wp:cNvGraphicFramePr>
            <a:graphic>
              <a:graphicData uri="http://schemas.openxmlformats.org/drawingml/2006/picture">
                <pic:pic>
                  <pic:nvPicPr>
                    <pic:cNvPr id="0" name="Imagen 4"/>
                    <pic:cNvPicPr/>
                  </pic:nvPicPr>
                  <pic:blipFill>
                    <a:blip r:embed="rId104"/>
                    <a:stretch>
                      <a:fillRect/>
                    </a:stretch>
                  </pic:blipFill>
                  <pic:spPr>
                    <a:xfrm>
                      <a:off x="0" y="0"/>
                      <a:ext cx="5400000" cy="2875609"/>
                    </a:xfrm>
                    <a:prstGeom prst="rect">
                      <a:avLst/>
                    </a:prstGeom>
                  </pic:spPr>
                </pic:pic>
              </a:graphicData>
            </a:graphic>
          </wp:inline>
        </w:drawing>
      </w:r>
    </w:p>
    <w:p xmlns:wp14="http://schemas.microsoft.com/office/word/2010/wordml" w14:paraId="64D91B65"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4. Prueba de C4 TRG_BLOQUEA_BORRADO_RENTAL en SQL Developer.</w:t>
      </w:r>
    </w:p>
    <w:p xmlns:wp14="http://schemas.microsoft.com/office/word/2010/wordml" w14:paraId="2D4CAF0A" wp14:textId="77777777">
      <w:pPr>
        <w:spacing w:before="0" w:after="150" w:line="312" w:lineRule="auto"/>
        <w:jc w:val="left"/>
      </w:pPr>
      <w:r w:rsidRPr="6F8F43E8" w:rsidR="6F8F43E8">
        <w:rPr>
          <w:rFonts w:ascii="Constantia" w:hAnsi="Constantia" w:eastAsia="Constantia" w:cs="Constantia"/>
          <w:color w:val="1E2A32"/>
          <w:sz w:val="21"/>
          <w:szCs w:val="21"/>
          <w:lang w:val="en-US"/>
        </w:rPr>
        <w:t>Los dos DELETE se rechazan, incluso el que no encontraba filas, y el UPDATE pasa. Siguen los 16.044 arriendos y los mismos 5 pagos sin arriendo; no se creó ninguno nuevo.</w:t>
      </w:r>
    </w:p>
    <w:p xmlns:wp14="http://schemas.microsoft.com/office/word/2010/wordml" w14:paraId="5E4DD245"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trigger</w:t>
      </w:r>
    </w:p>
    <w:p xmlns:wp14="http://schemas.microsoft.com/office/word/2010/wordml" w14:paraId="35C15405" wp14:textId="77777777">
      <w:pPr>
        <w:spacing w:before="0" w:after="150" w:line="312" w:lineRule="auto"/>
        <w:jc w:val="left"/>
      </w:pPr>
      <w:r w:rsidRPr="6F8F43E8" w:rsidR="6F8F43E8">
        <w:rPr>
          <w:rFonts w:ascii="Constantia" w:hAnsi="Constantia" w:eastAsia="Constantia" w:cs="Constantia"/>
          <w:color w:val="1E2A32"/>
          <w:sz w:val="21"/>
          <w:szCs w:val="21"/>
          <w:lang w:val="en-US"/>
        </w:rPr>
        <w:t>Lo más directo sería cambiar la llave a ON DELETE RESTRICT, pero no modificamos las restricciones de Sakila. Quitar el permiso de DELETE tampoco sirve, porque el dueño del esquema siempre puede borrar en sus propias tablas. El trigger bloquea a todos. Es de sentencia porque la regla no depende de qué fila se borra: cualquier DELETE está prohibido, así que basta con revisar una vez por orden. Además, frena el DELETE aunque no afecte filas. Es BEFORE para que no alcance a borrarse nada. Si un administrador necesita borrar, apaga el trigger con ALTER TRIGGER TRG_BLOQUEA_BORRADO_RENTAL DISABLE y después lo vuelve a encender.</w:t>
      </w:r>
    </w:p>
    <w:p xmlns:wp14="http://schemas.microsoft.com/office/word/2010/wordml" w14:paraId="2C38CE8A" wp14:textId="77777777">
      <w:pPr>
        <w:pStyle w:val="Heading3"/>
        <w:keepNext w:val="1"/>
        <w:keepLines w:val="1"/>
        <w:spacing w:before="320" w:after="100" w:line="240" w:lineRule="auto"/>
        <w:jc w:val="left"/>
      </w:pPr>
      <w:bookmarkStart w:name="_Toc210841704" w:id="9041"/>
      <w:r w:rsidRPr="6F8F43E8" w:rsidR="6F8F43E8">
        <w:rPr>
          <w:rFonts w:ascii="Bahnschrift" w:hAnsi="Bahnschrift" w:eastAsia="Bahnschrift" w:cs="Bahnschrift"/>
          <w:b w:val="1"/>
          <w:bCs w:val="1"/>
          <w:color w:val="1F6F78"/>
          <w:sz w:val="23"/>
          <w:szCs w:val="23"/>
          <w:lang w:val="en-US"/>
        </w:rPr>
        <w:t>4.4.5 TRG_AUDITA_RENTAL y TRG_AUDITA_PAYMENT (C5), triggers de sentencia AFTER</w:t>
      </w:r>
      <w:bookmarkEnd w:id="41"/>
    </w:p>
    <w:p xmlns:wp14="http://schemas.microsoft.com/office/word/2010/wordml" w14:paraId="14E3782F"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Problema y dato</w:t>
      </w:r>
    </w:p>
    <w:p xmlns:wp14="http://schemas.microsoft.com/office/word/2010/wordml" w14:paraId="5479AE3B" wp14:textId="77777777">
      <w:pPr>
        <w:spacing w:before="0" w:after="150" w:line="312" w:lineRule="auto"/>
        <w:jc w:val="left"/>
      </w:pPr>
      <w:r w:rsidRPr="6F8F43E8" w:rsidR="6F8F43E8">
        <w:rPr>
          <w:rFonts w:ascii="Constantia" w:hAnsi="Constantia" w:eastAsia="Constantia" w:cs="Constantia"/>
          <w:color w:val="1E2A32"/>
          <w:sz w:val="21"/>
          <w:szCs w:val="21"/>
          <w:lang w:val="en-US"/>
        </w:rPr>
        <w:t>Sakila no registra quién cambia los datos. De las 16 tablas, 15 guardan solo LAST_UPDATE, que dice la hora del último cambio, se sobrescribe en cada cambio y desaparece si se borra la fila. Ninguna columna guarda el usuario ni el tipo de operación (H10). En PAYMENT esto toca dinero: 16.049 pagos por 67.417 USD sin registro de quién los modifica.</w:t>
      </w:r>
    </w:p>
    <w:p xmlns:wp14="http://schemas.microsoft.com/office/word/2010/wordml" w14:paraId="2AA91126" wp14:textId="77777777">
      <w:pPr>
        <w:keepNext/>
        <w:spacing w:before="200" w:after="70" w:line="240" w:lineRule="auto"/>
        <w:jc w:val="left"/>
      </w:pPr>
      <w:r>
        <w:rPr>
          <w:rFonts w:ascii="Bahnschrift" w:hAnsi="Bahnschrift" w:eastAsia="Bahnschrift" w:cs="Bahnschrift"/>
          <w:b/>
          <w:bCs/>
          <w:color w:val="5B6770"/>
          <w:sz w:val="19"/>
          <w:szCs w:val="19"/>
        </w:rPr>
        <w:t xml:space="preserve">Código</w:t>
      </w:r>
    </w:p>
    <w:p xmlns:wp14="http://schemas.microsoft.com/office/word/2010/wordml" w14:paraId="54B7F44C" wp14:textId="77777777">
      <w:pPr>
        <w:spacing w:before="0" w:after="150" w:line="312" w:lineRule="auto"/>
        <w:jc w:val="left"/>
      </w:pPr>
      <w:r w:rsidRPr="6F8F43E8" w:rsidR="6F8F43E8">
        <w:rPr>
          <w:rFonts w:ascii="Constantia" w:hAnsi="Constantia" w:eastAsia="Constantia" w:cs="Constantia"/>
          <w:color w:val="1E2A32"/>
          <w:sz w:val="21"/>
          <w:szCs w:val="21"/>
          <w:lang w:val="en-US"/>
        </w:rPr>
        <w:t>Cada trigger vigila una sola tabla, así que C5 necesita uno para RENTAL y otro para PAYMENT.</w:t>
      </w:r>
    </w:p>
    <w:p xmlns:wp14="http://schemas.microsoft.com/office/word/2010/wordml" w14:paraId="67A03484" wp14:textId="77777777">
      <w:pPr>
        <w:keepNext/>
        <w:spacing w:before="120" w:after="60" w:line="240" w:lineRule="auto"/>
        <w:jc w:val="left"/>
      </w:pPr>
      <w:r>
        <w:rPr>
          <w:rFonts w:ascii="Consolas" w:hAnsi="Consolas" w:eastAsia="Consolas" w:cs="Consolas"/>
          <w:b/>
          <w:bCs/>
          <w:color w:val="5B6770"/>
          <w:sz w:val="17"/>
          <w:szCs w:val="17"/>
        </w:rPr>
        <w:t xml:space="preserve">05_TRG_AUDITA_RENTAL</w:t>
      </w:r>
    </w:p>
    <w:p xmlns:wp14="http://schemas.microsoft.com/office/word/2010/wordml" w14:paraId="4DBF0937"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69EB07B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356616A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Hoy Sakila no registra quién modifica los datos, por ejemplo una fecha de</w:t>
      </w:r>
    </w:p>
    <w:p xmlns:wp14="http://schemas.microsoft.com/office/word/2010/wordml" w:rsidP="6F8F43E8" w14:paraId="21CC35C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devolución o el borrado de un pago, ni qué operación hizo.</w:t>
      </w:r>
    </w:p>
    <w:p xmlns:wp14="http://schemas.microsoft.com/office/word/2010/wordml" w:rsidP="6F8F43E8" w14:paraId="53B854A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45D9847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Los cambios solo dejan rastro en LAST_UPDATE, que guarda la hora del último</w:t>
      </w:r>
    </w:p>
    <w:p xmlns:wp14="http://schemas.microsoft.com/office/word/2010/wordml" w:rsidP="6F8F43E8" w14:paraId="6270E0D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cambio y se sobrescribe en cada uno. No dice quién fue, y si la fila se borra,</w:t>
      </w:r>
    </w:p>
    <w:p xmlns:wp14="http://schemas.microsoft.com/office/word/2010/wordml" w:rsidP="6F8F43E8" w14:paraId="7799333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desaparece con ella. 15 de las 16 tablas tienen solo LAST_UPDATE y ninguna</w:t>
      </w:r>
    </w:p>
    <w:p xmlns:wp14="http://schemas.microsoft.com/office/word/2010/wordml" w:rsidP="6F8F43E8" w14:paraId="4459029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columna guarda el usuario ni la operación.</w:t>
      </w:r>
    </w:p>
    <w:p xmlns:wp14="http://schemas.microsoft.com/office/word/2010/wordml" w:rsidP="6F8F43E8" w14:paraId="6211EDC1"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0AC1CD3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C5 trabaja junto a AUDITORIA_SAKILA, donde escribe sus líneas.</w:t>
      </w:r>
    </w:p>
    <w:p xmlns:wp14="http://schemas.microsoft.com/office/word/2010/wordml" w:rsidP="6F8F43E8" w14:paraId="6CF27F6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AFTER para anotar solo lo que de verdad ocurrió.</w:t>
      </w:r>
    </w:p>
    <w:p xmlns:wp14="http://schemas.microsoft.com/office/word/2010/wordml" w:rsidP="6F8F43E8" w14:paraId="0D3ABBD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de sentencia, así que anota una línea por orden aunque cambien muchas filas.</w:t>
      </w:r>
    </w:p>
    <w:p xmlns:wp14="http://schemas.microsoft.com/office/word/2010/wordml" w:rsidP="6F8F43E8" w14:paraId="22D3054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Un DELETE en RENTAL nunca llega a anotarse porque C4 lo rechaza antes, y si la</w:t>
      </w:r>
    </w:p>
    <w:p xmlns:wp14="http://schemas.microsoft.com/office/word/2010/wordml" w:rsidP="6F8F43E8" w14:paraId="01992E4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operación termina en ROLLBACK, su línea también se borra.</w:t>
      </w:r>
    </w:p>
    <w:p xmlns:wp14="http://schemas.microsoft.com/office/word/2010/wordml" w:rsidP="6F8F43E8" w14:paraId="7CF9116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01A3514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H10, indicadores IE2.3.1 e IE2.3.2</w:t>
      </w:r>
    </w:p>
    <w:p xmlns:wp14="http://schemas.microsoft.com/office/word/2010/wordml" w14:paraId="5C2E27B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38C1F85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35EAC05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TRIGGER TRG_AUDITA_RENTAL</w:t>
      </w:r>
    </w:p>
    <w:p xmlns:wp14="http://schemas.microsoft.com/office/word/2010/wordml" w14:paraId="762AFFB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AFTER INSERT OR UPDATE OR DELETE ON RENTAL</w:t>
      </w:r>
    </w:p>
    <w:p xmlns:wp14="http://schemas.microsoft.com/office/word/2010/wordml" w:rsidP="6F8F43E8" w14:paraId="594A3CE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Se ejecuta después de la operación para anotar lo que pasó</w:t>
      </w:r>
    </w:p>
    <w:p xmlns:wp14="http://schemas.microsoft.com/office/word/2010/wordml" w14:paraId="0443132B"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DECLARE</w:t>
      </w:r>
    </w:p>
    <w:p xmlns:wp14="http://schemas.microsoft.com/office/word/2010/wordml" w14:paraId="6985BC9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V_OPERACION AUDITORIA_SAKILA.OPERACION%TYPE;</w:t>
      </w:r>
    </w:p>
    <w:p xmlns:wp14="http://schemas.microsoft.com/office/word/2010/wordml" w:rsidP="6F8F43E8" w14:paraId="43C0E0A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Guarda la operación que se usó</w:t>
      </w:r>
    </w:p>
    <w:p xmlns:wp14="http://schemas.microsoft.com/office/word/2010/wordml" w14:paraId="7468C30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780F865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INSERTING THEN</w:t>
      </w:r>
    </w:p>
    <w:p xmlns:wp14="http://schemas.microsoft.com/office/word/2010/wordml" w:rsidP="6F8F43E8" w14:paraId="469D62F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V_OPERACION := 'INSERT';</w:t>
      </w:r>
    </w:p>
    <w:p xmlns:wp14="http://schemas.microsoft.com/office/word/2010/wordml" w14:paraId="07CF92C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ELSIF UPDATING THEN</w:t>
      </w:r>
    </w:p>
    <w:p xmlns:wp14="http://schemas.microsoft.com/office/word/2010/wordml" w:rsidP="6F8F43E8" w14:paraId="39B5D41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V_OPERACION := 'UPDATE';</w:t>
      </w:r>
    </w:p>
    <w:p xmlns:wp14="http://schemas.microsoft.com/office/word/2010/wordml" w14:paraId="2AFABE9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ELSE</w:t>
      </w:r>
    </w:p>
    <w:p xmlns:wp14="http://schemas.microsoft.com/office/word/2010/wordml" w:rsidP="6F8F43E8" w14:paraId="5A1C066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V_OPERACION := 'DELETE';</w:t>
      </w:r>
    </w:p>
    <w:p xmlns:wp14="http://schemas.microsoft.com/office/word/2010/wordml" w14:paraId="7C9E055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0C8FE7CE"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40481DF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INSERT INTO AUDITORIA_SAKILA (ID_AUDITORIA, TABLA, OPERACION)</w:t>
      </w:r>
    </w:p>
    <w:p xmlns:wp14="http://schemas.microsoft.com/office/word/2010/wordml" w14:paraId="17166C0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VALUES (SEQ_AUDITORIA_SAKILA.NEXTVAL, 'RENTAL', V_OPERACION);</w:t>
      </w:r>
    </w:p>
    <w:p xmlns:wp14="http://schemas.microsoft.com/office/word/2010/wordml" w:rsidP="6F8F43E8" w14:paraId="708F9D75"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Anota una línea en la auditoría con la tabla, la operación, quién la hizo y cuándo</w:t>
      </w:r>
    </w:p>
    <w:p xmlns:wp14="http://schemas.microsoft.com/office/word/2010/wordml" w14:paraId="3EA8A1A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TRG_AUDITA_RENTAL;</w:t>
      </w:r>
    </w:p>
    <w:p xmlns:wp14="http://schemas.microsoft.com/office/word/2010/wordml" w14:paraId="121006A5"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78D1F354" wp14:textId="77777777">
      <w:pPr>
        <w:keepNext/>
        <w:spacing w:before="200" w:after="60" w:line="240" w:lineRule="auto"/>
        <w:jc w:val="left"/>
      </w:pPr>
      <w:r>
        <w:rPr>
          <w:rFonts w:ascii="Consolas" w:hAnsi="Consolas" w:eastAsia="Consolas" w:cs="Consolas"/>
          <w:b/>
          <w:bCs/>
          <w:color w:val="5B6770"/>
          <w:sz w:val="17"/>
          <w:szCs w:val="17"/>
        </w:rPr>
        <w:t xml:space="preserve">06_TRG_AUDITA_PAYMENT</w:t>
      </w:r>
    </w:p>
    <w:p xmlns:wp14="http://schemas.microsoft.com/office/word/2010/wordml" w14:paraId="36EDC880"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rsidP="6F8F43E8" w14:paraId="1CF9C2E3"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Este código es la segunda mitad de C5 y deja registro de todo lo que se hace</w:t>
      </w:r>
    </w:p>
    <w:p xmlns:wp14="http://schemas.microsoft.com/office/word/2010/wordml" w:rsidP="6F8F43E8" w14:paraId="7AA77D9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con los pagos. Un trigger solo puede vigilar una tabla: TRG_AUDITA_RENTAL mira</w:t>
      </w:r>
    </w:p>
    <w:p xmlns:wp14="http://schemas.microsoft.com/office/word/2010/wordml" w:rsidP="6F8F43E8" w14:paraId="554748C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los arriendos y TRG_AUDITA_PAYMENT mira los pagos. Juntos forman C5.</w:t>
      </w:r>
    </w:p>
    <w:p xmlns:wp14="http://schemas.microsoft.com/office/word/2010/wordml" w14:paraId="41004F19"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3B87162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¿A qué problema responde?</w:t>
      </w:r>
    </w:p>
    <w:p xmlns:wp14="http://schemas.microsoft.com/office/word/2010/wordml" w:rsidP="6F8F43E8" w14:paraId="6DAD8D0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Hoy Sakila no registra quién modifica los pagos, por ejemplo si alguien</w:t>
      </w:r>
    </w:p>
    <w:p xmlns:wp14="http://schemas.microsoft.com/office/word/2010/wordml" w:rsidP="6F8F43E8" w14:paraId="27C488F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cambia el monto de un pago o lo borra, ni qué operación hizo (INSERT,</w:t>
      </w:r>
    </w:p>
    <w:p xmlns:wp14="http://schemas.microsoft.com/office/word/2010/wordml" w:rsidP="6F8F43E8" w14:paraId="1692E999"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UPDATE o DELETE).</w:t>
      </w:r>
    </w:p>
    <w:p xmlns:wp14="http://schemas.microsoft.com/office/word/2010/wordml" w:rsidP="6F8F43E8" w14:paraId="42925FA7"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¿Qué dicen los datos?</w:t>
      </w:r>
    </w:p>
    <w:p xmlns:wp14="http://schemas.microsoft.com/office/word/2010/wordml" w:rsidP="6F8F43E8" w14:paraId="74E3487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Los cambios solo dejan rastro en LAST_UPDATE, que guarda la hora del último</w:t>
      </w:r>
    </w:p>
    <w:p xmlns:wp14="http://schemas.microsoft.com/office/word/2010/wordml" w:rsidP="6F8F43E8" w14:paraId="19F10A9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cambio y se sobrescribe en cada uno. No dice quién fue, y si la fila se borra,</w:t>
      </w:r>
    </w:p>
    <w:p xmlns:wp14="http://schemas.microsoft.com/office/word/2010/wordml" w:rsidP="6F8F43E8" w14:paraId="67F0248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desaparece con ella. 15 de las 16 tablas tienen solo LAST_UPDATE y ninguna</w:t>
      </w:r>
    </w:p>
    <w:p xmlns:wp14="http://schemas.microsoft.com/office/word/2010/wordml" w:rsidP="6F8F43E8" w14:paraId="2FA2DE3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columna guarda el usuario ni la operación. En PAYMENT esto toca dinero:</w:t>
      </w:r>
    </w:p>
    <w:p xmlns:wp14="http://schemas.microsoft.com/office/word/2010/wordml" w:rsidP="6F8F43E8" w14:paraId="3F76B30B"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16.049 pagos por 67.417 USD sin registro de quién los cambia.</w:t>
      </w:r>
    </w:p>
    <w:p xmlns:wp14="http://schemas.microsoft.com/office/word/2010/wordml" w:rsidP="6F8F43E8" w14:paraId="71DFA37F"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Supuestos:</w:t>
      </w:r>
    </w:p>
    <w:p xmlns:wp14="http://schemas.microsoft.com/office/word/2010/wordml" w:rsidP="6F8F43E8" w14:paraId="01CBC45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C5 trabaja junto a AUDITORIA_SAKILA, donde escribe sus líneas.</w:t>
      </w:r>
    </w:p>
    <w:p xmlns:wp14="http://schemas.microsoft.com/office/word/2010/wordml" w:rsidP="6F8F43E8" w14:paraId="30F68064"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AFTER, así que anota solo lo que de verdad ocurrió.</w:t>
      </w:r>
    </w:p>
    <w:p xmlns:wp14="http://schemas.microsoft.com/office/word/2010/wordml" w:rsidP="6F8F43E8" w14:paraId="0D9CCC5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Es de sentencia, así que anota una línea por orden aunque cambien muchas filas.</w:t>
      </w:r>
    </w:p>
    <w:p xmlns:wp14="http://schemas.microsoft.com/office/word/2010/wordml" w:rsidP="6F8F43E8" w14:paraId="308507E6"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Un DELETE en PAYMENT sí queda anotado, porque ningún trigger lo bloquea.</w:t>
      </w:r>
    </w:p>
    <w:p xmlns:wp14="http://schemas.microsoft.com/office/word/2010/wordml" w:rsidP="6F8F43E8" w14:paraId="63C29322"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También anota los pagos de multa que inserta C2, así queda registro de los</w:t>
      </w:r>
    </w:p>
    <w:p xmlns:wp14="http://schemas.microsoft.com/office/word/2010/wordml" w:rsidP="6F8F43E8" w14:paraId="3BC5662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cobros automáticos.</w:t>
      </w:r>
    </w:p>
    <w:p xmlns:wp14="http://schemas.microsoft.com/office/word/2010/wordml" w:rsidP="6F8F43E8" w14:paraId="701EEE1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Si la operación termina en ROLLBACK, su línea también se borra.</w:t>
      </w:r>
    </w:p>
    <w:p xmlns:wp14="http://schemas.microsoft.com/office/word/2010/wordml" w:rsidP="6F8F43E8" w14:paraId="11BB5DA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Hallazgo e indicador:</w:t>
      </w:r>
    </w:p>
    <w:p xmlns:wp14="http://schemas.microsoft.com/office/word/2010/wordml" w:rsidP="6F8F43E8" w14:paraId="4643904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H10, indicadores IE2.3.1 e IE2.3.2</w:t>
      </w:r>
    </w:p>
    <w:p xmlns:wp14="http://schemas.microsoft.com/office/word/2010/wordml" w14:paraId="399B9D2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67C0C651"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1C65942E"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CREATE OR REPLACE TRIGGER TRG_AUDITA_PAYMENT</w:t>
      </w:r>
    </w:p>
    <w:p xmlns:wp14="http://schemas.microsoft.com/office/word/2010/wordml" w14:paraId="4FD9A57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AFTER INSERT OR UPDATE OR DELETE ON PAYMENT</w:t>
      </w:r>
    </w:p>
    <w:p xmlns:wp14="http://schemas.microsoft.com/office/word/2010/wordml" w:rsidP="6F8F43E8" w14:paraId="40BFD4F8"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Se ejecuta después de la operación para anotar lo que pasó en PAYMENT</w:t>
      </w:r>
    </w:p>
    <w:p xmlns:wp14="http://schemas.microsoft.com/office/word/2010/wordml" w14:paraId="7A0D481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DECLARE</w:t>
      </w:r>
    </w:p>
    <w:p xmlns:wp14="http://schemas.microsoft.com/office/word/2010/wordml" w14:paraId="7BDCAFD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V_OPERACION AUDITORIA_SAKILA.OPERACION%TYPE;</w:t>
      </w:r>
    </w:p>
    <w:p xmlns:wp14="http://schemas.microsoft.com/office/word/2010/wordml" w:rsidP="6F8F43E8" w14:paraId="241527B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Guarda la operación que se usó</w:t>
      </w:r>
    </w:p>
    <w:p xmlns:wp14="http://schemas.microsoft.com/office/word/2010/wordml" w14:paraId="1534FDF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777CAD6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IF INSERTING THEN</w:t>
      </w:r>
    </w:p>
    <w:p xmlns:wp14="http://schemas.microsoft.com/office/word/2010/wordml" w:rsidP="6F8F43E8" w14:paraId="7DACC0BA"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V_OPERACION := 'INSERT';</w:t>
      </w:r>
    </w:p>
    <w:p xmlns:wp14="http://schemas.microsoft.com/office/word/2010/wordml" w14:paraId="118EADC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ELSIF UPDATING THEN</w:t>
      </w:r>
    </w:p>
    <w:p xmlns:wp14="http://schemas.microsoft.com/office/word/2010/wordml" w:rsidP="6F8F43E8" w14:paraId="7EDA079E"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V_OPERACION := 'UPDATE';</w:t>
      </w:r>
    </w:p>
    <w:p xmlns:wp14="http://schemas.microsoft.com/office/word/2010/wordml" w14:paraId="5399EB4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ELSE</w:t>
      </w:r>
    </w:p>
    <w:p xmlns:wp14="http://schemas.microsoft.com/office/word/2010/wordml" w:rsidP="6F8F43E8" w14:paraId="0340108C"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V_OPERACION := 'DELETE';</w:t>
      </w:r>
    </w:p>
    <w:p xmlns:wp14="http://schemas.microsoft.com/office/word/2010/wordml" w14:paraId="6DD89EC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IF;</w:t>
      </w:r>
    </w:p>
    <w:p xmlns:wp14="http://schemas.microsoft.com/office/word/2010/wordml" w14:paraId="308D56CC"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14:paraId="3045811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INSERT INTO AUDITORIA_SAKILA (ID_AUDITORIA, TABLA, OPERACION)</w:t>
      </w:r>
    </w:p>
    <w:p xmlns:wp14="http://schemas.microsoft.com/office/word/2010/wordml" w14:paraId="3873818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VALUES (SEQ_AUDITORIA_SAKILA.NEXTVAL, 'PAYMENT', V_OPERACION);</w:t>
      </w:r>
    </w:p>
    <w:p xmlns:wp14="http://schemas.microsoft.com/office/word/2010/wordml" w:rsidP="6F8F43E8" w14:paraId="5280E220"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 Anota una línea en la auditoría con la tabla, la operación, quién la hizo y cuándo</w:t>
      </w:r>
    </w:p>
    <w:p xmlns:wp14="http://schemas.microsoft.com/office/word/2010/wordml" w14:paraId="7EF2FF9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 TRG_AUDITA_PAYMENT;</w:t>
      </w:r>
    </w:p>
    <w:p xmlns:wp14="http://schemas.microsoft.com/office/word/2010/wordml" w14:paraId="21B0949C" wp14:textId="77777777">
      <w:pPr>
        <w:spacing w:before="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43C85822"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Cómo se dispara</w:t>
      </w:r>
    </w:p>
    <w:p xmlns:wp14="http://schemas.microsoft.com/office/word/2010/wordml" w14:paraId="654C4C88" wp14:textId="77777777">
      <w:pPr>
        <w:spacing w:before="0" w:after="150" w:line="312" w:lineRule="auto"/>
        <w:jc w:val="left"/>
      </w:pPr>
      <w:r w:rsidRPr="6F8F43E8" w:rsidR="6F8F43E8">
        <w:rPr>
          <w:rFonts w:ascii="Constantia" w:hAnsi="Constantia" w:eastAsia="Constantia" w:cs="Constantia"/>
          <w:color w:val="1E2A32"/>
          <w:sz w:val="21"/>
          <w:szCs w:val="21"/>
          <w:lang w:val="en-US"/>
        </w:rPr>
        <w:t>Cada uno se dispara después de un INSERT, UPDATE o DELETE en su tabla y anota una línea en AUDITORIA_SAKILA. El trigger solo escribe la tabla y la operación; el usuario y la fecha los completan los valores por defecto de la tabla (USER y SYSDATE). La prueba actualiza 3 arriendos con una sola orden, borra un pago e intenta borrar un arriendo, que C4 rechaza.</w:t>
      </w:r>
    </w:p>
    <w:p xmlns:wp14="http://schemas.microsoft.com/office/word/2010/wordml" w14:paraId="5A02D909" wp14:textId="77777777">
      <w:pPr>
        <w:spacing w:before="80" w:after="4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UPDATE RENTAL SET STAFF_ID = STAFF_ID WHERE ROWNUM &lt;= 3;</w:t>
      </w:r>
    </w:p>
    <w:p xmlns:wp14="http://schemas.microsoft.com/office/word/2010/wordml" w14:paraId="2414E5C5" wp14:textId="77777777">
      <w:pPr>
        <w:spacing w:before="40" w:after="4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DELETE FROM PAYMENT WHERE PAYMENT_ID = V_PAYMENT_ID;</w:t>
      </w:r>
    </w:p>
    <w:p xmlns:wp14="http://schemas.microsoft.com/office/word/2010/wordml" w14:paraId="71EF0036" wp14:textId="77777777">
      <w:pPr>
        <w:spacing w:before="40" w:after="16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DELETE FROM RENTAL WHERE ROWNUM = 1;</w:t>
      </w:r>
    </w:p>
    <w:p xmlns:wp14="http://schemas.microsoft.com/office/word/2010/wordml" w14:paraId="4821609C" wp14:textId="77777777">
      <w:pPr>
        <w:spacing w:before="0" w:after="150" w:line="312" w:lineRule="auto"/>
        <w:jc w:val="left"/>
      </w:pPr>
      <w:r w:rsidRPr="6F8F43E8" w:rsidR="6F8F43E8">
        <w:rPr>
          <w:rFonts w:ascii="Constantia" w:hAnsi="Constantia" w:eastAsia="Constantia" w:cs="Constantia"/>
          <w:color w:val="1E2A32"/>
          <w:sz w:val="21"/>
          <w:szCs w:val="21"/>
          <w:lang w:val="en-US"/>
        </w:rPr>
        <w:t>V_PAYMENT_ID es el primer pago de la tabla, que la prueba lee antes del DELETE.</w:t>
      </w:r>
    </w:p>
    <w:p xmlns:wp14="http://schemas.microsoft.com/office/word/2010/wordml" w14:paraId="337CE332" wp14:textId="77777777">
      <w:pPr>
        <w:keepNext/>
        <w:spacing w:before="200" w:after="70" w:line="240" w:lineRule="auto"/>
        <w:jc w:val="left"/>
      </w:pPr>
      <w:r>
        <w:rPr>
          <w:rFonts w:ascii="Bahnschrift" w:hAnsi="Bahnschrift" w:eastAsia="Bahnschrift" w:cs="Bahnschrift"/>
          <w:b/>
          <w:bCs/>
          <w:color w:val="5B6770"/>
          <w:sz w:val="19"/>
          <w:szCs w:val="19"/>
        </w:rPr>
        <w:t xml:space="preserve">Salida real</w:t>
      </w:r>
    </w:p>
    <w:p xmlns:wp14="http://schemas.microsoft.com/office/word/2010/wordml" w14:paraId="797E50C6" wp14:textId="77777777">
      <w:pPr>
        <w:keepNext/>
        <w:spacing w:before="160" w:after="80" w:line="240" w:lineRule="auto"/>
        <w:jc w:val="center"/>
      </w:pPr>
      <w:r>
        <w:drawing>
          <wp:inline xmlns:wp14="http://schemas.microsoft.com/office/word/2010/wordprocessingDrawing" distT="0" distB="0" distL="0" distR="0" wp14:anchorId="3027ABD6" wp14:editId="7777777">
            <wp:extent cx="5400000" cy="3155487"/>
            <wp:docPr id="5" name="Imagen 5"/>
            <wp:cNvGraphicFramePr>
              <a:graphicFrameLocks noChangeAspect="1"/>
            </wp:cNvGraphicFramePr>
            <a:graphic>
              <a:graphicData uri="http://schemas.openxmlformats.org/drawingml/2006/picture">
                <pic:pic>
                  <pic:nvPicPr>
                    <pic:cNvPr id="0" name="Imagen 5"/>
                    <pic:cNvPicPr/>
                  </pic:nvPicPr>
                  <pic:blipFill>
                    <a:blip r:embed="rId105"/>
                    <a:stretch>
                      <a:fillRect/>
                    </a:stretch>
                  </pic:blipFill>
                  <pic:spPr>
                    <a:xfrm>
                      <a:off x="0" y="0"/>
                      <a:ext cx="5400000" cy="3155487"/>
                    </a:xfrm>
                    <a:prstGeom prst="rect">
                      <a:avLst/>
                    </a:prstGeom>
                  </pic:spPr>
                </pic:pic>
              </a:graphicData>
            </a:graphic>
          </wp:inline>
        </w:drawing>
      </w:r>
    </w:p>
    <w:p xmlns:wp14="http://schemas.microsoft.com/office/word/2010/wordml" w14:paraId="6A7B5CE5"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5. Prueba de C5 TRG_AUDITA_RENTAL y TRG_AUDITA_PAYMENT en SQL Developer.</w:t>
      </w:r>
    </w:p>
    <w:p xmlns:wp14="http://schemas.microsoft.com/office/word/2010/wordml" w14:paraId="498402C0" wp14:textId="77777777">
      <w:pPr>
        <w:spacing w:before="0" w:after="150" w:line="312" w:lineRule="auto"/>
        <w:jc w:val="left"/>
      </w:pPr>
      <w:r w:rsidRPr="6F8F43E8" w:rsidR="6F8F43E8">
        <w:rPr>
          <w:rFonts w:ascii="Constantia" w:hAnsi="Constantia" w:eastAsia="Constantia" w:cs="Constantia"/>
          <w:color w:val="1E2A32"/>
          <w:sz w:val="21"/>
          <w:szCs w:val="21"/>
          <w:lang w:val="en-US"/>
        </w:rPr>
        <w:t>Los 3 arriendos actualizados dejan una sola línea, porque el trigger es de sentencia. El pago borrado queda anotado con usuario y hora. El DELETE que C4 rechazó no deja línea, porque nunca ocurrió. Después del ROLLBACK se borran las líneas y vuelve el pago.</w:t>
      </w:r>
    </w:p>
    <w:p xmlns:wp14="http://schemas.microsoft.com/office/word/2010/wordml" w14:paraId="1620955F" wp14:textId="77777777">
      <w:pPr>
        <w:keepNext w:val="1"/>
        <w:spacing w:before="200" w:after="70" w:line="240" w:lineRule="auto"/>
        <w:jc w:val="left"/>
      </w:pPr>
      <w:r w:rsidRPr="6F8F43E8" w:rsidR="6F8F43E8">
        <w:rPr>
          <w:rFonts w:ascii="Bahnschrift" w:hAnsi="Bahnschrift" w:eastAsia="Bahnschrift" w:cs="Bahnschrift"/>
          <w:b w:val="1"/>
          <w:bCs w:val="1"/>
          <w:color w:val="5B6770"/>
          <w:sz w:val="19"/>
          <w:szCs w:val="19"/>
          <w:lang w:val="en-US"/>
        </w:rPr>
        <w:t>Por qué un trigger</w:t>
      </w:r>
    </w:p>
    <w:p xmlns:wp14="http://schemas.microsoft.com/office/word/2010/wordml" w14:paraId="7AD94EA5" wp14:textId="77777777">
      <w:pPr>
        <w:spacing w:before="0" w:after="150" w:line="312" w:lineRule="auto"/>
        <w:jc w:val="left"/>
      </w:pPr>
      <w:r w:rsidRPr="6F8F43E8" w:rsidR="6F8F43E8">
        <w:rPr>
          <w:rFonts w:ascii="Constantia" w:hAnsi="Constantia" w:eastAsia="Constantia" w:cs="Constantia"/>
          <w:color w:val="1E2A32"/>
          <w:sz w:val="21"/>
          <w:szCs w:val="21"/>
          <w:lang w:val="en-US"/>
        </w:rPr>
        <w:t>La auditoría no puede depender de que cada programa se acuerde de anotar. Si hubiera que llamar a un procedimiento, cualquier UPDATE directo quedaría sin registro. Es AFTER para anotar solo lo que de verdad ocurrió, y por eso la operación rechazada por C4 no aparece. Es de sentencia porque basta con saber quién hizo qué orden y cuándo; con un trigger de fila, un UPDATE masivo escribiría una línea por cada fila. La limitación es que no guarda qué filas cambiaron ni sus valores anteriores. La mejora sería un trigger de fila que use :OLD y :NEW.</w:t>
      </w:r>
    </w:p>
    <w:p xmlns:wp14="http://schemas.microsoft.com/office/word/2010/wordml" w14:paraId="78941E47" wp14:textId="77777777">
      <w:pPr>
        <w:keepNext/>
        <w:pageBreakBefore/>
        <w:spacing w:before="0" w:after="0" w:line="240" w:lineRule="auto"/>
        <w:jc w:val="left"/>
      </w:pPr>
      <w:r>
        <w:rPr>
          <w:rFonts w:ascii="Bahnschrift Light" w:hAnsi="Bahnschrift Light" w:eastAsia="Bahnschrift Light" w:cs="Bahnschrift Light"/>
          <w:color w:val="1F6F78"/>
          <w:sz w:val="120"/>
          <w:szCs w:val="120"/>
        </w:rPr>
        <w:t xml:space="preserve">5</w:t>
      </w:r>
    </w:p>
    <w:p xmlns:wp14="http://schemas.microsoft.com/office/word/2010/wordml" w:rsidP="6F8F43E8" w14:paraId="04950B48" wp14:textId="77777777">
      <w:pPr>
        <w:pStyle w:val="Heading1"/>
        <w:keepNext w:val="1"/>
        <w:keepLines w:val="1"/>
        <w:pBdr>
          <w:bottom w:val="single" w:color="1F6F78" w:sz="12" w:space="8"/>
        </w:pBdr>
        <w:spacing w:before="0" w:after="480" w:line="240" w:lineRule="auto"/>
        <w:jc w:val="left"/>
      </w:pPr>
      <w:bookmarkStart w:name="_Toc210873492" w:id="9042"/>
      <w:r w:rsidRPr="6F8F43E8" w:rsidR="6F8F43E8">
        <w:rPr>
          <w:rFonts w:ascii="Bahnschrift" w:hAnsi="Bahnschrift" w:eastAsia="Bahnschrift" w:cs="Bahnschrift"/>
          <w:b w:val="1"/>
          <w:bCs w:val="1"/>
          <w:color w:val="1E2A32"/>
          <w:sz w:val="46"/>
          <w:szCs w:val="46"/>
          <w:lang w:val="en-US"/>
        </w:rPr>
        <w:t>Conclusión</w:t>
      </w:r>
      <w:bookmarkEnd w:id="42"/>
    </w:p>
    <w:p xmlns:wp14="http://schemas.microsoft.com/office/word/2010/wordml" w14:paraId="78C4E073" wp14:textId="77777777">
      <w:pPr>
        <w:pStyle w:val="Heading2"/>
        <w:keepNext w:val="1"/>
        <w:keepLines w:val="1"/>
        <w:spacing w:before="400" w:after="140" w:line="240" w:lineRule="auto"/>
        <w:jc w:val="left"/>
      </w:pPr>
      <w:bookmarkStart w:name="_Toc203772958" w:id="9043"/>
      <w:r w:rsidRPr="6F8F43E8" w:rsidR="6F8F43E8">
        <w:rPr>
          <w:rFonts w:ascii="Bahnschrift" w:hAnsi="Bahnschrift" w:eastAsia="Bahnschrift" w:cs="Bahnschrift"/>
          <w:b w:val="1"/>
          <w:bCs w:val="1"/>
          <w:color w:val="1E2A32"/>
          <w:sz w:val="28"/>
          <w:szCs w:val="28"/>
          <w:lang w:val="en-US"/>
        </w:rPr>
        <w:t>5.1 Resumen</w:t>
      </w:r>
      <w:bookmarkEnd w:id="43"/>
    </w:p>
    <w:p xmlns:wp14="http://schemas.microsoft.com/office/word/2010/wordml" w14:paraId="5EDCAED9" wp14:textId="77777777">
      <w:pPr>
        <w:spacing w:before="0" w:after="150" w:line="312" w:lineRule="auto"/>
        <w:jc w:val="left"/>
      </w:pPr>
      <w:r w:rsidRPr="6F8F43E8" w:rsidR="6F8F43E8">
        <w:rPr>
          <w:rFonts w:ascii="Constantia" w:hAnsi="Constantia" w:eastAsia="Constantia" w:cs="Constantia"/>
          <w:color w:val="1E2A32"/>
          <w:sz w:val="21"/>
          <w:szCs w:val="21"/>
          <w:lang w:val="en-US"/>
        </w:rPr>
        <w:t>En la P1 encontramos que Sakila registra cada arriendo, pago y copia, pero no controla ninguna regla. En la EP2 convertimos esos hallazgos en objetos que viven dentro de la base: dos tablas, dos secuencias, ocho procedimientos y funciones sueltos, dos packages con nueve miembros públicos y seis triggers. No tocamos la estructura original y probamos cada objeto con un bloque que termina en ROLLBACK.</w:t>
      </w:r>
    </w:p>
    <w:p xmlns:wp14="http://schemas.microsoft.com/office/word/2010/wordml" w14:paraId="6C18D658" wp14:textId="77777777">
      <w:pPr>
        <w:spacing w:before="0" w:after="150" w:line="312" w:lineRule="auto"/>
        <w:jc w:val="left"/>
      </w:pPr>
      <w:r w:rsidRPr="6F8F43E8" w:rsidR="6F8F43E8">
        <w:rPr>
          <w:rFonts w:ascii="Constantia" w:hAnsi="Constantia" w:eastAsia="Constantia" w:cs="Constantia"/>
          <w:color w:val="1E2A32"/>
          <w:sz w:val="21"/>
          <w:szCs w:val="21"/>
          <w:lang w:val="en-US"/>
        </w:rPr>
        <w:t>Cada tipo de objeto cumplió su rol. Las funciones calculan y se usan en SELECT y en triggers; los procedimientos procesan en masa y dejan la transacción en manos de quien llama; los packages agrupan cada responsabilidad con su parte pública y privada; y los triggers aplican las reglas en el momento en que ocurren. Todas las cifras de este informe se verificaron en Oracle 21c con una consulta que compara 33 datos contra lo esperado.</w:t>
      </w:r>
    </w:p>
    <w:p xmlns:wp14="http://schemas.microsoft.com/office/word/2010/wordml" w14:paraId="71142E3D" wp14:textId="77777777">
      <w:pPr>
        <w:pStyle w:val="Heading2"/>
        <w:keepNext/>
        <w:keepLines/>
        <w:spacing w:before="400" w:after="140" w:line="240" w:lineRule="auto"/>
        <w:jc w:val="left"/>
      </w:pPr>
      <w:bookmarkStart w:name="_Toc185055675" w:id="9044"/>
      <w:r>
        <w:rPr>
          <w:rFonts w:ascii="Bahnschrift" w:hAnsi="Bahnschrift" w:eastAsia="Bahnschrift" w:cs="Bahnschrift"/>
          <w:b/>
          <w:bCs/>
          <w:color w:val="1E2A32"/>
          <w:sz w:val="28"/>
          <w:szCs w:val="28"/>
        </w:rPr>
        <w:t xml:space="preserve">5.2 Impacto del Proyecto</w:t>
      </w:r>
      <w:bookmarkEnd w:id="44"/>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500"/>
        <w:gridCol w:w="2700"/>
        <w:gridCol w:w="3060"/>
        <w:gridCol w:w="3100"/>
      </w:tblGrid>
      <w:tr xmlns:wp14="http://schemas.microsoft.com/office/word/2010/wordml" w:rsidTr="6F8F43E8" w14:paraId="4E5504AE" wp14:textId="77777777">
        <w:trPr>
          <w:cantSplit/>
          <w:tblHeader/>
        </w:trPr>
        <w:tc>
          <w:tcPr>
            <w:tcW w:w="500" w:type="dxa"/>
            <w:tcBorders>
              <w:bottom w:val="single" w:color="1F6F78" w:sz="12" w:space="0"/>
            </w:tcBorders>
            <w:shd w:val="clear" w:color="auto" w:fill="auto"/>
            <w:tcMar>
              <w:top w:w="60" w:type="dxa"/>
              <w:left w:w="100" w:type="dxa"/>
              <w:bottom w:w="60" w:type="dxa"/>
              <w:right w:w="100" w:type="dxa"/>
            </w:tcMar>
          </w:tcPr>
          <w:p w14:paraId="5AFC7B24" wp14:textId="77777777">
            <w:pPr>
              <w:keepNext/>
              <w:spacing w:before="0" w:after="0" w:line="252" w:lineRule="auto"/>
              <w:jc w:val="left"/>
            </w:pPr>
            <w:r>
              <w:rPr>
                <w:rFonts w:ascii="Bahnschrift" w:hAnsi="Bahnschrift" w:eastAsia="Bahnschrift" w:cs="Bahnschrift"/>
                <w:b/>
                <w:bCs/>
                <w:color w:val="1E2A32"/>
                <w:sz w:val="18"/>
                <w:szCs w:val="18"/>
              </w:rPr>
              <w:t xml:space="preserve">#</w:t>
            </w:r>
          </w:p>
        </w:tc>
        <w:tc>
          <w:tcPr>
            <w:tcW w:w="2700" w:type="dxa"/>
            <w:tcBorders>
              <w:bottom w:val="single" w:color="1F6F78" w:sz="12" w:space="0"/>
            </w:tcBorders>
            <w:shd w:val="clear" w:color="auto" w:fill="auto"/>
            <w:tcMar>
              <w:top w:w="60" w:type="dxa"/>
              <w:left w:w="100" w:type="dxa"/>
              <w:bottom w:w="60" w:type="dxa"/>
              <w:right w:w="100" w:type="dxa"/>
            </w:tcMar>
          </w:tcPr>
          <w:p w14:paraId="47DBA260"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Dato en Sakila</w:t>
            </w:r>
          </w:p>
        </w:tc>
        <w:tc>
          <w:tcPr>
            <w:tcW w:w="3060" w:type="dxa"/>
            <w:tcBorders>
              <w:bottom w:val="single" w:color="1F6F78" w:sz="12" w:space="0"/>
            </w:tcBorders>
            <w:shd w:val="clear" w:color="auto" w:fill="auto"/>
            <w:tcMar>
              <w:top w:w="60" w:type="dxa"/>
              <w:left w:w="100" w:type="dxa"/>
              <w:bottom w:w="60" w:type="dxa"/>
              <w:right w:w="100" w:type="dxa"/>
            </w:tcMar>
          </w:tcPr>
          <w:p w14:paraId="55FCEA95"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Qué cambia con la solución</w:t>
            </w:r>
          </w:p>
        </w:tc>
        <w:tc>
          <w:tcPr>
            <w:tcW w:w="3100" w:type="dxa"/>
            <w:tcBorders>
              <w:bottom w:val="single" w:color="1F6F78" w:sz="12" w:space="0"/>
            </w:tcBorders>
            <w:shd w:val="clear" w:color="auto" w:fill="auto"/>
            <w:tcMar>
              <w:top w:w="60" w:type="dxa"/>
              <w:left w:w="100" w:type="dxa"/>
              <w:bottom w:w="60" w:type="dxa"/>
              <w:right w:w="100" w:type="dxa"/>
            </w:tcMar>
          </w:tcPr>
          <w:p w14:paraId="1FA44C50"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Objeto</w:t>
            </w:r>
          </w:p>
        </w:tc>
      </w:tr>
      <w:tr xmlns:wp14="http://schemas.microsoft.com/office/word/2010/wordml" w:rsidTr="6F8F43E8" w14:paraId="0FF486AF" wp14:textId="77777777">
        <w:trPr>
          <w:cantSplit/>
        </w:trPr>
        <w:tc>
          <w:tcPr>
            <w:tcW w:w="500" w:type="dxa"/>
            <w:shd w:val="clear" w:color="auto" w:fill="auto"/>
            <w:tcMar>
              <w:top w:w="60" w:type="dxa"/>
              <w:left w:w="100" w:type="dxa"/>
              <w:bottom w:w="60" w:type="dxa"/>
              <w:right w:w="100" w:type="dxa"/>
            </w:tcMar>
          </w:tcPr>
          <w:p w14:paraId="5E7026C5" wp14:textId="77777777">
            <w:pPr>
              <w:spacing w:before="0" w:after="0" w:line="252" w:lineRule="auto"/>
              <w:jc w:val="left"/>
            </w:pPr>
            <w:r>
              <w:rPr>
                <w:rFonts w:ascii="Constantia" w:hAnsi="Constantia" w:eastAsia="Constantia" w:cs="Constantia"/>
                <w:color w:val="1E2A32"/>
                <w:sz w:val="18"/>
                <w:szCs w:val="18"/>
              </w:rPr>
              <w:t xml:space="preserve">H1</w:t>
            </w:r>
          </w:p>
        </w:tc>
        <w:tc>
          <w:tcPr>
            <w:tcW w:w="2700" w:type="dxa"/>
            <w:shd w:val="clear" w:color="auto" w:fill="auto"/>
            <w:tcMar>
              <w:top w:w="60" w:type="dxa"/>
              <w:left w:w="100" w:type="dxa"/>
              <w:bottom w:w="60" w:type="dxa"/>
              <w:right w:w="100" w:type="dxa"/>
            </w:tcMar>
          </w:tcPr>
          <w:p w14:paraId="31281502" wp14:textId="77777777">
            <w:pPr>
              <w:spacing w:before="0" w:after="0" w:line="252" w:lineRule="auto"/>
              <w:jc w:val="left"/>
            </w:pPr>
            <w:r w:rsidRPr="6F8F43E8" w:rsidR="6F8F43E8">
              <w:rPr>
                <w:rFonts w:ascii="Constantia" w:hAnsi="Constantia" w:eastAsia="Constantia" w:cs="Constantia"/>
                <w:color w:val="1E2A32"/>
                <w:sz w:val="18"/>
                <w:szCs w:val="18"/>
                <w:lang w:val="en-US"/>
              </w:rPr>
              <w:t>5 de 16.049 pagos sin arriendo</w:t>
            </w:r>
          </w:p>
        </w:tc>
        <w:tc>
          <w:tcPr>
            <w:tcW w:w="3060" w:type="dxa"/>
            <w:shd w:val="clear" w:color="auto" w:fill="auto"/>
            <w:tcMar>
              <w:top w:w="60" w:type="dxa"/>
              <w:left w:w="100" w:type="dxa"/>
              <w:bottom w:w="60" w:type="dxa"/>
              <w:right w:w="100" w:type="dxa"/>
            </w:tcMar>
          </w:tcPr>
          <w:p w14:paraId="27835D46" wp14:textId="77777777">
            <w:pPr>
              <w:spacing w:before="0" w:after="0" w:line="252" w:lineRule="auto"/>
              <w:jc w:val="left"/>
            </w:pPr>
            <w:r w:rsidRPr="6F8F43E8" w:rsidR="6F8F43E8">
              <w:rPr>
                <w:rFonts w:ascii="Constantia" w:hAnsi="Constantia" w:eastAsia="Constantia" w:cs="Constantia"/>
                <w:color w:val="1E2A32"/>
                <w:sz w:val="18"/>
                <w:szCs w:val="18"/>
                <w:lang w:val="en-US"/>
              </w:rPr>
              <w:t>Un pago sin arriendo se rechaza al insertarse</w:t>
            </w:r>
          </w:p>
        </w:tc>
        <w:tc>
          <w:tcPr>
            <w:tcW w:w="3100" w:type="dxa"/>
            <w:shd w:val="clear" w:color="auto" w:fill="auto"/>
            <w:tcMar>
              <w:top w:w="60" w:type="dxa"/>
              <w:left w:w="100" w:type="dxa"/>
              <w:bottom w:w="60" w:type="dxa"/>
              <w:right w:w="100" w:type="dxa"/>
            </w:tcMar>
          </w:tcPr>
          <w:p w14:paraId="04033D28" wp14:textId="77777777">
            <w:pPr>
              <w:spacing w:before="0" w:after="0" w:line="252" w:lineRule="auto"/>
              <w:jc w:val="left"/>
            </w:pPr>
            <w:r>
              <w:rPr>
                <w:rFonts w:ascii="Consolas" w:hAnsi="Consolas" w:eastAsia="Consolas" w:cs="Consolas"/>
                <w:color w:val="1E2A32"/>
                <w:sz w:val="16"/>
                <w:szCs w:val="16"/>
              </w:rPr>
              <w:t xml:space="preserve">TRG_VALIDA_PAGO_RENTAL</w:t>
            </w:r>
          </w:p>
        </w:tc>
      </w:tr>
      <w:tr xmlns:wp14="http://schemas.microsoft.com/office/word/2010/wordml" w:rsidTr="6F8F43E8" w14:paraId="3A93C94B" wp14:textId="77777777">
        <w:trPr>
          <w:cantSplit/>
        </w:trPr>
        <w:tc>
          <w:tcPr>
            <w:tcW w:w="500" w:type="dxa"/>
            <w:shd w:val="clear" w:color="auto" w:fill="F4F6F7"/>
            <w:tcMar>
              <w:top w:w="60" w:type="dxa"/>
              <w:left w:w="100" w:type="dxa"/>
              <w:bottom w:w="60" w:type="dxa"/>
              <w:right w:w="100" w:type="dxa"/>
            </w:tcMar>
          </w:tcPr>
          <w:p w14:paraId="42D10F29" wp14:textId="77777777">
            <w:pPr>
              <w:spacing w:before="0" w:after="0" w:line="252" w:lineRule="auto"/>
              <w:jc w:val="left"/>
            </w:pPr>
            <w:r>
              <w:rPr>
                <w:rFonts w:ascii="Constantia" w:hAnsi="Constantia" w:eastAsia="Constantia" w:cs="Constantia"/>
                <w:color w:val="1E2A32"/>
                <w:sz w:val="18"/>
                <w:szCs w:val="18"/>
              </w:rPr>
              <w:t xml:space="preserve">H2</w:t>
            </w:r>
          </w:p>
        </w:tc>
        <w:tc>
          <w:tcPr>
            <w:tcW w:w="2700" w:type="dxa"/>
            <w:shd w:val="clear" w:color="auto" w:fill="F4F6F7"/>
            <w:tcMar>
              <w:top w:w="60" w:type="dxa"/>
              <w:left w:w="100" w:type="dxa"/>
              <w:bottom w:w="60" w:type="dxa"/>
              <w:right w:w="100" w:type="dxa"/>
            </w:tcMar>
          </w:tcPr>
          <w:p w14:paraId="53C313BE" wp14:textId="77777777">
            <w:pPr>
              <w:spacing w:before="0" w:after="0" w:line="252" w:lineRule="auto"/>
              <w:jc w:val="left"/>
            </w:pPr>
            <w:r w:rsidRPr="6F8F43E8" w:rsidR="6F8F43E8">
              <w:rPr>
                <w:rFonts w:ascii="Constantia" w:hAnsi="Constantia" w:eastAsia="Constantia" w:cs="Constantia"/>
                <w:color w:val="1E2A32"/>
                <w:sz w:val="18"/>
                <w:szCs w:val="18"/>
                <w:lang w:val="en-US"/>
              </w:rPr>
              <w:t>Borrar un arriendo deja su pago sin arriendo</w:t>
            </w:r>
          </w:p>
        </w:tc>
        <w:tc>
          <w:tcPr>
            <w:tcW w:w="3060" w:type="dxa"/>
            <w:shd w:val="clear" w:color="auto" w:fill="F4F6F7"/>
            <w:tcMar>
              <w:top w:w="60" w:type="dxa"/>
              <w:left w:w="100" w:type="dxa"/>
              <w:bottom w:w="60" w:type="dxa"/>
              <w:right w:w="100" w:type="dxa"/>
            </w:tcMar>
          </w:tcPr>
          <w:p w14:paraId="68851E24" wp14:textId="77777777">
            <w:pPr>
              <w:spacing w:before="0" w:after="0" w:line="252" w:lineRule="auto"/>
              <w:jc w:val="left"/>
            </w:pPr>
            <w:r w:rsidRPr="6F8F43E8" w:rsidR="6F8F43E8">
              <w:rPr>
                <w:rFonts w:ascii="Constantia" w:hAnsi="Constantia" w:eastAsia="Constantia" w:cs="Constantia"/>
                <w:color w:val="1E2A32"/>
                <w:sz w:val="18"/>
                <w:szCs w:val="18"/>
                <w:lang w:val="en-US"/>
              </w:rPr>
              <w:t>El historial de arriendos no se puede borrar</w:t>
            </w:r>
          </w:p>
        </w:tc>
        <w:tc>
          <w:tcPr>
            <w:tcW w:w="3100" w:type="dxa"/>
            <w:shd w:val="clear" w:color="auto" w:fill="F4F6F7"/>
            <w:tcMar>
              <w:top w:w="60" w:type="dxa"/>
              <w:left w:w="100" w:type="dxa"/>
              <w:bottom w:w="60" w:type="dxa"/>
              <w:right w:w="100" w:type="dxa"/>
            </w:tcMar>
          </w:tcPr>
          <w:p w14:paraId="7EE2E5D2" wp14:textId="77777777">
            <w:pPr>
              <w:spacing w:before="0" w:after="0" w:line="252" w:lineRule="auto"/>
              <w:jc w:val="left"/>
            </w:pPr>
            <w:r>
              <w:rPr>
                <w:rFonts w:ascii="Consolas" w:hAnsi="Consolas" w:eastAsia="Consolas" w:cs="Consolas"/>
                <w:color w:val="1E2A32"/>
                <w:sz w:val="16"/>
                <w:szCs w:val="16"/>
              </w:rPr>
              <w:t xml:space="preserve">TRG_BLOQUEA_BORRADO_RENTAL</w:t>
            </w:r>
          </w:p>
        </w:tc>
      </w:tr>
      <w:tr xmlns:wp14="http://schemas.microsoft.com/office/word/2010/wordml" w:rsidTr="6F8F43E8" w14:paraId="299186D4" wp14:textId="77777777">
        <w:trPr>
          <w:cantSplit/>
        </w:trPr>
        <w:tc>
          <w:tcPr>
            <w:tcW w:w="500" w:type="dxa"/>
            <w:shd w:val="clear" w:color="auto" w:fill="auto"/>
            <w:tcMar>
              <w:top w:w="60" w:type="dxa"/>
              <w:left w:w="100" w:type="dxa"/>
              <w:bottom w:w="60" w:type="dxa"/>
              <w:right w:w="100" w:type="dxa"/>
            </w:tcMar>
          </w:tcPr>
          <w:p w14:paraId="68BDE04B" wp14:textId="77777777">
            <w:pPr>
              <w:spacing w:before="0" w:after="0" w:line="252" w:lineRule="auto"/>
              <w:jc w:val="left"/>
            </w:pPr>
            <w:r>
              <w:rPr>
                <w:rFonts w:ascii="Constantia" w:hAnsi="Constantia" w:eastAsia="Constantia" w:cs="Constantia"/>
                <w:color w:val="1E2A32"/>
                <w:sz w:val="18"/>
                <w:szCs w:val="18"/>
              </w:rPr>
              <w:t xml:space="preserve">H3</w:t>
            </w:r>
          </w:p>
        </w:tc>
        <w:tc>
          <w:tcPr>
            <w:tcW w:w="2700" w:type="dxa"/>
            <w:shd w:val="clear" w:color="auto" w:fill="auto"/>
            <w:tcMar>
              <w:top w:w="60" w:type="dxa"/>
              <w:left w:w="100" w:type="dxa"/>
              <w:bottom w:w="60" w:type="dxa"/>
              <w:right w:w="100" w:type="dxa"/>
            </w:tcMar>
          </w:tcPr>
          <w:p w14:paraId="5586D263" wp14:textId="77777777">
            <w:pPr>
              <w:spacing w:before="0" w:after="0" w:line="252" w:lineRule="auto"/>
              <w:jc w:val="left"/>
            </w:pPr>
            <w:r w:rsidRPr="6F8F43E8" w:rsidR="6F8F43E8">
              <w:rPr>
                <w:rFonts w:ascii="Constantia" w:hAnsi="Constantia" w:eastAsia="Constantia" w:cs="Constantia"/>
                <w:color w:val="1E2A32"/>
                <w:sz w:val="18"/>
                <w:szCs w:val="18"/>
                <w:lang w:val="en-US"/>
              </w:rPr>
              <w:t>45,8% de devoluciones tarde; 66,9% con plazo de 3 días y 23,3% con plazo de 7</w:t>
            </w:r>
          </w:p>
        </w:tc>
        <w:tc>
          <w:tcPr>
            <w:tcW w:w="3060" w:type="dxa"/>
            <w:shd w:val="clear" w:color="auto" w:fill="auto"/>
            <w:tcMar>
              <w:top w:w="60" w:type="dxa"/>
              <w:left w:w="100" w:type="dxa"/>
              <w:bottom w:w="60" w:type="dxa"/>
              <w:right w:w="100" w:type="dxa"/>
            </w:tcMar>
          </w:tcPr>
          <w:p w14:paraId="275864D3" wp14:textId="77777777">
            <w:pPr>
              <w:spacing w:before="0" w:after="0" w:line="252" w:lineRule="auto"/>
              <w:jc w:val="left"/>
            </w:pPr>
            <w:r w:rsidRPr="6F8F43E8" w:rsidR="6F8F43E8">
              <w:rPr>
                <w:rFonts w:ascii="Constantia" w:hAnsi="Constantia" w:eastAsia="Constantia" w:cs="Constantia"/>
                <w:color w:val="1E2A32"/>
                <w:sz w:val="18"/>
                <w:szCs w:val="18"/>
                <w:lang w:val="en-US"/>
              </w:rPr>
              <w:t>Cada cliente se compara con lo esperado para sus plazos: 78 ORO, 347 PLATA y 174 BRONCE</w:t>
            </w:r>
          </w:p>
        </w:tc>
        <w:tc>
          <w:tcPr>
            <w:tcW w:w="3100" w:type="dxa"/>
            <w:shd w:val="clear" w:color="auto" w:fill="auto"/>
            <w:tcMar>
              <w:top w:w="60" w:type="dxa"/>
              <w:left w:w="100" w:type="dxa"/>
              <w:bottom w:w="60" w:type="dxa"/>
              <w:right w:w="100" w:type="dxa"/>
            </w:tcMar>
          </w:tcPr>
          <w:p w14:paraId="6E7D6736" wp14:textId="77777777">
            <w:pPr>
              <w:spacing w:before="0" w:after="0" w:line="252" w:lineRule="auto"/>
              <w:jc w:val="left"/>
            </w:pPr>
            <w:r>
              <w:rPr>
                <w:rFonts w:ascii="Consolas" w:hAnsi="Consolas" w:eastAsia="Consolas" w:cs="Consolas"/>
                <w:color w:val="1E2A32"/>
                <w:sz w:val="16"/>
                <w:szCs w:val="16"/>
              </w:rPr>
              <w:t xml:space="preserve">PKG_RESPONSABILIDAD_CLIENTE</w:t>
            </w:r>
          </w:p>
        </w:tc>
      </w:tr>
      <w:tr xmlns:wp14="http://schemas.microsoft.com/office/word/2010/wordml" w:rsidTr="6F8F43E8" w14:paraId="69DBB514" wp14:textId="77777777">
        <w:trPr>
          <w:cantSplit/>
        </w:trPr>
        <w:tc>
          <w:tcPr>
            <w:tcW w:w="500" w:type="dxa"/>
            <w:shd w:val="clear" w:color="auto" w:fill="F4F6F7"/>
            <w:tcMar>
              <w:top w:w="60" w:type="dxa"/>
              <w:left w:w="100" w:type="dxa"/>
              <w:bottom w:w="60" w:type="dxa"/>
              <w:right w:w="100" w:type="dxa"/>
            </w:tcMar>
          </w:tcPr>
          <w:p w14:paraId="5DD67DB1" wp14:textId="77777777">
            <w:pPr>
              <w:spacing w:before="0" w:after="0" w:line="252" w:lineRule="auto"/>
              <w:jc w:val="left"/>
            </w:pPr>
            <w:r>
              <w:rPr>
                <w:rFonts w:ascii="Constantia" w:hAnsi="Constantia" w:eastAsia="Constantia" w:cs="Constantia"/>
                <w:color w:val="1E2A32"/>
                <w:sz w:val="18"/>
                <w:szCs w:val="18"/>
              </w:rPr>
              <w:t xml:space="preserve">H4</w:t>
            </w:r>
          </w:p>
        </w:tc>
        <w:tc>
          <w:tcPr>
            <w:tcW w:w="2700" w:type="dxa"/>
            <w:shd w:val="clear" w:color="auto" w:fill="F4F6F7"/>
            <w:tcMar>
              <w:top w:w="60" w:type="dxa"/>
              <w:left w:w="100" w:type="dxa"/>
              <w:bottom w:w="60" w:type="dxa"/>
              <w:right w:w="100" w:type="dxa"/>
            </w:tcMar>
          </w:tcPr>
          <w:p w14:paraId="68215590" wp14:textId="77777777">
            <w:pPr>
              <w:spacing w:before="0" w:after="0" w:line="252" w:lineRule="auto"/>
              <w:jc w:val="left"/>
            </w:pPr>
            <w:r w:rsidRPr="6F8F43E8" w:rsidR="6F8F43E8">
              <w:rPr>
                <w:rFonts w:ascii="Constantia" w:hAnsi="Constantia" w:eastAsia="Constantia" w:cs="Constantia"/>
                <w:color w:val="1E2A32"/>
                <w:sz w:val="18"/>
                <w:szCs w:val="18"/>
                <w:lang w:val="en-US"/>
              </w:rPr>
              <w:t>20.192 de 67.417 USD son multa (cerca del 30%)</w:t>
            </w:r>
          </w:p>
        </w:tc>
        <w:tc>
          <w:tcPr>
            <w:tcW w:w="3060" w:type="dxa"/>
            <w:shd w:val="clear" w:color="auto" w:fill="F4F6F7"/>
            <w:tcMar>
              <w:top w:w="60" w:type="dxa"/>
              <w:left w:w="100" w:type="dxa"/>
              <w:bottom w:w="60" w:type="dxa"/>
              <w:right w:w="100" w:type="dxa"/>
            </w:tcMar>
          </w:tcPr>
          <w:p w14:paraId="7747DFF2" wp14:textId="77777777">
            <w:pPr>
              <w:spacing w:before="0" w:after="0" w:line="252" w:lineRule="auto"/>
              <w:jc w:val="left"/>
            </w:pPr>
            <w:r w:rsidRPr="6F8F43E8" w:rsidR="6F8F43E8">
              <w:rPr>
                <w:rFonts w:ascii="Constantia" w:hAnsi="Constantia" w:eastAsia="Constantia" w:cs="Constantia"/>
                <w:color w:val="1E2A32"/>
                <w:sz w:val="18"/>
                <w:szCs w:val="18"/>
                <w:lang w:val="en-US"/>
              </w:rPr>
              <w:t>Se cuantifica cuánto ingreso se deja de cobrar si se alarga el plazo</w:t>
            </w:r>
          </w:p>
        </w:tc>
        <w:tc>
          <w:tcPr>
            <w:tcW w:w="3100" w:type="dxa"/>
            <w:shd w:val="clear" w:color="auto" w:fill="F4F6F7"/>
            <w:tcMar>
              <w:top w:w="60" w:type="dxa"/>
              <w:left w:w="100" w:type="dxa"/>
              <w:bottom w:w="60" w:type="dxa"/>
              <w:right w:w="100" w:type="dxa"/>
            </w:tcMar>
          </w:tcPr>
          <w:p w14:paraId="555E4A92" wp14:textId="77777777">
            <w:pPr>
              <w:spacing w:before="0" w:after="0" w:line="252" w:lineRule="auto"/>
              <w:jc w:val="left"/>
            </w:pPr>
            <w:r>
              <w:rPr>
                <w:rFonts w:ascii="Consolas" w:hAnsi="Consolas" w:eastAsia="Consolas" w:cs="Consolas"/>
                <w:color w:val="1E2A32"/>
                <w:sz w:val="16"/>
                <w:szCs w:val="16"/>
              </w:rPr>
              <w:t xml:space="preserve">PKG_COBRANZA_INVENTARIO.PR_SIMULA_PLAZO</w:t>
            </w:r>
          </w:p>
        </w:tc>
      </w:tr>
      <w:tr xmlns:wp14="http://schemas.microsoft.com/office/word/2010/wordml" w:rsidTr="6F8F43E8" w14:paraId="260A54B9" wp14:textId="77777777">
        <w:trPr>
          <w:cantSplit/>
        </w:trPr>
        <w:tc>
          <w:tcPr>
            <w:tcW w:w="500" w:type="dxa"/>
            <w:shd w:val="clear" w:color="auto" w:fill="auto"/>
            <w:tcMar>
              <w:top w:w="60" w:type="dxa"/>
              <w:left w:w="100" w:type="dxa"/>
              <w:bottom w:w="60" w:type="dxa"/>
              <w:right w:w="100" w:type="dxa"/>
            </w:tcMar>
          </w:tcPr>
          <w:p w14:paraId="43E51745" wp14:textId="77777777">
            <w:pPr>
              <w:spacing w:before="0" w:after="0" w:line="252" w:lineRule="auto"/>
              <w:jc w:val="left"/>
            </w:pPr>
            <w:r>
              <w:rPr>
                <w:rFonts w:ascii="Constantia" w:hAnsi="Constantia" w:eastAsia="Constantia" w:cs="Constantia"/>
                <w:color w:val="1E2A32"/>
                <w:sz w:val="18"/>
                <w:szCs w:val="18"/>
              </w:rPr>
              <w:t xml:space="preserve">H5</w:t>
            </w:r>
          </w:p>
        </w:tc>
        <w:tc>
          <w:tcPr>
            <w:tcW w:w="2700" w:type="dxa"/>
            <w:shd w:val="clear" w:color="auto" w:fill="auto"/>
            <w:tcMar>
              <w:top w:w="60" w:type="dxa"/>
              <w:left w:w="100" w:type="dxa"/>
              <w:bottom w:w="60" w:type="dxa"/>
              <w:right w:w="100" w:type="dxa"/>
            </w:tcMar>
          </w:tcPr>
          <w:p w14:paraId="1FE2579B" wp14:textId="77777777">
            <w:pPr>
              <w:spacing w:before="0" w:after="0" w:line="252" w:lineRule="auto"/>
              <w:jc w:val="left"/>
            </w:pPr>
            <w:r w:rsidRPr="6F8F43E8" w:rsidR="6F8F43E8">
              <w:rPr>
                <w:rFonts w:ascii="Constantia" w:hAnsi="Constantia" w:eastAsia="Constantia" w:cs="Constantia"/>
                <w:color w:val="1E2A32"/>
                <w:sz w:val="18"/>
                <w:szCs w:val="18"/>
                <w:lang w:val="en-US"/>
              </w:rPr>
              <w:t>490 clientes y 1.709 arriendos con otra copia vencida en casa</w:t>
            </w:r>
          </w:p>
        </w:tc>
        <w:tc>
          <w:tcPr>
            <w:tcW w:w="3060" w:type="dxa"/>
            <w:shd w:val="clear" w:color="auto" w:fill="auto"/>
            <w:tcMar>
              <w:top w:w="60" w:type="dxa"/>
              <w:left w:w="100" w:type="dxa"/>
              <w:bottom w:w="60" w:type="dxa"/>
              <w:right w:w="100" w:type="dxa"/>
            </w:tcMar>
          </w:tcPr>
          <w:p w14:paraId="1907B0BF" wp14:textId="77777777">
            <w:pPr>
              <w:spacing w:before="0" w:after="0" w:line="252" w:lineRule="auto"/>
              <w:jc w:val="left"/>
            </w:pPr>
            <w:r w:rsidRPr="6F8F43E8" w:rsidR="6F8F43E8">
              <w:rPr>
                <w:rFonts w:ascii="Constantia" w:hAnsi="Constantia" w:eastAsia="Constantia" w:cs="Constantia"/>
                <w:color w:val="1E2A32"/>
                <w:sz w:val="18"/>
                <w:szCs w:val="18"/>
                <w:lang w:val="en-US"/>
              </w:rPr>
              <w:t>El arriendo se bloquea con el motivo ATRASO</w:t>
            </w:r>
          </w:p>
        </w:tc>
        <w:tc>
          <w:tcPr>
            <w:tcW w:w="3100" w:type="dxa"/>
            <w:shd w:val="clear" w:color="auto" w:fill="auto"/>
            <w:tcMar>
              <w:top w:w="60" w:type="dxa"/>
              <w:left w:w="100" w:type="dxa"/>
              <w:bottom w:w="60" w:type="dxa"/>
              <w:right w:w="100" w:type="dxa"/>
            </w:tcMar>
          </w:tcPr>
          <w:p w14:paraId="625EB3C0" wp14:textId="77777777">
            <w:pPr>
              <w:spacing w:before="0" w:after="0" w:line="252" w:lineRule="auto"/>
              <w:jc w:val="left"/>
            </w:pPr>
            <w:r>
              <w:rPr>
                <w:rFonts w:ascii="Consolas" w:hAnsi="Consolas" w:eastAsia="Consolas" w:cs="Consolas"/>
                <w:color w:val="1E2A32"/>
                <w:sz w:val="16"/>
                <w:szCs w:val="16"/>
              </w:rPr>
              <w:t xml:space="preserve">FN_PUEDE_ARRENDAR</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TRG_VALIDA_ARRIENDO</w:t>
            </w:r>
          </w:p>
        </w:tc>
      </w:tr>
      <w:tr xmlns:wp14="http://schemas.microsoft.com/office/word/2010/wordml" w:rsidTr="6F8F43E8" w14:paraId="4ED9E489" wp14:textId="77777777">
        <w:trPr>
          <w:cantSplit/>
        </w:trPr>
        <w:tc>
          <w:tcPr>
            <w:tcW w:w="500" w:type="dxa"/>
            <w:shd w:val="clear" w:color="auto" w:fill="F4F6F7"/>
            <w:tcMar>
              <w:top w:w="60" w:type="dxa"/>
              <w:left w:w="100" w:type="dxa"/>
              <w:bottom w:w="60" w:type="dxa"/>
              <w:right w:w="100" w:type="dxa"/>
            </w:tcMar>
          </w:tcPr>
          <w:p w14:paraId="31EAEA64" wp14:textId="77777777">
            <w:pPr>
              <w:spacing w:before="0" w:after="0" w:line="252" w:lineRule="auto"/>
              <w:jc w:val="left"/>
            </w:pPr>
            <w:r>
              <w:rPr>
                <w:rFonts w:ascii="Constantia" w:hAnsi="Constantia" w:eastAsia="Constantia" w:cs="Constantia"/>
                <w:color w:val="1E2A32"/>
                <w:sz w:val="18"/>
                <w:szCs w:val="18"/>
              </w:rPr>
              <w:t xml:space="preserve">H6</w:t>
            </w:r>
          </w:p>
        </w:tc>
        <w:tc>
          <w:tcPr>
            <w:tcW w:w="2700" w:type="dxa"/>
            <w:shd w:val="clear" w:color="auto" w:fill="F4F6F7"/>
            <w:tcMar>
              <w:top w:w="60" w:type="dxa"/>
              <w:left w:w="100" w:type="dxa"/>
              <w:bottom w:w="60" w:type="dxa"/>
              <w:right w:w="100" w:type="dxa"/>
            </w:tcMar>
          </w:tcPr>
          <w:p w14:paraId="7BD9BC47" wp14:textId="77777777">
            <w:pPr>
              <w:spacing w:before="0" w:after="0" w:line="252" w:lineRule="auto"/>
              <w:jc w:val="left"/>
            </w:pPr>
            <w:r w:rsidRPr="6F8F43E8" w:rsidR="6F8F43E8">
              <w:rPr>
                <w:rFonts w:ascii="Constantia" w:hAnsi="Constantia" w:eastAsia="Constantia" w:cs="Constantia"/>
                <w:color w:val="1E2A32"/>
                <w:sz w:val="18"/>
                <w:szCs w:val="18"/>
                <w:lang w:val="en-US"/>
              </w:rPr>
              <w:t>15 clientes inactivos con 404 arriendos</w:t>
            </w:r>
          </w:p>
        </w:tc>
        <w:tc>
          <w:tcPr>
            <w:tcW w:w="3060" w:type="dxa"/>
            <w:shd w:val="clear" w:color="auto" w:fill="F4F6F7"/>
            <w:tcMar>
              <w:top w:w="60" w:type="dxa"/>
              <w:left w:w="100" w:type="dxa"/>
              <w:bottom w:w="60" w:type="dxa"/>
              <w:right w:w="100" w:type="dxa"/>
            </w:tcMar>
          </w:tcPr>
          <w:p w14:paraId="6CF6CA59" wp14:textId="77777777">
            <w:pPr>
              <w:spacing w:before="0" w:after="0" w:line="252" w:lineRule="auto"/>
              <w:jc w:val="left"/>
            </w:pPr>
            <w:r w:rsidRPr="6F8F43E8" w:rsidR="6F8F43E8">
              <w:rPr>
                <w:rFonts w:ascii="Constantia" w:hAnsi="Constantia" w:eastAsia="Constantia" w:cs="Constantia"/>
                <w:color w:val="1E2A32"/>
                <w:sz w:val="18"/>
                <w:szCs w:val="18"/>
                <w:lang w:val="en-US"/>
              </w:rPr>
              <w:t>El arriendo se bloquea con el motivo INACTIVO</w:t>
            </w:r>
          </w:p>
        </w:tc>
        <w:tc>
          <w:tcPr>
            <w:tcW w:w="3100" w:type="dxa"/>
            <w:shd w:val="clear" w:color="auto" w:fill="F4F6F7"/>
            <w:tcMar>
              <w:top w:w="60" w:type="dxa"/>
              <w:left w:w="100" w:type="dxa"/>
              <w:bottom w:w="60" w:type="dxa"/>
              <w:right w:w="100" w:type="dxa"/>
            </w:tcMar>
          </w:tcPr>
          <w:p w14:paraId="138EF0C4" wp14:textId="77777777">
            <w:pPr>
              <w:spacing w:before="0" w:after="0" w:line="252" w:lineRule="auto"/>
              <w:jc w:val="left"/>
            </w:pPr>
            <w:r>
              <w:rPr>
                <w:rFonts w:ascii="Consolas" w:hAnsi="Consolas" w:eastAsia="Consolas" w:cs="Consolas"/>
                <w:color w:val="1E2A32"/>
                <w:sz w:val="16"/>
                <w:szCs w:val="16"/>
              </w:rPr>
              <w:t xml:space="preserve">FN_PUEDE_ARRENDAR</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TRG_VALIDA_ARRIENDO</w:t>
            </w:r>
          </w:p>
        </w:tc>
      </w:tr>
      <w:tr xmlns:wp14="http://schemas.microsoft.com/office/word/2010/wordml" w:rsidTr="6F8F43E8" w14:paraId="3E5F6D83" wp14:textId="77777777">
        <w:trPr>
          <w:cantSplit/>
        </w:trPr>
        <w:tc>
          <w:tcPr>
            <w:tcW w:w="500" w:type="dxa"/>
            <w:shd w:val="clear" w:color="auto" w:fill="auto"/>
            <w:tcMar>
              <w:top w:w="60" w:type="dxa"/>
              <w:left w:w="100" w:type="dxa"/>
              <w:bottom w:w="60" w:type="dxa"/>
              <w:right w:w="100" w:type="dxa"/>
            </w:tcMar>
          </w:tcPr>
          <w:p w14:paraId="17172C8B" wp14:textId="77777777">
            <w:pPr>
              <w:spacing w:before="0" w:after="0" w:line="252" w:lineRule="auto"/>
              <w:jc w:val="left"/>
            </w:pPr>
            <w:r>
              <w:rPr>
                <w:rFonts w:ascii="Constantia" w:hAnsi="Constantia" w:eastAsia="Constantia" w:cs="Constantia"/>
                <w:color w:val="1E2A32"/>
                <w:sz w:val="18"/>
                <w:szCs w:val="18"/>
              </w:rPr>
              <w:t xml:space="preserve">H7</w:t>
            </w:r>
          </w:p>
        </w:tc>
        <w:tc>
          <w:tcPr>
            <w:tcW w:w="2700" w:type="dxa"/>
            <w:shd w:val="clear" w:color="auto" w:fill="auto"/>
            <w:tcMar>
              <w:top w:w="60" w:type="dxa"/>
              <w:left w:w="100" w:type="dxa"/>
              <w:bottom w:w="60" w:type="dxa"/>
              <w:right w:w="100" w:type="dxa"/>
            </w:tcMar>
          </w:tcPr>
          <w:p w14:paraId="3D3A7478" wp14:textId="77777777">
            <w:pPr>
              <w:spacing w:before="0" w:after="0" w:line="252" w:lineRule="auto"/>
              <w:jc w:val="left"/>
            </w:pPr>
            <w:r w:rsidRPr="6F8F43E8" w:rsidR="6F8F43E8">
              <w:rPr>
                <w:rFonts w:ascii="Constantia" w:hAnsi="Constantia" w:eastAsia="Constantia" w:cs="Constantia"/>
                <w:color w:val="1E2A32"/>
                <w:sz w:val="18"/>
                <w:szCs w:val="18"/>
                <w:lang w:val="en-US"/>
              </w:rPr>
              <w:t>3.331 de 4.581 copias no recuperan su costo; brecha de 35.009 USD</w:t>
            </w:r>
          </w:p>
        </w:tc>
        <w:tc>
          <w:tcPr>
            <w:tcW w:w="3060" w:type="dxa"/>
            <w:shd w:val="clear" w:color="auto" w:fill="auto"/>
            <w:tcMar>
              <w:top w:w="60" w:type="dxa"/>
              <w:left w:w="100" w:type="dxa"/>
              <w:bottom w:w="60" w:type="dxa"/>
              <w:right w:w="100" w:type="dxa"/>
            </w:tcMar>
          </w:tcPr>
          <w:p w14:paraId="0BA30F43" wp14:textId="77777777">
            <w:pPr>
              <w:spacing w:before="0" w:after="0" w:line="252" w:lineRule="auto"/>
              <w:jc w:val="left"/>
            </w:pPr>
            <w:r w:rsidRPr="6F8F43E8" w:rsidR="6F8F43E8">
              <w:rPr>
                <w:rFonts w:ascii="Constantia" w:hAnsi="Constantia" w:eastAsia="Constantia" w:cs="Constantia"/>
                <w:color w:val="1E2A32"/>
                <w:sz w:val="18"/>
                <w:szCs w:val="18"/>
                <w:lang w:val="en-US"/>
              </w:rPr>
              <w:t>Reporte de rentabilidad por tienda</w:t>
            </w:r>
          </w:p>
        </w:tc>
        <w:tc>
          <w:tcPr>
            <w:tcW w:w="3100" w:type="dxa"/>
            <w:shd w:val="clear" w:color="auto" w:fill="auto"/>
            <w:tcMar>
              <w:top w:w="60" w:type="dxa"/>
              <w:left w:w="100" w:type="dxa"/>
              <w:bottom w:w="60" w:type="dxa"/>
              <w:right w:w="100" w:type="dxa"/>
            </w:tcMar>
          </w:tcPr>
          <w:p w14:paraId="1C6A8CA0" wp14:textId="77777777">
            <w:pPr>
              <w:spacing w:before="0" w:after="0" w:line="252" w:lineRule="auto"/>
              <w:jc w:val="left"/>
            </w:pPr>
            <w:r>
              <w:rPr>
                <w:rFonts w:ascii="Consolas" w:hAnsi="Consolas" w:eastAsia="Consolas" w:cs="Consolas"/>
                <w:color w:val="1E2A32"/>
                <w:sz w:val="16"/>
                <w:szCs w:val="16"/>
              </w:rPr>
              <w:t xml:space="preserve">FN_RENTABILIDAD_COPIA</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PKG_COBRANZA_INVENTARIO</w:t>
            </w:r>
          </w:p>
        </w:tc>
      </w:tr>
      <w:tr xmlns:wp14="http://schemas.microsoft.com/office/word/2010/wordml" w:rsidTr="6F8F43E8" w14:paraId="692E44B0" wp14:textId="77777777">
        <w:trPr>
          <w:cantSplit/>
        </w:trPr>
        <w:tc>
          <w:tcPr>
            <w:tcW w:w="500" w:type="dxa"/>
            <w:shd w:val="clear" w:color="auto" w:fill="F4F6F7"/>
            <w:tcMar>
              <w:top w:w="60" w:type="dxa"/>
              <w:left w:w="100" w:type="dxa"/>
              <w:bottom w:w="60" w:type="dxa"/>
              <w:right w:w="100" w:type="dxa"/>
            </w:tcMar>
          </w:tcPr>
          <w:p w14:paraId="79DED177" wp14:textId="77777777">
            <w:pPr>
              <w:spacing w:before="0" w:after="0" w:line="252" w:lineRule="auto"/>
              <w:jc w:val="left"/>
            </w:pPr>
            <w:r>
              <w:rPr>
                <w:rFonts w:ascii="Constantia" w:hAnsi="Constantia" w:eastAsia="Constantia" w:cs="Constantia"/>
                <w:color w:val="1E2A32"/>
                <w:sz w:val="18"/>
                <w:szCs w:val="18"/>
              </w:rPr>
              <w:t xml:space="preserve">H8</w:t>
            </w:r>
          </w:p>
        </w:tc>
        <w:tc>
          <w:tcPr>
            <w:tcW w:w="2700" w:type="dxa"/>
            <w:shd w:val="clear" w:color="auto" w:fill="F4F6F7"/>
            <w:tcMar>
              <w:top w:w="60" w:type="dxa"/>
              <w:left w:w="100" w:type="dxa"/>
              <w:bottom w:w="60" w:type="dxa"/>
              <w:right w:w="100" w:type="dxa"/>
            </w:tcMar>
          </w:tcPr>
          <w:p w14:paraId="1B6ADEB9" wp14:textId="77777777">
            <w:pPr>
              <w:spacing w:before="0" w:after="0" w:line="252" w:lineRule="auto"/>
              <w:jc w:val="left"/>
            </w:pPr>
            <w:r w:rsidRPr="6F8F43E8" w:rsidR="6F8F43E8">
              <w:rPr>
                <w:rFonts w:ascii="Constantia" w:hAnsi="Constantia" w:eastAsia="Constantia" w:cs="Constantia"/>
                <w:color w:val="1E2A32"/>
                <w:sz w:val="18"/>
                <w:szCs w:val="18"/>
                <w:lang w:val="en-US"/>
              </w:rPr>
              <w:t>42 de 1.000 películas sin copias</w:t>
            </w:r>
          </w:p>
        </w:tc>
        <w:tc>
          <w:tcPr>
            <w:tcW w:w="3060" w:type="dxa"/>
            <w:shd w:val="clear" w:color="auto" w:fill="F4F6F7"/>
            <w:tcMar>
              <w:top w:w="60" w:type="dxa"/>
              <w:left w:w="100" w:type="dxa"/>
              <w:bottom w:w="60" w:type="dxa"/>
              <w:right w:w="100" w:type="dxa"/>
            </w:tcMar>
          </w:tcPr>
          <w:p w14:paraId="74366D39" wp14:textId="77777777">
            <w:pPr>
              <w:spacing w:before="0" w:after="0" w:line="252" w:lineRule="auto"/>
              <w:jc w:val="left"/>
            </w:pPr>
            <w:r w:rsidRPr="6F8F43E8" w:rsidR="6F8F43E8">
              <w:rPr>
                <w:rFonts w:ascii="Constantia" w:hAnsi="Constantia" w:eastAsia="Constantia" w:cs="Constantia"/>
                <w:color w:val="1E2A32"/>
                <w:sz w:val="18"/>
                <w:szCs w:val="18"/>
                <w:lang w:val="en-US"/>
              </w:rPr>
              <w:t>Aparecen en el reporte de rentabilidad</w:t>
            </w:r>
          </w:p>
        </w:tc>
        <w:tc>
          <w:tcPr>
            <w:tcW w:w="3100" w:type="dxa"/>
            <w:shd w:val="clear" w:color="auto" w:fill="F4F6F7"/>
            <w:tcMar>
              <w:top w:w="60" w:type="dxa"/>
              <w:left w:w="100" w:type="dxa"/>
              <w:bottom w:w="60" w:type="dxa"/>
              <w:right w:w="100" w:type="dxa"/>
            </w:tcMar>
          </w:tcPr>
          <w:p w14:paraId="37492A45" wp14:textId="77777777">
            <w:pPr>
              <w:spacing w:before="0" w:after="0" w:line="252" w:lineRule="auto"/>
              <w:jc w:val="left"/>
            </w:pPr>
            <w:r>
              <w:rPr>
                <w:rFonts w:ascii="Consolas" w:hAnsi="Consolas" w:eastAsia="Consolas" w:cs="Consolas"/>
                <w:color w:val="1E2A32"/>
                <w:sz w:val="16"/>
                <w:szCs w:val="16"/>
              </w:rPr>
              <w:t xml:space="preserve">PKG_COBRANZA_INVENTARIO</w:t>
            </w:r>
          </w:p>
        </w:tc>
      </w:tr>
      <w:tr xmlns:wp14="http://schemas.microsoft.com/office/word/2010/wordml" w:rsidTr="6F8F43E8" w14:paraId="2BD26AEF" wp14:textId="77777777">
        <w:trPr>
          <w:cantSplit/>
        </w:trPr>
        <w:tc>
          <w:tcPr>
            <w:tcW w:w="500" w:type="dxa"/>
            <w:shd w:val="clear" w:color="auto" w:fill="auto"/>
            <w:tcMar>
              <w:top w:w="60" w:type="dxa"/>
              <w:left w:w="100" w:type="dxa"/>
              <w:bottom w:w="60" w:type="dxa"/>
              <w:right w:w="100" w:type="dxa"/>
            </w:tcMar>
          </w:tcPr>
          <w:p w14:paraId="031772FA" wp14:textId="77777777">
            <w:pPr>
              <w:spacing w:before="0" w:after="0" w:line="252" w:lineRule="auto"/>
              <w:jc w:val="left"/>
            </w:pPr>
            <w:r>
              <w:rPr>
                <w:rFonts w:ascii="Constantia" w:hAnsi="Constantia" w:eastAsia="Constantia" w:cs="Constantia"/>
                <w:color w:val="1E2A32"/>
                <w:sz w:val="18"/>
                <w:szCs w:val="18"/>
              </w:rPr>
              <w:t xml:space="preserve">H9</w:t>
            </w:r>
          </w:p>
        </w:tc>
        <w:tc>
          <w:tcPr>
            <w:tcW w:w="2700" w:type="dxa"/>
            <w:shd w:val="clear" w:color="auto" w:fill="auto"/>
            <w:tcMar>
              <w:top w:w="60" w:type="dxa"/>
              <w:left w:w="100" w:type="dxa"/>
              <w:bottom w:w="60" w:type="dxa"/>
              <w:right w:w="100" w:type="dxa"/>
            </w:tcMar>
          </w:tcPr>
          <w:p w14:paraId="4F539B06" wp14:textId="77777777">
            <w:pPr>
              <w:spacing w:before="0" w:after="0" w:line="252" w:lineRule="auto"/>
              <w:jc w:val="left"/>
            </w:pPr>
            <w:r w:rsidRPr="6F8F43E8" w:rsidR="6F8F43E8">
              <w:rPr>
                <w:rFonts w:ascii="Constantia" w:hAnsi="Constantia" w:eastAsia="Constantia" w:cs="Constantia"/>
                <w:color w:val="1E2A32"/>
                <w:sz w:val="18"/>
                <w:szCs w:val="18"/>
                <w:lang w:val="en-US"/>
              </w:rPr>
              <w:t>1 copia con 171 días de atraso sobre un costo de 20,99 USD</w:t>
            </w:r>
          </w:p>
        </w:tc>
        <w:tc>
          <w:tcPr>
            <w:tcW w:w="3060" w:type="dxa"/>
            <w:shd w:val="clear" w:color="auto" w:fill="auto"/>
            <w:tcMar>
              <w:top w:w="60" w:type="dxa"/>
              <w:left w:w="100" w:type="dxa"/>
              <w:bottom w:w="60" w:type="dxa"/>
              <w:right w:w="100" w:type="dxa"/>
            </w:tcMar>
          </w:tcPr>
          <w:p w14:paraId="20874267" wp14:textId="77777777">
            <w:pPr>
              <w:spacing w:before="0" w:after="0" w:line="252" w:lineRule="auto"/>
              <w:jc w:val="left"/>
            </w:pPr>
            <w:r w:rsidRPr="6F8F43E8" w:rsidR="6F8F43E8">
              <w:rPr>
                <w:rFonts w:ascii="Constantia" w:hAnsi="Constantia" w:eastAsia="Constantia" w:cs="Constantia"/>
                <w:color w:val="1E2A32"/>
                <w:sz w:val="18"/>
                <w:szCs w:val="18"/>
                <w:lang w:val="en-US"/>
              </w:rPr>
              <w:t>La multa nunca supera el costo de la copia</w:t>
            </w:r>
          </w:p>
        </w:tc>
        <w:tc>
          <w:tcPr>
            <w:tcW w:w="3100" w:type="dxa"/>
            <w:shd w:val="clear" w:color="auto" w:fill="auto"/>
            <w:tcMar>
              <w:top w:w="60" w:type="dxa"/>
              <w:left w:w="100" w:type="dxa"/>
              <w:bottom w:w="60" w:type="dxa"/>
              <w:right w:w="100" w:type="dxa"/>
            </w:tcMar>
          </w:tcPr>
          <w:p w14:paraId="5CD63C4A" wp14:textId="77777777">
            <w:pPr>
              <w:spacing w:before="0" w:after="0" w:line="252" w:lineRule="auto"/>
              <w:jc w:val="left"/>
            </w:pPr>
            <w:r>
              <w:rPr>
                <w:rFonts w:ascii="Consolas" w:hAnsi="Consolas" w:eastAsia="Consolas" w:cs="Consolas"/>
                <w:color w:val="1E2A32"/>
                <w:sz w:val="16"/>
                <w:szCs w:val="16"/>
              </w:rPr>
              <w:t xml:space="preserve">FN_MULTA_CON_TOPE</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TRG_TOPE_MULTA_DEVOLUCION</w:t>
            </w:r>
          </w:p>
        </w:tc>
      </w:tr>
      <w:tr xmlns:wp14="http://schemas.microsoft.com/office/word/2010/wordml" w:rsidTr="6F8F43E8" w14:paraId="7A6943B8" wp14:textId="77777777">
        <w:trPr>
          <w:cantSplit/>
        </w:trPr>
        <w:tc>
          <w:tcPr>
            <w:tcW w:w="500" w:type="dxa"/>
            <w:shd w:val="clear" w:color="auto" w:fill="F4F6F7"/>
            <w:tcMar>
              <w:top w:w="60" w:type="dxa"/>
              <w:left w:w="100" w:type="dxa"/>
              <w:bottom w:w="60" w:type="dxa"/>
              <w:right w:w="100" w:type="dxa"/>
            </w:tcMar>
          </w:tcPr>
          <w:p w14:paraId="2A5CE0AA" wp14:textId="77777777">
            <w:pPr>
              <w:spacing w:before="0" w:after="0" w:line="252" w:lineRule="auto"/>
              <w:jc w:val="left"/>
            </w:pPr>
            <w:r>
              <w:rPr>
                <w:rFonts w:ascii="Constantia" w:hAnsi="Constantia" w:eastAsia="Constantia" w:cs="Constantia"/>
                <w:color w:val="1E2A32"/>
                <w:sz w:val="18"/>
                <w:szCs w:val="18"/>
              </w:rPr>
              <w:t xml:space="preserve">H10</w:t>
            </w:r>
          </w:p>
        </w:tc>
        <w:tc>
          <w:tcPr>
            <w:tcW w:w="2700" w:type="dxa"/>
            <w:shd w:val="clear" w:color="auto" w:fill="F4F6F7"/>
            <w:tcMar>
              <w:top w:w="60" w:type="dxa"/>
              <w:left w:w="100" w:type="dxa"/>
              <w:bottom w:w="60" w:type="dxa"/>
              <w:right w:w="100" w:type="dxa"/>
            </w:tcMar>
          </w:tcPr>
          <w:p w14:paraId="45A40294" wp14:textId="77777777">
            <w:pPr>
              <w:spacing w:before="0" w:after="0" w:line="252" w:lineRule="auto"/>
              <w:jc w:val="left"/>
            </w:pPr>
            <w:r w:rsidRPr="6F8F43E8" w:rsidR="6F8F43E8">
              <w:rPr>
                <w:rFonts w:ascii="Constantia" w:hAnsi="Constantia" w:eastAsia="Constantia" w:cs="Constantia"/>
                <w:color w:val="1E2A32"/>
                <w:sz w:val="18"/>
                <w:szCs w:val="18"/>
                <w:lang w:val="en-US"/>
              </w:rPr>
              <w:t>Las tablas solo guardan LAST_UPDATE</w:t>
            </w:r>
          </w:p>
        </w:tc>
        <w:tc>
          <w:tcPr>
            <w:tcW w:w="3060" w:type="dxa"/>
            <w:shd w:val="clear" w:color="auto" w:fill="F4F6F7"/>
            <w:tcMar>
              <w:top w:w="60" w:type="dxa"/>
              <w:left w:w="100" w:type="dxa"/>
              <w:bottom w:w="60" w:type="dxa"/>
              <w:right w:w="100" w:type="dxa"/>
            </w:tcMar>
          </w:tcPr>
          <w:p w14:paraId="1A0D1E8F" wp14:textId="77777777">
            <w:pPr>
              <w:spacing w:before="0" w:after="0" w:line="252" w:lineRule="auto"/>
              <w:jc w:val="left"/>
            </w:pPr>
            <w:r w:rsidRPr="6F8F43E8" w:rsidR="6F8F43E8">
              <w:rPr>
                <w:rFonts w:ascii="Constantia" w:hAnsi="Constantia" w:eastAsia="Constantia" w:cs="Constantia"/>
                <w:color w:val="1E2A32"/>
                <w:sz w:val="18"/>
                <w:szCs w:val="18"/>
                <w:lang w:val="en-US"/>
              </w:rPr>
              <w:t>Cada cambio queda con tabla, operación, usuario y fecha</w:t>
            </w:r>
          </w:p>
        </w:tc>
        <w:tc>
          <w:tcPr>
            <w:tcW w:w="3100" w:type="dxa"/>
            <w:shd w:val="clear" w:color="auto" w:fill="F4F6F7"/>
            <w:tcMar>
              <w:top w:w="60" w:type="dxa"/>
              <w:left w:w="100" w:type="dxa"/>
              <w:bottom w:w="60" w:type="dxa"/>
              <w:right w:w="100" w:type="dxa"/>
            </w:tcMar>
          </w:tcPr>
          <w:p w14:paraId="284AB849" wp14:textId="77777777">
            <w:pPr>
              <w:spacing w:before="0" w:after="0" w:line="252" w:lineRule="auto"/>
              <w:jc w:val="left"/>
            </w:pPr>
            <w:r>
              <w:rPr>
                <w:rFonts w:ascii="Consolas" w:hAnsi="Consolas" w:eastAsia="Consolas" w:cs="Consolas"/>
                <w:color w:val="1E2A32"/>
                <w:sz w:val="16"/>
                <w:szCs w:val="16"/>
              </w:rPr>
              <w:t xml:space="preserve">TRG_AUDITA_RENTAL</w:t>
            </w:r>
            <w:r>
              <w:rPr>
                <w:rFonts w:ascii="Constantia" w:hAnsi="Constantia" w:eastAsia="Constantia" w:cs="Constantia"/>
                <w:color w:val="1E2A32"/>
                <w:sz w:val="18"/>
                <w:szCs w:val="18"/>
              </w:rPr>
              <w:t xml:space="preserve">, </w:t>
            </w:r>
            <w:r>
              <w:rPr>
                <w:rFonts w:ascii="Consolas" w:hAnsi="Consolas" w:eastAsia="Consolas" w:cs="Consolas"/>
                <w:color w:val="1E2A32"/>
                <w:sz w:val="16"/>
                <w:szCs w:val="16"/>
              </w:rPr>
              <w:t xml:space="preserve">TRG_AUDITA_PAYMENT</w:t>
            </w:r>
          </w:p>
        </w:tc>
      </w:tr>
    </w:tbl>
    <w:p xmlns:wp14="http://schemas.microsoft.com/office/word/2010/wordml" w14:paraId="7B04FA47" wp14:textId="77777777">
      <w:pPr>
        <w:spacing w:before="0" w:after="0" w:line="240" w:lineRule="auto"/>
        <w:jc w:val="left"/>
        <w:rPr>
          <w:rFonts w:ascii="Constantia" w:hAnsi="Constantia" w:eastAsia="Constantia" w:cs="Constantia"/>
          <w:sz w:val="10"/>
          <w:szCs w:val="10"/>
        </w:rPr>
      </w:pPr>
    </w:p>
    <w:p xmlns:wp14="http://schemas.microsoft.com/office/word/2010/wordml" w14:paraId="5E43EBB5" wp14:textId="77777777">
      <w:pPr>
        <w:spacing w:before="0" w:after="150" w:line="312" w:lineRule="auto"/>
        <w:jc w:val="left"/>
      </w:pPr>
      <w:r w:rsidRPr="6F8F43E8" w:rsidR="6F8F43E8">
        <w:rPr>
          <w:rFonts w:ascii="Constantia" w:hAnsi="Constantia" w:eastAsia="Constantia" w:cs="Constantia"/>
          <w:color w:val="1E2A32"/>
          <w:sz w:val="21"/>
          <w:szCs w:val="21"/>
          <w:lang w:val="en-US"/>
        </w:rPr>
        <w:t>Hoy, 583 de los 599 clientes pueden arrendar. Los 16 restantes quedan bloqueados con un motivo claro: 15 por estar inactivos y uno por tener una copia vencida hace 171 días.</w:t>
      </w:r>
    </w:p>
    <w:p xmlns:wp14="http://schemas.microsoft.com/office/word/2010/wordml" w14:paraId="0CEFFBEB" wp14:textId="77777777">
      <w:pPr>
        <w:pStyle w:val="Heading2"/>
        <w:keepNext w:val="1"/>
        <w:keepLines w:val="1"/>
        <w:spacing w:before="400" w:after="140" w:line="240" w:lineRule="auto"/>
        <w:jc w:val="left"/>
      </w:pPr>
      <w:bookmarkStart w:name="_Toc202026718" w:id="9045"/>
      <w:r w:rsidRPr="6F8F43E8" w:rsidR="6F8F43E8">
        <w:rPr>
          <w:rFonts w:ascii="Bahnschrift" w:hAnsi="Bahnschrift" w:eastAsia="Bahnschrift" w:cs="Bahnschrift"/>
          <w:b w:val="1"/>
          <w:bCs w:val="1"/>
          <w:color w:val="1E2A32"/>
          <w:sz w:val="28"/>
          <w:szCs w:val="28"/>
          <w:lang w:val="en-US"/>
        </w:rPr>
        <w:t>5.3 Recomendaciones</w:t>
      </w:r>
      <w:bookmarkEnd w:id="45"/>
    </w:p>
    <w:p xmlns:wp14="http://schemas.microsoft.com/office/word/2010/wordml" w14:paraId="21358464"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Programar el proceso mensual.</w:t>
      </w:r>
      <w:r w:rsidRPr="6F8F43E8" w:rsidR="6F8F43E8">
        <w:rPr>
          <w:rFonts w:ascii="Constantia" w:hAnsi="Constantia" w:eastAsia="Constantia" w:cs="Constantia"/>
          <w:color w:val="1E2A32"/>
          <w:sz w:val="21"/>
          <w:szCs w:val="21"/>
          <w:lang w:val="en-US"/>
        </w:rPr>
        <w:t xml:space="preserve"> Correr PR_PROCESO_MENSUAL con DBMS_SCHEDULER y que el job haga el COMMIT, en vez de llamarlo a mano.</w:t>
      </w:r>
    </w:p>
    <w:p xmlns:wp14="http://schemas.microsoft.com/office/word/2010/wordml" w14:paraId="15CC45F5"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Usar un trigger compuesto para el arriendo.</w:t>
      </w:r>
      <w:r w:rsidRPr="6F8F43E8" w:rsidR="6F8F43E8">
        <w:rPr>
          <w:rFonts w:ascii="Constantia" w:hAnsi="Constantia" w:eastAsia="Constantia" w:cs="Constantia"/>
          <w:color w:val="1E2A32"/>
          <w:sz w:val="21"/>
          <w:szCs w:val="21"/>
          <w:lang w:val="en-US"/>
        </w:rPr>
        <w:t xml:space="preserve"> TRG_VALIDA_ARRIENDO consulta la misma tabla en la que inserta. Oracle lo permite en un INSERT de una fila, pero uno de varias filas daría ORA-04091.</w:t>
      </w:r>
    </w:p>
    <w:p xmlns:wp14="http://schemas.microsoft.com/office/word/2010/wordml" w14:paraId="74B0D8EC"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Calcular estadísticas del esquema.</w:t>
      </w:r>
      <w:r w:rsidRPr="6F8F43E8" w:rsidR="6F8F43E8">
        <w:rPr>
          <w:rFonts w:ascii="Constantia" w:hAnsi="Constantia" w:eastAsia="Constantia" w:cs="Constantia"/>
          <w:color w:val="1E2A32"/>
          <w:sz w:val="21"/>
          <w:szCs w:val="21"/>
          <w:lang w:val="en-US"/>
        </w:rPr>
        <w:t xml:space="preserve"> La instalación de Sakila no las calcula, y sin ellas Oracle elige peores planes de ejecución.</w:t>
      </w:r>
    </w:p>
    <w:p xmlns:wp14="http://schemas.microsoft.com/office/word/2010/wordml" w14:paraId="14694E83"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Revisar los umbrales cada semestre.</w:t>
      </w:r>
      <w:r w:rsidRPr="6F8F43E8" w:rsidR="6F8F43E8">
        <w:rPr>
          <w:rFonts w:ascii="Constantia" w:hAnsi="Constantia" w:eastAsia="Constantia" w:cs="Constantia"/>
          <w:color w:val="1E2A32"/>
          <w:sz w:val="21"/>
          <w:szCs w:val="21"/>
          <w:lang w:val="en-US"/>
        </w:rPr>
        <w:t xml:space="preserve"> Los umbrales de medalla y los límites de copias se calibraron con los datos de 2005 y 2006.</w:t>
      </w:r>
    </w:p>
    <w:p xmlns:wp14="http://schemas.microsoft.com/office/word/2010/wordml" w14:paraId="16C76724"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Usar la fecha real si Sakila opera en vivo.</w:t>
      </w:r>
      <w:r w:rsidRPr="6F8F43E8" w:rsidR="6F8F43E8">
        <w:rPr>
          <w:rFonts w:ascii="Constantia" w:hAnsi="Constantia" w:eastAsia="Constantia" w:cs="Constantia"/>
          <w:color w:val="1E2A32"/>
          <w:sz w:val="21"/>
          <w:szCs w:val="21"/>
          <w:lang w:val="en-US"/>
        </w:rPr>
        <w:t xml:space="preserve"> FN_FECHA_CORTE podría pasar a devolver SYSDATE sin cambiar a quienes la usan.</w:t>
      </w:r>
    </w:p>
    <w:p xmlns:wp14="http://schemas.microsoft.com/office/word/2010/wordml" w14:paraId="2A3A471A" wp14:textId="77777777">
      <w:pPr>
        <w:numPr>
          <w:ilvl w:val="0"/>
          <w:numId w:val="1"/>
        </w:numPr>
        <w:spacing w:before="0" w:after="90" w:line="300" w:lineRule="auto"/>
        <w:ind w:left="500" w:hanging="260"/>
        <w:jc w:val="left"/>
        <w:rPr/>
      </w:pPr>
      <w:r w:rsidRPr="6F8F43E8" w:rsidR="6F8F43E8">
        <w:rPr>
          <w:rFonts w:ascii="Constantia" w:hAnsi="Constantia" w:eastAsia="Constantia" w:cs="Constantia"/>
          <w:b w:val="1"/>
          <w:bCs w:val="1"/>
          <w:color w:val="1E2A32"/>
          <w:sz w:val="21"/>
          <w:szCs w:val="21"/>
          <w:lang w:val="en-US"/>
        </w:rPr>
        <w:t>Normalizar lo pendiente de la P1.</w:t>
      </w:r>
      <w:r w:rsidRPr="6F8F43E8" w:rsidR="6F8F43E8">
        <w:rPr>
          <w:rFonts w:ascii="Constantia" w:hAnsi="Constantia" w:eastAsia="Constantia" w:cs="Constantia"/>
          <w:color w:val="1E2A32"/>
          <w:sz w:val="21"/>
          <w:szCs w:val="21"/>
          <w:lang w:val="en-US"/>
        </w:rPr>
        <w:t xml:space="preserve"> Faltan la tabla de características especiales de FILM y quitar el CUSTOMER_ID redundante en PAYMENT.</w:t>
      </w:r>
    </w:p>
    <w:p xmlns:wp14="http://schemas.microsoft.com/office/word/2010/wordml" w14:paraId="29B4EA11" wp14:textId="77777777">
      <w:pPr>
        <w:keepNext/>
        <w:pageBreakBefore/>
        <w:spacing w:before="0" w:after="0" w:line="240" w:lineRule="auto"/>
        <w:jc w:val="left"/>
      </w:pPr>
      <w:r>
        <w:rPr>
          <w:rFonts w:ascii="Bahnschrift Light" w:hAnsi="Bahnschrift Light" w:eastAsia="Bahnschrift Light" w:cs="Bahnschrift Light"/>
          <w:color w:val="1F6F78"/>
          <w:sz w:val="120"/>
          <w:szCs w:val="120"/>
        </w:rPr>
        <w:t xml:space="preserve">6</w:t>
      </w:r>
    </w:p>
    <w:p xmlns:wp14="http://schemas.microsoft.com/office/word/2010/wordml" w:rsidP="6F8F43E8" w14:paraId="1D5BF69B" wp14:textId="77777777">
      <w:pPr>
        <w:pStyle w:val="Heading1"/>
        <w:keepNext w:val="1"/>
        <w:keepLines w:val="1"/>
        <w:pBdr>
          <w:bottom w:val="single" w:color="1F6F78" w:sz="12" w:space="8"/>
        </w:pBdr>
        <w:spacing w:before="0" w:after="480" w:line="240" w:lineRule="auto"/>
        <w:jc w:val="left"/>
      </w:pPr>
      <w:bookmarkStart w:name="_Toc181890835" w:id="9046"/>
      <w:r w:rsidRPr="6F8F43E8" w:rsidR="6F8F43E8">
        <w:rPr>
          <w:rFonts w:ascii="Bahnschrift" w:hAnsi="Bahnschrift" w:eastAsia="Bahnschrift" w:cs="Bahnschrift"/>
          <w:b w:val="1"/>
          <w:bCs w:val="1"/>
          <w:color w:val="1E2A32"/>
          <w:sz w:val="46"/>
          <w:szCs w:val="46"/>
          <w:lang w:val="en-US"/>
        </w:rPr>
        <w:t>Anexos</w:t>
      </w:r>
      <w:bookmarkEnd w:id="46"/>
    </w:p>
    <w:p xmlns:wp14="http://schemas.microsoft.com/office/word/2010/wordml" w14:paraId="202DBC31" wp14:textId="77777777">
      <w:pPr>
        <w:pStyle w:val="Heading2"/>
        <w:keepNext w:val="1"/>
        <w:keepLines w:val="1"/>
        <w:spacing w:before="400" w:after="140" w:line="240" w:lineRule="auto"/>
        <w:jc w:val="left"/>
      </w:pPr>
      <w:bookmarkStart w:name="_Toc191826321" w:id="9047"/>
      <w:r w:rsidRPr="6F8F43E8" w:rsidR="6F8F43E8">
        <w:rPr>
          <w:rFonts w:ascii="Bahnschrift" w:hAnsi="Bahnschrift" w:eastAsia="Bahnschrift" w:cs="Bahnschrift"/>
          <w:b w:val="1"/>
          <w:bCs w:val="1"/>
          <w:color w:val="1E2A32"/>
          <w:sz w:val="28"/>
          <w:szCs w:val="28"/>
          <w:lang w:val="en-US"/>
        </w:rPr>
        <w:t>Anexo A. Código completo</w:t>
      </w:r>
      <w:bookmarkEnd w:id="47"/>
    </w:p>
    <w:p xmlns:wp14="http://schemas.microsoft.com/office/word/2010/wordml" w14:paraId="1C3C5996" wp14:textId="77777777">
      <w:pPr>
        <w:spacing w:before="0" w:after="150" w:line="312" w:lineRule="auto"/>
        <w:jc w:val="left"/>
      </w:pPr>
      <w:r w:rsidRPr="6F8F43E8" w:rsidR="6F8F43E8">
        <w:rPr>
          <w:rFonts w:ascii="Constantia" w:hAnsi="Constantia" w:eastAsia="Constantia" w:cs="Constantia"/>
          <w:color w:val="1E2A32"/>
          <w:sz w:val="21"/>
          <w:szCs w:val="21"/>
          <w:lang w:val="en-US"/>
        </w:rPr>
        <w:t xml:space="preserve">El código completo está en </w:t>
      </w:r>
      <w:r w:rsidRPr="6F8F43E8" w:rsidR="6F8F43E8">
        <w:rPr>
          <w:rFonts w:ascii="Consolas" w:hAnsi="Consolas" w:eastAsia="Consolas" w:cs="Consolas"/>
          <w:color w:val="1E2A32"/>
          <w:sz w:val="18"/>
          <w:szCs w:val="18"/>
          <w:lang w:val="en-US"/>
        </w:rPr>
        <w:t>003D-SAKILA-EP2-G01-SCRIPT.sql</w:t>
      </w:r>
      <w:r w:rsidRPr="6F8F43E8" w:rsidR="6F8F43E8">
        <w:rPr>
          <w:rFonts w:ascii="Constantia" w:hAnsi="Constantia" w:eastAsia="Constantia" w:cs="Constantia"/>
          <w:color w:val="1E2A32"/>
          <w:sz w:val="21"/>
          <w:szCs w:val="21"/>
          <w:lang w:val="en-US"/>
        </w:rPr>
        <w:t>. El script borra sus propios objetos si ya existen, recolecta las estadísticas del esquema, instala los objetos nuevos en el orden de la tabla A.1, comprueba que todos queden VALID, corre las demostraciones de cada objeto cerradas con ROLLBACK y termina con las consultas que verifican las cifras H1 a H10. El código de cada objeto, con su cabecera, aparece también en su ficha.</w:t>
      </w:r>
    </w:p>
    <w:p xmlns:wp14="http://schemas.microsoft.com/office/word/2010/wordml" w14:paraId="59050494" wp14:textId="77777777">
      <w:pPr>
        <w:pStyle w:val="Heading3"/>
        <w:keepNext w:val="1"/>
        <w:keepLines w:val="1"/>
        <w:spacing w:before="320" w:after="100" w:line="240" w:lineRule="auto"/>
        <w:jc w:val="left"/>
      </w:pPr>
      <w:bookmarkStart w:name="_Toc202343086" w:id="9048"/>
      <w:r w:rsidRPr="6F8F43E8" w:rsidR="6F8F43E8">
        <w:rPr>
          <w:rFonts w:ascii="Bahnschrift" w:hAnsi="Bahnschrift" w:eastAsia="Bahnschrift" w:cs="Bahnschrift"/>
          <w:b w:val="1"/>
          <w:bCs w:val="1"/>
          <w:color w:val="1F6F78"/>
          <w:sz w:val="23"/>
          <w:szCs w:val="23"/>
          <w:lang w:val="en-US"/>
        </w:rPr>
        <w:t>A.1 Inventario de objetos</w:t>
      </w:r>
      <w:bookmarkEnd w:id="48"/>
    </w:p>
    <w:p xmlns:wp14="http://schemas.microsoft.com/office/word/2010/wordml" w14:paraId="1C0DB4CD" wp14:textId="77777777">
      <w:pPr>
        <w:spacing w:before="0" w:after="150" w:line="312" w:lineRule="auto"/>
        <w:jc w:val="left"/>
      </w:pPr>
      <w:r w:rsidRPr="6F8F43E8" w:rsidR="6F8F43E8">
        <w:rPr>
          <w:rFonts w:ascii="Constantia" w:hAnsi="Constantia" w:eastAsia="Constantia" w:cs="Constantia"/>
          <w:color w:val="1E2A32"/>
          <w:sz w:val="21"/>
          <w:szCs w:val="21"/>
          <w:lang w:val="en-US"/>
        </w:rPr>
        <w:t>Son 20 objetos nuevos. Los dos packages aparecen dos veces porque Oracle guarda por separado la especificación y el body: por eso USER_OBJECTS muestra 22 filas.</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420"/>
        <w:gridCol w:w="3360"/>
        <w:gridCol w:w="2400"/>
        <w:gridCol w:w="1000"/>
        <w:gridCol w:w="1180"/>
        <w:gridCol w:w="1000"/>
      </w:tblGrid>
      <w:tr xmlns:wp14="http://schemas.microsoft.com/office/word/2010/wordml" w:rsidTr="6F8F43E8" w14:paraId="6CD96BEA" wp14:textId="77777777">
        <w:trPr>
          <w:cantSplit/>
          <w:tblHeader/>
        </w:trPr>
        <w:tc>
          <w:tcPr>
            <w:tcW w:w="420" w:type="dxa"/>
            <w:tcBorders>
              <w:bottom w:val="single" w:color="1F6F78" w:sz="12" w:space="0"/>
            </w:tcBorders>
            <w:shd w:val="clear" w:color="auto" w:fill="auto"/>
            <w:tcMar>
              <w:top w:w="60" w:type="dxa"/>
              <w:left w:w="100" w:type="dxa"/>
              <w:bottom w:w="60" w:type="dxa"/>
              <w:right w:w="100" w:type="dxa"/>
            </w:tcMar>
          </w:tcPr>
          <w:p w14:paraId="46AE0C79" wp14:textId="77777777">
            <w:pPr>
              <w:keepNext/>
              <w:spacing w:before="0" w:after="0" w:line="252" w:lineRule="auto"/>
              <w:jc w:val="left"/>
            </w:pPr>
            <w:r>
              <w:rPr>
                <w:rFonts w:ascii="Bahnschrift" w:hAnsi="Bahnschrift" w:eastAsia="Bahnschrift" w:cs="Bahnschrift"/>
                <w:b/>
                <w:bCs/>
                <w:color w:val="1E2A32"/>
                <w:sz w:val="18"/>
                <w:szCs w:val="18"/>
              </w:rPr>
              <w:t xml:space="preserve">#</w:t>
            </w:r>
          </w:p>
        </w:tc>
        <w:tc>
          <w:tcPr>
            <w:tcW w:w="3360" w:type="dxa"/>
            <w:tcBorders>
              <w:bottom w:val="single" w:color="1F6F78" w:sz="12" w:space="0"/>
            </w:tcBorders>
            <w:shd w:val="clear" w:color="auto" w:fill="auto"/>
            <w:tcMar>
              <w:top w:w="60" w:type="dxa"/>
              <w:left w:w="100" w:type="dxa"/>
              <w:bottom w:w="60" w:type="dxa"/>
              <w:right w:w="100" w:type="dxa"/>
            </w:tcMar>
          </w:tcPr>
          <w:p w14:paraId="35071970"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Objeto</w:t>
            </w:r>
          </w:p>
        </w:tc>
        <w:tc>
          <w:tcPr>
            <w:tcW w:w="2400" w:type="dxa"/>
            <w:tcBorders>
              <w:bottom w:val="single" w:color="1F6F78" w:sz="12" w:space="0"/>
            </w:tcBorders>
            <w:shd w:val="clear" w:color="auto" w:fill="auto"/>
            <w:tcMar>
              <w:top w:w="60" w:type="dxa"/>
              <w:left w:w="100" w:type="dxa"/>
              <w:bottom w:w="60" w:type="dxa"/>
              <w:right w:w="100" w:type="dxa"/>
            </w:tcMar>
          </w:tcPr>
          <w:p w14:paraId="125D1B64" wp14:textId="77777777">
            <w:pPr>
              <w:keepNext/>
              <w:spacing w:before="0" w:after="0" w:line="252" w:lineRule="auto"/>
              <w:jc w:val="left"/>
            </w:pPr>
            <w:r>
              <w:rPr>
                <w:rFonts w:ascii="Bahnschrift" w:hAnsi="Bahnschrift" w:eastAsia="Bahnschrift" w:cs="Bahnschrift"/>
                <w:b/>
                <w:bCs/>
                <w:color w:val="1E2A32"/>
                <w:sz w:val="18"/>
                <w:szCs w:val="18"/>
              </w:rPr>
              <w:t xml:space="preserve">Tipo</w:t>
            </w:r>
          </w:p>
        </w:tc>
        <w:tc>
          <w:tcPr>
            <w:tcW w:w="1000" w:type="dxa"/>
            <w:tcBorders>
              <w:bottom w:val="single" w:color="1F6F78" w:sz="12" w:space="0"/>
            </w:tcBorders>
            <w:shd w:val="clear" w:color="auto" w:fill="auto"/>
            <w:tcMar>
              <w:top w:w="60" w:type="dxa"/>
              <w:left w:w="100" w:type="dxa"/>
              <w:bottom w:w="60" w:type="dxa"/>
              <w:right w:w="100" w:type="dxa"/>
            </w:tcMar>
          </w:tcPr>
          <w:p w14:paraId="01542574"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Responsable</w:t>
            </w:r>
          </w:p>
        </w:tc>
        <w:tc>
          <w:tcPr>
            <w:tcW w:w="1180" w:type="dxa"/>
            <w:tcBorders>
              <w:bottom w:val="single" w:color="1F6F78" w:sz="12" w:space="0"/>
            </w:tcBorders>
            <w:shd w:val="clear" w:color="auto" w:fill="auto"/>
            <w:tcMar>
              <w:top w:w="60" w:type="dxa"/>
              <w:left w:w="100" w:type="dxa"/>
              <w:bottom w:w="60" w:type="dxa"/>
              <w:right w:w="100" w:type="dxa"/>
            </w:tcMar>
          </w:tcPr>
          <w:p w14:paraId="653651C6"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Hallazgo</w:t>
            </w:r>
          </w:p>
        </w:tc>
        <w:tc>
          <w:tcPr>
            <w:tcW w:w="1000" w:type="dxa"/>
            <w:tcBorders>
              <w:bottom w:val="single" w:color="1F6F78" w:sz="12" w:space="0"/>
            </w:tcBorders>
            <w:shd w:val="clear" w:color="auto" w:fill="auto"/>
            <w:tcMar>
              <w:top w:w="60" w:type="dxa"/>
              <w:left w:w="100" w:type="dxa"/>
              <w:bottom w:w="60" w:type="dxa"/>
              <w:right w:w="100" w:type="dxa"/>
            </w:tcMar>
          </w:tcPr>
          <w:p w14:paraId="0FEEE076" wp14:textId="77777777">
            <w:pPr>
              <w:keepNext/>
              <w:spacing w:before="0" w:after="0" w:line="252" w:lineRule="auto"/>
              <w:jc w:val="left"/>
            </w:pPr>
            <w:r>
              <w:rPr>
                <w:rFonts w:ascii="Bahnschrift" w:hAnsi="Bahnschrift" w:eastAsia="Bahnschrift" w:cs="Bahnschrift"/>
                <w:b/>
                <w:bCs/>
                <w:color w:val="1E2A32"/>
                <w:sz w:val="18"/>
                <w:szCs w:val="18"/>
              </w:rPr>
              <w:t xml:space="preserve">Error</w:t>
            </w:r>
          </w:p>
        </w:tc>
      </w:tr>
      <w:tr xmlns:wp14="http://schemas.microsoft.com/office/word/2010/wordml" w:rsidTr="6F8F43E8" w14:paraId="13A3385C" wp14:textId="77777777">
        <w:trPr>
          <w:cantSplit/>
        </w:trPr>
        <w:tc>
          <w:tcPr>
            <w:tcW w:w="420" w:type="dxa"/>
            <w:shd w:val="clear" w:color="auto" w:fill="auto"/>
            <w:tcMar>
              <w:top w:w="60" w:type="dxa"/>
              <w:left w:w="100" w:type="dxa"/>
              <w:bottom w:w="60" w:type="dxa"/>
              <w:right w:w="100" w:type="dxa"/>
            </w:tcMar>
          </w:tcPr>
          <w:p w14:paraId="56B20A0C" wp14:textId="77777777">
            <w:pPr>
              <w:spacing w:before="0" w:after="0" w:line="252" w:lineRule="auto"/>
              <w:jc w:val="left"/>
            </w:pPr>
            <w:r>
              <w:rPr>
                <w:rFonts w:ascii="Constantia" w:hAnsi="Constantia" w:eastAsia="Constantia" w:cs="Constantia"/>
                <w:color w:val="1E2A32"/>
                <w:sz w:val="18"/>
                <w:szCs w:val="18"/>
              </w:rPr>
              <w:t xml:space="preserve">1</w:t>
            </w:r>
          </w:p>
        </w:tc>
        <w:tc>
          <w:tcPr>
            <w:tcW w:w="3360" w:type="dxa"/>
            <w:shd w:val="clear" w:color="auto" w:fill="auto"/>
            <w:tcMar>
              <w:top w:w="60" w:type="dxa"/>
              <w:left w:w="100" w:type="dxa"/>
              <w:bottom w:w="60" w:type="dxa"/>
              <w:right w:w="100" w:type="dxa"/>
            </w:tcMar>
          </w:tcPr>
          <w:p w14:paraId="7BDE6788" wp14:textId="77777777">
            <w:pPr>
              <w:spacing w:before="0" w:after="0" w:line="252" w:lineRule="auto"/>
              <w:jc w:val="left"/>
            </w:pPr>
            <w:r>
              <w:rPr>
                <w:rFonts w:ascii="Consolas" w:hAnsi="Consolas" w:eastAsia="Consolas" w:cs="Consolas"/>
                <w:color w:val="1E2A32"/>
                <w:sz w:val="16"/>
                <w:szCs w:val="16"/>
              </w:rPr>
              <w:t xml:space="preserve">CLIENTE_MEDALLA</w:t>
            </w:r>
          </w:p>
        </w:tc>
        <w:tc>
          <w:tcPr>
            <w:tcW w:w="2400" w:type="dxa"/>
            <w:shd w:val="clear" w:color="auto" w:fill="auto"/>
            <w:tcMar>
              <w:top w:w="60" w:type="dxa"/>
              <w:left w:w="100" w:type="dxa"/>
              <w:bottom w:w="60" w:type="dxa"/>
              <w:right w:w="100" w:type="dxa"/>
            </w:tcMar>
          </w:tcPr>
          <w:p w14:paraId="55D82154" wp14:textId="77777777">
            <w:pPr>
              <w:spacing w:before="0" w:after="0" w:line="252" w:lineRule="auto"/>
              <w:jc w:val="left"/>
            </w:pPr>
            <w:r w:rsidRPr="6F8F43E8" w:rsidR="6F8F43E8">
              <w:rPr>
                <w:rFonts w:ascii="Constantia" w:hAnsi="Constantia" w:eastAsia="Constantia" w:cs="Constantia"/>
                <w:color w:val="1E2A32"/>
                <w:sz w:val="18"/>
                <w:szCs w:val="18"/>
                <w:lang w:val="en-US"/>
              </w:rPr>
              <w:t>Tabla</w:t>
            </w:r>
          </w:p>
        </w:tc>
        <w:tc>
          <w:tcPr>
            <w:tcW w:w="1000" w:type="dxa"/>
            <w:shd w:val="clear" w:color="auto" w:fill="auto"/>
            <w:tcMar>
              <w:top w:w="60" w:type="dxa"/>
              <w:left w:w="100" w:type="dxa"/>
              <w:bottom w:w="60" w:type="dxa"/>
              <w:right w:w="100" w:type="dxa"/>
            </w:tcMar>
          </w:tcPr>
          <w:p w14:paraId="22FF08EA"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auto"/>
            <w:tcMar>
              <w:top w:w="60" w:type="dxa"/>
              <w:left w:w="100" w:type="dxa"/>
              <w:bottom w:w="60" w:type="dxa"/>
              <w:right w:w="100" w:type="dxa"/>
            </w:tcMar>
          </w:tcPr>
          <w:p w14:paraId="79DF1ED4" wp14:textId="77777777">
            <w:pPr>
              <w:spacing w:before="0" w:after="0" w:line="252" w:lineRule="auto"/>
              <w:jc w:val="left"/>
            </w:pPr>
            <w:r>
              <w:rPr>
                <w:rFonts w:ascii="Constantia" w:hAnsi="Constantia" w:eastAsia="Constantia" w:cs="Constantia"/>
                <w:color w:val="1E2A32"/>
                <w:sz w:val="18"/>
                <w:szCs w:val="18"/>
              </w:rPr>
              <w:t xml:space="preserve">H3, H10</w:t>
            </w:r>
          </w:p>
        </w:tc>
        <w:tc>
          <w:tcPr>
            <w:tcW w:w="1000" w:type="dxa"/>
            <w:shd w:val="clear" w:color="auto" w:fill="auto"/>
            <w:tcMar>
              <w:top w:w="60" w:type="dxa"/>
              <w:left w:w="100" w:type="dxa"/>
              <w:bottom w:w="60" w:type="dxa"/>
              <w:right w:w="100" w:type="dxa"/>
            </w:tcMar>
          </w:tcPr>
          <w:p w14:paraId="79FF3DFB"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71FB330D" wp14:textId="77777777">
        <w:trPr>
          <w:cantSplit/>
        </w:trPr>
        <w:tc>
          <w:tcPr>
            <w:tcW w:w="420" w:type="dxa"/>
            <w:shd w:val="clear" w:color="auto" w:fill="F4F6F7"/>
            <w:tcMar>
              <w:top w:w="60" w:type="dxa"/>
              <w:left w:w="100" w:type="dxa"/>
              <w:bottom w:w="60" w:type="dxa"/>
              <w:right w:w="100" w:type="dxa"/>
            </w:tcMar>
          </w:tcPr>
          <w:p w14:paraId="7144751B" wp14:textId="77777777">
            <w:pPr>
              <w:spacing w:before="0" w:after="0" w:line="252" w:lineRule="auto"/>
              <w:jc w:val="left"/>
            </w:pPr>
            <w:r>
              <w:rPr>
                <w:rFonts w:ascii="Constantia" w:hAnsi="Constantia" w:eastAsia="Constantia" w:cs="Constantia"/>
                <w:color w:val="1E2A32"/>
                <w:sz w:val="18"/>
                <w:szCs w:val="18"/>
              </w:rPr>
              <w:t xml:space="preserve">2</w:t>
            </w:r>
          </w:p>
        </w:tc>
        <w:tc>
          <w:tcPr>
            <w:tcW w:w="3360" w:type="dxa"/>
            <w:shd w:val="clear" w:color="auto" w:fill="F4F6F7"/>
            <w:tcMar>
              <w:top w:w="60" w:type="dxa"/>
              <w:left w:w="100" w:type="dxa"/>
              <w:bottom w:w="60" w:type="dxa"/>
              <w:right w:w="100" w:type="dxa"/>
            </w:tcMar>
          </w:tcPr>
          <w:p w14:paraId="53672776" wp14:textId="77777777">
            <w:pPr>
              <w:spacing w:before="0" w:after="0" w:line="252" w:lineRule="auto"/>
              <w:jc w:val="left"/>
            </w:pPr>
            <w:r>
              <w:rPr>
                <w:rFonts w:ascii="Consolas" w:hAnsi="Consolas" w:eastAsia="Consolas" w:cs="Consolas"/>
                <w:color w:val="1E2A32"/>
                <w:sz w:val="16"/>
                <w:szCs w:val="16"/>
              </w:rPr>
              <w:t xml:space="preserve">SEQ_AUDITORIA_SAKILA</w:t>
            </w:r>
          </w:p>
        </w:tc>
        <w:tc>
          <w:tcPr>
            <w:tcW w:w="2400" w:type="dxa"/>
            <w:shd w:val="clear" w:color="auto" w:fill="F4F6F7"/>
            <w:tcMar>
              <w:top w:w="60" w:type="dxa"/>
              <w:left w:w="100" w:type="dxa"/>
              <w:bottom w:w="60" w:type="dxa"/>
              <w:right w:w="100" w:type="dxa"/>
            </w:tcMar>
          </w:tcPr>
          <w:p w14:paraId="2232DD97" wp14:textId="77777777">
            <w:pPr>
              <w:spacing w:before="0" w:after="0" w:line="252" w:lineRule="auto"/>
              <w:jc w:val="left"/>
            </w:pPr>
            <w:r w:rsidRPr="6F8F43E8" w:rsidR="6F8F43E8">
              <w:rPr>
                <w:rFonts w:ascii="Constantia" w:hAnsi="Constantia" w:eastAsia="Constantia" w:cs="Constantia"/>
                <w:color w:val="1E2A32"/>
                <w:sz w:val="18"/>
                <w:szCs w:val="18"/>
                <w:lang w:val="en-US"/>
              </w:rPr>
              <w:t>Secuencia</w:t>
            </w:r>
          </w:p>
        </w:tc>
        <w:tc>
          <w:tcPr>
            <w:tcW w:w="1000" w:type="dxa"/>
            <w:shd w:val="clear" w:color="auto" w:fill="F4F6F7"/>
            <w:tcMar>
              <w:top w:w="60" w:type="dxa"/>
              <w:left w:w="100" w:type="dxa"/>
              <w:bottom w:w="60" w:type="dxa"/>
              <w:right w:w="100" w:type="dxa"/>
            </w:tcMar>
          </w:tcPr>
          <w:p w14:paraId="082BF95D"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F4F6F7"/>
            <w:tcMar>
              <w:top w:w="60" w:type="dxa"/>
              <w:left w:w="100" w:type="dxa"/>
              <w:bottom w:w="60" w:type="dxa"/>
              <w:right w:w="100" w:type="dxa"/>
            </w:tcMar>
          </w:tcPr>
          <w:p w14:paraId="6CAB2C59" wp14:textId="77777777">
            <w:pPr>
              <w:spacing w:before="0" w:after="0" w:line="252" w:lineRule="auto"/>
              <w:jc w:val="left"/>
            </w:pPr>
            <w:r>
              <w:rPr>
                <w:rFonts w:ascii="Constantia" w:hAnsi="Constantia" w:eastAsia="Constantia" w:cs="Constantia"/>
                <w:color w:val="1E2A32"/>
                <w:sz w:val="18"/>
                <w:szCs w:val="18"/>
              </w:rPr>
              <w:t xml:space="preserve">H10</w:t>
            </w:r>
          </w:p>
        </w:tc>
        <w:tc>
          <w:tcPr>
            <w:tcW w:w="1000" w:type="dxa"/>
            <w:shd w:val="clear" w:color="auto" w:fill="F4F6F7"/>
            <w:tcMar>
              <w:top w:w="60" w:type="dxa"/>
              <w:left w:w="100" w:type="dxa"/>
              <w:bottom w:w="60" w:type="dxa"/>
              <w:right w:w="100" w:type="dxa"/>
            </w:tcMar>
          </w:tcPr>
          <w:p w14:paraId="08E8034C"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33096A34" wp14:textId="77777777">
        <w:trPr>
          <w:cantSplit/>
        </w:trPr>
        <w:tc>
          <w:tcPr>
            <w:tcW w:w="420" w:type="dxa"/>
            <w:shd w:val="clear" w:color="auto" w:fill="auto"/>
            <w:tcMar>
              <w:top w:w="60" w:type="dxa"/>
              <w:left w:w="100" w:type="dxa"/>
              <w:bottom w:w="60" w:type="dxa"/>
              <w:right w:w="100" w:type="dxa"/>
            </w:tcMar>
          </w:tcPr>
          <w:p w14:paraId="0B778152" wp14:textId="77777777">
            <w:pPr>
              <w:spacing w:before="0" w:after="0" w:line="252" w:lineRule="auto"/>
              <w:jc w:val="left"/>
            </w:pPr>
            <w:r>
              <w:rPr>
                <w:rFonts w:ascii="Constantia" w:hAnsi="Constantia" w:eastAsia="Constantia" w:cs="Constantia"/>
                <w:color w:val="1E2A32"/>
                <w:sz w:val="18"/>
                <w:szCs w:val="18"/>
              </w:rPr>
              <w:t xml:space="preserve">3</w:t>
            </w:r>
          </w:p>
        </w:tc>
        <w:tc>
          <w:tcPr>
            <w:tcW w:w="3360" w:type="dxa"/>
            <w:shd w:val="clear" w:color="auto" w:fill="auto"/>
            <w:tcMar>
              <w:top w:w="60" w:type="dxa"/>
              <w:left w:w="100" w:type="dxa"/>
              <w:bottom w:w="60" w:type="dxa"/>
              <w:right w:w="100" w:type="dxa"/>
            </w:tcMar>
          </w:tcPr>
          <w:p w14:paraId="71C4D9FE" wp14:textId="77777777">
            <w:pPr>
              <w:spacing w:before="0" w:after="0" w:line="252" w:lineRule="auto"/>
              <w:jc w:val="left"/>
            </w:pPr>
            <w:r>
              <w:rPr>
                <w:rFonts w:ascii="Consolas" w:hAnsi="Consolas" w:eastAsia="Consolas" w:cs="Consolas"/>
                <w:color w:val="1E2A32"/>
                <w:sz w:val="16"/>
                <w:szCs w:val="16"/>
              </w:rPr>
              <w:t xml:space="preserve">AUDITORIA_SAKILA</w:t>
            </w:r>
          </w:p>
        </w:tc>
        <w:tc>
          <w:tcPr>
            <w:tcW w:w="2400" w:type="dxa"/>
            <w:shd w:val="clear" w:color="auto" w:fill="auto"/>
            <w:tcMar>
              <w:top w:w="60" w:type="dxa"/>
              <w:left w:w="100" w:type="dxa"/>
              <w:bottom w:w="60" w:type="dxa"/>
              <w:right w:w="100" w:type="dxa"/>
            </w:tcMar>
          </w:tcPr>
          <w:p w14:paraId="7532F920" wp14:textId="77777777">
            <w:pPr>
              <w:spacing w:before="0" w:after="0" w:line="252" w:lineRule="auto"/>
              <w:jc w:val="left"/>
            </w:pPr>
            <w:r w:rsidRPr="6F8F43E8" w:rsidR="6F8F43E8">
              <w:rPr>
                <w:rFonts w:ascii="Constantia" w:hAnsi="Constantia" w:eastAsia="Constantia" w:cs="Constantia"/>
                <w:color w:val="1E2A32"/>
                <w:sz w:val="18"/>
                <w:szCs w:val="18"/>
                <w:lang w:val="en-US"/>
              </w:rPr>
              <w:t>Tabla</w:t>
            </w:r>
          </w:p>
        </w:tc>
        <w:tc>
          <w:tcPr>
            <w:tcW w:w="1000" w:type="dxa"/>
            <w:shd w:val="clear" w:color="auto" w:fill="auto"/>
            <w:tcMar>
              <w:top w:w="60" w:type="dxa"/>
              <w:left w:w="100" w:type="dxa"/>
              <w:bottom w:w="60" w:type="dxa"/>
              <w:right w:w="100" w:type="dxa"/>
            </w:tcMar>
          </w:tcPr>
          <w:p w14:paraId="380975A0"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auto"/>
            <w:tcMar>
              <w:top w:w="60" w:type="dxa"/>
              <w:left w:w="100" w:type="dxa"/>
              <w:bottom w:w="60" w:type="dxa"/>
              <w:right w:w="100" w:type="dxa"/>
            </w:tcMar>
          </w:tcPr>
          <w:p w14:paraId="27078D52" wp14:textId="77777777">
            <w:pPr>
              <w:spacing w:before="0" w:after="0" w:line="252" w:lineRule="auto"/>
              <w:jc w:val="left"/>
            </w:pPr>
            <w:r>
              <w:rPr>
                <w:rFonts w:ascii="Constantia" w:hAnsi="Constantia" w:eastAsia="Constantia" w:cs="Constantia"/>
                <w:color w:val="1E2A32"/>
                <w:sz w:val="18"/>
                <w:szCs w:val="18"/>
              </w:rPr>
              <w:t xml:space="preserve">H10</w:t>
            </w:r>
          </w:p>
        </w:tc>
        <w:tc>
          <w:tcPr>
            <w:tcW w:w="1000" w:type="dxa"/>
            <w:shd w:val="clear" w:color="auto" w:fill="auto"/>
            <w:tcMar>
              <w:top w:w="60" w:type="dxa"/>
              <w:left w:w="100" w:type="dxa"/>
              <w:bottom w:w="60" w:type="dxa"/>
              <w:right w:w="100" w:type="dxa"/>
            </w:tcMar>
          </w:tcPr>
          <w:p w14:paraId="3B12FA04"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30A5931C" wp14:textId="77777777">
        <w:trPr>
          <w:cantSplit/>
        </w:trPr>
        <w:tc>
          <w:tcPr>
            <w:tcW w:w="420" w:type="dxa"/>
            <w:shd w:val="clear" w:color="auto" w:fill="F4F6F7"/>
            <w:tcMar>
              <w:top w:w="60" w:type="dxa"/>
              <w:left w:w="100" w:type="dxa"/>
              <w:bottom w:w="60" w:type="dxa"/>
              <w:right w:w="100" w:type="dxa"/>
            </w:tcMar>
          </w:tcPr>
          <w:p w14:paraId="279935FF" wp14:textId="77777777">
            <w:pPr>
              <w:spacing w:before="0" w:after="0" w:line="252" w:lineRule="auto"/>
              <w:jc w:val="left"/>
            </w:pPr>
            <w:r>
              <w:rPr>
                <w:rFonts w:ascii="Constantia" w:hAnsi="Constantia" w:eastAsia="Constantia" w:cs="Constantia"/>
                <w:color w:val="1E2A32"/>
                <w:sz w:val="18"/>
                <w:szCs w:val="18"/>
              </w:rPr>
              <w:t xml:space="preserve">4</w:t>
            </w:r>
          </w:p>
        </w:tc>
        <w:tc>
          <w:tcPr>
            <w:tcW w:w="3360" w:type="dxa"/>
            <w:shd w:val="clear" w:color="auto" w:fill="F4F6F7"/>
            <w:tcMar>
              <w:top w:w="60" w:type="dxa"/>
              <w:left w:w="100" w:type="dxa"/>
              <w:bottom w:w="60" w:type="dxa"/>
              <w:right w:w="100" w:type="dxa"/>
            </w:tcMar>
          </w:tcPr>
          <w:p w14:paraId="5E34AA56" wp14:textId="77777777">
            <w:pPr>
              <w:spacing w:before="0" w:after="0" w:line="252" w:lineRule="auto"/>
              <w:jc w:val="left"/>
            </w:pPr>
            <w:r>
              <w:rPr>
                <w:rFonts w:ascii="Consolas" w:hAnsi="Consolas" w:eastAsia="Consolas" w:cs="Consolas"/>
                <w:color w:val="1E2A32"/>
                <w:sz w:val="16"/>
                <w:szCs w:val="16"/>
              </w:rPr>
              <w:t xml:space="preserve">SEQ_PAYMENT_ID</w:t>
            </w:r>
          </w:p>
        </w:tc>
        <w:tc>
          <w:tcPr>
            <w:tcW w:w="2400" w:type="dxa"/>
            <w:shd w:val="clear" w:color="auto" w:fill="F4F6F7"/>
            <w:tcMar>
              <w:top w:w="60" w:type="dxa"/>
              <w:left w:w="100" w:type="dxa"/>
              <w:bottom w:w="60" w:type="dxa"/>
              <w:right w:w="100" w:type="dxa"/>
            </w:tcMar>
          </w:tcPr>
          <w:p w14:paraId="3B381071" wp14:textId="77777777">
            <w:pPr>
              <w:spacing w:before="0" w:after="0" w:line="252" w:lineRule="auto"/>
              <w:jc w:val="left"/>
            </w:pPr>
            <w:r w:rsidRPr="6F8F43E8" w:rsidR="6F8F43E8">
              <w:rPr>
                <w:rFonts w:ascii="Constantia" w:hAnsi="Constantia" w:eastAsia="Constantia" w:cs="Constantia"/>
                <w:color w:val="1E2A32"/>
                <w:sz w:val="18"/>
                <w:szCs w:val="18"/>
                <w:lang w:val="en-US"/>
              </w:rPr>
              <w:t>Secuencia</w:t>
            </w:r>
          </w:p>
        </w:tc>
        <w:tc>
          <w:tcPr>
            <w:tcW w:w="1000" w:type="dxa"/>
            <w:shd w:val="clear" w:color="auto" w:fill="F4F6F7"/>
            <w:tcMar>
              <w:top w:w="60" w:type="dxa"/>
              <w:left w:w="100" w:type="dxa"/>
              <w:bottom w:w="60" w:type="dxa"/>
              <w:right w:w="100" w:type="dxa"/>
            </w:tcMar>
          </w:tcPr>
          <w:p w14:paraId="34B7CBDC"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F4F6F7"/>
            <w:tcMar>
              <w:top w:w="60" w:type="dxa"/>
              <w:left w:w="100" w:type="dxa"/>
              <w:bottom w:w="60" w:type="dxa"/>
              <w:right w:w="100" w:type="dxa"/>
            </w:tcMar>
          </w:tcPr>
          <w:p w14:paraId="55FAAD4D" wp14:textId="77777777">
            <w:pPr>
              <w:spacing w:before="0" w:after="0" w:line="252" w:lineRule="auto"/>
              <w:jc w:val="left"/>
            </w:pPr>
            <w:r>
              <w:rPr>
                <w:rFonts w:ascii="Constantia" w:hAnsi="Constantia" w:eastAsia="Constantia" w:cs="Constantia"/>
                <w:color w:val="1E2A32"/>
                <w:sz w:val="18"/>
                <w:szCs w:val="18"/>
              </w:rPr>
              <w:t xml:space="preserve">H4, H9</w:t>
            </w:r>
          </w:p>
        </w:tc>
        <w:tc>
          <w:tcPr>
            <w:tcW w:w="1000" w:type="dxa"/>
            <w:shd w:val="clear" w:color="auto" w:fill="F4F6F7"/>
            <w:tcMar>
              <w:top w:w="60" w:type="dxa"/>
              <w:left w:w="100" w:type="dxa"/>
              <w:bottom w:w="60" w:type="dxa"/>
              <w:right w:w="100" w:type="dxa"/>
            </w:tcMar>
          </w:tcPr>
          <w:p w14:paraId="5047B179"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23F3C7F4" wp14:textId="77777777">
        <w:trPr>
          <w:cantSplit/>
        </w:trPr>
        <w:tc>
          <w:tcPr>
            <w:tcW w:w="420" w:type="dxa"/>
            <w:shd w:val="clear" w:color="auto" w:fill="auto"/>
            <w:tcMar>
              <w:top w:w="60" w:type="dxa"/>
              <w:left w:w="100" w:type="dxa"/>
              <w:bottom w:w="60" w:type="dxa"/>
              <w:right w:w="100" w:type="dxa"/>
            </w:tcMar>
          </w:tcPr>
          <w:p w14:paraId="44240AAE" wp14:textId="77777777">
            <w:pPr>
              <w:spacing w:before="0" w:after="0" w:line="252" w:lineRule="auto"/>
              <w:jc w:val="left"/>
            </w:pPr>
            <w:r>
              <w:rPr>
                <w:rFonts w:ascii="Constantia" w:hAnsi="Constantia" w:eastAsia="Constantia" w:cs="Constantia"/>
                <w:color w:val="1E2A32"/>
                <w:sz w:val="18"/>
                <w:szCs w:val="18"/>
              </w:rPr>
              <w:t xml:space="preserve">5</w:t>
            </w:r>
          </w:p>
        </w:tc>
        <w:tc>
          <w:tcPr>
            <w:tcW w:w="3360" w:type="dxa"/>
            <w:shd w:val="clear" w:color="auto" w:fill="auto"/>
            <w:tcMar>
              <w:top w:w="60" w:type="dxa"/>
              <w:left w:w="100" w:type="dxa"/>
              <w:bottom w:w="60" w:type="dxa"/>
              <w:right w:w="100" w:type="dxa"/>
            </w:tcMar>
          </w:tcPr>
          <w:p w14:paraId="249CC031" wp14:textId="77777777">
            <w:pPr>
              <w:spacing w:before="0" w:after="0" w:line="252" w:lineRule="auto"/>
              <w:jc w:val="left"/>
            </w:pPr>
            <w:r>
              <w:rPr>
                <w:rFonts w:ascii="Consolas" w:hAnsi="Consolas" w:eastAsia="Consolas" w:cs="Consolas"/>
                <w:color w:val="1E2A32"/>
                <w:sz w:val="16"/>
                <w:szCs w:val="16"/>
              </w:rPr>
              <w:t xml:space="preserve">FN_FECHA_CORTE</w:t>
            </w:r>
          </w:p>
        </w:tc>
        <w:tc>
          <w:tcPr>
            <w:tcW w:w="2400" w:type="dxa"/>
            <w:shd w:val="clear" w:color="auto" w:fill="auto"/>
            <w:tcMar>
              <w:top w:w="60" w:type="dxa"/>
              <w:left w:w="100" w:type="dxa"/>
              <w:bottom w:w="60" w:type="dxa"/>
              <w:right w:w="100" w:type="dxa"/>
            </w:tcMar>
          </w:tcPr>
          <w:p w14:paraId="78259280"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sin parámetros</w:t>
            </w:r>
          </w:p>
        </w:tc>
        <w:tc>
          <w:tcPr>
            <w:tcW w:w="1000" w:type="dxa"/>
            <w:shd w:val="clear" w:color="auto" w:fill="auto"/>
            <w:tcMar>
              <w:top w:w="60" w:type="dxa"/>
              <w:left w:w="100" w:type="dxa"/>
              <w:bottom w:w="60" w:type="dxa"/>
              <w:right w:w="100" w:type="dxa"/>
            </w:tcMar>
          </w:tcPr>
          <w:p w14:paraId="5DD3DB92"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auto"/>
            <w:tcMar>
              <w:top w:w="60" w:type="dxa"/>
              <w:left w:w="100" w:type="dxa"/>
              <w:bottom w:w="60" w:type="dxa"/>
              <w:right w:w="100" w:type="dxa"/>
            </w:tcMar>
          </w:tcPr>
          <w:p w14:paraId="4C704C6A" wp14:textId="77777777">
            <w:pPr>
              <w:spacing w:before="0" w:after="0" w:line="252" w:lineRule="auto"/>
              <w:jc w:val="left"/>
            </w:pPr>
            <w:r w:rsidRPr="6F8F43E8" w:rsidR="6F8F43E8">
              <w:rPr>
                <w:rFonts w:ascii="Constantia" w:hAnsi="Constantia" w:eastAsia="Constantia" w:cs="Constantia"/>
                <w:color w:val="1E2A32"/>
                <w:sz w:val="18"/>
                <w:szCs w:val="18"/>
                <w:lang w:val="en-US"/>
              </w:rPr>
              <w:t>Corte único</w:t>
            </w:r>
          </w:p>
        </w:tc>
        <w:tc>
          <w:tcPr>
            <w:tcW w:w="1000" w:type="dxa"/>
            <w:shd w:val="clear" w:color="auto" w:fill="auto"/>
            <w:tcMar>
              <w:top w:w="60" w:type="dxa"/>
              <w:left w:w="100" w:type="dxa"/>
              <w:bottom w:w="60" w:type="dxa"/>
              <w:right w:w="100" w:type="dxa"/>
            </w:tcMar>
          </w:tcPr>
          <w:p w14:paraId="282879E6"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62F8C19D" wp14:textId="77777777">
        <w:trPr>
          <w:cantSplit/>
        </w:trPr>
        <w:tc>
          <w:tcPr>
            <w:tcW w:w="420" w:type="dxa"/>
            <w:shd w:val="clear" w:color="auto" w:fill="F4F6F7"/>
            <w:tcMar>
              <w:top w:w="60" w:type="dxa"/>
              <w:left w:w="100" w:type="dxa"/>
              <w:bottom w:w="60" w:type="dxa"/>
              <w:right w:w="100" w:type="dxa"/>
            </w:tcMar>
          </w:tcPr>
          <w:p w14:paraId="1B87E3DE" wp14:textId="77777777">
            <w:pPr>
              <w:spacing w:before="0" w:after="0" w:line="252" w:lineRule="auto"/>
              <w:jc w:val="left"/>
            </w:pPr>
            <w:r>
              <w:rPr>
                <w:rFonts w:ascii="Constantia" w:hAnsi="Constantia" w:eastAsia="Constantia" w:cs="Constantia"/>
                <w:color w:val="1E2A32"/>
                <w:sz w:val="18"/>
                <w:szCs w:val="18"/>
              </w:rPr>
              <w:t xml:space="preserve">6</w:t>
            </w:r>
          </w:p>
        </w:tc>
        <w:tc>
          <w:tcPr>
            <w:tcW w:w="3360" w:type="dxa"/>
            <w:shd w:val="clear" w:color="auto" w:fill="F4F6F7"/>
            <w:tcMar>
              <w:top w:w="60" w:type="dxa"/>
              <w:left w:w="100" w:type="dxa"/>
              <w:bottom w:w="60" w:type="dxa"/>
              <w:right w:w="100" w:type="dxa"/>
            </w:tcMar>
          </w:tcPr>
          <w:p w14:paraId="1DC109D3" wp14:textId="77777777">
            <w:pPr>
              <w:spacing w:before="0" w:after="0" w:line="252" w:lineRule="auto"/>
              <w:jc w:val="left"/>
            </w:pPr>
            <w:r>
              <w:rPr>
                <w:rFonts w:ascii="Consolas" w:hAnsi="Consolas" w:eastAsia="Consolas" w:cs="Consolas"/>
                <w:color w:val="1E2A32"/>
                <w:sz w:val="16"/>
                <w:szCs w:val="16"/>
              </w:rPr>
              <w:t xml:space="preserve">PKG_RESPONSABILIDAD_CLIENTE</w:t>
            </w:r>
          </w:p>
        </w:tc>
        <w:tc>
          <w:tcPr>
            <w:tcW w:w="2400" w:type="dxa"/>
            <w:shd w:val="clear" w:color="auto" w:fill="F4F6F7"/>
            <w:tcMar>
              <w:top w:w="60" w:type="dxa"/>
              <w:left w:w="100" w:type="dxa"/>
              <w:bottom w:w="60" w:type="dxa"/>
              <w:right w:w="100" w:type="dxa"/>
            </w:tcMar>
          </w:tcPr>
          <w:p w14:paraId="565DE47A" wp14:textId="77777777">
            <w:pPr>
              <w:spacing w:before="0" w:after="0" w:line="252" w:lineRule="auto"/>
              <w:jc w:val="left"/>
            </w:pPr>
            <w:r w:rsidRPr="6F8F43E8" w:rsidR="6F8F43E8">
              <w:rPr>
                <w:rFonts w:ascii="Constantia" w:hAnsi="Constantia" w:eastAsia="Constantia" w:cs="Constantia"/>
                <w:color w:val="1E2A32"/>
                <w:sz w:val="18"/>
                <w:szCs w:val="18"/>
                <w:lang w:val="en-US"/>
              </w:rPr>
              <w:t>Package: especificación</w:t>
            </w:r>
          </w:p>
        </w:tc>
        <w:tc>
          <w:tcPr>
            <w:tcW w:w="1000" w:type="dxa"/>
            <w:shd w:val="clear" w:color="auto" w:fill="F4F6F7"/>
            <w:tcMar>
              <w:top w:w="60" w:type="dxa"/>
              <w:left w:w="100" w:type="dxa"/>
              <w:bottom w:w="60" w:type="dxa"/>
              <w:right w:w="100" w:type="dxa"/>
            </w:tcMar>
          </w:tcPr>
          <w:p w14:paraId="02D06358"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F4F6F7"/>
            <w:tcMar>
              <w:top w:w="60" w:type="dxa"/>
              <w:left w:w="100" w:type="dxa"/>
              <w:bottom w:w="60" w:type="dxa"/>
              <w:right w:w="100" w:type="dxa"/>
            </w:tcMar>
          </w:tcPr>
          <w:p w14:paraId="3DA21872" wp14:textId="77777777">
            <w:pPr>
              <w:spacing w:before="0" w:after="0" w:line="252" w:lineRule="auto"/>
              <w:jc w:val="left"/>
            </w:pPr>
            <w:r>
              <w:rPr>
                <w:rFonts w:ascii="Constantia" w:hAnsi="Constantia" w:eastAsia="Constantia" w:cs="Constantia"/>
                <w:color w:val="1E2A32"/>
                <w:sz w:val="18"/>
                <w:szCs w:val="18"/>
              </w:rPr>
              <w:t xml:space="preserve">H3, H5</w:t>
            </w:r>
          </w:p>
        </w:tc>
        <w:tc>
          <w:tcPr>
            <w:tcW w:w="1000" w:type="dxa"/>
            <w:shd w:val="clear" w:color="auto" w:fill="F4F6F7"/>
            <w:tcMar>
              <w:top w:w="60" w:type="dxa"/>
              <w:left w:w="100" w:type="dxa"/>
              <w:bottom w:w="60" w:type="dxa"/>
              <w:right w:w="100" w:type="dxa"/>
            </w:tcMar>
          </w:tcPr>
          <w:p w14:paraId="346B04A4"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69E3E4CD" wp14:textId="77777777">
        <w:trPr>
          <w:cantSplit/>
        </w:trPr>
        <w:tc>
          <w:tcPr>
            <w:tcW w:w="420" w:type="dxa"/>
            <w:shd w:val="clear" w:color="auto" w:fill="auto"/>
            <w:tcMar>
              <w:top w:w="60" w:type="dxa"/>
              <w:left w:w="100" w:type="dxa"/>
              <w:bottom w:w="60" w:type="dxa"/>
              <w:right w:w="100" w:type="dxa"/>
            </w:tcMar>
          </w:tcPr>
          <w:p w14:paraId="75697EEC" wp14:textId="77777777">
            <w:pPr>
              <w:spacing w:before="0" w:after="0" w:line="252" w:lineRule="auto"/>
              <w:jc w:val="left"/>
            </w:pPr>
            <w:r>
              <w:rPr>
                <w:rFonts w:ascii="Constantia" w:hAnsi="Constantia" w:eastAsia="Constantia" w:cs="Constantia"/>
                <w:color w:val="1E2A32"/>
                <w:sz w:val="18"/>
                <w:szCs w:val="18"/>
              </w:rPr>
              <w:t xml:space="preserve">7</w:t>
            </w:r>
          </w:p>
        </w:tc>
        <w:tc>
          <w:tcPr>
            <w:tcW w:w="3360" w:type="dxa"/>
            <w:shd w:val="clear" w:color="auto" w:fill="auto"/>
            <w:tcMar>
              <w:top w:w="60" w:type="dxa"/>
              <w:left w:w="100" w:type="dxa"/>
              <w:bottom w:w="60" w:type="dxa"/>
              <w:right w:w="100" w:type="dxa"/>
            </w:tcMar>
          </w:tcPr>
          <w:p w14:paraId="66DF4EA0" wp14:textId="77777777">
            <w:pPr>
              <w:spacing w:before="0" w:after="0" w:line="252" w:lineRule="auto"/>
              <w:jc w:val="left"/>
            </w:pPr>
            <w:r>
              <w:rPr>
                <w:rFonts w:ascii="Consolas" w:hAnsi="Consolas" w:eastAsia="Consolas" w:cs="Consolas"/>
                <w:color w:val="1E2A32"/>
                <w:sz w:val="16"/>
                <w:szCs w:val="16"/>
              </w:rPr>
              <w:t xml:space="preserve">PKG_COBRANZA_INVENTARIO</w:t>
            </w:r>
          </w:p>
        </w:tc>
        <w:tc>
          <w:tcPr>
            <w:tcW w:w="2400" w:type="dxa"/>
            <w:shd w:val="clear" w:color="auto" w:fill="auto"/>
            <w:tcMar>
              <w:top w:w="60" w:type="dxa"/>
              <w:left w:w="100" w:type="dxa"/>
              <w:bottom w:w="60" w:type="dxa"/>
              <w:right w:w="100" w:type="dxa"/>
            </w:tcMar>
          </w:tcPr>
          <w:p w14:paraId="5BBA2B81" wp14:textId="77777777">
            <w:pPr>
              <w:spacing w:before="0" w:after="0" w:line="252" w:lineRule="auto"/>
              <w:jc w:val="left"/>
            </w:pPr>
            <w:r w:rsidRPr="6F8F43E8" w:rsidR="6F8F43E8">
              <w:rPr>
                <w:rFonts w:ascii="Constantia" w:hAnsi="Constantia" w:eastAsia="Constantia" w:cs="Constantia"/>
                <w:color w:val="1E2A32"/>
                <w:sz w:val="18"/>
                <w:szCs w:val="18"/>
                <w:lang w:val="en-US"/>
              </w:rPr>
              <w:t>Package: especificación</w:t>
            </w:r>
          </w:p>
        </w:tc>
        <w:tc>
          <w:tcPr>
            <w:tcW w:w="1000" w:type="dxa"/>
            <w:shd w:val="clear" w:color="auto" w:fill="auto"/>
            <w:tcMar>
              <w:top w:w="60" w:type="dxa"/>
              <w:left w:w="100" w:type="dxa"/>
              <w:bottom w:w="60" w:type="dxa"/>
              <w:right w:w="100" w:type="dxa"/>
            </w:tcMar>
          </w:tcPr>
          <w:p w14:paraId="120E10ED" wp14:textId="77777777">
            <w:pPr>
              <w:spacing w:before="0" w:after="0" w:line="252" w:lineRule="auto"/>
              <w:jc w:val="left"/>
            </w:pPr>
            <w:r>
              <w:rPr>
                <w:rFonts w:ascii="Constantia" w:hAnsi="Constantia" w:eastAsia="Constantia" w:cs="Constantia"/>
                <w:color w:val="1E2A32"/>
                <w:sz w:val="18"/>
                <w:szCs w:val="18"/>
              </w:rPr>
              <w:t xml:space="preserve">Simón</w:t>
            </w:r>
          </w:p>
        </w:tc>
        <w:tc>
          <w:tcPr>
            <w:tcW w:w="1180" w:type="dxa"/>
            <w:shd w:val="clear" w:color="auto" w:fill="auto"/>
            <w:tcMar>
              <w:top w:w="60" w:type="dxa"/>
              <w:left w:w="100" w:type="dxa"/>
              <w:bottom w:w="60" w:type="dxa"/>
              <w:right w:w="100" w:type="dxa"/>
            </w:tcMar>
          </w:tcPr>
          <w:p w14:paraId="18E08AB8" wp14:textId="77777777">
            <w:pPr>
              <w:spacing w:before="0" w:after="0" w:line="252" w:lineRule="auto"/>
              <w:jc w:val="left"/>
            </w:pPr>
            <w:r>
              <w:rPr>
                <w:rFonts w:ascii="Constantia" w:hAnsi="Constantia" w:eastAsia="Constantia" w:cs="Constantia"/>
                <w:color w:val="1E2A32"/>
                <w:sz w:val="18"/>
                <w:szCs w:val="18"/>
              </w:rPr>
              <w:t xml:space="preserve">H4, H7, H8, H9</w:t>
            </w:r>
          </w:p>
        </w:tc>
        <w:tc>
          <w:tcPr>
            <w:tcW w:w="1000" w:type="dxa"/>
            <w:shd w:val="clear" w:color="auto" w:fill="auto"/>
            <w:tcMar>
              <w:top w:w="60" w:type="dxa"/>
              <w:left w:w="100" w:type="dxa"/>
              <w:bottom w:w="60" w:type="dxa"/>
              <w:right w:w="100" w:type="dxa"/>
            </w:tcMar>
          </w:tcPr>
          <w:p w14:paraId="15B4FBFF"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13A25B51" wp14:textId="77777777">
        <w:trPr>
          <w:cantSplit/>
        </w:trPr>
        <w:tc>
          <w:tcPr>
            <w:tcW w:w="420" w:type="dxa"/>
            <w:shd w:val="clear" w:color="auto" w:fill="F4F6F7"/>
            <w:tcMar>
              <w:top w:w="60" w:type="dxa"/>
              <w:left w:w="100" w:type="dxa"/>
              <w:bottom w:w="60" w:type="dxa"/>
              <w:right w:w="100" w:type="dxa"/>
            </w:tcMar>
          </w:tcPr>
          <w:p w14:paraId="44B0A208" wp14:textId="77777777">
            <w:pPr>
              <w:spacing w:before="0" w:after="0" w:line="252" w:lineRule="auto"/>
              <w:jc w:val="left"/>
            </w:pPr>
            <w:r>
              <w:rPr>
                <w:rFonts w:ascii="Constantia" w:hAnsi="Constantia" w:eastAsia="Constantia" w:cs="Constantia"/>
                <w:color w:val="1E2A32"/>
                <w:sz w:val="18"/>
                <w:szCs w:val="18"/>
              </w:rPr>
              <w:t xml:space="preserve">8</w:t>
            </w:r>
          </w:p>
        </w:tc>
        <w:tc>
          <w:tcPr>
            <w:tcW w:w="3360" w:type="dxa"/>
            <w:shd w:val="clear" w:color="auto" w:fill="F4F6F7"/>
            <w:tcMar>
              <w:top w:w="60" w:type="dxa"/>
              <w:left w:w="100" w:type="dxa"/>
              <w:bottom w:w="60" w:type="dxa"/>
              <w:right w:w="100" w:type="dxa"/>
            </w:tcMar>
          </w:tcPr>
          <w:p w14:paraId="18C2B0E7" wp14:textId="77777777">
            <w:pPr>
              <w:spacing w:before="0" w:after="0" w:line="252" w:lineRule="auto"/>
              <w:jc w:val="left"/>
            </w:pPr>
            <w:r>
              <w:rPr>
                <w:rFonts w:ascii="Consolas" w:hAnsi="Consolas" w:eastAsia="Consolas" w:cs="Consolas"/>
                <w:color w:val="1E2A32"/>
                <w:sz w:val="16"/>
                <w:szCs w:val="16"/>
              </w:rPr>
              <w:t xml:space="preserve">FN_PORCENTAJE_EN_PLAZO</w:t>
            </w:r>
          </w:p>
        </w:tc>
        <w:tc>
          <w:tcPr>
            <w:tcW w:w="2400" w:type="dxa"/>
            <w:shd w:val="clear" w:color="auto" w:fill="F4F6F7"/>
            <w:tcMar>
              <w:top w:w="60" w:type="dxa"/>
              <w:left w:w="100" w:type="dxa"/>
              <w:bottom w:w="60" w:type="dxa"/>
              <w:right w:w="100" w:type="dxa"/>
            </w:tcMar>
          </w:tcPr>
          <w:p w14:paraId="2BAF85F4"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w:t>
            </w:r>
          </w:p>
        </w:tc>
        <w:tc>
          <w:tcPr>
            <w:tcW w:w="1000" w:type="dxa"/>
            <w:shd w:val="clear" w:color="auto" w:fill="F4F6F7"/>
            <w:tcMar>
              <w:top w:w="60" w:type="dxa"/>
              <w:left w:w="100" w:type="dxa"/>
              <w:bottom w:w="60" w:type="dxa"/>
              <w:right w:w="100" w:type="dxa"/>
            </w:tcMar>
          </w:tcPr>
          <w:p w14:paraId="4D74D191"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F4F6F7"/>
            <w:tcMar>
              <w:top w:w="60" w:type="dxa"/>
              <w:left w:w="100" w:type="dxa"/>
              <w:bottom w:w="60" w:type="dxa"/>
              <w:right w:w="100" w:type="dxa"/>
            </w:tcMar>
          </w:tcPr>
          <w:p w14:paraId="7B4DDD6B" wp14:textId="77777777">
            <w:pPr>
              <w:spacing w:before="0" w:after="0" w:line="252" w:lineRule="auto"/>
              <w:jc w:val="left"/>
            </w:pPr>
            <w:r>
              <w:rPr>
                <w:rFonts w:ascii="Constantia" w:hAnsi="Constantia" w:eastAsia="Constantia" w:cs="Constantia"/>
                <w:color w:val="1E2A32"/>
                <w:sz w:val="18"/>
                <w:szCs w:val="18"/>
              </w:rPr>
              <w:t xml:space="preserve">H3</w:t>
            </w:r>
          </w:p>
        </w:tc>
        <w:tc>
          <w:tcPr>
            <w:tcW w:w="1000" w:type="dxa"/>
            <w:shd w:val="clear" w:color="auto" w:fill="F4F6F7"/>
            <w:tcMar>
              <w:top w:w="60" w:type="dxa"/>
              <w:left w:w="100" w:type="dxa"/>
              <w:bottom w:w="60" w:type="dxa"/>
              <w:right w:w="100" w:type="dxa"/>
            </w:tcMar>
          </w:tcPr>
          <w:p w14:paraId="77D42B30"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47D6286E" wp14:textId="77777777">
        <w:trPr>
          <w:cantSplit/>
        </w:trPr>
        <w:tc>
          <w:tcPr>
            <w:tcW w:w="420" w:type="dxa"/>
            <w:shd w:val="clear" w:color="auto" w:fill="auto"/>
            <w:tcMar>
              <w:top w:w="60" w:type="dxa"/>
              <w:left w:w="100" w:type="dxa"/>
              <w:bottom w:w="60" w:type="dxa"/>
              <w:right w:w="100" w:type="dxa"/>
            </w:tcMar>
          </w:tcPr>
          <w:p w14:paraId="2B2B7304" wp14:textId="77777777">
            <w:pPr>
              <w:spacing w:before="0" w:after="0" w:line="252" w:lineRule="auto"/>
              <w:jc w:val="left"/>
            </w:pPr>
            <w:r>
              <w:rPr>
                <w:rFonts w:ascii="Constantia" w:hAnsi="Constantia" w:eastAsia="Constantia" w:cs="Constantia"/>
                <w:color w:val="1E2A32"/>
                <w:sz w:val="18"/>
                <w:szCs w:val="18"/>
              </w:rPr>
              <w:t xml:space="preserve">9</w:t>
            </w:r>
          </w:p>
        </w:tc>
        <w:tc>
          <w:tcPr>
            <w:tcW w:w="3360" w:type="dxa"/>
            <w:shd w:val="clear" w:color="auto" w:fill="auto"/>
            <w:tcMar>
              <w:top w:w="60" w:type="dxa"/>
              <w:left w:w="100" w:type="dxa"/>
              <w:bottom w:w="60" w:type="dxa"/>
              <w:right w:w="100" w:type="dxa"/>
            </w:tcMar>
          </w:tcPr>
          <w:p w14:paraId="6CDD1CE9" wp14:textId="77777777">
            <w:pPr>
              <w:spacing w:before="0" w:after="0" w:line="252" w:lineRule="auto"/>
              <w:jc w:val="left"/>
            </w:pPr>
            <w:r>
              <w:rPr>
                <w:rFonts w:ascii="Consolas" w:hAnsi="Consolas" w:eastAsia="Consolas" w:cs="Consolas"/>
                <w:color w:val="1E2A32"/>
                <w:sz w:val="16"/>
                <w:szCs w:val="16"/>
              </w:rPr>
              <w:t xml:space="preserve">SP_MEDALLA_CLIENTE</w:t>
            </w:r>
          </w:p>
        </w:tc>
        <w:tc>
          <w:tcPr>
            <w:tcW w:w="2400" w:type="dxa"/>
            <w:shd w:val="clear" w:color="auto" w:fill="auto"/>
            <w:tcMar>
              <w:top w:w="60" w:type="dxa"/>
              <w:left w:w="100" w:type="dxa"/>
              <w:bottom w:w="60" w:type="dxa"/>
              <w:right w:w="100" w:type="dxa"/>
            </w:tcMar>
          </w:tcPr>
          <w:p w14:paraId="7E77D9FB" wp14:textId="77777777">
            <w:pPr>
              <w:spacing w:before="0" w:after="0" w:line="252" w:lineRule="auto"/>
              <w:jc w:val="left"/>
            </w:pPr>
            <w:r w:rsidRPr="6F8F43E8" w:rsidR="6F8F43E8">
              <w:rPr>
                <w:rFonts w:ascii="Constantia" w:hAnsi="Constantia" w:eastAsia="Constantia" w:cs="Constantia"/>
                <w:color w:val="1E2A32"/>
                <w:sz w:val="18"/>
                <w:szCs w:val="18"/>
                <w:lang w:val="en-US"/>
              </w:rPr>
              <w:t>Procedimiento con parámetros</w:t>
            </w:r>
          </w:p>
        </w:tc>
        <w:tc>
          <w:tcPr>
            <w:tcW w:w="1000" w:type="dxa"/>
            <w:shd w:val="clear" w:color="auto" w:fill="auto"/>
            <w:tcMar>
              <w:top w:w="60" w:type="dxa"/>
              <w:left w:w="100" w:type="dxa"/>
              <w:bottom w:w="60" w:type="dxa"/>
              <w:right w:w="100" w:type="dxa"/>
            </w:tcMar>
          </w:tcPr>
          <w:p w14:paraId="1B3E4350"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auto"/>
            <w:tcMar>
              <w:top w:w="60" w:type="dxa"/>
              <w:left w:w="100" w:type="dxa"/>
              <w:bottom w:w="60" w:type="dxa"/>
              <w:right w:w="100" w:type="dxa"/>
            </w:tcMar>
          </w:tcPr>
          <w:p w14:paraId="4DA42B3F" wp14:textId="77777777">
            <w:pPr>
              <w:spacing w:before="0" w:after="0" w:line="252" w:lineRule="auto"/>
              <w:jc w:val="left"/>
            </w:pPr>
            <w:r>
              <w:rPr>
                <w:rFonts w:ascii="Constantia" w:hAnsi="Constantia" w:eastAsia="Constantia" w:cs="Constantia"/>
                <w:color w:val="1E2A32"/>
                <w:sz w:val="18"/>
                <w:szCs w:val="18"/>
              </w:rPr>
              <w:t xml:space="preserve">H3</w:t>
            </w:r>
          </w:p>
        </w:tc>
        <w:tc>
          <w:tcPr>
            <w:tcW w:w="1000" w:type="dxa"/>
            <w:shd w:val="clear" w:color="auto" w:fill="auto"/>
            <w:tcMar>
              <w:top w:w="60" w:type="dxa"/>
              <w:left w:w="100" w:type="dxa"/>
              <w:bottom w:w="60" w:type="dxa"/>
              <w:right w:w="100" w:type="dxa"/>
            </w:tcMar>
          </w:tcPr>
          <w:p w14:paraId="57ED07FD" wp14:textId="77777777">
            <w:pPr>
              <w:spacing w:before="0" w:after="0" w:line="252" w:lineRule="auto"/>
              <w:jc w:val="left"/>
            </w:pPr>
            <w:r>
              <w:rPr>
                <w:rFonts w:ascii="Constantia" w:hAnsi="Constantia" w:eastAsia="Constantia" w:cs="Constantia"/>
                <w:color w:val="1E2A32"/>
                <w:sz w:val="18"/>
                <w:szCs w:val="18"/>
              </w:rPr>
              <w:t xml:space="preserve">-20101</w:t>
            </w:r>
          </w:p>
        </w:tc>
      </w:tr>
      <w:tr xmlns:wp14="http://schemas.microsoft.com/office/word/2010/wordml" w:rsidTr="6F8F43E8" w14:paraId="5E85F977" wp14:textId="77777777">
        <w:trPr>
          <w:cantSplit/>
        </w:trPr>
        <w:tc>
          <w:tcPr>
            <w:tcW w:w="420" w:type="dxa"/>
            <w:shd w:val="clear" w:color="auto" w:fill="F4F6F7"/>
            <w:tcMar>
              <w:top w:w="60" w:type="dxa"/>
              <w:left w:w="100" w:type="dxa"/>
              <w:bottom w:w="60" w:type="dxa"/>
              <w:right w:w="100" w:type="dxa"/>
            </w:tcMar>
          </w:tcPr>
          <w:p w14:paraId="5D369756" wp14:textId="77777777">
            <w:pPr>
              <w:spacing w:before="0" w:after="0" w:line="252" w:lineRule="auto"/>
              <w:jc w:val="left"/>
            </w:pPr>
            <w:r>
              <w:rPr>
                <w:rFonts w:ascii="Constantia" w:hAnsi="Constantia" w:eastAsia="Constantia" w:cs="Constantia"/>
                <w:color w:val="1E2A32"/>
                <w:sz w:val="18"/>
                <w:szCs w:val="18"/>
              </w:rPr>
              <w:t xml:space="preserve">10</w:t>
            </w:r>
          </w:p>
        </w:tc>
        <w:tc>
          <w:tcPr>
            <w:tcW w:w="3360" w:type="dxa"/>
            <w:shd w:val="clear" w:color="auto" w:fill="F4F6F7"/>
            <w:tcMar>
              <w:top w:w="60" w:type="dxa"/>
              <w:left w:w="100" w:type="dxa"/>
              <w:bottom w:w="60" w:type="dxa"/>
              <w:right w:w="100" w:type="dxa"/>
            </w:tcMar>
          </w:tcPr>
          <w:p w14:paraId="580F05FC" wp14:textId="77777777">
            <w:pPr>
              <w:spacing w:before="0" w:after="0" w:line="252" w:lineRule="auto"/>
              <w:jc w:val="left"/>
            </w:pPr>
            <w:r>
              <w:rPr>
                <w:rFonts w:ascii="Consolas" w:hAnsi="Consolas" w:eastAsia="Consolas" w:cs="Consolas"/>
                <w:color w:val="1E2A32"/>
                <w:sz w:val="16"/>
                <w:szCs w:val="16"/>
              </w:rPr>
              <w:t xml:space="preserve">FN_PUEDE_ARRENDAR</w:t>
            </w:r>
          </w:p>
        </w:tc>
        <w:tc>
          <w:tcPr>
            <w:tcW w:w="2400" w:type="dxa"/>
            <w:shd w:val="clear" w:color="auto" w:fill="F4F6F7"/>
            <w:tcMar>
              <w:top w:w="60" w:type="dxa"/>
              <w:left w:w="100" w:type="dxa"/>
              <w:bottom w:w="60" w:type="dxa"/>
              <w:right w:w="100" w:type="dxa"/>
            </w:tcMar>
          </w:tcPr>
          <w:p w14:paraId="6A694316"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w:t>
            </w:r>
          </w:p>
        </w:tc>
        <w:tc>
          <w:tcPr>
            <w:tcW w:w="1000" w:type="dxa"/>
            <w:shd w:val="clear" w:color="auto" w:fill="F4F6F7"/>
            <w:tcMar>
              <w:top w:w="60" w:type="dxa"/>
              <w:left w:w="100" w:type="dxa"/>
              <w:bottom w:w="60" w:type="dxa"/>
              <w:right w:w="100" w:type="dxa"/>
            </w:tcMar>
          </w:tcPr>
          <w:p w14:paraId="7891DDFD"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F4F6F7"/>
            <w:tcMar>
              <w:top w:w="60" w:type="dxa"/>
              <w:left w:w="100" w:type="dxa"/>
              <w:bottom w:w="60" w:type="dxa"/>
              <w:right w:w="100" w:type="dxa"/>
            </w:tcMar>
          </w:tcPr>
          <w:p w14:paraId="7C4219DD" wp14:textId="77777777">
            <w:pPr>
              <w:spacing w:before="0" w:after="0" w:line="252" w:lineRule="auto"/>
              <w:jc w:val="left"/>
            </w:pPr>
            <w:r>
              <w:rPr>
                <w:rFonts w:ascii="Constantia" w:hAnsi="Constantia" w:eastAsia="Constantia" w:cs="Constantia"/>
                <w:color w:val="1E2A32"/>
                <w:sz w:val="18"/>
                <w:szCs w:val="18"/>
              </w:rPr>
              <w:t xml:space="preserve">H5, H6</w:t>
            </w:r>
          </w:p>
        </w:tc>
        <w:tc>
          <w:tcPr>
            <w:tcW w:w="1000" w:type="dxa"/>
            <w:shd w:val="clear" w:color="auto" w:fill="F4F6F7"/>
            <w:tcMar>
              <w:top w:w="60" w:type="dxa"/>
              <w:left w:w="100" w:type="dxa"/>
              <w:bottom w:w="60" w:type="dxa"/>
              <w:right w:w="100" w:type="dxa"/>
            </w:tcMar>
          </w:tcPr>
          <w:p w14:paraId="53909E79" wp14:textId="77777777">
            <w:pPr>
              <w:spacing w:before="0" w:after="0" w:line="252" w:lineRule="auto"/>
              <w:jc w:val="left"/>
            </w:pPr>
            <w:r>
              <w:rPr>
                <w:rFonts w:ascii="Constantia" w:hAnsi="Constantia" w:eastAsia="Constantia" w:cs="Constantia"/>
                <w:color w:val="1E2A32"/>
                <w:sz w:val="18"/>
                <w:szCs w:val="18"/>
              </w:rPr>
              <w:t xml:space="preserve">-20102</w:t>
            </w:r>
          </w:p>
        </w:tc>
      </w:tr>
      <w:tr xmlns:wp14="http://schemas.microsoft.com/office/word/2010/wordml" w:rsidTr="6F8F43E8" w14:paraId="4398E99C" wp14:textId="77777777">
        <w:trPr>
          <w:cantSplit/>
        </w:trPr>
        <w:tc>
          <w:tcPr>
            <w:tcW w:w="420" w:type="dxa"/>
            <w:shd w:val="clear" w:color="auto" w:fill="auto"/>
            <w:tcMar>
              <w:top w:w="60" w:type="dxa"/>
              <w:left w:w="100" w:type="dxa"/>
              <w:bottom w:w="60" w:type="dxa"/>
              <w:right w:w="100" w:type="dxa"/>
            </w:tcMar>
          </w:tcPr>
          <w:p w14:paraId="4737E36C" wp14:textId="77777777">
            <w:pPr>
              <w:spacing w:before="0" w:after="0" w:line="252" w:lineRule="auto"/>
              <w:jc w:val="left"/>
            </w:pPr>
            <w:r>
              <w:rPr>
                <w:rFonts w:ascii="Constantia" w:hAnsi="Constantia" w:eastAsia="Constantia" w:cs="Constantia"/>
                <w:color w:val="1E2A32"/>
                <w:sz w:val="18"/>
                <w:szCs w:val="18"/>
              </w:rPr>
              <w:t xml:space="preserve">11</w:t>
            </w:r>
          </w:p>
        </w:tc>
        <w:tc>
          <w:tcPr>
            <w:tcW w:w="3360" w:type="dxa"/>
            <w:shd w:val="clear" w:color="auto" w:fill="auto"/>
            <w:tcMar>
              <w:top w:w="60" w:type="dxa"/>
              <w:left w:w="100" w:type="dxa"/>
              <w:bottom w:w="60" w:type="dxa"/>
              <w:right w:w="100" w:type="dxa"/>
            </w:tcMar>
          </w:tcPr>
          <w:p w14:paraId="66471450" wp14:textId="77777777">
            <w:pPr>
              <w:spacing w:before="0" w:after="0" w:line="252" w:lineRule="auto"/>
              <w:jc w:val="left"/>
            </w:pPr>
            <w:r>
              <w:rPr>
                <w:rFonts w:ascii="Consolas" w:hAnsi="Consolas" w:eastAsia="Consolas" w:cs="Consolas"/>
                <w:color w:val="1E2A32"/>
                <w:sz w:val="16"/>
                <w:szCs w:val="16"/>
              </w:rPr>
              <w:t xml:space="preserve">SP_ACTUALIZA_MEDALLAS</w:t>
            </w:r>
          </w:p>
        </w:tc>
        <w:tc>
          <w:tcPr>
            <w:tcW w:w="2400" w:type="dxa"/>
            <w:shd w:val="clear" w:color="auto" w:fill="auto"/>
            <w:tcMar>
              <w:top w:w="60" w:type="dxa"/>
              <w:left w:w="100" w:type="dxa"/>
              <w:bottom w:w="60" w:type="dxa"/>
              <w:right w:w="100" w:type="dxa"/>
            </w:tcMar>
          </w:tcPr>
          <w:p w14:paraId="4C92C3DE" wp14:textId="77777777">
            <w:pPr>
              <w:spacing w:before="0" w:after="0" w:line="252" w:lineRule="auto"/>
              <w:jc w:val="left"/>
            </w:pPr>
            <w:r w:rsidRPr="6F8F43E8" w:rsidR="6F8F43E8">
              <w:rPr>
                <w:rFonts w:ascii="Constantia" w:hAnsi="Constantia" w:eastAsia="Constantia" w:cs="Constantia"/>
                <w:color w:val="1E2A32"/>
                <w:sz w:val="18"/>
                <w:szCs w:val="18"/>
                <w:lang w:val="en-US"/>
              </w:rPr>
              <w:t>Procedimiento sin parámetros</w:t>
            </w:r>
          </w:p>
        </w:tc>
        <w:tc>
          <w:tcPr>
            <w:tcW w:w="1000" w:type="dxa"/>
            <w:shd w:val="clear" w:color="auto" w:fill="auto"/>
            <w:tcMar>
              <w:top w:w="60" w:type="dxa"/>
              <w:left w:w="100" w:type="dxa"/>
              <w:bottom w:w="60" w:type="dxa"/>
              <w:right w:w="100" w:type="dxa"/>
            </w:tcMar>
          </w:tcPr>
          <w:p w14:paraId="5836DB06"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auto"/>
            <w:tcMar>
              <w:top w:w="60" w:type="dxa"/>
              <w:left w:w="100" w:type="dxa"/>
              <w:bottom w:w="60" w:type="dxa"/>
              <w:right w:w="100" w:type="dxa"/>
            </w:tcMar>
          </w:tcPr>
          <w:p w14:paraId="35D726EF" wp14:textId="77777777">
            <w:pPr>
              <w:spacing w:before="0" w:after="0" w:line="252" w:lineRule="auto"/>
              <w:jc w:val="left"/>
            </w:pPr>
            <w:r>
              <w:rPr>
                <w:rFonts w:ascii="Constantia" w:hAnsi="Constantia" w:eastAsia="Constantia" w:cs="Constantia"/>
                <w:color w:val="1E2A32"/>
                <w:sz w:val="18"/>
                <w:szCs w:val="18"/>
              </w:rPr>
              <w:t xml:space="preserve">H3</w:t>
            </w:r>
          </w:p>
        </w:tc>
        <w:tc>
          <w:tcPr>
            <w:tcW w:w="1000" w:type="dxa"/>
            <w:shd w:val="clear" w:color="auto" w:fill="auto"/>
            <w:tcMar>
              <w:top w:w="60" w:type="dxa"/>
              <w:left w:w="100" w:type="dxa"/>
              <w:bottom w:w="60" w:type="dxa"/>
              <w:right w:w="100" w:type="dxa"/>
            </w:tcMar>
          </w:tcPr>
          <w:p w14:paraId="4980E202"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50BA5B79" wp14:textId="77777777">
        <w:trPr>
          <w:cantSplit/>
        </w:trPr>
        <w:tc>
          <w:tcPr>
            <w:tcW w:w="420" w:type="dxa"/>
            <w:shd w:val="clear" w:color="auto" w:fill="F4F6F7"/>
            <w:tcMar>
              <w:top w:w="60" w:type="dxa"/>
              <w:left w:w="100" w:type="dxa"/>
              <w:bottom w:w="60" w:type="dxa"/>
              <w:right w:w="100" w:type="dxa"/>
            </w:tcMar>
          </w:tcPr>
          <w:p w14:paraId="4B73E586" wp14:textId="77777777">
            <w:pPr>
              <w:spacing w:before="0" w:after="0" w:line="252" w:lineRule="auto"/>
              <w:jc w:val="left"/>
            </w:pPr>
            <w:r>
              <w:rPr>
                <w:rFonts w:ascii="Constantia" w:hAnsi="Constantia" w:eastAsia="Constantia" w:cs="Constantia"/>
                <w:color w:val="1E2A32"/>
                <w:sz w:val="18"/>
                <w:szCs w:val="18"/>
              </w:rPr>
              <w:t xml:space="preserve">12</w:t>
            </w:r>
          </w:p>
        </w:tc>
        <w:tc>
          <w:tcPr>
            <w:tcW w:w="3360" w:type="dxa"/>
            <w:shd w:val="clear" w:color="auto" w:fill="F4F6F7"/>
            <w:tcMar>
              <w:top w:w="60" w:type="dxa"/>
              <w:left w:w="100" w:type="dxa"/>
              <w:bottom w:w="60" w:type="dxa"/>
              <w:right w:w="100" w:type="dxa"/>
            </w:tcMar>
          </w:tcPr>
          <w:p w14:paraId="1359FA1B" wp14:textId="77777777">
            <w:pPr>
              <w:spacing w:before="0" w:after="0" w:line="252" w:lineRule="auto"/>
              <w:jc w:val="left"/>
            </w:pPr>
            <w:r>
              <w:rPr>
                <w:rFonts w:ascii="Consolas" w:hAnsi="Consolas" w:eastAsia="Consolas" w:cs="Consolas"/>
                <w:color w:val="1E2A32"/>
                <w:sz w:val="16"/>
                <w:szCs w:val="16"/>
              </w:rPr>
              <w:t xml:space="preserve">FN_MULTA_CON_TOPE</w:t>
            </w:r>
          </w:p>
        </w:tc>
        <w:tc>
          <w:tcPr>
            <w:tcW w:w="2400" w:type="dxa"/>
            <w:shd w:val="clear" w:color="auto" w:fill="F4F6F7"/>
            <w:tcMar>
              <w:top w:w="60" w:type="dxa"/>
              <w:left w:w="100" w:type="dxa"/>
              <w:bottom w:w="60" w:type="dxa"/>
              <w:right w:w="100" w:type="dxa"/>
            </w:tcMar>
          </w:tcPr>
          <w:p w14:paraId="1AE03B77"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parámetros</w:t>
            </w:r>
          </w:p>
        </w:tc>
        <w:tc>
          <w:tcPr>
            <w:tcW w:w="1000" w:type="dxa"/>
            <w:shd w:val="clear" w:color="auto" w:fill="F4F6F7"/>
            <w:tcMar>
              <w:top w:w="60" w:type="dxa"/>
              <w:left w:w="100" w:type="dxa"/>
              <w:bottom w:w="60" w:type="dxa"/>
              <w:right w:w="100" w:type="dxa"/>
            </w:tcMar>
          </w:tcPr>
          <w:p w14:paraId="5E720567" wp14:textId="77777777">
            <w:pPr>
              <w:spacing w:before="0" w:after="0" w:line="252" w:lineRule="auto"/>
              <w:jc w:val="left"/>
            </w:pPr>
            <w:r>
              <w:rPr>
                <w:rFonts w:ascii="Constantia" w:hAnsi="Constantia" w:eastAsia="Constantia" w:cs="Constantia"/>
                <w:color w:val="1E2A32"/>
                <w:sz w:val="18"/>
                <w:szCs w:val="18"/>
              </w:rPr>
              <w:t xml:space="preserve">Simón</w:t>
            </w:r>
          </w:p>
        </w:tc>
        <w:tc>
          <w:tcPr>
            <w:tcW w:w="1180" w:type="dxa"/>
            <w:shd w:val="clear" w:color="auto" w:fill="F4F6F7"/>
            <w:tcMar>
              <w:top w:w="60" w:type="dxa"/>
              <w:left w:w="100" w:type="dxa"/>
              <w:bottom w:w="60" w:type="dxa"/>
              <w:right w:w="100" w:type="dxa"/>
            </w:tcMar>
          </w:tcPr>
          <w:p w14:paraId="394E0832" wp14:textId="77777777">
            <w:pPr>
              <w:spacing w:before="0" w:after="0" w:line="252" w:lineRule="auto"/>
              <w:jc w:val="left"/>
            </w:pPr>
            <w:r>
              <w:rPr>
                <w:rFonts w:ascii="Constantia" w:hAnsi="Constantia" w:eastAsia="Constantia" w:cs="Constantia"/>
                <w:color w:val="1E2A32"/>
                <w:sz w:val="18"/>
                <w:szCs w:val="18"/>
              </w:rPr>
              <w:t xml:space="preserve">H4, H9</w:t>
            </w:r>
          </w:p>
        </w:tc>
        <w:tc>
          <w:tcPr>
            <w:tcW w:w="1000" w:type="dxa"/>
            <w:shd w:val="clear" w:color="auto" w:fill="F4F6F7"/>
            <w:tcMar>
              <w:top w:w="60" w:type="dxa"/>
              <w:left w:w="100" w:type="dxa"/>
              <w:bottom w:w="60" w:type="dxa"/>
              <w:right w:w="100" w:type="dxa"/>
            </w:tcMar>
          </w:tcPr>
          <w:p w14:paraId="3B6C3DED" wp14:textId="77777777">
            <w:pPr>
              <w:spacing w:before="0" w:after="0" w:line="252" w:lineRule="auto"/>
              <w:jc w:val="left"/>
            </w:pPr>
            <w:r>
              <w:rPr>
                <w:rFonts w:ascii="Constantia" w:hAnsi="Constantia" w:eastAsia="Constantia" w:cs="Constantia"/>
                <w:color w:val="1E2A32"/>
                <w:sz w:val="18"/>
                <w:szCs w:val="18"/>
              </w:rPr>
              <w:t xml:space="preserve">-20201</w:t>
            </w:r>
          </w:p>
        </w:tc>
      </w:tr>
      <w:tr xmlns:wp14="http://schemas.microsoft.com/office/word/2010/wordml" w:rsidTr="6F8F43E8" w14:paraId="09477842" wp14:textId="77777777">
        <w:trPr>
          <w:cantSplit/>
        </w:trPr>
        <w:tc>
          <w:tcPr>
            <w:tcW w:w="420" w:type="dxa"/>
            <w:shd w:val="clear" w:color="auto" w:fill="auto"/>
            <w:tcMar>
              <w:top w:w="60" w:type="dxa"/>
              <w:left w:w="100" w:type="dxa"/>
              <w:bottom w:w="60" w:type="dxa"/>
              <w:right w:w="100" w:type="dxa"/>
            </w:tcMar>
          </w:tcPr>
          <w:p w14:paraId="39F18D26" wp14:textId="77777777">
            <w:pPr>
              <w:spacing w:before="0" w:after="0" w:line="252" w:lineRule="auto"/>
              <w:jc w:val="left"/>
            </w:pPr>
            <w:r>
              <w:rPr>
                <w:rFonts w:ascii="Constantia" w:hAnsi="Constantia" w:eastAsia="Constantia" w:cs="Constantia"/>
                <w:color w:val="1E2A32"/>
                <w:sz w:val="18"/>
                <w:szCs w:val="18"/>
              </w:rPr>
              <w:t xml:space="preserve">13</w:t>
            </w:r>
          </w:p>
        </w:tc>
        <w:tc>
          <w:tcPr>
            <w:tcW w:w="3360" w:type="dxa"/>
            <w:shd w:val="clear" w:color="auto" w:fill="auto"/>
            <w:tcMar>
              <w:top w:w="60" w:type="dxa"/>
              <w:left w:w="100" w:type="dxa"/>
              <w:bottom w:w="60" w:type="dxa"/>
              <w:right w:w="100" w:type="dxa"/>
            </w:tcMar>
          </w:tcPr>
          <w:p w14:paraId="15500245" wp14:textId="77777777">
            <w:pPr>
              <w:spacing w:before="0" w:after="0" w:line="252" w:lineRule="auto"/>
              <w:jc w:val="left"/>
            </w:pPr>
            <w:r>
              <w:rPr>
                <w:rFonts w:ascii="Consolas" w:hAnsi="Consolas" w:eastAsia="Consolas" w:cs="Consolas"/>
                <w:color w:val="1E2A32"/>
                <w:sz w:val="16"/>
                <w:szCs w:val="16"/>
              </w:rPr>
              <w:t xml:space="preserve">FN_RENTABILIDAD_COPIA</w:t>
            </w:r>
          </w:p>
        </w:tc>
        <w:tc>
          <w:tcPr>
            <w:tcW w:w="2400" w:type="dxa"/>
            <w:shd w:val="clear" w:color="auto" w:fill="auto"/>
            <w:tcMar>
              <w:top w:w="60" w:type="dxa"/>
              <w:left w:w="100" w:type="dxa"/>
              <w:bottom w:w="60" w:type="dxa"/>
              <w:right w:w="100" w:type="dxa"/>
            </w:tcMar>
          </w:tcPr>
          <w:p w14:paraId="6B6E9FA1"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con parámetro</w:t>
            </w:r>
          </w:p>
        </w:tc>
        <w:tc>
          <w:tcPr>
            <w:tcW w:w="1000" w:type="dxa"/>
            <w:shd w:val="clear" w:color="auto" w:fill="auto"/>
            <w:tcMar>
              <w:top w:w="60" w:type="dxa"/>
              <w:left w:w="100" w:type="dxa"/>
              <w:bottom w:w="60" w:type="dxa"/>
              <w:right w:w="100" w:type="dxa"/>
            </w:tcMar>
          </w:tcPr>
          <w:p w14:paraId="4271B518" wp14:textId="77777777">
            <w:pPr>
              <w:spacing w:before="0" w:after="0" w:line="252" w:lineRule="auto"/>
              <w:jc w:val="left"/>
            </w:pPr>
            <w:r>
              <w:rPr>
                <w:rFonts w:ascii="Constantia" w:hAnsi="Constantia" w:eastAsia="Constantia" w:cs="Constantia"/>
                <w:color w:val="1E2A32"/>
                <w:sz w:val="18"/>
                <w:szCs w:val="18"/>
              </w:rPr>
              <w:t xml:space="preserve">Simón</w:t>
            </w:r>
          </w:p>
        </w:tc>
        <w:tc>
          <w:tcPr>
            <w:tcW w:w="1180" w:type="dxa"/>
            <w:shd w:val="clear" w:color="auto" w:fill="auto"/>
            <w:tcMar>
              <w:top w:w="60" w:type="dxa"/>
              <w:left w:w="100" w:type="dxa"/>
              <w:bottom w:w="60" w:type="dxa"/>
              <w:right w:w="100" w:type="dxa"/>
            </w:tcMar>
          </w:tcPr>
          <w:p w14:paraId="69C1C720" wp14:textId="77777777">
            <w:pPr>
              <w:spacing w:before="0" w:after="0" w:line="252" w:lineRule="auto"/>
              <w:jc w:val="left"/>
            </w:pPr>
            <w:r>
              <w:rPr>
                <w:rFonts w:ascii="Constantia" w:hAnsi="Constantia" w:eastAsia="Constantia" w:cs="Constantia"/>
                <w:color w:val="1E2A32"/>
                <w:sz w:val="18"/>
                <w:szCs w:val="18"/>
              </w:rPr>
              <w:t xml:space="preserve">H7</w:t>
            </w:r>
          </w:p>
        </w:tc>
        <w:tc>
          <w:tcPr>
            <w:tcW w:w="1000" w:type="dxa"/>
            <w:shd w:val="clear" w:color="auto" w:fill="auto"/>
            <w:tcMar>
              <w:top w:w="60" w:type="dxa"/>
              <w:left w:w="100" w:type="dxa"/>
              <w:bottom w:w="60" w:type="dxa"/>
              <w:right w:w="100" w:type="dxa"/>
            </w:tcMar>
          </w:tcPr>
          <w:p w14:paraId="56A5FF80" wp14:textId="77777777">
            <w:pPr>
              <w:spacing w:before="0" w:after="0" w:line="252" w:lineRule="auto"/>
              <w:jc w:val="left"/>
            </w:pPr>
            <w:r>
              <w:rPr>
                <w:rFonts w:ascii="Constantia" w:hAnsi="Constantia" w:eastAsia="Constantia" w:cs="Constantia"/>
                <w:color w:val="1E2A32"/>
                <w:sz w:val="18"/>
                <w:szCs w:val="18"/>
              </w:rPr>
              <w:t xml:space="preserve">-20202</w:t>
            </w:r>
          </w:p>
        </w:tc>
      </w:tr>
      <w:tr xmlns:wp14="http://schemas.microsoft.com/office/word/2010/wordml" w:rsidTr="6F8F43E8" w14:paraId="392004CA" wp14:textId="77777777">
        <w:trPr>
          <w:cantSplit/>
        </w:trPr>
        <w:tc>
          <w:tcPr>
            <w:tcW w:w="420" w:type="dxa"/>
            <w:shd w:val="clear" w:color="auto" w:fill="F4F6F7"/>
            <w:tcMar>
              <w:top w:w="60" w:type="dxa"/>
              <w:left w:w="100" w:type="dxa"/>
              <w:bottom w:w="60" w:type="dxa"/>
              <w:right w:w="100" w:type="dxa"/>
            </w:tcMar>
          </w:tcPr>
          <w:p w14:paraId="4E1E336A" wp14:textId="77777777">
            <w:pPr>
              <w:spacing w:before="0" w:after="0" w:line="252" w:lineRule="auto"/>
              <w:jc w:val="left"/>
            </w:pPr>
            <w:r>
              <w:rPr>
                <w:rFonts w:ascii="Constantia" w:hAnsi="Constantia" w:eastAsia="Constantia" w:cs="Constantia"/>
                <w:color w:val="1E2A32"/>
                <w:sz w:val="18"/>
                <w:szCs w:val="18"/>
              </w:rPr>
              <w:t xml:space="preserve">14</w:t>
            </w:r>
          </w:p>
        </w:tc>
        <w:tc>
          <w:tcPr>
            <w:tcW w:w="3360" w:type="dxa"/>
            <w:shd w:val="clear" w:color="auto" w:fill="F4F6F7"/>
            <w:tcMar>
              <w:top w:w="60" w:type="dxa"/>
              <w:left w:w="100" w:type="dxa"/>
              <w:bottom w:w="60" w:type="dxa"/>
              <w:right w:w="100" w:type="dxa"/>
            </w:tcMar>
          </w:tcPr>
          <w:p w14:paraId="7DD906DC" wp14:textId="77777777">
            <w:pPr>
              <w:spacing w:before="0" w:after="0" w:line="252" w:lineRule="auto"/>
              <w:jc w:val="left"/>
            </w:pPr>
            <w:r>
              <w:rPr>
                <w:rFonts w:ascii="Consolas" w:hAnsi="Consolas" w:eastAsia="Consolas" w:cs="Consolas"/>
                <w:color w:val="1E2A32"/>
                <w:sz w:val="16"/>
                <w:szCs w:val="16"/>
              </w:rPr>
              <w:t xml:space="preserve">FN_CAPITAL_EN_RIESGO</w:t>
            </w:r>
          </w:p>
        </w:tc>
        <w:tc>
          <w:tcPr>
            <w:tcW w:w="2400" w:type="dxa"/>
            <w:shd w:val="clear" w:color="auto" w:fill="F4F6F7"/>
            <w:tcMar>
              <w:top w:w="60" w:type="dxa"/>
              <w:left w:w="100" w:type="dxa"/>
              <w:bottom w:w="60" w:type="dxa"/>
              <w:right w:w="100" w:type="dxa"/>
            </w:tcMar>
          </w:tcPr>
          <w:p w14:paraId="462051CB" wp14:textId="77777777">
            <w:pPr>
              <w:spacing w:before="0" w:after="0" w:line="252" w:lineRule="auto"/>
              <w:jc w:val="left"/>
            </w:pPr>
            <w:r w:rsidRPr="6F8F43E8" w:rsidR="6F8F43E8">
              <w:rPr>
                <w:rFonts w:ascii="Constantia" w:hAnsi="Constantia" w:eastAsia="Constantia" w:cs="Constantia"/>
                <w:color w:val="1E2A32"/>
                <w:sz w:val="18"/>
                <w:szCs w:val="18"/>
                <w:lang w:val="en-US"/>
              </w:rPr>
              <w:t>Función sin parámetros</w:t>
            </w:r>
          </w:p>
        </w:tc>
        <w:tc>
          <w:tcPr>
            <w:tcW w:w="1000" w:type="dxa"/>
            <w:shd w:val="clear" w:color="auto" w:fill="F4F6F7"/>
            <w:tcMar>
              <w:top w:w="60" w:type="dxa"/>
              <w:left w:w="100" w:type="dxa"/>
              <w:bottom w:w="60" w:type="dxa"/>
              <w:right w:w="100" w:type="dxa"/>
            </w:tcMar>
          </w:tcPr>
          <w:p w14:paraId="2AC296AE" wp14:textId="77777777">
            <w:pPr>
              <w:spacing w:before="0" w:after="0" w:line="252" w:lineRule="auto"/>
              <w:jc w:val="left"/>
            </w:pPr>
            <w:r>
              <w:rPr>
                <w:rFonts w:ascii="Constantia" w:hAnsi="Constantia" w:eastAsia="Constantia" w:cs="Constantia"/>
                <w:color w:val="1E2A32"/>
                <w:sz w:val="18"/>
                <w:szCs w:val="18"/>
              </w:rPr>
              <w:t xml:space="preserve">Simón</w:t>
            </w:r>
          </w:p>
        </w:tc>
        <w:tc>
          <w:tcPr>
            <w:tcW w:w="1180" w:type="dxa"/>
            <w:shd w:val="clear" w:color="auto" w:fill="F4F6F7"/>
            <w:tcMar>
              <w:top w:w="60" w:type="dxa"/>
              <w:left w:w="100" w:type="dxa"/>
              <w:bottom w:w="60" w:type="dxa"/>
              <w:right w:w="100" w:type="dxa"/>
            </w:tcMar>
          </w:tcPr>
          <w:p w14:paraId="017D95AB" wp14:textId="77777777">
            <w:pPr>
              <w:spacing w:before="0" w:after="0" w:line="252" w:lineRule="auto"/>
              <w:jc w:val="left"/>
            </w:pPr>
            <w:r>
              <w:rPr>
                <w:rFonts w:ascii="Constantia" w:hAnsi="Constantia" w:eastAsia="Constantia" w:cs="Constantia"/>
                <w:color w:val="1E2A32"/>
                <w:sz w:val="18"/>
                <w:szCs w:val="18"/>
              </w:rPr>
              <w:t xml:space="preserve">H9</w:t>
            </w:r>
          </w:p>
        </w:tc>
        <w:tc>
          <w:tcPr>
            <w:tcW w:w="1000" w:type="dxa"/>
            <w:shd w:val="clear" w:color="auto" w:fill="F4F6F7"/>
            <w:tcMar>
              <w:top w:w="60" w:type="dxa"/>
              <w:left w:w="100" w:type="dxa"/>
              <w:bottom w:w="60" w:type="dxa"/>
              <w:right w:w="100" w:type="dxa"/>
            </w:tcMar>
          </w:tcPr>
          <w:p w14:paraId="07293337"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7476D246" wp14:textId="77777777">
        <w:trPr>
          <w:cantSplit/>
        </w:trPr>
        <w:tc>
          <w:tcPr>
            <w:tcW w:w="420" w:type="dxa"/>
            <w:shd w:val="clear" w:color="auto" w:fill="auto"/>
            <w:tcMar>
              <w:top w:w="60" w:type="dxa"/>
              <w:left w:w="100" w:type="dxa"/>
              <w:bottom w:w="60" w:type="dxa"/>
              <w:right w:w="100" w:type="dxa"/>
            </w:tcMar>
          </w:tcPr>
          <w:p w14:paraId="33CFEC6B" wp14:textId="77777777">
            <w:pPr>
              <w:spacing w:before="0" w:after="0" w:line="252" w:lineRule="auto"/>
              <w:jc w:val="left"/>
            </w:pPr>
            <w:r>
              <w:rPr>
                <w:rFonts w:ascii="Constantia" w:hAnsi="Constantia" w:eastAsia="Constantia" w:cs="Constantia"/>
                <w:color w:val="1E2A32"/>
                <w:sz w:val="18"/>
                <w:szCs w:val="18"/>
              </w:rPr>
              <w:t xml:space="preserve">15</w:t>
            </w:r>
          </w:p>
        </w:tc>
        <w:tc>
          <w:tcPr>
            <w:tcW w:w="3360" w:type="dxa"/>
            <w:shd w:val="clear" w:color="auto" w:fill="auto"/>
            <w:tcMar>
              <w:top w:w="60" w:type="dxa"/>
              <w:left w:w="100" w:type="dxa"/>
              <w:bottom w:w="60" w:type="dxa"/>
              <w:right w:w="100" w:type="dxa"/>
            </w:tcMar>
          </w:tcPr>
          <w:p w14:paraId="5D6D18EF" wp14:textId="77777777">
            <w:pPr>
              <w:spacing w:before="0" w:after="0" w:line="252" w:lineRule="auto"/>
              <w:jc w:val="left"/>
            </w:pPr>
            <w:r>
              <w:rPr>
                <w:rFonts w:ascii="Consolas" w:hAnsi="Consolas" w:eastAsia="Consolas" w:cs="Consolas"/>
                <w:color w:val="1E2A32"/>
                <w:sz w:val="16"/>
                <w:szCs w:val="16"/>
              </w:rPr>
              <w:t xml:space="preserve">PKG_RESPONSABILIDAD_CLIENTE</w:t>
            </w:r>
          </w:p>
        </w:tc>
        <w:tc>
          <w:tcPr>
            <w:tcW w:w="2400" w:type="dxa"/>
            <w:shd w:val="clear" w:color="auto" w:fill="auto"/>
            <w:tcMar>
              <w:top w:w="60" w:type="dxa"/>
              <w:left w:w="100" w:type="dxa"/>
              <w:bottom w:w="60" w:type="dxa"/>
              <w:right w:w="100" w:type="dxa"/>
            </w:tcMar>
          </w:tcPr>
          <w:p w14:paraId="0E99630E" wp14:textId="77777777">
            <w:pPr>
              <w:spacing w:before="0" w:after="0" w:line="252" w:lineRule="auto"/>
              <w:jc w:val="left"/>
            </w:pPr>
            <w:r w:rsidRPr="6F8F43E8" w:rsidR="6F8F43E8">
              <w:rPr>
                <w:rFonts w:ascii="Constantia" w:hAnsi="Constantia" w:eastAsia="Constantia" w:cs="Constantia"/>
                <w:color w:val="1E2A32"/>
                <w:sz w:val="18"/>
                <w:szCs w:val="18"/>
                <w:lang w:val="es-ES"/>
              </w:rPr>
              <w:t>Package: body</w:t>
            </w:r>
          </w:p>
        </w:tc>
        <w:tc>
          <w:tcPr>
            <w:tcW w:w="1000" w:type="dxa"/>
            <w:shd w:val="clear" w:color="auto" w:fill="auto"/>
            <w:tcMar>
              <w:top w:w="60" w:type="dxa"/>
              <w:left w:w="100" w:type="dxa"/>
              <w:bottom w:w="60" w:type="dxa"/>
              <w:right w:w="100" w:type="dxa"/>
            </w:tcMar>
          </w:tcPr>
          <w:p w14:paraId="708BDA56" wp14:textId="77777777">
            <w:pPr>
              <w:spacing w:before="0" w:after="0" w:line="252" w:lineRule="auto"/>
              <w:jc w:val="left"/>
            </w:pPr>
            <w:r>
              <w:rPr>
                <w:rFonts w:ascii="Constantia" w:hAnsi="Constantia" w:eastAsia="Constantia" w:cs="Constantia"/>
                <w:color w:val="1E2A32"/>
                <w:sz w:val="18"/>
                <w:szCs w:val="18"/>
              </w:rPr>
              <w:t xml:space="preserve">Gabriel</w:t>
            </w:r>
          </w:p>
        </w:tc>
        <w:tc>
          <w:tcPr>
            <w:tcW w:w="1180" w:type="dxa"/>
            <w:shd w:val="clear" w:color="auto" w:fill="auto"/>
            <w:tcMar>
              <w:top w:w="60" w:type="dxa"/>
              <w:left w:w="100" w:type="dxa"/>
              <w:bottom w:w="60" w:type="dxa"/>
              <w:right w:w="100" w:type="dxa"/>
            </w:tcMar>
          </w:tcPr>
          <w:p w14:paraId="2A818FCA" wp14:textId="77777777">
            <w:pPr>
              <w:spacing w:before="0" w:after="0" w:line="252" w:lineRule="auto"/>
              <w:jc w:val="left"/>
            </w:pPr>
            <w:r>
              <w:rPr>
                <w:rFonts w:ascii="Constantia" w:hAnsi="Constantia" w:eastAsia="Constantia" w:cs="Constantia"/>
                <w:color w:val="1E2A32"/>
                <w:sz w:val="18"/>
                <w:szCs w:val="18"/>
              </w:rPr>
              <w:t xml:space="preserve">H3, H5</w:t>
            </w:r>
          </w:p>
        </w:tc>
        <w:tc>
          <w:tcPr>
            <w:tcW w:w="1000" w:type="dxa"/>
            <w:shd w:val="clear" w:color="auto" w:fill="auto"/>
            <w:tcMar>
              <w:top w:w="60" w:type="dxa"/>
              <w:left w:w="100" w:type="dxa"/>
              <w:bottom w:w="60" w:type="dxa"/>
              <w:right w:w="100" w:type="dxa"/>
            </w:tcMar>
          </w:tcPr>
          <w:p w14:paraId="41E94457" wp14:textId="77777777">
            <w:pPr>
              <w:spacing w:before="0" w:after="0" w:line="252" w:lineRule="auto"/>
              <w:jc w:val="left"/>
            </w:pPr>
            <w:r>
              <w:rPr>
                <w:rFonts w:ascii="Constantia" w:hAnsi="Constantia" w:eastAsia="Constantia" w:cs="Constantia"/>
                <w:color w:val="1E2A32"/>
                <w:sz w:val="18"/>
                <w:szCs w:val="18"/>
              </w:rPr>
              <w:t xml:space="preserve">-20103</w:t>
            </w:r>
          </w:p>
        </w:tc>
      </w:tr>
      <w:tr xmlns:wp14="http://schemas.microsoft.com/office/word/2010/wordml" w:rsidTr="6F8F43E8" w14:paraId="3C507927" wp14:textId="77777777">
        <w:trPr>
          <w:cantSplit/>
        </w:trPr>
        <w:tc>
          <w:tcPr>
            <w:tcW w:w="420" w:type="dxa"/>
            <w:shd w:val="clear" w:color="auto" w:fill="F4F6F7"/>
            <w:tcMar>
              <w:top w:w="60" w:type="dxa"/>
              <w:left w:w="100" w:type="dxa"/>
              <w:bottom w:w="60" w:type="dxa"/>
              <w:right w:w="100" w:type="dxa"/>
            </w:tcMar>
          </w:tcPr>
          <w:p w14:paraId="0EB5E791" wp14:textId="77777777">
            <w:pPr>
              <w:spacing w:before="0" w:after="0" w:line="252" w:lineRule="auto"/>
              <w:jc w:val="left"/>
            </w:pPr>
            <w:r>
              <w:rPr>
                <w:rFonts w:ascii="Constantia" w:hAnsi="Constantia" w:eastAsia="Constantia" w:cs="Constantia"/>
                <w:color w:val="1E2A32"/>
                <w:sz w:val="18"/>
                <w:szCs w:val="18"/>
              </w:rPr>
              <w:t xml:space="preserve">16</w:t>
            </w:r>
          </w:p>
        </w:tc>
        <w:tc>
          <w:tcPr>
            <w:tcW w:w="3360" w:type="dxa"/>
            <w:shd w:val="clear" w:color="auto" w:fill="F4F6F7"/>
            <w:tcMar>
              <w:top w:w="60" w:type="dxa"/>
              <w:left w:w="100" w:type="dxa"/>
              <w:bottom w:w="60" w:type="dxa"/>
              <w:right w:w="100" w:type="dxa"/>
            </w:tcMar>
          </w:tcPr>
          <w:p w14:paraId="4FF30614" wp14:textId="77777777">
            <w:pPr>
              <w:spacing w:before="0" w:after="0" w:line="252" w:lineRule="auto"/>
              <w:jc w:val="left"/>
            </w:pPr>
            <w:r>
              <w:rPr>
                <w:rFonts w:ascii="Consolas" w:hAnsi="Consolas" w:eastAsia="Consolas" w:cs="Consolas"/>
                <w:color w:val="1E2A32"/>
                <w:sz w:val="16"/>
                <w:szCs w:val="16"/>
              </w:rPr>
              <w:t xml:space="preserve">PKG_COBRANZA_INVENTARIO</w:t>
            </w:r>
          </w:p>
        </w:tc>
        <w:tc>
          <w:tcPr>
            <w:tcW w:w="2400" w:type="dxa"/>
            <w:shd w:val="clear" w:color="auto" w:fill="F4F6F7"/>
            <w:tcMar>
              <w:top w:w="60" w:type="dxa"/>
              <w:left w:w="100" w:type="dxa"/>
              <w:bottom w:w="60" w:type="dxa"/>
              <w:right w:w="100" w:type="dxa"/>
            </w:tcMar>
          </w:tcPr>
          <w:p w14:paraId="56677D42" wp14:textId="77777777">
            <w:pPr>
              <w:spacing w:before="0" w:after="0" w:line="252" w:lineRule="auto"/>
              <w:jc w:val="left"/>
            </w:pPr>
            <w:r w:rsidRPr="6F8F43E8" w:rsidR="6F8F43E8">
              <w:rPr>
                <w:rFonts w:ascii="Constantia" w:hAnsi="Constantia" w:eastAsia="Constantia" w:cs="Constantia"/>
                <w:color w:val="1E2A32"/>
                <w:sz w:val="18"/>
                <w:szCs w:val="18"/>
                <w:lang w:val="es-ES"/>
              </w:rPr>
              <w:t>Package: body</w:t>
            </w:r>
          </w:p>
        </w:tc>
        <w:tc>
          <w:tcPr>
            <w:tcW w:w="1000" w:type="dxa"/>
            <w:shd w:val="clear" w:color="auto" w:fill="F4F6F7"/>
            <w:tcMar>
              <w:top w:w="60" w:type="dxa"/>
              <w:left w:w="100" w:type="dxa"/>
              <w:bottom w:w="60" w:type="dxa"/>
              <w:right w:w="100" w:type="dxa"/>
            </w:tcMar>
          </w:tcPr>
          <w:p w14:paraId="4F287FFC" wp14:textId="77777777">
            <w:pPr>
              <w:spacing w:before="0" w:after="0" w:line="252" w:lineRule="auto"/>
              <w:jc w:val="left"/>
            </w:pPr>
            <w:r>
              <w:rPr>
                <w:rFonts w:ascii="Constantia" w:hAnsi="Constantia" w:eastAsia="Constantia" w:cs="Constantia"/>
                <w:color w:val="1E2A32"/>
                <w:sz w:val="18"/>
                <w:szCs w:val="18"/>
              </w:rPr>
              <w:t xml:space="preserve">Simón</w:t>
            </w:r>
          </w:p>
        </w:tc>
        <w:tc>
          <w:tcPr>
            <w:tcW w:w="1180" w:type="dxa"/>
            <w:shd w:val="clear" w:color="auto" w:fill="F4F6F7"/>
            <w:tcMar>
              <w:top w:w="60" w:type="dxa"/>
              <w:left w:w="100" w:type="dxa"/>
              <w:bottom w:w="60" w:type="dxa"/>
              <w:right w:w="100" w:type="dxa"/>
            </w:tcMar>
          </w:tcPr>
          <w:p w14:paraId="37939B1A" wp14:textId="77777777">
            <w:pPr>
              <w:spacing w:before="0" w:after="0" w:line="252" w:lineRule="auto"/>
              <w:jc w:val="left"/>
            </w:pPr>
            <w:r>
              <w:rPr>
                <w:rFonts w:ascii="Constantia" w:hAnsi="Constantia" w:eastAsia="Constantia" w:cs="Constantia"/>
                <w:color w:val="1E2A32"/>
                <w:sz w:val="18"/>
                <w:szCs w:val="18"/>
              </w:rPr>
              <w:t xml:space="preserve">H3, H4, H7, H8, H9</w:t>
            </w:r>
          </w:p>
        </w:tc>
        <w:tc>
          <w:tcPr>
            <w:tcW w:w="1000" w:type="dxa"/>
            <w:shd w:val="clear" w:color="auto" w:fill="F4F6F7"/>
            <w:tcMar>
              <w:top w:w="60" w:type="dxa"/>
              <w:left w:w="100" w:type="dxa"/>
              <w:bottom w:w="60" w:type="dxa"/>
              <w:right w:w="100" w:type="dxa"/>
            </w:tcMar>
          </w:tcPr>
          <w:p w14:paraId="1537A398" wp14:textId="77777777">
            <w:pPr>
              <w:spacing w:before="0" w:after="0" w:line="252" w:lineRule="auto"/>
              <w:jc w:val="left"/>
            </w:pPr>
            <w:r>
              <w:rPr>
                <w:rFonts w:ascii="Constantia" w:hAnsi="Constantia" w:eastAsia="Constantia" w:cs="Constantia"/>
                <w:color w:val="1E2A32"/>
                <w:sz w:val="18"/>
                <w:szCs w:val="18"/>
              </w:rPr>
              <w:t xml:space="preserve">-20203, -20204</w:t>
            </w:r>
          </w:p>
        </w:tc>
      </w:tr>
      <w:tr xmlns:wp14="http://schemas.microsoft.com/office/word/2010/wordml" w:rsidTr="6F8F43E8" w14:paraId="4BACFC53" wp14:textId="77777777">
        <w:trPr>
          <w:cantSplit/>
        </w:trPr>
        <w:tc>
          <w:tcPr>
            <w:tcW w:w="420" w:type="dxa"/>
            <w:shd w:val="clear" w:color="auto" w:fill="auto"/>
            <w:tcMar>
              <w:top w:w="60" w:type="dxa"/>
              <w:left w:w="100" w:type="dxa"/>
              <w:bottom w:w="60" w:type="dxa"/>
              <w:right w:w="100" w:type="dxa"/>
            </w:tcMar>
          </w:tcPr>
          <w:p w14:paraId="111B77A1" wp14:textId="77777777">
            <w:pPr>
              <w:spacing w:before="0" w:after="0" w:line="252" w:lineRule="auto"/>
              <w:jc w:val="left"/>
            </w:pPr>
            <w:r>
              <w:rPr>
                <w:rFonts w:ascii="Constantia" w:hAnsi="Constantia" w:eastAsia="Constantia" w:cs="Constantia"/>
                <w:color w:val="1E2A32"/>
                <w:sz w:val="18"/>
                <w:szCs w:val="18"/>
              </w:rPr>
              <w:t xml:space="preserve">17</w:t>
            </w:r>
          </w:p>
        </w:tc>
        <w:tc>
          <w:tcPr>
            <w:tcW w:w="3360" w:type="dxa"/>
            <w:shd w:val="clear" w:color="auto" w:fill="auto"/>
            <w:tcMar>
              <w:top w:w="60" w:type="dxa"/>
              <w:left w:w="100" w:type="dxa"/>
              <w:bottom w:w="60" w:type="dxa"/>
              <w:right w:w="100" w:type="dxa"/>
            </w:tcMar>
          </w:tcPr>
          <w:p w14:paraId="12EC8982" wp14:textId="77777777">
            <w:pPr>
              <w:spacing w:before="0" w:after="0" w:line="252" w:lineRule="auto"/>
              <w:jc w:val="left"/>
            </w:pPr>
            <w:r>
              <w:rPr>
                <w:rFonts w:ascii="Consolas" w:hAnsi="Consolas" w:eastAsia="Consolas" w:cs="Consolas"/>
                <w:color w:val="1E2A32"/>
                <w:sz w:val="16"/>
                <w:szCs w:val="16"/>
              </w:rPr>
              <w:t xml:space="preserve">TRG_VALIDA_PAGO_RENTAL</w:t>
            </w:r>
            <w:r>
              <w:rPr>
                <w:rFonts w:ascii="Constantia" w:hAnsi="Constantia" w:eastAsia="Constantia" w:cs="Constantia"/>
                <w:color w:val="1E2A32"/>
                <w:sz w:val="18"/>
                <w:szCs w:val="18"/>
              </w:rPr>
              <w:t xml:space="preserve"> (C1)</w:t>
            </w:r>
          </w:p>
        </w:tc>
        <w:tc>
          <w:tcPr>
            <w:tcW w:w="2400" w:type="dxa"/>
            <w:shd w:val="clear" w:color="auto" w:fill="auto"/>
            <w:tcMar>
              <w:top w:w="60" w:type="dxa"/>
              <w:left w:w="100" w:type="dxa"/>
              <w:bottom w:w="60" w:type="dxa"/>
              <w:right w:w="100" w:type="dxa"/>
            </w:tcMar>
          </w:tcPr>
          <w:p w14:paraId="0C00336D" wp14:textId="77777777">
            <w:pPr>
              <w:spacing w:before="0" w:after="0" w:line="252" w:lineRule="auto"/>
              <w:jc w:val="left"/>
            </w:pPr>
            <w:r>
              <w:rPr>
                <w:rFonts w:ascii="Constantia" w:hAnsi="Constantia" w:eastAsia="Constantia" w:cs="Constantia"/>
                <w:color w:val="1E2A32"/>
                <w:sz w:val="18"/>
                <w:szCs w:val="18"/>
              </w:rPr>
              <w:t xml:space="preserve">Trigger de fila, BEFORE INSERT</w:t>
            </w:r>
          </w:p>
        </w:tc>
        <w:tc>
          <w:tcPr>
            <w:tcW w:w="1000" w:type="dxa"/>
            <w:shd w:val="clear" w:color="auto" w:fill="auto"/>
            <w:tcMar>
              <w:top w:w="60" w:type="dxa"/>
              <w:left w:w="100" w:type="dxa"/>
              <w:bottom w:w="60" w:type="dxa"/>
              <w:right w:w="100" w:type="dxa"/>
            </w:tcMar>
          </w:tcPr>
          <w:p w14:paraId="53319D06"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auto"/>
            <w:tcMar>
              <w:top w:w="60" w:type="dxa"/>
              <w:left w:w="100" w:type="dxa"/>
              <w:bottom w:w="60" w:type="dxa"/>
              <w:right w:w="100" w:type="dxa"/>
            </w:tcMar>
          </w:tcPr>
          <w:p w14:paraId="41DAFC6D" wp14:textId="77777777">
            <w:pPr>
              <w:spacing w:before="0" w:after="0" w:line="252" w:lineRule="auto"/>
              <w:jc w:val="left"/>
            </w:pPr>
            <w:r>
              <w:rPr>
                <w:rFonts w:ascii="Constantia" w:hAnsi="Constantia" w:eastAsia="Constantia" w:cs="Constantia"/>
                <w:color w:val="1E2A32"/>
                <w:sz w:val="18"/>
                <w:szCs w:val="18"/>
              </w:rPr>
              <w:t xml:space="preserve">H1</w:t>
            </w:r>
          </w:p>
        </w:tc>
        <w:tc>
          <w:tcPr>
            <w:tcW w:w="1000" w:type="dxa"/>
            <w:shd w:val="clear" w:color="auto" w:fill="auto"/>
            <w:tcMar>
              <w:top w:w="60" w:type="dxa"/>
              <w:left w:w="100" w:type="dxa"/>
              <w:bottom w:w="60" w:type="dxa"/>
              <w:right w:w="100" w:type="dxa"/>
            </w:tcMar>
          </w:tcPr>
          <w:p w14:paraId="67DB2215" wp14:textId="77777777">
            <w:pPr>
              <w:spacing w:before="0" w:after="0" w:line="252" w:lineRule="auto"/>
              <w:jc w:val="left"/>
            </w:pPr>
            <w:r>
              <w:rPr>
                <w:rFonts w:ascii="Constantia" w:hAnsi="Constantia" w:eastAsia="Constantia" w:cs="Constantia"/>
                <w:color w:val="1E2A32"/>
                <w:sz w:val="18"/>
                <w:szCs w:val="18"/>
              </w:rPr>
              <w:t xml:space="preserve">-20301</w:t>
            </w:r>
          </w:p>
        </w:tc>
      </w:tr>
      <w:tr xmlns:wp14="http://schemas.microsoft.com/office/word/2010/wordml" w:rsidTr="6F8F43E8" w14:paraId="04F57C3A" wp14:textId="77777777">
        <w:trPr>
          <w:cantSplit/>
        </w:trPr>
        <w:tc>
          <w:tcPr>
            <w:tcW w:w="420" w:type="dxa"/>
            <w:shd w:val="clear" w:color="auto" w:fill="F4F6F7"/>
            <w:tcMar>
              <w:top w:w="60" w:type="dxa"/>
              <w:left w:w="100" w:type="dxa"/>
              <w:bottom w:w="60" w:type="dxa"/>
              <w:right w:w="100" w:type="dxa"/>
            </w:tcMar>
          </w:tcPr>
          <w:p w14:paraId="526D80A2" wp14:textId="77777777">
            <w:pPr>
              <w:spacing w:before="0" w:after="0" w:line="252" w:lineRule="auto"/>
              <w:jc w:val="left"/>
            </w:pPr>
            <w:r>
              <w:rPr>
                <w:rFonts w:ascii="Constantia" w:hAnsi="Constantia" w:eastAsia="Constantia" w:cs="Constantia"/>
                <w:color w:val="1E2A32"/>
                <w:sz w:val="18"/>
                <w:szCs w:val="18"/>
              </w:rPr>
              <w:t xml:space="preserve">18</w:t>
            </w:r>
          </w:p>
        </w:tc>
        <w:tc>
          <w:tcPr>
            <w:tcW w:w="3360" w:type="dxa"/>
            <w:shd w:val="clear" w:color="auto" w:fill="F4F6F7"/>
            <w:tcMar>
              <w:top w:w="60" w:type="dxa"/>
              <w:left w:w="100" w:type="dxa"/>
              <w:bottom w:w="60" w:type="dxa"/>
              <w:right w:w="100" w:type="dxa"/>
            </w:tcMar>
          </w:tcPr>
          <w:p w14:paraId="24B81148" wp14:textId="77777777">
            <w:pPr>
              <w:spacing w:before="0" w:after="0" w:line="252" w:lineRule="auto"/>
              <w:jc w:val="left"/>
            </w:pPr>
            <w:r>
              <w:rPr>
                <w:rFonts w:ascii="Consolas" w:hAnsi="Consolas" w:eastAsia="Consolas" w:cs="Consolas"/>
                <w:color w:val="1E2A32"/>
                <w:sz w:val="16"/>
                <w:szCs w:val="16"/>
              </w:rPr>
              <w:t xml:space="preserve">TRG_TOPE_MULTA_DEVOLUCION</w:t>
            </w:r>
            <w:r>
              <w:rPr>
                <w:rFonts w:ascii="Constantia" w:hAnsi="Constantia" w:eastAsia="Constantia" w:cs="Constantia"/>
                <w:color w:val="1E2A32"/>
                <w:sz w:val="18"/>
                <w:szCs w:val="18"/>
              </w:rPr>
              <w:t xml:space="preserve"> (C2)</w:t>
            </w:r>
          </w:p>
        </w:tc>
        <w:tc>
          <w:tcPr>
            <w:tcW w:w="2400" w:type="dxa"/>
            <w:shd w:val="clear" w:color="auto" w:fill="F4F6F7"/>
            <w:tcMar>
              <w:top w:w="60" w:type="dxa"/>
              <w:left w:w="100" w:type="dxa"/>
              <w:bottom w:w="60" w:type="dxa"/>
              <w:right w:w="100" w:type="dxa"/>
            </w:tcMar>
          </w:tcPr>
          <w:p w14:paraId="66B6E332" wp14:textId="77777777">
            <w:pPr>
              <w:spacing w:before="0" w:after="0" w:line="252" w:lineRule="auto"/>
              <w:jc w:val="left"/>
            </w:pPr>
            <w:r>
              <w:rPr>
                <w:rFonts w:ascii="Constantia" w:hAnsi="Constantia" w:eastAsia="Constantia" w:cs="Constantia"/>
                <w:color w:val="1E2A32"/>
                <w:sz w:val="18"/>
                <w:szCs w:val="18"/>
              </w:rPr>
              <w:t xml:space="preserve">Trigger de fila, AFTER UPDATE</w:t>
            </w:r>
          </w:p>
        </w:tc>
        <w:tc>
          <w:tcPr>
            <w:tcW w:w="1000" w:type="dxa"/>
            <w:shd w:val="clear" w:color="auto" w:fill="F4F6F7"/>
            <w:tcMar>
              <w:top w:w="60" w:type="dxa"/>
              <w:left w:w="100" w:type="dxa"/>
              <w:bottom w:w="60" w:type="dxa"/>
              <w:right w:w="100" w:type="dxa"/>
            </w:tcMar>
          </w:tcPr>
          <w:p w14:paraId="0FB984A9"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F4F6F7"/>
            <w:tcMar>
              <w:top w:w="60" w:type="dxa"/>
              <w:left w:w="100" w:type="dxa"/>
              <w:bottom w:w="60" w:type="dxa"/>
              <w:right w:w="100" w:type="dxa"/>
            </w:tcMar>
          </w:tcPr>
          <w:p w14:paraId="27992631" wp14:textId="77777777">
            <w:pPr>
              <w:spacing w:before="0" w:after="0" w:line="252" w:lineRule="auto"/>
              <w:jc w:val="left"/>
            </w:pPr>
            <w:r>
              <w:rPr>
                <w:rFonts w:ascii="Constantia" w:hAnsi="Constantia" w:eastAsia="Constantia" w:cs="Constantia"/>
                <w:color w:val="1E2A32"/>
                <w:sz w:val="18"/>
                <w:szCs w:val="18"/>
              </w:rPr>
              <w:t xml:space="preserve">H4, H9</w:t>
            </w:r>
          </w:p>
        </w:tc>
        <w:tc>
          <w:tcPr>
            <w:tcW w:w="1000" w:type="dxa"/>
            <w:shd w:val="clear" w:color="auto" w:fill="F4F6F7"/>
            <w:tcMar>
              <w:top w:w="60" w:type="dxa"/>
              <w:left w:w="100" w:type="dxa"/>
              <w:bottom w:w="60" w:type="dxa"/>
              <w:right w:w="100" w:type="dxa"/>
            </w:tcMar>
          </w:tcPr>
          <w:p w14:paraId="6A6AE49A"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383AE133" wp14:textId="77777777">
        <w:trPr>
          <w:cantSplit/>
        </w:trPr>
        <w:tc>
          <w:tcPr>
            <w:tcW w:w="420" w:type="dxa"/>
            <w:shd w:val="clear" w:color="auto" w:fill="auto"/>
            <w:tcMar>
              <w:top w:w="60" w:type="dxa"/>
              <w:left w:w="100" w:type="dxa"/>
              <w:bottom w:w="60" w:type="dxa"/>
              <w:right w:w="100" w:type="dxa"/>
            </w:tcMar>
          </w:tcPr>
          <w:p w14:paraId="2847A633" wp14:textId="77777777">
            <w:pPr>
              <w:spacing w:before="0" w:after="0" w:line="252" w:lineRule="auto"/>
              <w:jc w:val="left"/>
            </w:pPr>
            <w:r>
              <w:rPr>
                <w:rFonts w:ascii="Constantia" w:hAnsi="Constantia" w:eastAsia="Constantia" w:cs="Constantia"/>
                <w:color w:val="1E2A32"/>
                <w:sz w:val="18"/>
                <w:szCs w:val="18"/>
              </w:rPr>
              <w:t xml:space="preserve">19</w:t>
            </w:r>
          </w:p>
        </w:tc>
        <w:tc>
          <w:tcPr>
            <w:tcW w:w="3360" w:type="dxa"/>
            <w:shd w:val="clear" w:color="auto" w:fill="auto"/>
            <w:tcMar>
              <w:top w:w="60" w:type="dxa"/>
              <w:left w:w="100" w:type="dxa"/>
              <w:bottom w:w="60" w:type="dxa"/>
              <w:right w:w="100" w:type="dxa"/>
            </w:tcMar>
          </w:tcPr>
          <w:p w14:paraId="2A8DC1C2" wp14:textId="77777777">
            <w:pPr>
              <w:spacing w:before="0" w:after="0" w:line="252" w:lineRule="auto"/>
              <w:jc w:val="left"/>
            </w:pPr>
            <w:r>
              <w:rPr>
                <w:rFonts w:ascii="Consolas" w:hAnsi="Consolas" w:eastAsia="Consolas" w:cs="Consolas"/>
                <w:color w:val="1E2A32"/>
                <w:sz w:val="16"/>
                <w:szCs w:val="16"/>
              </w:rPr>
              <w:t xml:space="preserve">TRG_VALIDA_ARRIENDO</w:t>
            </w:r>
            <w:r>
              <w:rPr>
                <w:rFonts w:ascii="Constantia" w:hAnsi="Constantia" w:eastAsia="Constantia" w:cs="Constantia"/>
                <w:color w:val="1E2A32"/>
                <w:sz w:val="18"/>
                <w:szCs w:val="18"/>
              </w:rPr>
              <w:t xml:space="preserve"> (C3)</w:t>
            </w:r>
          </w:p>
        </w:tc>
        <w:tc>
          <w:tcPr>
            <w:tcW w:w="2400" w:type="dxa"/>
            <w:shd w:val="clear" w:color="auto" w:fill="auto"/>
            <w:tcMar>
              <w:top w:w="60" w:type="dxa"/>
              <w:left w:w="100" w:type="dxa"/>
              <w:bottom w:w="60" w:type="dxa"/>
              <w:right w:w="100" w:type="dxa"/>
            </w:tcMar>
          </w:tcPr>
          <w:p w14:paraId="620B9DB9" wp14:textId="77777777">
            <w:pPr>
              <w:spacing w:before="0" w:after="0" w:line="252" w:lineRule="auto"/>
              <w:jc w:val="left"/>
            </w:pPr>
            <w:r>
              <w:rPr>
                <w:rFonts w:ascii="Constantia" w:hAnsi="Constantia" w:eastAsia="Constantia" w:cs="Constantia"/>
                <w:color w:val="1E2A32"/>
                <w:sz w:val="18"/>
                <w:szCs w:val="18"/>
              </w:rPr>
              <w:t xml:space="preserve">Trigger de fila, BEFORE INSERT</w:t>
            </w:r>
          </w:p>
        </w:tc>
        <w:tc>
          <w:tcPr>
            <w:tcW w:w="1000" w:type="dxa"/>
            <w:shd w:val="clear" w:color="auto" w:fill="auto"/>
            <w:tcMar>
              <w:top w:w="60" w:type="dxa"/>
              <w:left w:w="100" w:type="dxa"/>
              <w:bottom w:w="60" w:type="dxa"/>
              <w:right w:w="100" w:type="dxa"/>
            </w:tcMar>
          </w:tcPr>
          <w:p w14:paraId="32BFC084"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auto"/>
            <w:tcMar>
              <w:top w:w="60" w:type="dxa"/>
              <w:left w:w="100" w:type="dxa"/>
              <w:bottom w:w="60" w:type="dxa"/>
              <w:right w:w="100" w:type="dxa"/>
            </w:tcMar>
          </w:tcPr>
          <w:p w14:paraId="6EBFACC3" wp14:textId="77777777">
            <w:pPr>
              <w:spacing w:before="0" w:after="0" w:line="252" w:lineRule="auto"/>
              <w:jc w:val="left"/>
            </w:pPr>
            <w:r>
              <w:rPr>
                <w:rFonts w:ascii="Constantia" w:hAnsi="Constantia" w:eastAsia="Constantia" w:cs="Constantia"/>
                <w:color w:val="1E2A32"/>
                <w:sz w:val="18"/>
                <w:szCs w:val="18"/>
              </w:rPr>
              <w:t xml:space="preserve">H5, H6</w:t>
            </w:r>
          </w:p>
        </w:tc>
        <w:tc>
          <w:tcPr>
            <w:tcW w:w="1000" w:type="dxa"/>
            <w:shd w:val="clear" w:color="auto" w:fill="auto"/>
            <w:tcMar>
              <w:top w:w="60" w:type="dxa"/>
              <w:left w:w="100" w:type="dxa"/>
              <w:bottom w:w="60" w:type="dxa"/>
              <w:right w:w="100" w:type="dxa"/>
            </w:tcMar>
          </w:tcPr>
          <w:p w14:paraId="300F7364" wp14:textId="77777777">
            <w:pPr>
              <w:spacing w:before="0" w:after="0" w:line="252" w:lineRule="auto"/>
              <w:jc w:val="left"/>
            </w:pPr>
            <w:r>
              <w:rPr>
                <w:rFonts w:ascii="Constantia" w:hAnsi="Constantia" w:eastAsia="Constantia" w:cs="Constantia"/>
                <w:color w:val="1E2A32"/>
                <w:sz w:val="18"/>
                <w:szCs w:val="18"/>
              </w:rPr>
              <w:t xml:space="preserve">-20303</w:t>
            </w:r>
          </w:p>
        </w:tc>
      </w:tr>
      <w:tr xmlns:wp14="http://schemas.microsoft.com/office/word/2010/wordml" w:rsidTr="6F8F43E8" w14:paraId="10CEA64C" wp14:textId="77777777">
        <w:trPr>
          <w:cantSplit/>
        </w:trPr>
        <w:tc>
          <w:tcPr>
            <w:tcW w:w="420" w:type="dxa"/>
            <w:shd w:val="clear" w:color="auto" w:fill="F4F6F7"/>
            <w:tcMar>
              <w:top w:w="60" w:type="dxa"/>
              <w:left w:w="100" w:type="dxa"/>
              <w:bottom w:w="60" w:type="dxa"/>
              <w:right w:w="100" w:type="dxa"/>
            </w:tcMar>
          </w:tcPr>
          <w:p w14:paraId="5007C906" wp14:textId="77777777">
            <w:pPr>
              <w:spacing w:before="0" w:after="0" w:line="252" w:lineRule="auto"/>
              <w:jc w:val="left"/>
            </w:pPr>
            <w:r>
              <w:rPr>
                <w:rFonts w:ascii="Constantia" w:hAnsi="Constantia" w:eastAsia="Constantia" w:cs="Constantia"/>
                <w:color w:val="1E2A32"/>
                <w:sz w:val="18"/>
                <w:szCs w:val="18"/>
              </w:rPr>
              <w:t xml:space="preserve">20</w:t>
            </w:r>
          </w:p>
        </w:tc>
        <w:tc>
          <w:tcPr>
            <w:tcW w:w="3360" w:type="dxa"/>
            <w:shd w:val="clear" w:color="auto" w:fill="F4F6F7"/>
            <w:tcMar>
              <w:top w:w="60" w:type="dxa"/>
              <w:left w:w="100" w:type="dxa"/>
              <w:bottom w:w="60" w:type="dxa"/>
              <w:right w:w="100" w:type="dxa"/>
            </w:tcMar>
          </w:tcPr>
          <w:p w14:paraId="56064502" wp14:textId="77777777">
            <w:pPr>
              <w:spacing w:before="0" w:after="0" w:line="252" w:lineRule="auto"/>
              <w:jc w:val="left"/>
            </w:pPr>
            <w:r>
              <w:rPr>
                <w:rFonts w:ascii="Consolas" w:hAnsi="Consolas" w:eastAsia="Consolas" w:cs="Consolas"/>
                <w:color w:val="1E2A32"/>
                <w:sz w:val="16"/>
                <w:szCs w:val="16"/>
              </w:rPr>
              <w:t xml:space="preserve">TRG_BLOQUEA_BORRADO_RENTAL</w:t>
            </w:r>
            <w:r>
              <w:rPr>
                <w:rFonts w:ascii="Constantia" w:hAnsi="Constantia" w:eastAsia="Constantia" w:cs="Constantia"/>
                <w:color w:val="1E2A32"/>
                <w:sz w:val="18"/>
                <w:szCs w:val="18"/>
              </w:rPr>
              <w:t xml:space="preserve"> (C4)</w:t>
            </w:r>
          </w:p>
        </w:tc>
        <w:tc>
          <w:tcPr>
            <w:tcW w:w="2400" w:type="dxa"/>
            <w:shd w:val="clear" w:color="auto" w:fill="F4F6F7"/>
            <w:tcMar>
              <w:top w:w="60" w:type="dxa"/>
              <w:left w:w="100" w:type="dxa"/>
              <w:bottom w:w="60" w:type="dxa"/>
              <w:right w:w="100" w:type="dxa"/>
            </w:tcMar>
          </w:tcPr>
          <w:p w14:paraId="26F4422A" wp14:textId="77777777">
            <w:pPr>
              <w:spacing w:before="0" w:after="0" w:line="252" w:lineRule="auto"/>
              <w:jc w:val="left"/>
            </w:pPr>
            <w:r w:rsidRPr="6F8F43E8" w:rsidR="6F8F43E8">
              <w:rPr>
                <w:rFonts w:ascii="Constantia" w:hAnsi="Constantia" w:eastAsia="Constantia" w:cs="Constantia"/>
                <w:color w:val="1E2A32"/>
                <w:sz w:val="18"/>
                <w:szCs w:val="18"/>
                <w:lang w:val="en-US"/>
              </w:rPr>
              <w:t>Trigger de sentencia, BEFORE DELETE</w:t>
            </w:r>
          </w:p>
        </w:tc>
        <w:tc>
          <w:tcPr>
            <w:tcW w:w="1000" w:type="dxa"/>
            <w:shd w:val="clear" w:color="auto" w:fill="F4F6F7"/>
            <w:tcMar>
              <w:top w:w="60" w:type="dxa"/>
              <w:left w:w="100" w:type="dxa"/>
              <w:bottom w:w="60" w:type="dxa"/>
              <w:right w:w="100" w:type="dxa"/>
            </w:tcMar>
          </w:tcPr>
          <w:p w14:paraId="496E07E5"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F4F6F7"/>
            <w:tcMar>
              <w:top w:w="60" w:type="dxa"/>
              <w:left w:w="100" w:type="dxa"/>
              <w:bottom w:w="60" w:type="dxa"/>
              <w:right w:w="100" w:type="dxa"/>
            </w:tcMar>
          </w:tcPr>
          <w:p w14:paraId="7A8A1849" wp14:textId="77777777">
            <w:pPr>
              <w:spacing w:before="0" w:after="0" w:line="252" w:lineRule="auto"/>
              <w:jc w:val="left"/>
            </w:pPr>
            <w:r>
              <w:rPr>
                <w:rFonts w:ascii="Constantia" w:hAnsi="Constantia" w:eastAsia="Constantia" w:cs="Constantia"/>
                <w:color w:val="1E2A32"/>
                <w:sz w:val="18"/>
                <w:szCs w:val="18"/>
              </w:rPr>
              <w:t xml:space="preserve">H2</w:t>
            </w:r>
          </w:p>
        </w:tc>
        <w:tc>
          <w:tcPr>
            <w:tcW w:w="1000" w:type="dxa"/>
            <w:shd w:val="clear" w:color="auto" w:fill="F4F6F7"/>
            <w:tcMar>
              <w:top w:w="60" w:type="dxa"/>
              <w:left w:w="100" w:type="dxa"/>
              <w:bottom w:w="60" w:type="dxa"/>
              <w:right w:w="100" w:type="dxa"/>
            </w:tcMar>
          </w:tcPr>
          <w:p w14:paraId="399DAC04" wp14:textId="77777777">
            <w:pPr>
              <w:spacing w:before="0" w:after="0" w:line="252" w:lineRule="auto"/>
              <w:jc w:val="left"/>
            </w:pPr>
            <w:r>
              <w:rPr>
                <w:rFonts w:ascii="Constantia" w:hAnsi="Constantia" w:eastAsia="Constantia" w:cs="Constantia"/>
                <w:color w:val="1E2A32"/>
                <w:sz w:val="18"/>
                <w:szCs w:val="18"/>
              </w:rPr>
              <w:t xml:space="preserve">-20304</w:t>
            </w:r>
          </w:p>
        </w:tc>
      </w:tr>
      <w:tr xmlns:wp14="http://schemas.microsoft.com/office/word/2010/wordml" w:rsidTr="6F8F43E8" w14:paraId="53F0A954" wp14:textId="77777777">
        <w:trPr>
          <w:cantSplit/>
        </w:trPr>
        <w:tc>
          <w:tcPr>
            <w:tcW w:w="420" w:type="dxa"/>
            <w:shd w:val="clear" w:color="auto" w:fill="auto"/>
            <w:tcMar>
              <w:top w:w="60" w:type="dxa"/>
              <w:left w:w="100" w:type="dxa"/>
              <w:bottom w:w="60" w:type="dxa"/>
              <w:right w:w="100" w:type="dxa"/>
            </w:tcMar>
          </w:tcPr>
          <w:p w14:paraId="7B568215" wp14:textId="77777777">
            <w:pPr>
              <w:spacing w:before="0" w:after="0" w:line="252" w:lineRule="auto"/>
              <w:jc w:val="left"/>
            </w:pPr>
            <w:r>
              <w:rPr>
                <w:rFonts w:ascii="Constantia" w:hAnsi="Constantia" w:eastAsia="Constantia" w:cs="Constantia"/>
                <w:color w:val="1E2A32"/>
                <w:sz w:val="18"/>
                <w:szCs w:val="18"/>
              </w:rPr>
              <w:t xml:space="preserve">21</w:t>
            </w:r>
          </w:p>
        </w:tc>
        <w:tc>
          <w:tcPr>
            <w:tcW w:w="3360" w:type="dxa"/>
            <w:shd w:val="clear" w:color="auto" w:fill="auto"/>
            <w:tcMar>
              <w:top w:w="60" w:type="dxa"/>
              <w:left w:w="100" w:type="dxa"/>
              <w:bottom w:w="60" w:type="dxa"/>
              <w:right w:w="100" w:type="dxa"/>
            </w:tcMar>
          </w:tcPr>
          <w:p w14:paraId="6858C7B0" wp14:textId="77777777">
            <w:pPr>
              <w:spacing w:before="0" w:after="0" w:line="252" w:lineRule="auto"/>
              <w:jc w:val="left"/>
            </w:pPr>
            <w:r>
              <w:rPr>
                <w:rFonts w:ascii="Consolas" w:hAnsi="Consolas" w:eastAsia="Consolas" w:cs="Consolas"/>
                <w:color w:val="1E2A32"/>
                <w:sz w:val="16"/>
                <w:szCs w:val="16"/>
              </w:rPr>
              <w:t xml:space="preserve">TRG_AUDITA_RENTAL</w:t>
            </w:r>
            <w:r>
              <w:rPr>
                <w:rFonts w:ascii="Constantia" w:hAnsi="Constantia" w:eastAsia="Constantia" w:cs="Constantia"/>
                <w:color w:val="1E2A32"/>
                <w:sz w:val="18"/>
                <w:szCs w:val="18"/>
              </w:rPr>
              <w:t xml:space="preserve"> (C5)</w:t>
            </w:r>
          </w:p>
        </w:tc>
        <w:tc>
          <w:tcPr>
            <w:tcW w:w="2400" w:type="dxa"/>
            <w:shd w:val="clear" w:color="auto" w:fill="auto"/>
            <w:tcMar>
              <w:top w:w="60" w:type="dxa"/>
              <w:left w:w="100" w:type="dxa"/>
              <w:bottom w:w="60" w:type="dxa"/>
              <w:right w:w="100" w:type="dxa"/>
            </w:tcMar>
          </w:tcPr>
          <w:p w14:paraId="40A3B7FF" wp14:textId="77777777">
            <w:pPr>
              <w:spacing w:before="0" w:after="0" w:line="252" w:lineRule="auto"/>
              <w:jc w:val="left"/>
            </w:pPr>
            <w:r w:rsidRPr="6F8F43E8" w:rsidR="6F8F43E8">
              <w:rPr>
                <w:rFonts w:ascii="Constantia" w:hAnsi="Constantia" w:eastAsia="Constantia" w:cs="Constantia"/>
                <w:color w:val="1E2A32"/>
                <w:sz w:val="18"/>
                <w:szCs w:val="18"/>
                <w:lang w:val="en-US"/>
              </w:rPr>
              <w:t>Trigger de sentencia, AFTER</w:t>
            </w:r>
          </w:p>
        </w:tc>
        <w:tc>
          <w:tcPr>
            <w:tcW w:w="1000" w:type="dxa"/>
            <w:shd w:val="clear" w:color="auto" w:fill="auto"/>
            <w:tcMar>
              <w:top w:w="60" w:type="dxa"/>
              <w:left w:w="100" w:type="dxa"/>
              <w:bottom w:w="60" w:type="dxa"/>
              <w:right w:w="100" w:type="dxa"/>
            </w:tcMar>
          </w:tcPr>
          <w:p w14:paraId="7776A73D"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auto"/>
            <w:tcMar>
              <w:top w:w="60" w:type="dxa"/>
              <w:left w:w="100" w:type="dxa"/>
              <w:bottom w:w="60" w:type="dxa"/>
              <w:right w:w="100" w:type="dxa"/>
            </w:tcMar>
          </w:tcPr>
          <w:p w14:paraId="4EEAF34D" wp14:textId="77777777">
            <w:pPr>
              <w:spacing w:before="0" w:after="0" w:line="252" w:lineRule="auto"/>
              <w:jc w:val="left"/>
            </w:pPr>
            <w:r>
              <w:rPr>
                <w:rFonts w:ascii="Constantia" w:hAnsi="Constantia" w:eastAsia="Constantia" w:cs="Constantia"/>
                <w:color w:val="1E2A32"/>
                <w:sz w:val="18"/>
                <w:szCs w:val="18"/>
              </w:rPr>
              <w:t xml:space="preserve">H10</w:t>
            </w:r>
          </w:p>
        </w:tc>
        <w:tc>
          <w:tcPr>
            <w:tcW w:w="1000" w:type="dxa"/>
            <w:shd w:val="clear" w:color="auto" w:fill="auto"/>
            <w:tcMar>
              <w:top w:w="60" w:type="dxa"/>
              <w:left w:w="100" w:type="dxa"/>
              <w:bottom w:w="60" w:type="dxa"/>
              <w:right w:w="100" w:type="dxa"/>
            </w:tcMar>
          </w:tcPr>
          <w:p w14:paraId="7F376EFE"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r xmlns:wp14="http://schemas.microsoft.com/office/word/2010/wordml" w:rsidTr="6F8F43E8" w14:paraId="6A452979" wp14:textId="77777777">
        <w:trPr>
          <w:cantSplit/>
        </w:trPr>
        <w:tc>
          <w:tcPr>
            <w:tcW w:w="420" w:type="dxa"/>
            <w:shd w:val="clear" w:color="auto" w:fill="F4F6F7"/>
            <w:tcMar>
              <w:top w:w="60" w:type="dxa"/>
              <w:left w:w="100" w:type="dxa"/>
              <w:bottom w:w="60" w:type="dxa"/>
              <w:right w:w="100" w:type="dxa"/>
            </w:tcMar>
          </w:tcPr>
          <w:p w14:paraId="44C26413" wp14:textId="77777777">
            <w:pPr>
              <w:spacing w:before="0" w:after="0" w:line="252" w:lineRule="auto"/>
              <w:jc w:val="left"/>
            </w:pPr>
            <w:r>
              <w:rPr>
                <w:rFonts w:ascii="Constantia" w:hAnsi="Constantia" w:eastAsia="Constantia" w:cs="Constantia"/>
                <w:color w:val="1E2A32"/>
                <w:sz w:val="18"/>
                <w:szCs w:val="18"/>
              </w:rPr>
              <w:t xml:space="preserve">22</w:t>
            </w:r>
          </w:p>
        </w:tc>
        <w:tc>
          <w:tcPr>
            <w:tcW w:w="3360" w:type="dxa"/>
            <w:shd w:val="clear" w:color="auto" w:fill="F4F6F7"/>
            <w:tcMar>
              <w:top w:w="60" w:type="dxa"/>
              <w:left w:w="100" w:type="dxa"/>
              <w:bottom w:w="60" w:type="dxa"/>
              <w:right w:w="100" w:type="dxa"/>
            </w:tcMar>
          </w:tcPr>
          <w:p w14:paraId="48F5FEC9" wp14:textId="77777777">
            <w:pPr>
              <w:spacing w:before="0" w:after="0" w:line="252" w:lineRule="auto"/>
              <w:jc w:val="left"/>
            </w:pPr>
            <w:r>
              <w:rPr>
                <w:rFonts w:ascii="Consolas" w:hAnsi="Consolas" w:eastAsia="Consolas" w:cs="Consolas"/>
                <w:color w:val="1E2A32"/>
                <w:sz w:val="16"/>
                <w:szCs w:val="16"/>
              </w:rPr>
              <w:t xml:space="preserve">TRG_AUDITA_PAYMENT</w:t>
            </w:r>
            <w:r>
              <w:rPr>
                <w:rFonts w:ascii="Constantia" w:hAnsi="Constantia" w:eastAsia="Constantia" w:cs="Constantia"/>
                <w:color w:val="1E2A32"/>
                <w:sz w:val="18"/>
                <w:szCs w:val="18"/>
              </w:rPr>
              <w:t xml:space="preserve"> (C5)</w:t>
            </w:r>
          </w:p>
        </w:tc>
        <w:tc>
          <w:tcPr>
            <w:tcW w:w="2400" w:type="dxa"/>
            <w:shd w:val="clear" w:color="auto" w:fill="F4F6F7"/>
            <w:tcMar>
              <w:top w:w="60" w:type="dxa"/>
              <w:left w:w="100" w:type="dxa"/>
              <w:bottom w:w="60" w:type="dxa"/>
              <w:right w:w="100" w:type="dxa"/>
            </w:tcMar>
          </w:tcPr>
          <w:p w14:paraId="5507E4C8" wp14:textId="77777777">
            <w:pPr>
              <w:spacing w:before="0" w:after="0" w:line="252" w:lineRule="auto"/>
              <w:jc w:val="left"/>
            </w:pPr>
            <w:r w:rsidRPr="6F8F43E8" w:rsidR="6F8F43E8">
              <w:rPr>
                <w:rFonts w:ascii="Constantia" w:hAnsi="Constantia" w:eastAsia="Constantia" w:cs="Constantia"/>
                <w:color w:val="1E2A32"/>
                <w:sz w:val="18"/>
                <w:szCs w:val="18"/>
                <w:lang w:val="en-US"/>
              </w:rPr>
              <w:t>Trigger de sentencia, AFTER</w:t>
            </w:r>
          </w:p>
        </w:tc>
        <w:tc>
          <w:tcPr>
            <w:tcW w:w="1000" w:type="dxa"/>
            <w:shd w:val="clear" w:color="auto" w:fill="F4F6F7"/>
            <w:tcMar>
              <w:top w:w="60" w:type="dxa"/>
              <w:left w:w="100" w:type="dxa"/>
              <w:bottom w:w="60" w:type="dxa"/>
              <w:right w:w="100" w:type="dxa"/>
            </w:tcMar>
          </w:tcPr>
          <w:p w14:paraId="3EABC421" wp14:textId="77777777">
            <w:pPr>
              <w:spacing w:before="0" w:after="0" w:line="252" w:lineRule="auto"/>
              <w:jc w:val="left"/>
            </w:pPr>
            <w:r>
              <w:rPr>
                <w:rFonts w:ascii="Constantia" w:hAnsi="Constantia" w:eastAsia="Constantia" w:cs="Constantia"/>
                <w:color w:val="1E2A32"/>
                <w:sz w:val="18"/>
                <w:szCs w:val="18"/>
              </w:rPr>
              <w:t xml:space="preserve">Catalina</w:t>
            </w:r>
          </w:p>
        </w:tc>
        <w:tc>
          <w:tcPr>
            <w:tcW w:w="1180" w:type="dxa"/>
            <w:shd w:val="clear" w:color="auto" w:fill="F4F6F7"/>
            <w:tcMar>
              <w:top w:w="60" w:type="dxa"/>
              <w:left w:w="100" w:type="dxa"/>
              <w:bottom w:w="60" w:type="dxa"/>
              <w:right w:w="100" w:type="dxa"/>
            </w:tcMar>
          </w:tcPr>
          <w:p w14:paraId="3EB798C4" wp14:textId="77777777">
            <w:pPr>
              <w:spacing w:before="0" w:after="0" w:line="252" w:lineRule="auto"/>
              <w:jc w:val="left"/>
            </w:pPr>
            <w:r>
              <w:rPr>
                <w:rFonts w:ascii="Constantia" w:hAnsi="Constantia" w:eastAsia="Constantia" w:cs="Constantia"/>
                <w:color w:val="1E2A32"/>
                <w:sz w:val="18"/>
                <w:szCs w:val="18"/>
              </w:rPr>
              <w:t xml:space="preserve">H10</w:t>
            </w:r>
          </w:p>
        </w:tc>
        <w:tc>
          <w:tcPr>
            <w:tcW w:w="1000" w:type="dxa"/>
            <w:shd w:val="clear" w:color="auto" w:fill="F4F6F7"/>
            <w:tcMar>
              <w:top w:w="60" w:type="dxa"/>
              <w:left w:w="100" w:type="dxa"/>
              <w:bottom w:w="60" w:type="dxa"/>
              <w:right w:w="100" w:type="dxa"/>
            </w:tcMar>
          </w:tcPr>
          <w:p w14:paraId="77805097" wp14:textId="77777777">
            <w:pPr>
              <w:spacing w:before="0" w:after="0" w:line="252" w:lineRule="auto"/>
              <w:jc w:val="left"/>
            </w:pPr>
            <w:r w:rsidRPr="6F8F43E8" w:rsidR="6F8F43E8">
              <w:rPr>
                <w:rFonts w:ascii="Constantia" w:hAnsi="Constantia" w:eastAsia="Constantia" w:cs="Constantia"/>
                <w:color w:val="1E2A32"/>
                <w:sz w:val="18"/>
                <w:szCs w:val="18"/>
                <w:lang w:val="en-US"/>
              </w:rPr>
              <w:t>Ninguno</w:t>
            </w:r>
          </w:p>
        </w:tc>
      </w:tr>
    </w:tbl>
    <w:p xmlns:wp14="http://schemas.microsoft.com/office/word/2010/wordml" w14:paraId="568C698B" wp14:textId="77777777">
      <w:pPr>
        <w:spacing w:before="0" w:after="0" w:line="240" w:lineRule="auto"/>
        <w:jc w:val="left"/>
        <w:rPr>
          <w:rFonts w:ascii="Constantia" w:hAnsi="Constantia" w:eastAsia="Constantia" w:cs="Constantia"/>
          <w:sz w:val="10"/>
          <w:szCs w:val="10"/>
        </w:rPr>
      </w:pPr>
    </w:p>
    <w:p xmlns:wp14="http://schemas.microsoft.com/office/word/2010/wordml" w14:paraId="5316F5DC" wp14:textId="77777777">
      <w:pPr>
        <w:pStyle w:val="Heading3"/>
        <w:keepNext w:val="1"/>
        <w:keepLines w:val="1"/>
        <w:spacing w:before="320" w:after="100" w:line="240" w:lineRule="auto"/>
        <w:jc w:val="left"/>
      </w:pPr>
      <w:bookmarkStart w:name="_Toc194461729" w:id="9049"/>
      <w:r w:rsidRPr="6F8F43E8" w:rsidR="6F8F43E8">
        <w:rPr>
          <w:rFonts w:ascii="Bahnschrift" w:hAnsi="Bahnschrift" w:eastAsia="Bahnschrift" w:cs="Bahnschrift"/>
          <w:b w:val="1"/>
          <w:bCs w:val="1"/>
          <w:color w:val="1F6F78"/>
          <w:sz w:val="23"/>
          <w:szCs w:val="23"/>
          <w:lang w:val="en-US"/>
        </w:rPr>
        <w:t>A.2 Inicio del script</w:t>
      </w:r>
      <w:bookmarkEnd w:id="49"/>
    </w:p>
    <w:p xmlns:wp14="http://schemas.microsoft.com/office/word/2010/wordml" w14:paraId="7CD10379" wp14:textId="77777777">
      <w:pPr>
        <w:spacing w:before="0" w:after="150" w:line="312" w:lineRule="auto"/>
        <w:jc w:val="left"/>
      </w:pPr>
      <w:r w:rsidRPr="6F8F43E8" w:rsidR="6F8F43E8">
        <w:rPr>
          <w:rFonts w:ascii="Constantia" w:hAnsi="Constantia" w:eastAsia="Constantia" w:cs="Constantia"/>
          <w:color w:val="1E2A32"/>
          <w:sz w:val="21"/>
          <w:szCs w:val="21"/>
          <w:lang w:val="en-US"/>
        </w:rPr>
        <w:t>Antes de crear los objetos, el script borra los suyos si ya existen, para poder correrlo varias veces sin errores, y recolecta las estadísticas del esquema. Los scripts del zip no las calculan y, sin ellas, Oracle elige planes que recorren RENTAL completo por cada cliente o copia: el script completo pasa de más de diez minutos a menos de uno.</w:t>
      </w:r>
    </w:p>
    <w:p xmlns:wp14="http://schemas.microsoft.com/office/word/2010/wordml" w14:paraId="7F66D1AE" wp14:textId="77777777">
      <w:pPr>
        <w:spacing w:before="8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BEGIN</w:t>
      </w:r>
    </w:p>
    <w:p xmlns:wp14="http://schemas.microsoft.com/office/word/2010/wordml" w14:paraId="597210D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FOR R_OBJETO IN (</w:t>
      </w:r>
    </w:p>
    <w:p xmlns:wp14="http://schemas.microsoft.com/office/word/2010/wordml" w14:paraId="15ED92F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SELECT OBJECT_NAME, OBJECT_TYPE</w:t>
      </w:r>
    </w:p>
    <w:p xmlns:wp14="http://schemas.microsoft.com/office/word/2010/wordml" w14:paraId="12F436E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FROM USER_OBJECTS</w:t>
      </w:r>
    </w:p>
    <w:p xmlns:wp14="http://schemas.microsoft.com/office/word/2010/wordml" w14:paraId="5437328C"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WHERE OBJECT_TYPE IN ('TRIGGER', 'PACKAGE', 'PROCEDURE',</w:t>
      </w:r>
    </w:p>
    <w:p xmlns:wp14="http://schemas.microsoft.com/office/word/2010/wordml" w14:paraId="79499F54"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'FUNCTION', 'TABLE', 'SEQUENCE')</w:t>
      </w:r>
    </w:p>
    <w:p xmlns:wp14="http://schemas.microsoft.com/office/word/2010/wordml" w14:paraId="2EC07D9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AND OBJECT_NAME IN ('TRG_TOPE_MULTA_DEVOLUCION', 'TRG_VALIDA_ARRIENDO',</w:t>
      </w:r>
    </w:p>
    <w:p xmlns:wp14="http://schemas.microsoft.com/office/word/2010/wordml" w14:paraId="3BBBCEC0"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'TRG_AUDITA_PAYMENT', 'TRG_AUDITA_RENTAL',</w:t>
      </w:r>
    </w:p>
    <w:p xmlns:wp14="http://schemas.microsoft.com/office/word/2010/wordml" w14:paraId="6B285875"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'TRG_BLOQUEA_BORRADO_RENTAL', 'TRG_VALIDA_PAGO_RENTAL',</w:t>
      </w:r>
    </w:p>
    <w:p xmlns:wp14="http://schemas.microsoft.com/office/word/2010/wordml" w14:paraId="32F70311"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'PKG_COBRANZA_INVENTARIO', 'PKG_RESPONSABILIDAD_CLIENTE',</w:t>
      </w:r>
    </w:p>
    <w:p xmlns:wp14="http://schemas.microsoft.com/office/word/2010/wordml" w14:paraId="4CAB5AA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'FN_CAPITAL_EN_RIESGO', 'FN_RENTABILIDAD_COPIA',</w:t>
      </w:r>
    </w:p>
    <w:p xmlns:wp14="http://schemas.microsoft.com/office/word/2010/wordml" w14:paraId="16E24CF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'FN_MULTA_CON_TOPE', 'SP_ACTUALIZA_MEDALLAS',</w:t>
      </w:r>
    </w:p>
    <w:p xmlns:wp14="http://schemas.microsoft.com/office/word/2010/wordml" w14:paraId="12CACB7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'FN_PUEDE_ARRENDAR', 'SP_MEDALLA_CLIENTE',</w:t>
      </w:r>
    </w:p>
    <w:p xmlns:wp14="http://schemas.microsoft.com/office/word/2010/wordml" w14:paraId="03CC763A"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'FN_PORCENTAJE_EN_PLAZO', 'FN_FECHA_CORTE',</w:t>
      </w:r>
    </w:p>
    <w:p xmlns:wp14="http://schemas.microsoft.com/office/word/2010/wordml" w14:paraId="764BB238"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'AUDITORIA_SAKILA', 'CLIENTE_MEDALLA',</w:t>
      </w:r>
    </w:p>
    <w:p xmlns:wp14="http://schemas.microsoft.com/office/word/2010/wordml" w14:paraId="6659A2D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'SEQ_AUDITORIA_SAKILA', 'SEQ_PAYMENT_ID')</w:t>
      </w:r>
    </w:p>
    <w:p xmlns:wp14="http://schemas.microsoft.com/office/word/2010/wordml" w:rsidP="6F8F43E8" w14:paraId="5C40067D" wp14:textId="77777777">
      <w:pPr>
        <w:spacing w:before="0" w:after="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 xml:space="preserve">        ORDER BY DECODE(OBJECT_TYPE, 'TRIGGER', 1, 'PACKAGE', 2, 'PROCEDURE', 3,</w:t>
      </w:r>
    </w:p>
    <w:p xmlns:wp14="http://schemas.microsoft.com/office/word/2010/wordml" w14:paraId="5E36657F"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'FUNCTION', 3, 'TABLE', 4, 5)</w:t>
      </w:r>
    </w:p>
    <w:p xmlns:wp14="http://schemas.microsoft.com/office/word/2010/wordml" w14:paraId="00DA1FF6"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LOOP</w:t>
      </w:r>
    </w:p>
    <w:p xmlns:wp14="http://schemas.microsoft.com/office/word/2010/wordml" w14:paraId="289C3E6D"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EXECUTE IMMEDIATE 'DROP ' || R_OBJETO.OBJECT_TYPE || ' ' || R_OBJETO.OBJECT_NAME</w:t>
      </w:r>
    </w:p>
    <w:p xmlns:wp14="http://schemas.microsoft.com/office/word/2010/wordml" w14:paraId="7BE4FE39"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 CASE WHEN R_OBJETO.OBJECT_TYPE = 'TABLE' THEN ' CASCADE CONSTRAINTS' END;</w:t>
      </w:r>
    </w:p>
    <w:p xmlns:wp14="http://schemas.microsoft.com/office/word/2010/wordml" w14:paraId="7098627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    END LOOP;</w:t>
      </w:r>
    </w:p>
    <w:p xmlns:wp14="http://schemas.microsoft.com/office/word/2010/wordml" w14:paraId="5ABE4382"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END;</w:t>
      </w:r>
    </w:p>
    <w:p xmlns:wp14="http://schemas.microsoft.com/office/word/2010/wordml" w14:paraId="6FBCD117" wp14:textId="77777777">
      <w:pPr>
        <w:spacing w:before="0" w:after="0" w:line="228" w:lineRule="auto"/>
        <w:ind w:left="0" w:right="0"/>
        <w:jc w:val="left"/>
        <w:rPr>
          <w:rFonts w:ascii="Constantia" w:hAnsi="Constantia" w:eastAsia="Constantia" w:cs="Constantia"/>
          <w:sz w:val="16"/>
          <w:szCs w:val="16"/>
        </w:rPr>
      </w:pPr>
      <w:r>
        <w:rPr>
          <w:rFonts w:ascii="Consolas" w:hAnsi="Consolas" w:eastAsia="Consolas" w:cs="Consolas"/>
          <w:sz w:val="16"/>
          <w:szCs w:val="16"/>
        </w:rPr>
        <w:t xml:space="preserve">/</w:t>
      </w:r>
    </w:p>
    <w:p xmlns:wp14="http://schemas.microsoft.com/office/word/2010/wordml" w14:paraId="1A939487" wp14:textId="77777777">
      <w:pPr>
        <w:spacing w:before="0" w:after="0" w:line="228" w:lineRule="auto"/>
        <w:ind w:left="0" w:right="0"/>
        <w:jc w:val="left"/>
        <w:rPr>
          <w:rFonts w:ascii="Constantia" w:hAnsi="Constantia" w:eastAsia="Constantia" w:cs="Constantia"/>
          <w:sz w:val="16"/>
          <w:szCs w:val="16"/>
        </w:rPr>
      </w:pPr>
    </w:p>
    <w:p xmlns:wp14="http://schemas.microsoft.com/office/word/2010/wordml" w:rsidP="6F8F43E8" w14:paraId="4757F090" wp14:textId="77777777">
      <w:pPr>
        <w:spacing w:before="0" w:after="160" w:line="228" w:lineRule="auto"/>
        <w:ind w:left="0" w:right="0"/>
        <w:jc w:val="left"/>
        <w:rPr>
          <w:rFonts w:ascii="Constantia" w:hAnsi="Constantia" w:eastAsia="Constantia" w:cs="Constantia"/>
          <w:sz w:val="16"/>
          <w:szCs w:val="16"/>
          <w:lang w:val="en-US"/>
        </w:rPr>
      </w:pPr>
      <w:r w:rsidRPr="6F8F43E8" w:rsidR="6F8F43E8">
        <w:rPr>
          <w:rFonts w:ascii="Consolas" w:hAnsi="Consolas" w:eastAsia="Consolas" w:cs="Consolas"/>
          <w:sz w:val="16"/>
          <w:szCs w:val="16"/>
          <w:lang w:val="en-US"/>
        </w:rPr>
        <w:t>EXEC DBMS_STATS.GATHER_SCHEMA_STATS(USER, NO_INVALIDATE =&gt; FALSE)</w:t>
      </w:r>
    </w:p>
    <w:p xmlns:wp14="http://schemas.microsoft.com/office/word/2010/wordml" w14:paraId="496A3EA1" wp14:textId="77777777">
      <w:pPr>
        <w:pStyle w:val="Heading2"/>
        <w:keepNext w:val="1"/>
        <w:keepLines w:val="1"/>
        <w:spacing w:before="400" w:after="140" w:line="240" w:lineRule="auto"/>
        <w:jc w:val="left"/>
      </w:pPr>
      <w:bookmarkStart w:name="_Toc195730917" w:id="9050"/>
      <w:r w:rsidRPr="6F8F43E8" w:rsidR="6F8F43E8">
        <w:rPr>
          <w:rFonts w:ascii="Bahnschrift" w:hAnsi="Bahnschrift" w:eastAsia="Bahnschrift" w:cs="Bahnschrift"/>
          <w:b w:val="1"/>
          <w:bCs w:val="1"/>
          <w:color w:val="1E2A32"/>
          <w:sz w:val="28"/>
          <w:szCs w:val="28"/>
          <w:lang w:val="en-US"/>
        </w:rPr>
        <w:t>Anexo B. Diagramas y modelos</w:t>
      </w:r>
      <w:bookmarkEnd w:id="50"/>
    </w:p>
    <w:p xmlns:wp14="http://schemas.microsoft.com/office/word/2010/wordml" w14:paraId="20DE4523" wp14:textId="77777777">
      <w:pPr>
        <w:pStyle w:val="Heading3"/>
        <w:keepNext w:val="1"/>
        <w:keepLines w:val="1"/>
        <w:spacing w:before="320" w:after="100" w:line="240" w:lineRule="auto"/>
        <w:jc w:val="left"/>
      </w:pPr>
      <w:bookmarkStart w:name="_Toc183125721" w:id="9051"/>
      <w:r w:rsidRPr="6F8F43E8" w:rsidR="6F8F43E8">
        <w:rPr>
          <w:rFonts w:ascii="Bahnschrift" w:hAnsi="Bahnschrift" w:eastAsia="Bahnschrift" w:cs="Bahnschrift"/>
          <w:b w:val="1"/>
          <w:bCs w:val="1"/>
          <w:color w:val="1F6F78"/>
          <w:sz w:val="23"/>
          <w:szCs w:val="23"/>
          <w:lang w:val="en-US"/>
        </w:rPr>
        <w:t>B.1 Modelo de datos de las tablas nuevas</w:t>
      </w:r>
      <w:bookmarkEnd w:id="51"/>
    </w:p>
    <w:p xmlns:wp14="http://schemas.microsoft.com/office/word/2010/wordml" w14:paraId="7FD3E8D0" wp14:textId="77777777">
      <w:pPr>
        <w:spacing w:before="0" w:after="150" w:line="312" w:lineRule="auto"/>
        <w:jc w:val="left"/>
      </w:pPr>
      <w:r w:rsidRPr="6F8F43E8" w:rsidR="6F8F43E8">
        <w:rPr>
          <w:rFonts w:ascii="Constantia" w:hAnsi="Constantia" w:eastAsia="Constantia" w:cs="Constantia"/>
          <w:color w:val="1E2A32"/>
          <w:sz w:val="21"/>
          <w:szCs w:val="21"/>
          <w:lang w:val="en-US"/>
        </w:rPr>
        <w:t>Agregamos dos tablas y dos secuencias, sin modificar las de Sakila. CLIENTE_MEDALLA tiene una fila por cliente y apunta a CUSTOMER. AUDITORIA_SAKILA no tiene llave foránea a propósito: registra operaciones sobre RENTAL y PAYMENT, y su línea debe quedar aunque la fila original se borre.</w:t>
      </w:r>
    </w:p>
    <w:p xmlns:wp14="http://schemas.microsoft.com/office/word/2010/wordml" w14:paraId="0819777A" wp14:textId="77777777">
      <w:pPr>
        <w:keepNext w:val="1"/>
        <w:keepLines w:val="1"/>
        <w:spacing w:before="200" w:after="80" w:line="264" w:lineRule="auto"/>
        <w:jc w:val="center"/>
      </w:pPr>
      <w:r w:rsidRPr="6F8F43E8" w:rsidR="6F8F43E8">
        <w:rPr>
          <w:rFonts w:ascii="Constantia" w:hAnsi="Constantia" w:eastAsia="Constantia" w:cs="Constantia"/>
          <w:i w:val="1"/>
          <w:iCs w:val="1"/>
          <w:color w:val="5B6770"/>
          <w:sz w:val="18"/>
          <w:szCs w:val="18"/>
          <w:lang w:val="en-US"/>
        </w:rPr>
        <w:t>Tabla B.1. CLIENTE_MEDALLA</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800"/>
        <w:gridCol w:w="2000"/>
        <w:gridCol w:w="4560"/>
      </w:tblGrid>
      <w:tr xmlns:wp14="http://schemas.microsoft.com/office/word/2010/wordml" w:rsidTr="6F8F43E8" w14:paraId="3C1CB1A1" wp14:textId="77777777">
        <w:trPr>
          <w:cantSplit/>
          <w:tblHeader/>
        </w:trPr>
        <w:tc>
          <w:tcPr>
            <w:tcW w:w="2800" w:type="dxa"/>
            <w:tcBorders>
              <w:bottom w:val="single" w:color="1F6F78" w:sz="12" w:space="0"/>
            </w:tcBorders>
            <w:shd w:val="clear" w:color="auto" w:fill="auto"/>
            <w:tcMar>
              <w:top w:w="60" w:type="dxa"/>
              <w:left w:w="100" w:type="dxa"/>
              <w:bottom w:w="60" w:type="dxa"/>
              <w:right w:w="100" w:type="dxa"/>
            </w:tcMar>
          </w:tcPr>
          <w:p w14:paraId="4C0AD571" wp14:textId="77777777">
            <w:pPr>
              <w:keepNext/>
              <w:spacing w:before="0" w:after="0" w:line="252" w:lineRule="auto"/>
              <w:jc w:val="left"/>
            </w:pPr>
            <w:r>
              <w:rPr>
                <w:rFonts w:ascii="Bahnschrift" w:hAnsi="Bahnschrift" w:eastAsia="Bahnschrift" w:cs="Bahnschrift"/>
                <w:b/>
                <w:bCs/>
                <w:color w:val="1E2A32"/>
                <w:sz w:val="18"/>
                <w:szCs w:val="18"/>
              </w:rPr>
              <w:t xml:space="preserve">Columna</w:t>
            </w:r>
          </w:p>
        </w:tc>
        <w:tc>
          <w:tcPr>
            <w:tcW w:w="2000" w:type="dxa"/>
            <w:tcBorders>
              <w:bottom w:val="single" w:color="1F6F78" w:sz="12" w:space="0"/>
            </w:tcBorders>
            <w:shd w:val="clear" w:color="auto" w:fill="auto"/>
            <w:tcMar>
              <w:top w:w="60" w:type="dxa"/>
              <w:left w:w="100" w:type="dxa"/>
              <w:bottom w:w="60" w:type="dxa"/>
              <w:right w:w="100" w:type="dxa"/>
            </w:tcMar>
          </w:tcPr>
          <w:p w14:paraId="60163875" wp14:textId="77777777">
            <w:pPr>
              <w:keepNext/>
              <w:spacing w:before="0" w:after="0" w:line="252" w:lineRule="auto"/>
              <w:jc w:val="left"/>
            </w:pPr>
            <w:r>
              <w:rPr>
                <w:rFonts w:ascii="Bahnschrift" w:hAnsi="Bahnschrift" w:eastAsia="Bahnschrift" w:cs="Bahnschrift"/>
                <w:b/>
                <w:bCs/>
                <w:color w:val="1E2A32"/>
                <w:sz w:val="18"/>
                <w:szCs w:val="18"/>
              </w:rPr>
              <w:t xml:space="preserve">Tipo</w:t>
            </w:r>
          </w:p>
        </w:tc>
        <w:tc>
          <w:tcPr>
            <w:tcW w:w="4560" w:type="dxa"/>
            <w:tcBorders>
              <w:bottom w:val="single" w:color="1F6F78" w:sz="12" w:space="0"/>
            </w:tcBorders>
            <w:shd w:val="clear" w:color="auto" w:fill="auto"/>
            <w:tcMar>
              <w:top w:w="60" w:type="dxa"/>
              <w:left w:w="100" w:type="dxa"/>
              <w:bottom w:w="60" w:type="dxa"/>
              <w:right w:w="100" w:type="dxa"/>
            </w:tcMar>
          </w:tcPr>
          <w:p w14:paraId="663B4DE1"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Restricción</w:t>
            </w:r>
          </w:p>
        </w:tc>
      </w:tr>
      <w:tr xmlns:wp14="http://schemas.microsoft.com/office/word/2010/wordml" w:rsidTr="6F8F43E8" w14:paraId="551C0290" wp14:textId="77777777">
        <w:trPr>
          <w:cantSplit/>
        </w:trPr>
        <w:tc>
          <w:tcPr>
            <w:tcW w:w="2800" w:type="dxa"/>
            <w:shd w:val="clear" w:color="auto" w:fill="auto"/>
            <w:tcMar>
              <w:top w:w="60" w:type="dxa"/>
              <w:left w:w="100" w:type="dxa"/>
              <w:bottom w:w="60" w:type="dxa"/>
              <w:right w:w="100" w:type="dxa"/>
            </w:tcMar>
          </w:tcPr>
          <w:p w14:paraId="1396A72B" wp14:textId="77777777">
            <w:pPr>
              <w:spacing w:before="0" w:after="0" w:line="252" w:lineRule="auto"/>
              <w:jc w:val="left"/>
            </w:pPr>
            <w:r>
              <w:rPr>
                <w:rFonts w:ascii="Consolas" w:hAnsi="Consolas" w:eastAsia="Consolas" w:cs="Consolas"/>
                <w:color w:val="1E2A32"/>
                <w:sz w:val="16"/>
                <w:szCs w:val="16"/>
              </w:rPr>
              <w:t xml:space="preserve">CUSTOMER_ID</w:t>
            </w:r>
          </w:p>
        </w:tc>
        <w:tc>
          <w:tcPr>
            <w:tcW w:w="2000" w:type="dxa"/>
            <w:shd w:val="clear" w:color="auto" w:fill="auto"/>
            <w:tcMar>
              <w:top w:w="60" w:type="dxa"/>
              <w:left w:w="100" w:type="dxa"/>
              <w:bottom w:w="60" w:type="dxa"/>
              <w:right w:w="100" w:type="dxa"/>
            </w:tcMar>
          </w:tcPr>
          <w:p w14:paraId="39E2D830" wp14:textId="77777777">
            <w:pPr>
              <w:spacing w:before="0" w:after="0" w:line="252" w:lineRule="auto"/>
              <w:jc w:val="left"/>
            </w:pPr>
            <w:r>
              <w:rPr>
                <w:rFonts w:ascii="Constantia" w:hAnsi="Constantia" w:eastAsia="Constantia" w:cs="Constantia"/>
                <w:color w:val="1E2A32"/>
                <w:sz w:val="18"/>
                <w:szCs w:val="18"/>
              </w:rPr>
              <w:t xml:space="preserve">INT</w:t>
            </w:r>
          </w:p>
        </w:tc>
        <w:tc>
          <w:tcPr>
            <w:tcW w:w="4560" w:type="dxa"/>
            <w:shd w:val="clear" w:color="auto" w:fill="auto"/>
            <w:tcMar>
              <w:top w:w="60" w:type="dxa"/>
              <w:left w:w="100" w:type="dxa"/>
              <w:bottom w:w="60" w:type="dxa"/>
              <w:right w:w="100" w:type="dxa"/>
            </w:tcMar>
          </w:tcPr>
          <w:p w14:paraId="5B86FA8B" wp14:textId="77777777">
            <w:pPr>
              <w:spacing w:before="0" w:after="0" w:line="252" w:lineRule="auto"/>
              <w:jc w:val="left"/>
            </w:pPr>
            <w:r w:rsidRPr="6F8F43E8" w:rsidR="6F8F43E8">
              <w:rPr>
                <w:rFonts w:ascii="Constantia" w:hAnsi="Constantia" w:eastAsia="Constantia" w:cs="Constantia"/>
                <w:color w:val="1E2A32"/>
                <w:sz w:val="18"/>
                <w:szCs w:val="18"/>
                <w:lang w:val="en-US"/>
              </w:rPr>
              <w:t>Llave primaria; llave foránea a CUSTOMER</w:t>
            </w:r>
          </w:p>
        </w:tc>
      </w:tr>
      <w:tr xmlns:wp14="http://schemas.microsoft.com/office/word/2010/wordml" w:rsidTr="6F8F43E8" w14:paraId="1C981FC1" wp14:textId="77777777">
        <w:trPr>
          <w:cantSplit/>
        </w:trPr>
        <w:tc>
          <w:tcPr>
            <w:tcW w:w="2800" w:type="dxa"/>
            <w:shd w:val="clear" w:color="auto" w:fill="F4F6F7"/>
            <w:tcMar>
              <w:top w:w="60" w:type="dxa"/>
              <w:left w:w="100" w:type="dxa"/>
              <w:bottom w:w="60" w:type="dxa"/>
              <w:right w:w="100" w:type="dxa"/>
            </w:tcMar>
          </w:tcPr>
          <w:p w14:paraId="1AABCD53" wp14:textId="77777777">
            <w:pPr>
              <w:spacing w:before="0" w:after="0" w:line="252" w:lineRule="auto"/>
              <w:jc w:val="left"/>
            </w:pPr>
            <w:r>
              <w:rPr>
                <w:rFonts w:ascii="Consolas" w:hAnsi="Consolas" w:eastAsia="Consolas" w:cs="Consolas"/>
                <w:color w:val="1E2A32"/>
                <w:sz w:val="16"/>
                <w:szCs w:val="16"/>
              </w:rPr>
              <w:t xml:space="preserve">MEDALLA</w:t>
            </w:r>
          </w:p>
        </w:tc>
        <w:tc>
          <w:tcPr>
            <w:tcW w:w="2000" w:type="dxa"/>
            <w:shd w:val="clear" w:color="auto" w:fill="F4F6F7"/>
            <w:tcMar>
              <w:top w:w="60" w:type="dxa"/>
              <w:left w:w="100" w:type="dxa"/>
              <w:bottom w:w="60" w:type="dxa"/>
              <w:right w:w="100" w:type="dxa"/>
            </w:tcMar>
          </w:tcPr>
          <w:p w14:paraId="20D1A5EB" wp14:textId="77777777">
            <w:pPr>
              <w:spacing w:before="0" w:after="0" w:line="252" w:lineRule="auto"/>
              <w:jc w:val="left"/>
            </w:pPr>
            <w:r>
              <w:rPr>
                <w:rFonts w:ascii="Constantia" w:hAnsi="Constantia" w:eastAsia="Constantia" w:cs="Constantia"/>
                <w:color w:val="1E2A32"/>
                <w:sz w:val="18"/>
                <w:szCs w:val="18"/>
              </w:rPr>
              <w:t xml:space="preserve">VARCHAR2(10)</w:t>
            </w:r>
          </w:p>
        </w:tc>
        <w:tc>
          <w:tcPr>
            <w:tcW w:w="4560" w:type="dxa"/>
            <w:shd w:val="clear" w:color="auto" w:fill="F4F6F7"/>
            <w:tcMar>
              <w:top w:w="60" w:type="dxa"/>
              <w:left w:w="100" w:type="dxa"/>
              <w:bottom w:w="60" w:type="dxa"/>
              <w:right w:w="100" w:type="dxa"/>
            </w:tcMar>
          </w:tcPr>
          <w:p w14:paraId="0F30DFD8" wp14:textId="77777777">
            <w:pPr>
              <w:spacing w:before="0" w:after="0" w:line="252" w:lineRule="auto"/>
              <w:jc w:val="left"/>
            </w:pPr>
            <w:r>
              <w:rPr>
                <w:rFonts w:ascii="Constantia" w:hAnsi="Constantia" w:eastAsia="Constantia" w:cs="Constantia"/>
                <w:color w:val="1E2A32"/>
                <w:sz w:val="18"/>
                <w:szCs w:val="18"/>
              </w:rPr>
              <w:t xml:space="preserve">NOT NULL; ORO, PLATA, BRONCE o SIN DATOS</w:t>
            </w:r>
          </w:p>
        </w:tc>
      </w:tr>
      <w:tr xmlns:wp14="http://schemas.microsoft.com/office/word/2010/wordml" w:rsidTr="6F8F43E8" w14:paraId="31442024" wp14:textId="77777777">
        <w:trPr>
          <w:cantSplit/>
        </w:trPr>
        <w:tc>
          <w:tcPr>
            <w:tcW w:w="2800" w:type="dxa"/>
            <w:shd w:val="clear" w:color="auto" w:fill="auto"/>
            <w:tcMar>
              <w:top w:w="60" w:type="dxa"/>
              <w:left w:w="100" w:type="dxa"/>
              <w:bottom w:w="60" w:type="dxa"/>
              <w:right w:w="100" w:type="dxa"/>
            </w:tcMar>
          </w:tcPr>
          <w:p w14:paraId="6A60DD58" wp14:textId="77777777">
            <w:pPr>
              <w:spacing w:before="0" w:after="0" w:line="252" w:lineRule="auto"/>
              <w:jc w:val="left"/>
            </w:pPr>
            <w:r>
              <w:rPr>
                <w:rFonts w:ascii="Consolas" w:hAnsi="Consolas" w:eastAsia="Consolas" w:cs="Consolas"/>
                <w:color w:val="1E2A32"/>
                <w:sz w:val="16"/>
                <w:szCs w:val="16"/>
              </w:rPr>
              <w:t xml:space="preserve">PORCENTAJE_EN_PLAZO</w:t>
            </w:r>
          </w:p>
        </w:tc>
        <w:tc>
          <w:tcPr>
            <w:tcW w:w="2000" w:type="dxa"/>
            <w:shd w:val="clear" w:color="auto" w:fill="auto"/>
            <w:tcMar>
              <w:top w:w="60" w:type="dxa"/>
              <w:left w:w="100" w:type="dxa"/>
              <w:bottom w:w="60" w:type="dxa"/>
              <w:right w:w="100" w:type="dxa"/>
            </w:tcMar>
          </w:tcPr>
          <w:p w14:paraId="59F51C89" wp14:textId="77777777">
            <w:pPr>
              <w:spacing w:before="0" w:after="0" w:line="252" w:lineRule="auto"/>
              <w:jc w:val="left"/>
            </w:pPr>
            <w:r w:rsidRPr="6F8F43E8" w:rsidR="6F8F43E8">
              <w:rPr>
                <w:rFonts w:ascii="Constantia" w:hAnsi="Constantia" w:eastAsia="Constantia" w:cs="Constantia"/>
                <w:color w:val="1E2A32"/>
                <w:sz w:val="18"/>
                <w:szCs w:val="18"/>
                <w:lang w:val="en-US"/>
              </w:rPr>
              <w:t>NUMBER(4,1)</w:t>
            </w:r>
          </w:p>
        </w:tc>
        <w:tc>
          <w:tcPr>
            <w:tcW w:w="4560" w:type="dxa"/>
            <w:shd w:val="clear" w:color="auto" w:fill="auto"/>
            <w:tcMar>
              <w:top w:w="60" w:type="dxa"/>
              <w:left w:w="100" w:type="dxa"/>
              <w:bottom w:w="60" w:type="dxa"/>
              <w:right w:w="100" w:type="dxa"/>
            </w:tcMar>
          </w:tcPr>
          <w:p w14:paraId="49F017C6" wp14:textId="77777777">
            <w:pPr>
              <w:spacing w:before="0" w:after="0" w:line="252" w:lineRule="auto"/>
              <w:jc w:val="left"/>
            </w:pPr>
            <w:r w:rsidRPr="6F8F43E8" w:rsidR="6F8F43E8">
              <w:rPr>
                <w:rFonts w:ascii="Constantia" w:hAnsi="Constantia" w:eastAsia="Constantia" w:cs="Constantia"/>
                <w:color w:val="1E2A32"/>
                <w:sz w:val="18"/>
                <w:szCs w:val="18"/>
                <w:lang w:val="en-US"/>
              </w:rPr>
              <w:t>Puede ser nulo si el cliente no tiene arriendos que evaluar</w:t>
            </w:r>
          </w:p>
        </w:tc>
      </w:tr>
      <w:tr xmlns:wp14="http://schemas.microsoft.com/office/word/2010/wordml" w:rsidTr="6F8F43E8" w14:paraId="177AC3F4" wp14:textId="77777777">
        <w:trPr>
          <w:cantSplit/>
        </w:trPr>
        <w:tc>
          <w:tcPr>
            <w:tcW w:w="2800" w:type="dxa"/>
            <w:shd w:val="clear" w:color="auto" w:fill="F4F6F7"/>
            <w:tcMar>
              <w:top w:w="60" w:type="dxa"/>
              <w:left w:w="100" w:type="dxa"/>
              <w:bottom w:w="60" w:type="dxa"/>
              <w:right w:w="100" w:type="dxa"/>
            </w:tcMar>
          </w:tcPr>
          <w:p w14:paraId="1D77E902" wp14:textId="77777777">
            <w:pPr>
              <w:spacing w:before="0" w:after="0" w:line="252" w:lineRule="auto"/>
              <w:jc w:val="left"/>
            </w:pPr>
            <w:r>
              <w:rPr>
                <w:rFonts w:ascii="Consolas" w:hAnsi="Consolas" w:eastAsia="Consolas" w:cs="Consolas"/>
                <w:color w:val="1E2A32"/>
                <w:sz w:val="16"/>
                <w:szCs w:val="16"/>
              </w:rPr>
              <w:t xml:space="preserve">FECHA_CALCULO</w:t>
            </w:r>
          </w:p>
        </w:tc>
        <w:tc>
          <w:tcPr>
            <w:tcW w:w="2000" w:type="dxa"/>
            <w:shd w:val="clear" w:color="auto" w:fill="F4F6F7"/>
            <w:tcMar>
              <w:top w:w="60" w:type="dxa"/>
              <w:left w:w="100" w:type="dxa"/>
              <w:bottom w:w="60" w:type="dxa"/>
              <w:right w:w="100" w:type="dxa"/>
            </w:tcMar>
          </w:tcPr>
          <w:p w14:paraId="7B02AFC4" wp14:textId="77777777">
            <w:pPr>
              <w:spacing w:before="0" w:after="0" w:line="252" w:lineRule="auto"/>
              <w:jc w:val="left"/>
            </w:pPr>
            <w:r>
              <w:rPr>
                <w:rFonts w:ascii="Constantia" w:hAnsi="Constantia" w:eastAsia="Constantia" w:cs="Constantia"/>
                <w:color w:val="1E2A32"/>
                <w:sz w:val="18"/>
                <w:szCs w:val="18"/>
              </w:rPr>
              <w:t xml:space="preserve">DATE</w:t>
            </w:r>
          </w:p>
        </w:tc>
        <w:tc>
          <w:tcPr>
            <w:tcW w:w="4560" w:type="dxa"/>
            <w:shd w:val="clear" w:color="auto" w:fill="F4F6F7"/>
            <w:tcMar>
              <w:top w:w="60" w:type="dxa"/>
              <w:left w:w="100" w:type="dxa"/>
              <w:bottom w:w="60" w:type="dxa"/>
              <w:right w:w="100" w:type="dxa"/>
            </w:tcMar>
          </w:tcPr>
          <w:p w14:paraId="65FAAF0D" wp14:textId="77777777">
            <w:pPr>
              <w:spacing w:before="0" w:after="0" w:line="252" w:lineRule="auto"/>
              <w:jc w:val="left"/>
            </w:pPr>
            <w:r w:rsidRPr="6F8F43E8" w:rsidR="6F8F43E8">
              <w:rPr>
                <w:rFonts w:ascii="Constantia" w:hAnsi="Constantia" w:eastAsia="Constantia" w:cs="Constantia"/>
                <w:color w:val="1E2A32"/>
                <w:sz w:val="18"/>
                <w:szCs w:val="18"/>
                <w:lang w:val="en-US"/>
              </w:rPr>
              <w:t>NOT NULL; SYSDATE por defecto</w:t>
            </w:r>
          </w:p>
        </w:tc>
      </w:tr>
    </w:tbl>
    <w:p xmlns:wp14="http://schemas.microsoft.com/office/word/2010/wordml" w14:paraId="6AA258D8" wp14:textId="77777777">
      <w:pPr>
        <w:spacing w:before="0" w:after="0" w:line="240" w:lineRule="auto"/>
        <w:jc w:val="left"/>
        <w:rPr>
          <w:rFonts w:ascii="Constantia" w:hAnsi="Constantia" w:eastAsia="Constantia" w:cs="Constantia"/>
          <w:sz w:val="10"/>
          <w:szCs w:val="10"/>
        </w:rPr>
      </w:pPr>
    </w:p>
    <w:p xmlns:wp14="http://schemas.microsoft.com/office/word/2010/wordml" w14:paraId="6739D77A" wp14:textId="77777777">
      <w:pPr>
        <w:keepNext w:val="1"/>
        <w:keepLines w:val="1"/>
        <w:spacing w:before="200" w:after="80" w:line="264" w:lineRule="auto"/>
        <w:jc w:val="center"/>
      </w:pPr>
      <w:r w:rsidRPr="6F8F43E8" w:rsidR="6F8F43E8">
        <w:rPr>
          <w:rFonts w:ascii="Constantia" w:hAnsi="Constantia" w:eastAsia="Constantia" w:cs="Constantia"/>
          <w:i w:val="1"/>
          <w:iCs w:val="1"/>
          <w:color w:val="5B6770"/>
          <w:sz w:val="18"/>
          <w:szCs w:val="18"/>
          <w:lang w:val="en-US"/>
        </w:rPr>
        <w:t>Tabla B.2. AUDITORIA_SAKILA</w:t>
      </w:r>
    </w:p>
    <w:tbl>
      <w:tblPr>
        <w:tblW w:w="9360" w:type="dxa"/>
        <w:jc w:val="left"/>
        <w:tblBorders>
          <w:top w:val="nil" w:color="auto" w:sz="0" w:space="0"/>
          <w:left w:val="nil" w:color="auto" w:sz="0" w:space="0"/>
          <w:bottom w:val="single" w:color="B8C2C7" w:sz="8" w:space="0"/>
          <w:right w:val="nil" w:color="auto" w:sz="0" w:space="0"/>
          <w:insideH w:val="single" w:color="B8C2C7" w:sz="4" w:space="0"/>
          <w:insideV w:val="nil" w:color="auto" w:sz="0" w:space="0"/>
        </w:tblBorders>
        <w:tblLayout w:type="fixed"/>
        <w:tblLook w:val="0000"/>
      </w:tblPr>
      <w:tblGrid>
        <w:gridCol w:w="2800"/>
        <w:gridCol w:w="2000"/>
        <w:gridCol w:w="4560"/>
      </w:tblGrid>
      <w:tr xmlns:wp14="http://schemas.microsoft.com/office/word/2010/wordml" w:rsidTr="6F8F43E8" w14:paraId="16537B63" wp14:textId="77777777">
        <w:trPr>
          <w:cantSplit/>
          <w:tblHeader/>
        </w:trPr>
        <w:tc>
          <w:tcPr>
            <w:tcW w:w="2800" w:type="dxa"/>
            <w:tcBorders>
              <w:bottom w:val="single" w:color="1F6F78" w:sz="12" w:space="0"/>
            </w:tcBorders>
            <w:shd w:val="clear" w:color="auto" w:fill="auto"/>
            <w:tcMar>
              <w:top w:w="60" w:type="dxa"/>
              <w:left w:w="100" w:type="dxa"/>
              <w:bottom w:w="60" w:type="dxa"/>
              <w:right w:w="100" w:type="dxa"/>
            </w:tcMar>
          </w:tcPr>
          <w:p w14:paraId="623D4A00" wp14:textId="77777777">
            <w:pPr>
              <w:keepNext/>
              <w:spacing w:before="0" w:after="0" w:line="252" w:lineRule="auto"/>
              <w:jc w:val="left"/>
            </w:pPr>
            <w:r>
              <w:rPr>
                <w:rFonts w:ascii="Bahnschrift" w:hAnsi="Bahnschrift" w:eastAsia="Bahnschrift" w:cs="Bahnschrift"/>
                <w:b/>
                <w:bCs/>
                <w:color w:val="1E2A32"/>
                <w:sz w:val="18"/>
                <w:szCs w:val="18"/>
              </w:rPr>
              <w:t xml:space="preserve">Columna</w:t>
            </w:r>
          </w:p>
        </w:tc>
        <w:tc>
          <w:tcPr>
            <w:tcW w:w="2000" w:type="dxa"/>
            <w:tcBorders>
              <w:bottom w:val="single" w:color="1F6F78" w:sz="12" w:space="0"/>
            </w:tcBorders>
            <w:shd w:val="clear" w:color="auto" w:fill="auto"/>
            <w:tcMar>
              <w:top w:w="60" w:type="dxa"/>
              <w:left w:w="100" w:type="dxa"/>
              <w:bottom w:w="60" w:type="dxa"/>
              <w:right w:w="100" w:type="dxa"/>
            </w:tcMar>
          </w:tcPr>
          <w:p w14:paraId="420F41A7" wp14:textId="77777777">
            <w:pPr>
              <w:keepNext/>
              <w:spacing w:before="0" w:after="0" w:line="252" w:lineRule="auto"/>
              <w:jc w:val="left"/>
            </w:pPr>
            <w:r>
              <w:rPr>
                <w:rFonts w:ascii="Bahnschrift" w:hAnsi="Bahnschrift" w:eastAsia="Bahnschrift" w:cs="Bahnschrift"/>
                <w:b/>
                <w:bCs/>
                <w:color w:val="1E2A32"/>
                <w:sz w:val="18"/>
                <w:szCs w:val="18"/>
              </w:rPr>
              <w:t xml:space="preserve">Tipo</w:t>
            </w:r>
          </w:p>
        </w:tc>
        <w:tc>
          <w:tcPr>
            <w:tcW w:w="4560" w:type="dxa"/>
            <w:tcBorders>
              <w:bottom w:val="single" w:color="1F6F78" w:sz="12" w:space="0"/>
            </w:tcBorders>
            <w:shd w:val="clear" w:color="auto" w:fill="auto"/>
            <w:tcMar>
              <w:top w:w="60" w:type="dxa"/>
              <w:left w:w="100" w:type="dxa"/>
              <w:bottom w:w="60" w:type="dxa"/>
              <w:right w:w="100" w:type="dxa"/>
            </w:tcMar>
          </w:tcPr>
          <w:p w14:paraId="2B323A32" wp14:textId="77777777">
            <w:pPr>
              <w:keepNext w:val="1"/>
              <w:spacing w:before="0" w:after="0" w:line="252" w:lineRule="auto"/>
              <w:jc w:val="left"/>
            </w:pPr>
            <w:r w:rsidRPr="6F8F43E8" w:rsidR="6F8F43E8">
              <w:rPr>
                <w:rFonts w:ascii="Bahnschrift" w:hAnsi="Bahnschrift" w:eastAsia="Bahnschrift" w:cs="Bahnschrift"/>
                <w:b w:val="1"/>
                <w:bCs w:val="1"/>
                <w:color w:val="1E2A32"/>
                <w:sz w:val="18"/>
                <w:szCs w:val="18"/>
                <w:lang w:val="en-US"/>
              </w:rPr>
              <w:t>Restricción</w:t>
            </w:r>
          </w:p>
        </w:tc>
      </w:tr>
      <w:tr xmlns:wp14="http://schemas.microsoft.com/office/word/2010/wordml" w:rsidTr="6F8F43E8" w14:paraId="4132D39F" wp14:textId="77777777">
        <w:trPr>
          <w:cantSplit/>
        </w:trPr>
        <w:tc>
          <w:tcPr>
            <w:tcW w:w="2800" w:type="dxa"/>
            <w:shd w:val="clear" w:color="auto" w:fill="auto"/>
            <w:tcMar>
              <w:top w:w="60" w:type="dxa"/>
              <w:left w:w="100" w:type="dxa"/>
              <w:bottom w:w="60" w:type="dxa"/>
              <w:right w:w="100" w:type="dxa"/>
            </w:tcMar>
          </w:tcPr>
          <w:p w14:paraId="39CEDD18" wp14:textId="77777777">
            <w:pPr>
              <w:spacing w:before="0" w:after="0" w:line="252" w:lineRule="auto"/>
              <w:jc w:val="left"/>
            </w:pPr>
            <w:r>
              <w:rPr>
                <w:rFonts w:ascii="Consolas" w:hAnsi="Consolas" w:eastAsia="Consolas" w:cs="Consolas"/>
                <w:color w:val="1E2A32"/>
                <w:sz w:val="16"/>
                <w:szCs w:val="16"/>
              </w:rPr>
              <w:t xml:space="preserve">ID_AUDITORIA</w:t>
            </w:r>
          </w:p>
        </w:tc>
        <w:tc>
          <w:tcPr>
            <w:tcW w:w="2000" w:type="dxa"/>
            <w:shd w:val="clear" w:color="auto" w:fill="auto"/>
            <w:tcMar>
              <w:top w:w="60" w:type="dxa"/>
              <w:left w:w="100" w:type="dxa"/>
              <w:bottom w:w="60" w:type="dxa"/>
              <w:right w:w="100" w:type="dxa"/>
            </w:tcMar>
          </w:tcPr>
          <w:p w14:paraId="1181BC81" wp14:textId="77777777">
            <w:pPr>
              <w:spacing w:before="0" w:after="0" w:line="252" w:lineRule="auto"/>
              <w:jc w:val="left"/>
            </w:pPr>
            <w:r>
              <w:rPr>
                <w:rFonts w:ascii="Constantia" w:hAnsi="Constantia" w:eastAsia="Constantia" w:cs="Constantia"/>
                <w:color w:val="1E2A32"/>
                <w:sz w:val="18"/>
                <w:szCs w:val="18"/>
              </w:rPr>
              <w:t xml:space="preserve">NUMBER</w:t>
            </w:r>
          </w:p>
        </w:tc>
        <w:tc>
          <w:tcPr>
            <w:tcW w:w="4560" w:type="dxa"/>
            <w:shd w:val="clear" w:color="auto" w:fill="auto"/>
            <w:tcMar>
              <w:top w:w="60" w:type="dxa"/>
              <w:left w:w="100" w:type="dxa"/>
              <w:bottom w:w="60" w:type="dxa"/>
              <w:right w:w="100" w:type="dxa"/>
            </w:tcMar>
          </w:tcPr>
          <w:p w14:paraId="0F7968F3" wp14:textId="77777777">
            <w:pPr>
              <w:spacing w:before="0" w:after="0" w:line="252" w:lineRule="auto"/>
              <w:jc w:val="left"/>
            </w:pPr>
            <w:r w:rsidRPr="6F8F43E8" w:rsidR="6F8F43E8">
              <w:rPr>
                <w:rFonts w:ascii="Constantia" w:hAnsi="Constantia" w:eastAsia="Constantia" w:cs="Constantia"/>
                <w:color w:val="1E2A32"/>
                <w:sz w:val="18"/>
                <w:szCs w:val="18"/>
                <w:lang w:val="en-US"/>
              </w:rPr>
              <w:t>Llave primaria; la entrega SEQ_AUDITORIA_SAKILA</w:t>
            </w:r>
          </w:p>
        </w:tc>
      </w:tr>
      <w:tr xmlns:wp14="http://schemas.microsoft.com/office/word/2010/wordml" w:rsidTr="6F8F43E8" w14:paraId="4DD5AE7C" wp14:textId="77777777">
        <w:trPr>
          <w:cantSplit/>
        </w:trPr>
        <w:tc>
          <w:tcPr>
            <w:tcW w:w="2800" w:type="dxa"/>
            <w:shd w:val="clear" w:color="auto" w:fill="F4F6F7"/>
            <w:tcMar>
              <w:top w:w="60" w:type="dxa"/>
              <w:left w:w="100" w:type="dxa"/>
              <w:bottom w:w="60" w:type="dxa"/>
              <w:right w:w="100" w:type="dxa"/>
            </w:tcMar>
          </w:tcPr>
          <w:p w14:paraId="37A8831F" wp14:textId="77777777">
            <w:pPr>
              <w:spacing w:before="0" w:after="0" w:line="252" w:lineRule="auto"/>
              <w:jc w:val="left"/>
            </w:pPr>
            <w:r>
              <w:rPr>
                <w:rFonts w:ascii="Consolas" w:hAnsi="Consolas" w:eastAsia="Consolas" w:cs="Consolas"/>
                <w:color w:val="1E2A32"/>
                <w:sz w:val="16"/>
                <w:szCs w:val="16"/>
              </w:rPr>
              <w:t xml:space="preserve">TABLA</w:t>
            </w:r>
          </w:p>
        </w:tc>
        <w:tc>
          <w:tcPr>
            <w:tcW w:w="2000" w:type="dxa"/>
            <w:shd w:val="clear" w:color="auto" w:fill="F4F6F7"/>
            <w:tcMar>
              <w:top w:w="60" w:type="dxa"/>
              <w:left w:w="100" w:type="dxa"/>
              <w:bottom w:w="60" w:type="dxa"/>
              <w:right w:w="100" w:type="dxa"/>
            </w:tcMar>
          </w:tcPr>
          <w:p w14:paraId="7358A802" wp14:textId="77777777">
            <w:pPr>
              <w:spacing w:before="0" w:after="0" w:line="252" w:lineRule="auto"/>
              <w:jc w:val="left"/>
            </w:pPr>
            <w:r>
              <w:rPr>
                <w:rFonts w:ascii="Constantia" w:hAnsi="Constantia" w:eastAsia="Constantia" w:cs="Constantia"/>
                <w:color w:val="1E2A32"/>
                <w:sz w:val="18"/>
                <w:szCs w:val="18"/>
              </w:rPr>
              <w:t xml:space="preserve">VARCHAR2(30)</w:t>
            </w:r>
          </w:p>
        </w:tc>
        <w:tc>
          <w:tcPr>
            <w:tcW w:w="4560" w:type="dxa"/>
            <w:shd w:val="clear" w:color="auto" w:fill="F4F6F7"/>
            <w:tcMar>
              <w:top w:w="60" w:type="dxa"/>
              <w:left w:w="100" w:type="dxa"/>
              <w:bottom w:w="60" w:type="dxa"/>
              <w:right w:w="100" w:type="dxa"/>
            </w:tcMar>
          </w:tcPr>
          <w:p w14:paraId="292B1602" wp14:textId="77777777">
            <w:pPr>
              <w:spacing w:before="0" w:after="0" w:line="252" w:lineRule="auto"/>
              <w:jc w:val="left"/>
            </w:pPr>
            <w:r>
              <w:rPr>
                <w:rFonts w:ascii="Constantia" w:hAnsi="Constantia" w:eastAsia="Constantia" w:cs="Constantia"/>
                <w:color w:val="1E2A32"/>
                <w:sz w:val="18"/>
                <w:szCs w:val="18"/>
              </w:rPr>
              <w:t xml:space="preserve">NOT NULL; RENTAL o PAYMENT</w:t>
            </w:r>
          </w:p>
        </w:tc>
      </w:tr>
      <w:tr xmlns:wp14="http://schemas.microsoft.com/office/word/2010/wordml" w:rsidTr="6F8F43E8" w14:paraId="2D33B4F1" wp14:textId="77777777">
        <w:trPr>
          <w:cantSplit/>
        </w:trPr>
        <w:tc>
          <w:tcPr>
            <w:tcW w:w="2800" w:type="dxa"/>
            <w:shd w:val="clear" w:color="auto" w:fill="auto"/>
            <w:tcMar>
              <w:top w:w="60" w:type="dxa"/>
              <w:left w:w="100" w:type="dxa"/>
              <w:bottom w:w="60" w:type="dxa"/>
              <w:right w:w="100" w:type="dxa"/>
            </w:tcMar>
          </w:tcPr>
          <w:p w14:paraId="73640DD5" wp14:textId="77777777">
            <w:pPr>
              <w:spacing w:before="0" w:after="0" w:line="252" w:lineRule="auto"/>
              <w:jc w:val="left"/>
            </w:pPr>
            <w:r>
              <w:rPr>
                <w:rFonts w:ascii="Consolas" w:hAnsi="Consolas" w:eastAsia="Consolas" w:cs="Consolas"/>
                <w:color w:val="1E2A32"/>
                <w:sz w:val="16"/>
                <w:szCs w:val="16"/>
              </w:rPr>
              <w:t xml:space="preserve">OPERACION</w:t>
            </w:r>
          </w:p>
        </w:tc>
        <w:tc>
          <w:tcPr>
            <w:tcW w:w="2000" w:type="dxa"/>
            <w:shd w:val="clear" w:color="auto" w:fill="auto"/>
            <w:tcMar>
              <w:top w:w="60" w:type="dxa"/>
              <w:left w:w="100" w:type="dxa"/>
              <w:bottom w:w="60" w:type="dxa"/>
              <w:right w:w="100" w:type="dxa"/>
            </w:tcMar>
          </w:tcPr>
          <w:p w14:paraId="1408F7DE" wp14:textId="77777777">
            <w:pPr>
              <w:spacing w:before="0" w:after="0" w:line="252" w:lineRule="auto"/>
              <w:jc w:val="left"/>
            </w:pPr>
            <w:r>
              <w:rPr>
                <w:rFonts w:ascii="Constantia" w:hAnsi="Constantia" w:eastAsia="Constantia" w:cs="Constantia"/>
                <w:color w:val="1E2A32"/>
                <w:sz w:val="18"/>
                <w:szCs w:val="18"/>
              </w:rPr>
              <w:t xml:space="preserve">VARCHAR2(10)</w:t>
            </w:r>
          </w:p>
        </w:tc>
        <w:tc>
          <w:tcPr>
            <w:tcW w:w="4560" w:type="dxa"/>
            <w:shd w:val="clear" w:color="auto" w:fill="auto"/>
            <w:tcMar>
              <w:top w:w="60" w:type="dxa"/>
              <w:left w:w="100" w:type="dxa"/>
              <w:bottom w:w="60" w:type="dxa"/>
              <w:right w:w="100" w:type="dxa"/>
            </w:tcMar>
          </w:tcPr>
          <w:p w14:paraId="4A9BEEE9" wp14:textId="77777777">
            <w:pPr>
              <w:spacing w:before="0" w:after="0" w:line="252" w:lineRule="auto"/>
              <w:jc w:val="left"/>
            </w:pPr>
            <w:r>
              <w:rPr>
                <w:rFonts w:ascii="Constantia" w:hAnsi="Constantia" w:eastAsia="Constantia" w:cs="Constantia"/>
                <w:color w:val="1E2A32"/>
                <w:sz w:val="18"/>
                <w:szCs w:val="18"/>
              </w:rPr>
              <w:t xml:space="preserve">NOT NULL; INSERT, UPDATE o DELETE</w:t>
            </w:r>
          </w:p>
        </w:tc>
      </w:tr>
      <w:tr xmlns:wp14="http://schemas.microsoft.com/office/word/2010/wordml" w:rsidTr="6F8F43E8" w14:paraId="4D7CA235" wp14:textId="77777777">
        <w:trPr>
          <w:cantSplit/>
        </w:trPr>
        <w:tc>
          <w:tcPr>
            <w:tcW w:w="2800" w:type="dxa"/>
            <w:shd w:val="clear" w:color="auto" w:fill="F4F6F7"/>
            <w:tcMar>
              <w:top w:w="60" w:type="dxa"/>
              <w:left w:w="100" w:type="dxa"/>
              <w:bottom w:w="60" w:type="dxa"/>
              <w:right w:w="100" w:type="dxa"/>
            </w:tcMar>
          </w:tcPr>
          <w:p w14:paraId="102961B7" wp14:textId="77777777">
            <w:pPr>
              <w:spacing w:before="0" w:after="0" w:line="252" w:lineRule="auto"/>
              <w:jc w:val="left"/>
            </w:pPr>
            <w:r>
              <w:rPr>
                <w:rFonts w:ascii="Consolas" w:hAnsi="Consolas" w:eastAsia="Consolas" w:cs="Consolas"/>
                <w:color w:val="1E2A32"/>
                <w:sz w:val="16"/>
                <w:szCs w:val="16"/>
              </w:rPr>
              <w:t xml:space="preserve">USUARIO</w:t>
            </w:r>
          </w:p>
        </w:tc>
        <w:tc>
          <w:tcPr>
            <w:tcW w:w="2000" w:type="dxa"/>
            <w:shd w:val="clear" w:color="auto" w:fill="F4F6F7"/>
            <w:tcMar>
              <w:top w:w="60" w:type="dxa"/>
              <w:left w:w="100" w:type="dxa"/>
              <w:bottom w:w="60" w:type="dxa"/>
              <w:right w:w="100" w:type="dxa"/>
            </w:tcMar>
          </w:tcPr>
          <w:p w14:paraId="403A37F7" wp14:textId="77777777">
            <w:pPr>
              <w:spacing w:before="0" w:after="0" w:line="252" w:lineRule="auto"/>
              <w:jc w:val="left"/>
            </w:pPr>
            <w:r>
              <w:rPr>
                <w:rFonts w:ascii="Constantia" w:hAnsi="Constantia" w:eastAsia="Constantia" w:cs="Constantia"/>
                <w:color w:val="1E2A32"/>
                <w:sz w:val="18"/>
                <w:szCs w:val="18"/>
              </w:rPr>
              <w:t xml:space="preserve">VARCHAR2(128)</w:t>
            </w:r>
          </w:p>
        </w:tc>
        <w:tc>
          <w:tcPr>
            <w:tcW w:w="4560" w:type="dxa"/>
            <w:shd w:val="clear" w:color="auto" w:fill="F4F6F7"/>
            <w:tcMar>
              <w:top w:w="60" w:type="dxa"/>
              <w:left w:w="100" w:type="dxa"/>
              <w:bottom w:w="60" w:type="dxa"/>
              <w:right w:w="100" w:type="dxa"/>
            </w:tcMar>
          </w:tcPr>
          <w:p w14:paraId="4A7D33FB" wp14:textId="77777777">
            <w:pPr>
              <w:spacing w:before="0" w:after="0" w:line="252" w:lineRule="auto"/>
              <w:jc w:val="left"/>
            </w:pPr>
            <w:r w:rsidRPr="6F8F43E8" w:rsidR="6F8F43E8">
              <w:rPr>
                <w:rFonts w:ascii="Constantia" w:hAnsi="Constantia" w:eastAsia="Constantia" w:cs="Constantia"/>
                <w:color w:val="1E2A32"/>
                <w:sz w:val="18"/>
                <w:szCs w:val="18"/>
                <w:lang w:val="en-US"/>
              </w:rPr>
              <w:t>NOT NULL; USER por defecto</w:t>
            </w:r>
          </w:p>
        </w:tc>
      </w:tr>
      <w:tr xmlns:wp14="http://schemas.microsoft.com/office/word/2010/wordml" w:rsidTr="6F8F43E8" w14:paraId="288FE92E" wp14:textId="77777777">
        <w:trPr>
          <w:cantSplit/>
        </w:trPr>
        <w:tc>
          <w:tcPr>
            <w:tcW w:w="2800" w:type="dxa"/>
            <w:shd w:val="clear" w:color="auto" w:fill="auto"/>
            <w:tcMar>
              <w:top w:w="60" w:type="dxa"/>
              <w:left w:w="100" w:type="dxa"/>
              <w:bottom w:w="60" w:type="dxa"/>
              <w:right w:w="100" w:type="dxa"/>
            </w:tcMar>
          </w:tcPr>
          <w:p w14:paraId="31CCF302" wp14:textId="77777777">
            <w:pPr>
              <w:spacing w:before="0" w:after="0" w:line="252" w:lineRule="auto"/>
              <w:jc w:val="left"/>
            </w:pPr>
            <w:r>
              <w:rPr>
                <w:rFonts w:ascii="Consolas" w:hAnsi="Consolas" w:eastAsia="Consolas" w:cs="Consolas"/>
                <w:color w:val="1E2A32"/>
                <w:sz w:val="16"/>
                <w:szCs w:val="16"/>
              </w:rPr>
              <w:t xml:space="preserve">FECHA</w:t>
            </w:r>
          </w:p>
        </w:tc>
        <w:tc>
          <w:tcPr>
            <w:tcW w:w="2000" w:type="dxa"/>
            <w:shd w:val="clear" w:color="auto" w:fill="auto"/>
            <w:tcMar>
              <w:top w:w="60" w:type="dxa"/>
              <w:left w:w="100" w:type="dxa"/>
              <w:bottom w:w="60" w:type="dxa"/>
              <w:right w:w="100" w:type="dxa"/>
            </w:tcMar>
          </w:tcPr>
          <w:p w14:paraId="2EE3BCB2" wp14:textId="77777777">
            <w:pPr>
              <w:spacing w:before="0" w:after="0" w:line="252" w:lineRule="auto"/>
              <w:jc w:val="left"/>
            </w:pPr>
            <w:r>
              <w:rPr>
                <w:rFonts w:ascii="Constantia" w:hAnsi="Constantia" w:eastAsia="Constantia" w:cs="Constantia"/>
                <w:color w:val="1E2A32"/>
                <w:sz w:val="18"/>
                <w:szCs w:val="18"/>
              </w:rPr>
              <w:t xml:space="preserve">DATE</w:t>
            </w:r>
          </w:p>
        </w:tc>
        <w:tc>
          <w:tcPr>
            <w:tcW w:w="4560" w:type="dxa"/>
            <w:shd w:val="clear" w:color="auto" w:fill="auto"/>
            <w:tcMar>
              <w:top w:w="60" w:type="dxa"/>
              <w:left w:w="100" w:type="dxa"/>
              <w:bottom w:w="60" w:type="dxa"/>
              <w:right w:w="100" w:type="dxa"/>
            </w:tcMar>
          </w:tcPr>
          <w:p w14:paraId="70415E2C" wp14:textId="77777777">
            <w:pPr>
              <w:spacing w:before="0" w:after="0" w:line="252" w:lineRule="auto"/>
              <w:jc w:val="left"/>
            </w:pPr>
            <w:r w:rsidRPr="6F8F43E8" w:rsidR="6F8F43E8">
              <w:rPr>
                <w:rFonts w:ascii="Constantia" w:hAnsi="Constantia" w:eastAsia="Constantia" w:cs="Constantia"/>
                <w:color w:val="1E2A32"/>
                <w:sz w:val="18"/>
                <w:szCs w:val="18"/>
                <w:lang w:val="en-US"/>
              </w:rPr>
              <w:t>NOT NULL; SYSDATE por defecto</w:t>
            </w:r>
          </w:p>
        </w:tc>
      </w:tr>
    </w:tbl>
    <w:p xmlns:wp14="http://schemas.microsoft.com/office/word/2010/wordml" w14:paraId="6FFBD3EC" wp14:textId="77777777">
      <w:pPr>
        <w:spacing w:before="0" w:after="0" w:line="240" w:lineRule="auto"/>
        <w:jc w:val="left"/>
        <w:rPr>
          <w:rFonts w:ascii="Constantia" w:hAnsi="Constantia" w:eastAsia="Constantia" w:cs="Constantia"/>
          <w:sz w:val="10"/>
          <w:szCs w:val="10"/>
        </w:rPr>
      </w:pPr>
    </w:p>
    <w:p xmlns:wp14="http://schemas.microsoft.com/office/word/2010/wordml" w14:paraId="140BE99A" wp14:textId="77777777">
      <w:pPr>
        <w:spacing w:before="0" w:after="150" w:line="312" w:lineRule="auto"/>
        <w:jc w:val="left"/>
      </w:pPr>
      <w:r w:rsidRPr="6F8F43E8" w:rsidR="6F8F43E8">
        <w:rPr>
          <w:rFonts w:ascii="Constantia" w:hAnsi="Constantia" w:eastAsia="Constantia" w:cs="Constantia"/>
          <w:color w:val="1E2A32"/>
          <w:sz w:val="21"/>
          <w:szCs w:val="21"/>
          <w:lang w:val="en-US"/>
        </w:rPr>
        <w:t>SEQ_AUDITORIA_SAKILA parte en 1 porque su tabla nace vacía. SEQ_PAYMENT_ID parte en MAX(PAYMENT_ID) + 1, hoy 16.050, porque la PAYMENT_SEQUENCE de Sakila parte en 1 y chocaría con los pagos cargados.</w:t>
      </w:r>
    </w:p>
    <w:p xmlns:wp14="http://schemas.microsoft.com/office/word/2010/wordml" w14:paraId="2CD8154D" wp14:textId="77777777">
      <w:pPr>
        <w:pStyle w:val="Heading3"/>
        <w:keepNext w:val="1"/>
        <w:keepLines w:val="1"/>
        <w:spacing w:before="320" w:after="100" w:line="240" w:lineRule="auto"/>
        <w:jc w:val="left"/>
      </w:pPr>
      <w:bookmarkStart w:name="_Toc209426534" w:id="9052"/>
      <w:r w:rsidRPr="6F8F43E8" w:rsidR="6F8F43E8">
        <w:rPr>
          <w:rFonts w:ascii="Bahnschrift" w:hAnsi="Bahnschrift" w:eastAsia="Bahnschrift" w:cs="Bahnschrift"/>
          <w:b w:val="1"/>
          <w:bCs w:val="1"/>
          <w:color w:val="1F6F78"/>
          <w:sz w:val="23"/>
          <w:szCs w:val="23"/>
          <w:lang w:val="en-US"/>
        </w:rPr>
        <w:t>B.2 Cómo se llaman los objetos</w:t>
      </w:r>
      <w:bookmarkEnd w:id="52"/>
    </w:p>
    <w:p xmlns:wp14="http://schemas.microsoft.com/office/word/2010/wordml" w14:paraId="795C96D6" wp14:textId="77777777">
      <w:pPr>
        <w:spacing w:before="0" w:after="150" w:line="312" w:lineRule="auto"/>
        <w:jc w:val="left"/>
      </w:pPr>
      <w:r w:rsidRPr="6F8F43E8" w:rsidR="6F8F43E8">
        <w:rPr>
          <w:rFonts w:ascii="Constantia" w:hAnsi="Constantia" w:eastAsia="Constantia" w:cs="Constantia"/>
          <w:color w:val="1E2A32"/>
          <w:sz w:val="21"/>
          <w:szCs w:val="21"/>
          <w:lang w:val="en-US"/>
        </w:rPr>
        <w:t>Los dos diagramas salen de USER_DEPENDENCIES con todos los objetos instalados. El primero muestra qué hace cada trigger cuando ocurre su evento: un arriendo dispara C3, que pregunta a FN_PUEDE_ARRENDAR, y una devolución dispara C2, que calcula la multa con FN_MULTA_CON_TOPE e inserta un pago; ese INSERT dispara a su vez C1 y C5.</w:t>
      </w:r>
    </w:p>
    <w:p xmlns:wp14="http://schemas.microsoft.com/office/word/2010/wordml" w14:paraId="30DCCCAD" wp14:textId="77777777">
      <w:pPr>
        <w:keepNext/>
        <w:spacing w:before="160" w:after="80" w:line="240" w:lineRule="auto"/>
        <w:jc w:val="center"/>
      </w:pPr>
      <w:r>
        <w:drawing>
          <wp:inline xmlns:wp14="http://schemas.microsoft.com/office/word/2010/wordprocessingDrawing" distT="0" distB="0" distL="0" distR="0" wp14:anchorId="49DA4606" wp14:editId="7777777">
            <wp:extent cx="5580000" cy="4417500"/>
            <wp:docPr id="6" name="Imagen 6"/>
            <wp:cNvGraphicFramePr>
              <a:graphicFrameLocks noChangeAspect="1"/>
            </wp:cNvGraphicFramePr>
            <a:graphic>
              <a:graphicData uri="http://schemas.openxmlformats.org/drawingml/2006/picture">
                <pic:pic>
                  <pic:nvPicPr>
                    <pic:cNvPr id="0" name="Imagen 6"/>
                    <pic:cNvPicPr/>
                  </pic:nvPicPr>
                  <pic:blipFill>
                    <a:blip r:embed="rId106"/>
                    <a:stretch>
                      <a:fillRect/>
                    </a:stretch>
                  </pic:blipFill>
                  <pic:spPr>
                    <a:xfrm>
                      <a:off x="0" y="0"/>
                      <a:ext cx="5580000" cy="4417500"/>
                    </a:xfrm>
                    <a:prstGeom prst="rect">
                      <a:avLst/>
                    </a:prstGeom>
                  </pic:spPr>
                </pic:pic>
              </a:graphicData>
            </a:graphic>
          </wp:inline>
        </w:drawing>
      </w:r>
    </w:p>
    <w:p xmlns:wp14="http://schemas.microsoft.com/office/word/2010/wordml" w14:paraId="1E30516D"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B.1. Qué dispara cada evento y qué llama cada trigger.</w:t>
      </w:r>
    </w:p>
    <w:p xmlns:wp14="http://schemas.microsoft.com/office/word/2010/wordml" w14:paraId="7538CDAF" wp14:textId="77777777">
      <w:pPr>
        <w:spacing w:before="0" w:after="150" w:line="312" w:lineRule="auto"/>
        <w:jc w:val="left"/>
      </w:pPr>
      <w:r w:rsidRPr="6F8F43E8" w:rsidR="6F8F43E8">
        <w:rPr>
          <w:rFonts w:ascii="Constantia" w:hAnsi="Constantia" w:eastAsia="Constantia" w:cs="Constantia"/>
          <w:color w:val="1E2A32"/>
          <w:sz w:val="21"/>
          <w:szCs w:val="21"/>
          <w:lang w:val="en-US"/>
        </w:rPr>
        <w:t>El segundo muestra qué orquesta cada package. Los packages los llama la gerencia, no los triggers. FN_PUEDE_ARRENDAR, SP_MEDALLA_CLIENTE y SP_ACTUALIZA_MEDALLAS usan además FN_MEDALLA o FN_LIMITE_ARRIENDOS, públicos de PKG_RESPONSABILIDAD_CLIENTE: por eso la especificación del package se crea antes que ellos y el body después.</w:t>
      </w:r>
    </w:p>
    <w:p xmlns:wp14="http://schemas.microsoft.com/office/word/2010/wordml" w14:paraId="36AF6883" wp14:textId="77777777">
      <w:pPr>
        <w:keepNext/>
        <w:spacing w:before="160" w:after="80" w:line="240" w:lineRule="auto"/>
        <w:jc w:val="center"/>
      </w:pPr>
      <w:r>
        <w:drawing>
          <wp:inline xmlns:wp14="http://schemas.microsoft.com/office/word/2010/wordprocessingDrawing" distT="0" distB="0" distL="0" distR="0" wp14:anchorId="4AE6EACA" wp14:editId="7777777">
            <wp:extent cx="5580000" cy="4591875"/>
            <wp:docPr id="7" name="Imagen 7"/>
            <wp:cNvGraphicFramePr>
              <a:graphicFrameLocks noChangeAspect="1"/>
            </wp:cNvGraphicFramePr>
            <a:graphic>
              <a:graphicData uri="http://schemas.openxmlformats.org/drawingml/2006/picture">
                <pic:pic>
                  <pic:nvPicPr>
                    <pic:cNvPr id="0" name="Imagen 7"/>
                    <pic:cNvPicPr/>
                  </pic:nvPicPr>
                  <pic:blipFill>
                    <a:blip r:embed="rId107"/>
                    <a:stretch>
                      <a:fillRect/>
                    </a:stretch>
                  </pic:blipFill>
                  <pic:spPr>
                    <a:xfrm>
                      <a:off x="0" y="0"/>
                      <a:ext cx="5580000" cy="4591875"/>
                    </a:xfrm>
                    <a:prstGeom prst="rect">
                      <a:avLst/>
                    </a:prstGeom>
                  </pic:spPr>
                </pic:pic>
              </a:graphicData>
            </a:graphic>
          </wp:inline>
        </w:drawing>
      </w:r>
    </w:p>
    <w:p xmlns:wp14="http://schemas.microsoft.com/office/word/2010/wordml" w14:paraId="0A2C6CDC"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B.2. Qué funciones y procedimientos orquesta cada package.</w:t>
      </w:r>
    </w:p>
    <w:p xmlns:wp14="http://schemas.microsoft.com/office/word/2010/wordml" w14:paraId="21574CB4" wp14:textId="77777777">
      <w:pPr>
        <w:pStyle w:val="Heading2"/>
        <w:keepNext w:val="1"/>
        <w:keepLines w:val="1"/>
        <w:spacing w:before="400" w:after="140" w:line="240" w:lineRule="auto"/>
        <w:jc w:val="left"/>
      </w:pPr>
      <w:bookmarkStart w:name="_Toc199594816" w:id="9053"/>
      <w:r w:rsidRPr="6F8F43E8" w:rsidR="6F8F43E8">
        <w:rPr>
          <w:rFonts w:ascii="Bahnschrift" w:hAnsi="Bahnschrift" w:eastAsia="Bahnschrift" w:cs="Bahnschrift"/>
          <w:b w:val="1"/>
          <w:bCs w:val="1"/>
          <w:color w:val="1E2A32"/>
          <w:sz w:val="28"/>
          <w:szCs w:val="28"/>
          <w:lang w:val="en-US"/>
        </w:rPr>
        <w:t>Anexo C. Evidencias de ejecución</w:t>
      </w:r>
      <w:bookmarkEnd w:id="53"/>
    </w:p>
    <w:p xmlns:wp14="http://schemas.microsoft.com/office/word/2010/wordml" w14:paraId="22C1610D" wp14:textId="77777777">
      <w:pPr>
        <w:spacing w:before="0" w:after="150" w:line="312" w:lineRule="auto"/>
        <w:jc w:val="left"/>
      </w:pPr>
      <w:r w:rsidRPr="6F8F43E8" w:rsidR="6F8F43E8">
        <w:rPr>
          <w:rFonts w:ascii="Constantia" w:hAnsi="Constantia" w:eastAsia="Constantia" w:cs="Constantia"/>
          <w:color w:val="1E2A32"/>
          <w:sz w:val="21"/>
          <w:szCs w:val="21"/>
          <w:lang w:val="en-US"/>
        </w:rPr>
        <w:t>Cada prueba corre en SQL Developer y termina en ROLLBACK, así que la base queda como estaba y las cifras del informe siguen saliendo de los datos originales.</w:t>
      </w:r>
    </w:p>
    <w:p xmlns:wp14="http://schemas.microsoft.com/office/word/2010/wordml" w14:paraId="6AC705C6" wp14:textId="77777777">
      <w:pPr>
        <w:pStyle w:val="Heading3"/>
        <w:keepNext w:val="1"/>
        <w:keepLines w:val="1"/>
        <w:spacing w:before="320" w:after="100" w:line="240" w:lineRule="auto"/>
        <w:jc w:val="left"/>
      </w:pPr>
      <w:bookmarkStart w:name="_Toc195974104" w:id="9054"/>
      <w:r w:rsidRPr="6F8F43E8" w:rsidR="6F8F43E8">
        <w:rPr>
          <w:rFonts w:ascii="Bahnschrift" w:hAnsi="Bahnschrift" w:eastAsia="Bahnschrift" w:cs="Bahnschrift"/>
          <w:b w:val="1"/>
          <w:bCs w:val="1"/>
          <w:color w:val="1F6F78"/>
          <w:sz w:val="23"/>
          <w:szCs w:val="23"/>
          <w:lang w:val="en-US"/>
        </w:rPr>
        <w:t>C.1 Prueba integrada</w:t>
      </w:r>
      <w:bookmarkEnd w:id="54"/>
    </w:p>
    <w:p xmlns:wp14="http://schemas.microsoft.com/office/word/2010/wordml" w14:paraId="18882BA9" wp14:textId="77777777">
      <w:pPr>
        <w:spacing w:before="0" w:after="150" w:line="312" w:lineRule="auto"/>
        <w:jc w:val="left"/>
      </w:pPr>
      <w:r w:rsidRPr="6F8F43E8" w:rsidR="6F8F43E8">
        <w:rPr>
          <w:rFonts w:ascii="Constantia" w:hAnsi="Constantia" w:eastAsia="Constantia" w:cs="Constantia"/>
          <w:color w:val="1E2A32"/>
          <w:sz w:val="21"/>
          <w:szCs w:val="21"/>
          <w:lang w:val="en-US"/>
        </w:rPr>
        <w:t>Reinstalamos el esquema desde cero (DROP USER y scripts 1 a 4 del zip) y corrimos el script final completo en SQL Developer. Las 22 filas de USER_OBJECTS quedan VALID, USER_ERRORS no devuelve filas y la verificación de las cifras del informe marca 33 de 33 OK.</w:t>
      </w:r>
    </w:p>
    <w:p xmlns:wp14="http://schemas.microsoft.com/office/word/2010/wordml" w14:paraId="54C529ED" wp14:textId="77777777">
      <w:pPr>
        <w:keepNext/>
        <w:spacing w:before="160" w:after="80" w:line="240" w:lineRule="auto"/>
        <w:jc w:val="center"/>
      </w:pPr>
      <w:r>
        <w:drawing>
          <wp:inline xmlns:wp14="http://schemas.microsoft.com/office/word/2010/wordprocessingDrawing" distT="0" distB="0" distL="0" distR="0" wp14:anchorId="665CE9F0" wp14:editId="7777777">
            <wp:extent cx="4918320" cy="3088800"/>
            <wp:docPr id="8" name="Imagen 8"/>
            <wp:cNvGraphicFramePr>
              <a:graphicFrameLocks noChangeAspect="1"/>
            </wp:cNvGraphicFramePr>
            <a:graphic>
              <a:graphicData uri="http://schemas.openxmlformats.org/drawingml/2006/picture">
                <pic:pic>
                  <pic:nvPicPr>
                    <pic:cNvPr id="0" name="Imagen 8"/>
                    <pic:cNvPicPr/>
                  </pic:nvPicPr>
                  <pic:blipFill>
                    <a:blip r:embed="rId108"/>
                    <a:stretch>
                      <a:fillRect/>
                    </a:stretch>
                  </pic:blipFill>
                  <pic:spPr>
                    <a:xfrm>
                      <a:off x="0" y="0"/>
                      <a:ext cx="4918320" cy="3088800"/>
                    </a:xfrm>
                    <a:prstGeom prst="rect">
                      <a:avLst/>
                    </a:prstGeom>
                  </pic:spPr>
                </pic:pic>
              </a:graphicData>
            </a:graphic>
          </wp:inline>
        </w:drawing>
      </w:r>
    </w:p>
    <w:p xmlns:wp14="http://schemas.microsoft.com/office/word/2010/wordml" w14:paraId="1F46AE2B"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 Script final sobre un esquema recién instalado: objetos 1 a 12 en estado VALID.</w:t>
      </w:r>
    </w:p>
    <w:p xmlns:wp14="http://schemas.microsoft.com/office/word/2010/wordml" w14:paraId="1C0157D6" wp14:textId="77777777">
      <w:pPr>
        <w:keepNext/>
        <w:spacing w:before="160" w:after="80" w:line="240" w:lineRule="auto"/>
        <w:jc w:val="center"/>
      </w:pPr>
      <w:r>
        <w:drawing>
          <wp:inline xmlns:wp14="http://schemas.microsoft.com/office/word/2010/wordprocessingDrawing" distT="0" distB="0" distL="0" distR="0" wp14:anchorId="21D169EE" wp14:editId="7777777">
            <wp:extent cx="4672800" cy="2383920"/>
            <wp:docPr id="9" name="Imagen 9"/>
            <wp:cNvGraphicFramePr>
              <a:graphicFrameLocks noChangeAspect="1"/>
            </wp:cNvGraphicFramePr>
            <a:graphic>
              <a:graphicData uri="http://schemas.openxmlformats.org/drawingml/2006/picture">
                <pic:pic>
                  <pic:nvPicPr>
                    <pic:cNvPr id="0" name="Imagen 9"/>
                    <pic:cNvPicPr/>
                  </pic:nvPicPr>
                  <pic:blipFill>
                    <a:blip r:embed="rId109"/>
                    <a:stretch>
                      <a:fillRect/>
                    </a:stretch>
                  </pic:blipFill>
                  <pic:spPr>
                    <a:xfrm>
                      <a:off x="0" y="0"/>
                      <a:ext cx="4672800" cy="2383920"/>
                    </a:xfrm>
                    <a:prstGeom prst="rect">
                      <a:avLst/>
                    </a:prstGeom>
                  </pic:spPr>
                </pic:pic>
              </a:graphicData>
            </a:graphic>
          </wp:inline>
        </w:drawing>
      </w:r>
    </w:p>
    <w:p xmlns:wp14="http://schemas.microsoft.com/office/word/2010/wordml" w14:paraId="06A6EC8B"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 Script final: objetos 13 a 22 en estado VALID.</w:t>
      </w:r>
    </w:p>
    <w:p xmlns:wp14="http://schemas.microsoft.com/office/word/2010/wordml" w14:paraId="3691E7B2" wp14:textId="77777777">
      <w:pPr>
        <w:keepNext/>
        <w:spacing w:before="160" w:after="80" w:line="240" w:lineRule="auto"/>
        <w:jc w:val="center"/>
      </w:pPr>
      <w:r>
        <w:drawing>
          <wp:inline xmlns:wp14="http://schemas.microsoft.com/office/word/2010/wordprocessingDrawing" distT="0" distB="0" distL="0" distR="0" wp14:anchorId="5E944BF4" wp14:editId="7777777">
            <wp:extent cx="5543999" cy="926639"/>
            <wp:docPr id="10" name="Imagen 10"/>
            <wp:cNvGraphicFramePr>
              <a:graphicFrameLocks noChangeAspect="1"/>
            </wp:cNvGraphicFramePr>
            <a:graphic>
              <a:graphicData uri="http://schemas.openxmlformats.org/drawingml/2006/picture">
                <pic:pic>
                  <pic:nvPicPr>
                    <pic:cNvPr id="0" name="Imagen 10"/>
                    <pic:cNvPicPr/>
                  </pic:nvPicPr>
                  <pic:blipFill>
                    <a:blip r:embed="rId110"/>
                    <a:stretch>
                      <a:fillRect/>
                    </a:stretch>
                  </pic:blipFill>
                  <pic:spPr>
                    <a:xfrm>
                      <a:off x="0" y="0"/>
                      <a:ext cx="5543999" cy="926639"/>
                    </a:xfrm>
                    <a:prstGeom prst="rect">
                      <a:avLst/>
                    </a:prstGeom>
                  </pic:spPr>
                </pic:pic>
              </a:graphicData>
            </a:graphic>
          </wp:inline>
        </w:drawing>
      </w:r>
    </w:p>
    <w:p xmlns:wp14="http://schemas.microsoft.com/office/word/2010/wordml" w14:paraId="2F3BC98C"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C.3. USER_ERRORS no devuelve filas.</w:t>
      </w:r>
    </w:p>
    <w:p xmlns:wp14="http://schemas.microsoft.com/office/word/2010/wordml" w14:paraId="526770CE" wp14:textId="77777777">
      <w:pPr>
        <w:keepNext/>
        <w:spacing w:before="160" w:after="80" w:line="240" w:lineRule="auto"/>
        <w:jc w:val="center"/>
      </w:pPr>
      <w:r>
        <w:drawing>
          <wp:inline xmlns:wp14="http://schemas.microsoft.com/office/word/2010/wordprocessingDrawing" distT="0" distB="0" distL="0" distR="0" wp14:anchorId="402FA2F2" wp14:editId="7777777">
            <wp:extent cx="5759999" cy="2309093"/>
            <wp:docPr id="11" name="Imagen 11"/>
            <wp:cNvGraphicFramePr>
              <a:graphicFrameLocks noChangeAspect="1"/>
            </wp:cNvGraphicFramePr>
            <a:graphic>
              <a:graphicData uri="http://schemas.openxmlformats.org/drawingml/2006/picture">
                <pic:pic>
                  <pic:nvPicPr>
                    <pic:cNvPr id="0" name="Imagen 11"/>
                    <pic:cNvPicPr/>
                  </pic:nvPicPr>
                  <pic:blipFill>
                    <a:blip r:embed="rId111"/>
                    <a:stretch>
                      <a:fillRect/>
                    </a:stretch>
                  </pic:blipFill>
                  <pic:spPr>
                    <a:xfrm>
                      <a:off x="0" y="0"/>
                      <a:ext cx="5759999" cy="2309093"/>
                    </a:xfrm>
                    <a:prstGeom prst="rect">
                      <a:avLst/>
                    </a:prstGeom>
                  </pic:spPr>
                </pic:pic>
              </a:graphicData>
            </a:graphic>
          </wp:inline>
        </w:drawing>
      </w:r>
    </w:p>
    <w:p xmlns:wp14="http://schemas.microsoft.com/office/word/2010/wordml" w14:paraId="22D73167"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C.4. Verificación de las cifras H1 a H10 en Oracle: filas 1 a 17, todas OK.</w:t>
      </w:r>
    </w:p>
    <w:p xmlns:wp14="http://schemas.microsoft.com/office/word/2010/wordml" w14:paraId="7CBEED82" wp14:textId="77777777">
      <w:pPr>
        <w:keepNext/>
        <w:spacing w:before="160" w:after="80" w:line="240" w:lineRule="auto"/>
        <w:jc w:val="center"/>
      </w:pPr>
      <w:r>
        <w:drawing>
          <wp:inline xmlns:wp14="http://schemas.microsoft.com/office/word/2010/wordprocessingDrawing" distT="0" distB="0" distL="0" distR="0" wp14:anchorId="62D194C1" wp14:editId="7777777">
            <wp:extent cx="5759999" cy="2054711"/>
            <wp:docPr id="12" name="Imagen 12"/>
            <wp:cNvGraphicFramePr>
              <a:graphicFrameLocks noChangeAspect="1"/>
            </wp:cNvGraphicFramePr>
            <a:graphic>
              <a:graphicData uri="http://schemas.openxmlformats.org/drawingml/2006/picture">
                <pic:pic>
                  <pic:nvPicPr>
                    <pic:cNvPr id="0" name="Imagen 12"/>
                    <pic:cNvPicPr/>
                  </pic:nvPicPr>
                  <pic:blipFill>
                    <a:blip r:embed="rId112"/>
                    <a:stretch>
                      <a:fillRect/>
                    </a:stretch>
                  </pic:blipFill>
                  <pic:spPr>
                    <a:xfrm>
                      <a:off x="0" y="0"/>
                      <a:ext cx="5759999" cy="2054711"/>
                    </a:xfrm>
                    <a:prstGeom prst="rect">
                      <a:avLst/>
                    </a:prstGeom>
                  </pic:spPr>
                </pic:pic>
              </a:graphicData>
            </a:graphic>
          </wp:inline>
        </w:drawing>
      </w:r>
    </w:p>
    <w:p xmlns:wp14="http://schemas.microsoft.com/office/word/2010/wordml" w14:paraId="5B8A5865"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C.5. Verificación de las cifras H1 a H10: filas 18 a 33, todas OK.</w:t>
      </w:r>
    </w:p>
    <w:p xmlns:wp14="http://schemas.microsoft.com/office/word/2010/wordml" w14:paraId="5D989C99" wp14:textId="77777777">
      <w:pPr>
        <w:pStyle w:val="Heading3"/>
        <w:keepNext w:val="1"/>
        <w:keepLines w:val="1"/>
        <w:spacing w:before="320" w:after="100" w:line="240" w:lineRule="auto"/>
        <w:jc w:val="left"/>
      </w:pPr>
      <w:bookmarkStart w:name="_Toc210314353" w:id="9055"/>
      <w:r w:rsidRPr="6F8F43E8" w:rsidR="6F8F43E8">
        <w:rPr>
          <w:rFonts w:ascii="Bahnschrift" w:hAnsi="Bahnschrift" w:eastAsia="Bahnschrift" w:cs="Bahnschrift"/>
          <w:b w:val="1"/>
          <w:bCs w:val="1"/>
          <w:color w:val="1F6F78"/>
          <w:sz w:val="23"/>
          <w:szCs w:val="23"/>
          <w:lang w:val="en-US"/>
        </w:rPr>
        <w:t>C.2 Gabriel: procedimientos, funciones y PKG_RESPONSABILIDAD_CLIENTE</w:t>
      </w:r>
      <w:bookmarkEnd w:id="55"/>
    </w:p>
    <w:p xmlns:wp14="http://schemas.microsoft.com/office/word/2010/wordml" w14:paraId="6E36661F" wp14:textId="77777777">
      <w:pPr>
        <w:keepNext/>
        <w:spacing w:before="160" w:after="80" w:line="240" w:lineRule="auto"/>
        <w:jc w:val="center"/>
      </w:pPr>
      <w:r>
        <w:drawing>
          <wp:inline xmlns:wp14="http://schemas.microsoft.com/office/word/2010/wordprocessingDrawing" distT="0" distB="0" distL="0" distR="0" wp14:anchorId="3486D0DD" wp14:editId="7777777">
            <wp:extent cx="3611520" cy="950400"/>
            <wp:docPr id="13" name="Imagen 13"/>
            <wp:cNvGraphicFramePr>
              <a:graphicFrameLocks noChangeAspect="1"/>
            </wp:cNvGraphicFramePr>
            <a:graphic>
              <a:graphicData uri="http://schemas.openxmlformats.org/drawingml/2006/picture">
                <pic:pic>
                  <pic:nvPicPr>
                    <pic:cNvPr id="0" name="Imagen 13"/>
                    <pic:cNvPicPr/>
                  </pic:nvPicPr>
                  <pic:blipFill>
                    <a:blip r:embed="rId113"/>
                    <a:stretch>
                      <a:fillRect/>
                    </a:stretch>
                  </pic:blipFill>
                  <pic:spPr>
                    <a:xfrm>
                      <a:off x="0" y="0"/>
                      <a:ext cx="3611520" cy="950400"/>
                    </a:xfrm>
                    <a:prstGeom prst="rect">
                      <a:avLst/>
                    </a:prstGeom>
                  </pic:spPr>
                </pic:pic>
              </a:graphicData>
            </a:graphic>
          </wp:inline>
        </w:drawing>
      </w:r>
    </w:p>
    <w:p xmlns:wp14="http://schemas.microsoft.com/office/word/2010/wordml" w14:paraId="18641765"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C.6. FN_FECHA_CORTE dentro de un bloque PL/SQL: corte el 14/02/2006 15:16:03, 182 arriendos vigentes y 1 vencido.</w:t>
      </w:r>
    </w:p>
    <w:p xmlns:wp14="http://schemas.microsoft.com/office/word/2010/wordml" w14:paraId="38645DC7" wp14:textId="77777777">
      <w:pPr>
        <w:keepNext/>
        <w:spacing w:before="160" w:after="80" w:line="240" w:lineRule="auto"/>
        <w:jc w:val="center"/>
      </w:pPr>
      <w:r>
        <w:drawing>
          <wp:inline xmlns:wp14="http://schemas.microsoft.com/office/word/2010/wordprocessingDrawing" distT="0" distB="0" distL="0" distR="0" wp14:anchorId="522B84A5" wp14:editId="7777777">
            <wp:extent cx="5543999" cy="578159"/>
            <wp:docPr id="14" name="Imagen 14"/>
            <wp:cNvGraphicFramePr>
              <a:graphicFrameLocks noChangeAspect="1"/>
            </wp:cNvGraphicFramePr>
            <a:graphic>
              <a:graphicData uri="http://schemas.openxmlformats.org/drawingml/2006/picture">
                <pic:pic>
                  <pic:nvPicPr>
                    <pic:cNvPr id="0" name="Imagen 14"/>
                    <pic:cNvPicPr/>
                  </pic:nvPicPr>
                  <pic:blipFill>
                    <a:blip r:embed="rId114"/>
                    <a:stretch>
                      <a:fillRect/>
                    </a:stretch>
                  </pic:blipFill>
                  <pic:spPr>
                    <a:xfrm>
                      <a:off x="0" y="0"/>
                      <a:ext cx="5543999" cy="578159"/>
                    </a:xfrm>
                    <a:prstGeom prst="rect">
                      <a:avLst/>
                    </a:prstGeom>
                  </pic:spPr>
                </pic:pic>
              </a:graphicData>
            </a:graphic>
          </wp:inline>
        </w:drawing>
      </w:r>
    </w:p>
    <w:p xmlns:wp14="http://schemas.microsoft.com/office/word/2010/wordml" w14:paraId="5FE50306"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C.7. FN_FECHA_CORTE dentro de un SELECT: 183 arriendos sin devolver, 182 de ellos hechos en el último instante del dataset.</w:t>
      </w:r>
    </w:p>
    <w:p xmlns:wp14="http://schemas.microsoft.com/office/word/2010/wordml" w14:paraId="135E58C4" wp14:textId="77777777">
      <w:pPr>
        <w:keepNext/>
        <w:spacing w:before="160" w:after="80" w:line="240" w:lineRule="auto"/>
        <w:jc w:val="center"/>
      </w:pPr>
      <w:r>
        <w:drawing>
          <wp:inline xmlns:wp14="http://schemas.microsoft.com/office/word/2010/wordprocessingDrawing" distT="0" distB="0" distL="0" distR="0" wp14:anchorId="715926F1" wp14:editId="7777777">
            <wp:extent cx="3682799" cy="530639"/>
            <wp:docPr id="15" name="Imagen 15"/>
            <wp:cNvGraphicFramePr>
              <a:graphicFrameLocks noChangeAspect="1"/>
            </wp:cNvGraphicFramePr>
            <a:graphic>
              <a:graphicData uri="http://schemas.openxmlformats.org/drawingml/2006/picture">
                <pic:pic>
                  <pic:nvPicPr>
                    <pic:cNvPr id="0" name="Imagen 15"/>
                    <pic:cNvPicPr/>
                  </pic:nvPicPr>
                  <pic:blipFill>
                    <a:blip r:embed="rId115"/>
                    <a:stretch>
                      <a:fillRect/>
                    </a:stretch>
                  </pic:blipFill>
                  <pic:spPr>
                    <a:xfrm>
                      <a:off x="0" y="0"/>
                      <a:ext cx="3682799" cy="530639"/>
                    </a:xfrm>
                    <a:prstGeom prst="rect">
                      <a:avLst/>
                    </a:prstGeom>
                  </pic:spPr>
                </pic:pic>
              </a:graphicData>
            </a:graphic>
          </wp:inline>
        </w:drawing>
      </w:r>
    </w:p>
    <w:p xmlns:wp14="http://schemas.microsoft.com/office/word/2010/wordml" w14:paraId="3A08706F"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C.8. FN_PORCENTAJE_EN_PLAZO sobre los 599 clientes: mínimo 16,7, mediana 53,8 y máximo 88,9.</w:t>
      </w:r>
    </w:p>
    <w:p xmlns:wp14="http://schemas.microsoft.com/office/word/2010/wordml" w14:paraId="62EBF9A1" wp14:textId="77777777">
      <w:pPr>
        <w:keepNext/>
        <w:spacing w:before="160" w:after="80" w:line="240" w:lineRule="auto"/>
        <w:jc w:val="center"/>
      </w:pPr>
      <w:r>
        <w:drawing>
          <wp:inline xmlns:wp14="http://schemas.microsoft.com/office/word/2010/wordprocessingDrawing" distT="0" distB="0" distL="0" distR="0" wp14:anchorId="4B14E22B" wp14:editId="7777777">
            <wp:extent cx="4767839" cy="1457279"/>
            <wp:docPr id="16" name="Imagen 16"/>
            <wp:cNvGraphicFramePr>
              <a:graphicFrameLocks noChangeAspect="1"/>
            </wp:cNvGraphicFramePr>
            <a:graphic>
              <a:graphicData uri="http://schemas.openxmlformats.org/drawingml/2006/picture">
                <pic:pic>
                  <pic:nvPicPr>
                    <pic:cNvPr id="0" name="Imagen 16"/>
                    <pic:cNvPicPr/>
                  </pic:nvPicPr>
                  <pic:blipFill>
                    <a:blip r:embed="rId116"/>
                    <a:stretch>
                      <a:fillRect/>
                    </a:stretch>
                  </pic:blipFill>
                  <pic:spPr>
                    <a:xfrm>
                      <a:off x="0" y="0"/>
                      <a:ext cx="4767839" cy="1457279"/>
                    </a:xfrm>
                    <a:prstGeom prst="rect">
                      <a:avLst/>
                    </a:prstGeom>
                  </pic:spPr>
                </pic:pic>
              </a:graphicData>
            </a:graphic>
          </wp:inline>
        </w:drawing>
      </w:r>
    </w:p>
    <w:p xmlns:wp14="http://schemas.microsoft.com/office/word/2010/wordml" w14:paraId="199F43B9"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C.9. FN_PORCENTAJE_EN_PLAZO dentro de un SELECT: los 5 clientes más puntuales.</w:t>
      </w:r>
    </w:p>
    <w:p xmlns:wp14="http://schemas.microsoft.com/office/word/2010/wordml" w14:paraId="0C6C2CD5" wp14:textId="77777777">
      <w:pPr>
        <w:keepNext/>
        <w:spacing w:before="160" w:after="80" w:line="240" w:lineRule="auto"/>
        <w:jc w:val="center"/>
      </w:pPr>
      <w:r>
        <w:drawing>
          <wp:inline xmlns:wp14="http://schemas.microsoft.com/office/word/2010/wordprocessingDrawing" distT="0" distB="0" distL="0" distR="0" wp14:anchorId="440AFEE6" wp14:editId="7777777">
            <wp:extent cx="4205519" cy="966239"/>
            <wp:docPr id="17" name="Imagen 17"/>
            <wp:cNvGraphicFramePr>
              <a:graphicFrameLocks noChangeAspect="1"/>
            </wp:cNvGraphicFramePr>
            <a:graphic>
              <a:graphicData uri="http://schemas.openxmlformats.org/drawingml/2006/picture">
                <pic:pic>
                  <pic:nvPicPr>
                    <pic:cNvPr id="0" name="Imagen 17"/>
                    <pic:cNvPicPr/>
                  </pic:nvPicPr>
                  <pic:blipFill>
                    <a:blip r:embed="rId117"/>
                    <a:stretch>
                      <a:fillRect/>
                    </a:stretch>
                  </pic:blipFill>
                  <pic:spPr>
                    <a:xfrm>
                      <a:off x="0" y="0"/>
                      <a:ext cx="4205519" cy="966239"/>
                    </a:xfrm>
                    <a:prstGeom prst="rect">
                      <a:avLst/>
                    </a:prstGeom>
                  </pic:spPr>
                </pic:pic>
              </a:graphicData>
            </a:graphic>
          </wp:inline>
        </w:drawing>
      </w:r>
    </w:p>
    <w:p xmlns:wp14="http://schemas.microsoft.com/office/word/2010/wordml" w14:paraId="283EE0F3"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C.10. FN_PORCENTAJE_EN_PLAZO dentro de un bloque PL/SQL: promedio por tienda.</w:t>
      </w:r>
    </w:p>
    <w:p xmlns:wp14="http://schemas.microsoft.com/office/word/2010/wordml" w14:paraId="709E88E4" wp14:textId="77777777">
      <w:pPr>
        <w:keepNext/>
        <w:spacing w:before="160" w:after="80" w:line="240" w:lineRule="auto"/>
        <w:jc w:val="center"/>
      </w:pPr>
      <w:r>
        <w:drawing>
          <wp:inline xmlns:wp14="http://schemas.microsoft.com/office/word/2010/wordprocessingDrawing" distT="0" distB="0" distL="0" distR="0" wp14:anchorId="69D95033" wp14:editId="7777777">
            <wp:extent cx="5512319" cy="1750319"/>
            <wp:docPr id="18" name="Imagen 18"/>
            <wp:cNvGraphicFramePr>
              <a:graphicFrameLocks noChangeAspect="1"/>
            </wp:cNvGraphicFramePr>
            <a:graphic>
              <a:graphicData uri="http://schemas.openxmlformats.org/drawingml/2006/picture">
                <pic:pic>
                  <pic:nvPicPr>
                    <pic:cNvPr id="0" name="Imagen 18"/>
                    <pic:cNvPicPr/>
                  </pic:nvPicPr>
                  <pic:blipFill>
                    <a:blip r:embed="rId118"/>
                    <a:stretch>
                      <a:fillRect/>
                    </a:stretch>
                  </pic:blipFill>
                  <pic:spPr>
                    <a:xfrm>
                      <a:off x="0" y="0"/>
                      <a:ext cx="5512319" cy="1750319"/>
                    </a:xfrm>
                    <a:prstGeom prst="rect">
                      <a:avLst/>
                    </a:prstGeom>
                  </pic:spPr>
                </pic:pic>
              </a:graphicData>
            </a:graphic>
          </wp:inline>
        </w:drawing>
      </w:r>
    </w:p>
    <w:p xmlns:wp14="http://schemas.microsoft.com/office/word/2010/wordml" w14:paraId="6148A94F"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C.11. SP_MEDALLA_CLIENTE: medalla calculada, medalla guardada y cliente inexistente (ORA-20101).</w:t>
      </w:r>
    </w:p>
    <w:p xmlns:wp14="http://schemas.microsoft.com/office/word/2010/wordml" w14:paraId="508C98E9" wp14:textId="77777777">
      <w:pPr>
        <w:keepNext/>
        <w:spacing w:before="160" w:after="80" w:line="240" w:lineRule="auto"/>
        <w:jc w:val="center"/>
      </w:pPr>
      <w:r>
        <w:drawing>
          <wp:inline xmlns:wp14="http://schemas.microsoft.com/office/word/2010/wordprocessingDrawing" distT="0" distB="0" distL="0" distR="0" wp14:anchorId="331AAC99" wp14:editId="7777777">
            <wp:extent cx="2748240" cy="1069200"/>
            <wp:docPr id="19" name="Imagen 19"/>
            <wp:cNvGraphicFramePr>
              <a:graphicFrameLocks noChangeAspect="1"/>
            </wp:cNvGraphicFramePr>
            <a:graphic>
              <a:graphicData uri="http://schemas.openxmlformats.org/drawingml/2006/picture">
                <pic:pic>
                  <pic:nvPicPr>
                    <pic:cNvPr id="0" name="Imagen 19"/>
                    <pic:cNvPicPr/>
                  </pic:nvPicPr>
                  <pic:blipFill>
                    <a:blip r:embed="rId119"/>
                    <a:stretch>
                      <a:fillRect/>
                    </a:stretch>
                  </pic:blipFill>
                  <pic:spPr>
                    <a:xfrm>
                      <a:off x="0" y="0"/>
                      <a:ext cx="2748240" cy="1069200"/>
                    </a:xfrm>
                    <a:prstGeom prst="rect">
                      <a:avLst/>
                    </a:prstGeom>
                  </pic:spPr>
                </pic:pic>
              </a:graphicData>
            </a:graphic>
          </wp:inline>
        </w:drawing>
      </w:r>
    </w:p>
    <w:p xmlns:wp14="http://schemas.microsoft.com/office/word/2010/wordml" w14:paraId="795AE811"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C.12. FN_PUEDE_ARRENDAR dentro de un SELECT: 583 clientes SI, 15 INACTIVO y 1 ATRASO.</w:t>
      </w:r>
    </w:p>
    <w:p xmlns:wp14="http://schemas.microsoft.com/office/word/2010/wordml" w14:paraId="779F8E76" wp14:textId="77777777">
      <w:pPr>
        <w:keepNext/>
        <w:spacing w:before="160" w:after="80" w:line="240" w:lineRule="auto"/>
        <w:jc w:val="center"/>
      </w:pPr>
      <w:r>
        <w:drawing>
          <wp:inline xmlns:wp14="http://schemas.microsoft.com/office/word/2010/wordprocessingDrawing" distT="0" distB="0" distL="0" distR="0" wp14:anchorId="09A8CC55" wp14:editId="7777777">
            <wp:extent cx="5243039" cy="1679039"/>
            <wp:docPr id="20" name="Imagen 20"/>
            <wp:cNvGraphicFramePr>
              <a:graphicFrameLocks noChangeAspect="1"/>
            </wp:cNvGraphicFramePr>
            <a:graphic>
              <a:graphicData uri="http://schemas.openxmlformats.org/drawingml/2006/picture">
                <pic:pic>
                  <pic:nvPicPr>
                    <pic:cNvPr id="0" name="Imagen 20"/>
                    <pic:cNvPicPr/>
                  </pic:nvPicPr>
                  <pic:blipFill>
                    <a:blip r:embed="rId120"/>
                    <a:stretch>
                      <a:fillRect/>
                    </a:stretch>
                  </pic:blipFill>
                  <pic:spPr>
                    <a:xfrm>
                      <a:off x="0" y="0"/>
                      <a:ext cx="5243039" cy="1679039"/>
                    </a:xfrm>
                    <a:prstGeom prst="rect">
                      <a:avLst/>
                    </a:prstGeom>
                  </pic:spPr>
                </pic:pic>
              </a:graphicData>
            </a:graphic>
          </wp:inline>
        </w:drawing>
      </w:r>
    </w:p>
    <w:p xmlns:wp14="http://schemas.microsoft.com/office/word/2010/wordml" w14:paraId="14137633"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C.13. FN_PUEDE_ARRENDAR: límite de copias de un cliente BRONCE y cliente inexistente (ORA-20102).</w:t>
      </w:r>
    </w:p>
    <w:p xmlns:wp14="http://schemas.microsoft.com/office/word/2010/wordml" w14:paraId="7818863E" wp14:textId="77777777">
      <w:pPr>
        <w:keepNext/>
        <w:spacing w:before="160" w:after="80" w:line="240" w:lineRule="auto"/>
        <w:jc w:val="center"/>
      </w:pPr>
      <w:r>
        <w:drawing>
          <wp:inline xmlns:wp14="http://schemas.microsoft.com/office/word/2010/wordprocessingDrawing" distT="0" distB="0" distL="0" distR="0" wp14:anchorId="137CB8B3" wp14:editId="7777777">
            <wp:extent cx="4118400" cy="625680"/>
            <wp:docPr id="21" name="Imagen 21"/>
            <wp:cNvGraphicFramePr>
              <a:graphicFrameLocks noChangeAspect="1"/>
            </wp:cNvGraphicFramePr>
            <a:graphic>
              <a:graphicData uri="http://schemas.openxmlformats.org/drawingml/2006/picture">
                <pic:pic>
                  <pic:nvPicPr>
                    <pic:cNvPr id="0" name="Imagen 21"/>
                    <pic:cNvPicPr/>
                  </pic:nvPicPr>
                  <pic:blipFill>
                    <a:blip r:embed="rId121"/>
                    <a:stretch>
                      <a:fillRect/>
                    </a:stretch>
                  </pic:blipFill>
                  <pic:spPr>
                    <a:xfrm>
                      <a:off x="0" y="0"/>
                      <a:ext cx="4118400" cy="625680"/>
                    </a:xfrm>
                    <a:prstGeom prst="rect">
                      <a:avLst/>
                    </a:prstGeom>
                  </pic:spPr>
                </pic:pic>
              </a:graphicData>
            </a:graphic>
          </wp:inline>
        </w:drawing>
      </w:r>
    </w:p>
    <w:p xmlns:wp14="http://schemas.microsoft.com/office/word/2010/wordml" w14:paraId="7AB67382"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C.14. SP_ACTUALIZA_MEDALLAS procesa los 599 clientes.</w:t>
      </w:r>
    </w:p>
    <w:p xmlns:wp14="http://schemas.microsoft.com/office/word/2010/wordml" w14:paraId="44F69B9A" wp14:textId="77777777">
      <w:pPr>
        <w:keepNext/>
        <w:spacing w:before="160" w:after="80" w:line="240" w:lineRule="auto"/>
        <w:jc w:val="center"/>
      </w:pPr>
      <w:r>
        <w:drawing>
          <wp:inline xmlns:wp14="http://schemas.microsoft.com/office/word/2010/wordprocessingDrawing" distT="0" distB="0" distL="0" distR="0" wp14:anchorId="24E5D1D2" wp14:editId="7777777">
            <wp:extent cx="4158000" cy="1053360"/>
            <wp:docPr id="22" name="Imagen 22"/>
            <wp:cNvGraphicFramePr>
              <a:graphicFrameLocks noChangeAspect="1"/>
            </wp:cNvGraphicFramePr>
            <a:graphic>
              <a:graphicData uri="http://schemas.openxmlformats.org/drawingml/2006/picture">
                <pic:pic>
                  <pic:nvPicPr>
                    <pic:cNvPr id="0" name="Imagen 22"/>
                    <pic:cNvPicPr/>
                  </pic:nvPicPr>
                  <pic:blipFill>
                    <a:blip r:embed="rId122"/>
                    <a:stretch>
                      <a:fillRect/>
                    </a:stretch>
                  </pic:blipFill>
                  <pic:spPr>
                    <a:xfrm>
                      <a:off x="0" y="0"/>
                      <a:ext cx="4158000" cy="1053360"/>
                    </a:xfrm>
                    <a:prstGeom prst="rect">
                      <a:avLst/>
                    </a:prstGeom>
                  </pic:spPr>
                </pic:pic>
              </a:graphicData>
            </a:graphic>
          </wp:inline>
        </w:drawing>
      </w:r>
    </w:p>
    <w:p xmlns:wp14="http://schemas.microsoft.com/office/word/2010/wordml" w14:paraId="6C2B43CA"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C.15. Medallas resultantes: 78 ORO, 347 PLATA y 174 BRONCE.</w:t>
      </w:r>
    </w:p>
    <w:p xmlns:wp14="http://schemas.microsoft.com/office/word/2010/wordml" w14:paraId="5F07D11E" wp14:textId="77777777">
      <w:pPr>
        <w:keepNext/>
        <w:spacing w:before="160" w:after="80" w:line="240" w:lineRule="auto"/>
        <w:jc w:val="center"/>
      </w:pPr>
      <w:r>
        <w:drawing>
          <wp:inline xmlns:wp14="http://schemas.microsoft.com/office/word/2010/wordprocessingDrawing" distT="0" distB="0" distL="0" distR="0" wp14:anchorId="2F1840A7" wp14:editId="7777777">
            <wp:extent cx="5504400" cy="1576080"/>
            <wp:docPr id="23" name="Imagen 23"/>
            <wp:cNvGraphicFramePr>
              <a:graphicFrameLocks noChangeAspect="1"/>
            </wp:cNvGraphicFramePr>
            <a:graphic>
              <a:graphicData uri="http://schemas.openxmlformats.org/drawingml/2006/picture">
                <pic:pic>
                  <pic:nvPicPr>
                    <pic:cNvPr id="0" name="Imagen 23"/>
                    <pic:cNvPicPr/>
                  </pic:nvPicPr>
                  <pic:blipFill>
                    <a:blip r:embed="rId123"/>
                    <a:stretch>
                      <a:fillRect/>
                    </a:stretch>
                  </pic:blipFill>
                  <pic:spPr>
                    <a:xfrm>
                      <a:off x="0" y="0"/>
                      <a:ext cx="5504400" cy="1576080"/>
                    </a:xfrm>
                    <a:prstGeom prst="rect">
                      <a:avLst/>
                    </a:prstGeom>
                  </pic:spPr>
                </pic:pic>
              </a:graphicData>
            </a:graphic>
          </wp:inline>
        </w:drawing>
      </w:r>
    </w:p>
    <w:p xmlns:wp14="http://schemas.microsoft.com/office/word/2010/wordml" w14:paraId="4F3BC220"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C.16. PKG_RESPONSABILIDAD_CLIENTE: FN_MEDALLA y FN_LIMITE_ARRIENDOS dentro de un SELECT.</w:t>
      </w:r>
    </w:p>
    <w:p xmlns:wp14="http://schemas.microsoft.com/office/word/2010/wordml" w14:paraId="41508A3C" wp14:textId="77777777">
      <w:pPr>
        <w:keepNext/>
        <w:spacing w:before="160" w:after="80" w:line="240" w:lineRule="auto"/>
        <w:jc w:val="center"/>
      </w:pPr>
      <w:r>
        <w:drawing>
          <wp:inline xmlns:wp14="http://schemas.microsoft.com/office/word/2010/wordprocessingDrawing" distT="0" distB="0" distL="0" distR="0" wp14:anchorId="3B53BA78" wp14:editId="7777777">
            <wp:extent cx="3864960" cy="2526480"/>
            <wp:docPr id="24" name="Imagen 24"/>
            <wp:cNvGraphicFramePr>
              <a:graphicFrameLocks noChangeAspect="1"/>
            </wp:cNvGraphicFramePr>
            <a:graphic>
              <a:graphicData uri="http://schemas.openxmlformats.org/drawingml/2006/picture">
                <pic:pic>
                  <pic:nvPicPr>
                    <pic:cNvPr id="0" name="Imagen 24"/>
                    <pic:cNvPicPr/>
                  </pic:nvPicPr>
                  <pic:blipFill>
                    <a:blip r:embed="rId124"/>
                    <a:stretch>
                      <a:fillRect/>
                    </a:stretch>
                  </pic:blipFill>
                  <pic:spPr>
                    <a:xfrm>
                      <a:off x="0" y="0"/>
                      <a:ext cx="3864960" cy="2526480"/>
                    </a:xfrm>
                    <a:prstGeom prst="rect">
                      <a:avLst/>
                    </a:prstGeom>
                  </pic:spPr>
                </pic:pic>
              </a:graphicData>
            </a:graphic>
          </wp:inline>
        </w:drawing>
      </w:r>
    </w:p>
    <w:p xmlns:wp14="http://schemas.microsoft.com/office/word/2010/wordml" w14:paraId="112532A4"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C.17. PR_PROCESO_MENSUAL: reporte de la Tienda 1.</w:t>
      </w:r>
    </w:p>
    <w:p xmlns:wp14="http://schemas.microsoft.com/office/word/2010/wordml" w14:paraId="43D6B1D6" wp14:textId="77777777">
      <w:pPr>
        <w:keepNext/>
        <w:spacing w:before="160" w:after="80" w:line="240" w:lineRule="auto"/>
        <w:jc w:val="center"/>
      </w:pPr>
      <w:r>
        <w:drawing>
          <wp:inline xmlns:wp14="http://schemas.microsoft.com/office/word/2010/wordprocessingDrawing" distT="0" distB="0" distL="0" distR="0" wp14:anchorId="6E2AE5DE" wp14:editId="7777777">
            <wp:extent cx="3817439" cy="2526479"/>
            <wp:docPr id="25" name="Imagen 25"/>
            <wp:cNvGraphicFramePr>
              <a:graphicFrameLocks noChangeAspect="1"/>
            </wp:cNvGraphicFramePr>
            <a:graphic>
              <a:graphicData uri="http://schemas.openxmlformats.org/drawingml/2006/picture">
                <pic:pic>
                  <pic:nvPicPr>
                    <pic:cNvPr id="0" name="Imagen 25"/>
                    <pic:cNvPicPr/>
                  </pic:nvPicPr>
                  <pic:blipFill>
                    <a:blip r:embed="rId125"/>
                    <a:stretch>
                      <a:fillRect/>
                    </a:stretch>
                  </pic:blipFill>
                  <pic:spPr>
                    <a:xfrm>
                      <a:off x="0" y="0"/>
                      <a:ext cx="3817439" cy="2526479"/>
                    </a:xfrm>
                    <a:prstGeom prst="rect">
                      <a:avLst/>
                    </a:prstGeom>
                  </pic:spPr>
                </pic:pic>
              </a:graphicData>
            </a:graphic>
          </wp:inline>
        </w:drawing>
      </w:r>
    </w:p>
    <w:p xmlns:wp14="http://schemas.microsoft.com/office/word/2010/wordml" w14:paraId="492477BB"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C.18. PR_PROCESO_MENSUAL: reporte de la Tienda 2.</w:t>
      </w:r>
    </w:p>
    <w:p xmlns:wp14="http://schemas.microsoft.com/office/word/2010/wordml" w14:paraId="17DBC151" wp14:textId="77777777">
      <w:pPr>
        <w:keepNext/>
        <w:spacing w:before="160" w:after="80" w:line="240" w:lineRule="auto"/>
        <w:jc w:val="center"/>
      </w:pPr>
      <w:r>
        <w:drawing>
          <wp:inline xmlns:wp14="http://schemas.microsoft.com/office/word/2010/wordprocessingDrawing" distT="0" distB="0" distL="0" distR="0" wp14:anchorId="69A65DCC" wp14:editId="7777777">
            <wp:extent cx="5759999" cy="1219163"/>
            <wp:docPr id="26" name="Imagen 26"/>
            <wp:cNvGraphicFramePr>
              <a:graphicFrameLocks noChangeAspect="1"/>
            </wp:cNvGraphicFramePr>
            <a:graphic>
              <a:graphicData uri="http://schemas.openxmlformats.org/drawingml/2006/picture">
                <pic:pic>
                  <pic:nvPicPr>
                    <pic:cNvPr id="0" name="Imagen 26"/>
                    <pic:cNvPicPr/>
                  </pic:nvPicPr>
                  <pic:blipFill>
                    <a:blip r:embed="rId126"/>
                    <a:stretch>
                      <a:fillRect/>
                    </a:stretch>
                  </pic:blipFill>
                  <pic:spPr>
                    <a:xfrm>
                      <a:off x="0" y="0"/>
                      <a:ext cx="5759999" cy="1219163"/>
                    </a:xfrm>
                    <a:prstGeom prst="rect">
                      <a:avLst/>
                    </a:prstGeom>
                  </pic:spPr>
                </pic:pic>
              </a:graphicData>
            </a:graphic>
          </wp:inline>
        </w:drawing>
      </w:r>
    </w:p>
    <w:p xmlns:wp14="http://schemas.microsoft.com/office/word/2010/wordml" w14:paraId="4D8AABBE"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C.19. Un miembro privado no se ve desde fuera del package (PLS-00302).</w:t>
      </w:r>
    </w:p>
    <w:p xmlns:wp14="http://schemas.microsoft.com/office/word/2010/wordml" w14:paraId="6B5B2FF4" wp14:textId="77777777">
      <w:pPr>
        <w:pStyle w:val="Heading3"/>
        <w:keepNext w:val="1"/>
        <w:keepLines w:val="1"/>
        <w:spacing w:before="320" w:after="100" w:line="240" w:lineRule="auto"/>
        <w:jc w:val="left"/>
      </w:pPr>
      <w:bookmarkStart w:name="_Toc180290152" w:id="9056"/>
      <w:r w:rsidRPr="6F8F43E8" w:rsidR="6F8F43E8">
        <w:rPr>
          <w:rFonts w:ascii="Bahnschrift" w:hAnsi="Bahnschrift" w:eastAsia="Bahnschrift" w:cs="Bahnschrift"/>
          <w:b w:val="1"/>
          <w:bCs w:val="1"/>
          <w:color w:val="1F6F78"/>
          <w:sz w:val="23"/>
          <w:szCs w:val="23"/>
          <w:lang w:val="en-US"/>
        </w:rPr>
        <w:t>C.3 Simón: funciones y PKG_COBRANZA_INVENTARIO</w:t>
      </w:r>
      <w:bookmarkEnd w:id="56"/>
    </w:p>
    <w:p xmlns:wp14="http://schemas.microsoft.com/office/word/2010/wordml" w14:paraId="6F8BD81B" wp14:textId="77777777">
      <w:pPr>
        <w:keepNext/>
        <w:spacing w:before="160" w:after="80" w:line="240" w:lineRule="auto"/>
        <w:jc w:val="center"/>
      </w:pPr>
      <w:r>
        <w:drawing>
          <wp:inline xmlns:wp14="http://schemas.microsoft.com/office/word/2010/wordprocessingDrawing" distT="0" distB="0" distL="0" distR="0" wp14:anchorId="25E316E4" wp14:editId="7777777">
            <wp:extent cx="4324319" cy="554399"/>
            <wp:docPr id="27" name="Imagen 27"/>
            <wp:cNvGraphicFramePr>
              <a:graphicFrameLocks noChangeAspect="1"/>
            </wp:cNvGraphicFramePr>
            <a:graphic>
              <a:graphicData uri="http://schemas.openxmlformats.org/drawingml/2006/picture">
                <pic:pic>
                  <pic:nvPicPr>
                    <pic:cNvPr id="0" name="Imagen 27"/>
                    <pic:cNvPicPr/>
                  </pic:nvPicPr>
                  <pic:blipFill>
                    <a:blip r:embed="rId127"/>
                    <a:stretch>
                      <a:fillRect/>
                    </a:stretch>
                  </pic:blipFill>
                  <pic:spPr>
                    <a:xfrm>
                      <a:off x="0" y="0"/>
                      <a:ext cx="4324319" cy="554399"/>
                    </a:xfrm>
                    <a:prstGeom prst="rect">
                      <a:avLst/>
                    </a:prstGeom>
                  </pic:spPr>
                </pic:pic>
              </a:graphicData>
            </a:graphic>
          </wp:inline>
        </w:drawing>
      </w:r>
    </w:p>
    <w:p xmlns:wp14="http://schemas.microsoft.com/office/word/2010/wordml" w14:paraId="7429BAD8"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C.20. FN_MULTA_CON_TOPE dentro de un SELECT: la copia de ACADEMY DINOSAUR paga 20,99 USD.</w:t>
      </w:r>
    </w:p>
    <w:p xmlns:wp14="http://schemas.microsoft.com/office/word/2010/wordml" w14:paraId="2613E9C1" wp14:textId="77777777">
      <w:pPr>
        <w:keepNext/>
        <w:spacing w:before="160" w:after="80" w:line="240" w:lineRule="auto"/>
        <w:jc w:val="center"/>
      </w:pPr>
      <w:r>
        <w:drawing>
          <wp:inline xmlns:wp14="http://schemas.microsoft.com/office/word/2010/wordprocessingDrawing" distT="0" distB="0" distL="0" distR="0" wp14:anchorId="4FB3B6DB" wp14:editId="7777777">
            <wp:extent cx="5559840" cy="950400"/>
            <wp:docPr id="28" name="Imagen 28"/>
            <wp:cNvGraphicFramePr>
              <a:graphicFrameLocks noChangeAspect="1"/>
            </wp:cNvGraphicFramePr>
            <a:graphic>
              <a:graphicData uri="http://schemas.openxmlformats.org/drawingml/2006/picture">
                <pic:pic>
                  <pic:nvPicPr>
                    <pic:cNvPr id="0" name="Imagen 28"/>
                    <pic:cNvPicPr/>
                  </pic:nvPicPr>
                  <pic:blipFill>
                    <a:blip r:embed="rId128"/>
                    <a:stretch>
                      <a:fillRect/>
                    </a:stretch>
                  </pic:blipFill>
                  <pic:spPr>
                    <a:xfrm>
                      <a:off x="0" y="0"/>
                      <a:ext cx="5559840" cy="950400"/>
                    </a:xfrm>
                    <a:prstGeom prst="rect">
                      <a:avLst/>
                    </a:prstGeom>
                  </pic:spPr>
                </pic:pic>
              </a:graphicData>
            </a:graphic>
          </wp:inline>
        </w:drawing>
      </w:r>
    </w:p>
    <w:p xmlns:wp14="http://schemas.microsoft.com/office/word/2010/wordml" w14:paraId="2E83E246"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C.21. FN_MULTA_CON_TOPE dentro de un bloque PL/SQL y copia inexistente (ORA-20201).</w:t>
      </w:r>
    </w:p>
    <w:p xmlns:wp14="http://schemas.microsoft.com/office/word/2010/wordml" w14:paraId="1037B8A3" wp14:textId="77777777">
      <w:pPr>
        <w:keepNext/>
        <w:spacing w:before="160" w:after="80" w:line="240" w:lineRule="auto"/>
        <w:jc w:val="center"/>
      </w:pPr>
      <w:r>
        <w:drawing>
          <wp:inline xmlns:wp14="http://schemas.microsoft.com/office/word/2010/wordprocessingDrawing" distT="0" distB="0" distL="0" distR="0" wp14:anchorId="5512E060" wp14:editId="7777777">
            <wp:extent cx="3730320" cy="760320"/>
            <wp:docPr id="29" name="Imagen 29"/>
            <wp:cNvGraphicFramePr>
              <a:graphicFrameLocks noChangeAspect="1"/>
            </wp:cNvGraphicFramePr>
            <a:graphic>
              <a:graphicData uri="http://schemas.openxmlformats.org/drawingml/2006/picture">
                <pic:pic>
                  <pic:nvPicPr>
                    <pic:cNvPr id="0" name="Imagen 29"/>
                    <pic:cNvPicPr/>
                  </pic:nvPicPr>
                  <pic:blipFill>
                    <a:blip r:embed="rId129"/>
                    <a:stretch>
                      <a:fillRect/>
                    </a:stretch>
                  </pic:blipFill>
                  <pic:spPr>
                    <a:xfrm>
                      <a:off x="0" y="0"/>
                      <a:ext cx="3730320" cy="760320"/>
                    </a:xfrm>
                    <a:prstGeom prst="rect">
                      <a:avLst/>
                    </a:prstGeom>
                  </pic:spPr>
                </pic:pic>
              </a:graphicData>
            </a:graphic>
          </wp:inline>
        </w:drawing>
      </w:r>
    </w:p>
    <w:p xmlns:wp14="http://schemas.microsoft.com/office/word/2010/wordml" w14:paraId="266A8940"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C.22. FN_RENTABILIDAD_COPIA dentro de un SELECT: 3.331 copias no recuperan su costo, con una brecha de 35.009 USD.</w:t>
      </w:r>
    </w:p>
    <w:p xmlns:wp14="http://schemas.microsoft.com/office/word/2010/wordml" w14:paraId="687C6DE0" wp14:textId="77777777">
      <w:pPr>
        <w:keepNext/>
        <w:spacing w:before="160" w:after="80" w:line="240" w:lineRule="auto"/>
        <w:jc w:val="center"/>
      </w:pPr>
      <w:r>
        <w:drawing>
          <wp:inline xmlns:wp14="http://schemas.microsoft.com/office/word/2010/wordprocessingDrawing" distT="0" distB="0" distL="0" distR="0" wp14:anchorId="2D317883" wp14:editId="7777777">
            <wp:extent cx="5472720" cy="1584000"/>
            <wp:docPr id="30" name="Imagen 30"/>
            <wp:cNvGraphicFramePr>
              <a:graphicFrameLocks noChangeAspect="1"/>
            </wp:cNvGraphicFramePr>
            <a:graphic>
              <a:graphicData uri="http://schemas.openxmlformats.org/drawingml/2006/picture">
                <pic:pic>
                  <pic:nvPicPr>
                    <pic:cNvPr id="0" name="Imagen 30"/>
                    <pic:cNvPicPr/>
                  </pic:nvPicPr>
                  <pic:blipFill>
                    <a:blip r:embed="rId130"/>
                    <a:stretch>
                      <a:fillRect/>
                    </a:stretch>
                  </pic:blipFill>
                  <pic:spPr>
                    <a:xfrm>
                      <a:off x="0" y="0"/>
                      <a:ext cx="5472720" cy="1584000"/>
                    </a:xfrm>
                    <a:prstGeom prst="rect">
                      <a:avLst/>
                    </a:prstGeom>
                  </pic:spPr>
                </pic:pic>
              </a:graphicData>
            </a:graphic>
          </wp:inline>
        </w:drawing>
      </w:r>
    </w:p>
    <w:p xmlns:wp14="http://schemas.microsoft.com/office/word/2010/wordml" w14:paraId="2F4C5291"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C.23. FN_RENTABILIDAD_COPIA: las 5 copias más lejos de pagarse solas.</w:t>
      </w:r>
    </w:p>
    <w:p xmlns:wp14="http://schemas.microsoft.com/office/word/2010/wordml" w14:paraId="5B2F9378" wp14:textId="77777777">
      <w:pPr>
        <w:keepNext/>
        <w:spacing w:before="160" w:after="80" w:line="240" w:lineRule="auto"/>
        <w:jc w:val="center"/>
      </w:pPr>
      <w:r>
        <w:drawing>
          <wp:inline xmlns:wp14="http://schemas.microsoft.com/office/word/2010/wordprocessingDrawing" distT="0" distB="0" distL="0" distR="0" wp14:anchorId="09F76470" wp14:editId="7777777">
            <wp:extent cx="2376000" cy="594000"/>
            <wp:docPr id="31" name="Imagen 31"/>
            <wp:cNvGraphicFramePr>
              <a:graphicFrameLocks noChangeAspect="1"/>
            </wp:cNvGraphicFramePr>
            <a:graphic>
              <a:graphicData uri="http://schemas.openxmlformats.org/drawingml/2006/picture">
                <pic:pic>
                  <pic:nvPicPr>
                    <pic:cNvPr id="0" name="Imagen 31"/>
                    <pic:cNvPicPr/>
                  </pic:nvPicPr>
                  <pic:blipFill>
                    <a:blip r:embed="rId131"/>
                    <a:stretch>
                      <a:fillRect/>
                    </a:stretch>
                  </pic:blipFill>
                  <pic:spPr>
                    <a:xfrm>
                      <a:off x="0" y="0"/>
                      <a:ext cx="2376000" cy="594000"/>
                    </a:xfrm>
                    <a:prstGeom prst="rect">
                      <a:avLst/>
                    </a:prstGeom>
                  </pic:spPr>
                </pic:pic>
              </a:graphicData>
            </a:graphic>
          </wp:inline>
        </w:drawing>
      </w:r>
    </w:p>
    <w:p xmlns:wp14="http://schemas.microsoft.com/office/word/2010/wordml" w14:paraId="45FDC2E0"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C.24. FN_CAPITAL_EN_RIESGO dentro de un SELECT: 20,99 USD.</w:t>
      </w:r>
    </w:p>
    <w:p xmlns:wp14="http://schemas.microsoft.com/office/word/2010/wordml" w14:paraId="58E6DD4E" wp14:textId="77777777">
      <w:pPr>
        <w:keepNext/>
        <w:spacing w:before="160" w:after="80" w:line="240" w:lineRule="auto"/>
        <w:jc w:val="center"/>
      </w:pPr>
      <w:r>
        <w:drawing>
          <wp:inline xmlns:wp14="http://schemas.microsoft.com/office/word/2010/wordprocessingDrawing" distT="0" distB="0" distL="0" distR="0" wp14:anchorId="091AA9C2" wp14:editId="7777777">
            <wp:extent cx="5759999" cy="3588974"/>
            <wp:docPr id="32" name="Imagen 32"/>
            <wp:cNvGraphicFramePr>
              <a:graphicFrameLocks noChangeAspect="1"/>
            </wp:cNvGraphicFramePr>
            <a:graphic>
              <a:graphicData uri="http://schemas.openxmlformats.org/drawingml/2006/picture">
                <pic:pic>
                  <pic:nvPicPr>
                    <pic:cNvPr id="0" name="Imagen 32"/>
                    <pic:cNvPicPr/>
                  </pic:nvPicPr>
                  <pic:blipFill>
                    <a:blip r:embed="rId132"/>
                    <a:stretch>
                      <a:fillRect/>
                    </a:stretch>
                  </pic:blipFill>
                  <pic:spPr>
                    <a:xfrm>
                      <a:off x="0" y="0"/>
                      <a:ext cx="5759999" cy="3588974"/>
                    </a:xfrm>
                    <a:prstGeom prst="rect">
                      <a:avLst/>
                    </a:prstGeom>
                  </pic:spPr>
                </pic:pic>
              </a:graphicData>
            </a:graphic>
          </wp:inline>
        </w:drawing>
      </w:r>
    </w:p>
    <w:p xmlns:wp14="http://schemas.microsoft.com/office/word/2010/wordml" w14:paraId="72EF9486"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C.25. PR_REPORTE_FUGA: copias fuera por banda de atraso en ambas tiendas.</w:t>
      </w:r>
    </w:p>
    <w:p xmlns:wp14="http://schemas.microsoft.com/office/word/2010/wordml" w14:paraId="7D3BEE8F" wp14:textId="77777777">
      <w:pPr>
        <w:keepNext/>
        <w:spacing w:before="160" w:after="80" w:line="240" w:lineRule="auto"/>
        <w:jc w:val="center"/>
      </w:pPr>
      <w:r>
        <w:drawing>
          <wp:inline xmlns:wp14="http://schemas.microsoft.com/office/word/2010/wordprocessingDrawing" distT="0" distB="0" distL="0" distR="0" wp14:anchorId="7A286012" wp14:editId="7777777">
            <wp:extent cx="4300560" cy="3706560"/>
            <wp:docPr id="33" name="Imagen 33"/>
            <wp:cNvGraphicFramePr>
              <a:graphicFrameLocks noChangeAspect="1"/>
            </wp:cNvGraphicFramePr>
            <a:graphic>
              <a:graphicData uri="http://schemas.openxmlformats.org/drawingml/2006/picture">
                <pic:pic>
                  <pic:nvPicPr>
                    <pic:cNvPr id="0" name="Imagen 33"/>
                    <pic:cNvPicPr/>
                  </pic:nvPicPr>
                  <pic:blipFill>
                    <a:blip r:embed="rId133"/>
                    <a:stretch>
                      <a:fillRect/>
                    </a:stretch>
                  </pic:blipFill>
                  <pic:spPr>
                    <a:xfrm>
                      <a:off x="0" y="0"/>
                      <a:ext cx="4300560" cy="3706560"/>
                    </a:xfrm>
                    <a:prstGeom prst="rect">
                      <a:avLst/>
                    </a:prstGeom>
                  </pic:spPr>
                </pic:pic>
              </a:graphicData>
            </a:graphic>
          </wp:inline>
        </w:drawing>
      </w:r>
    </w:p>
    <w:p xmlns:wp14="http://schemas.microsoft.com/office/word/2010/wordml" w14:paraId="2D6B6BDD"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C.26. PR_REPORTE_RENTABILIDAD de cada tienda.</w:t>
      </w:r>
    </w:p>
    <w:p xmlns:wp14="http://schemas.microsoft.com/office/word/2010/wordml" w14:paraId="3B88899E" wp14:textId="77777777">
      <w:pPr>
        <w:keepNext/>
        <w:spacing w:before="160" w:after="80" w:line="240" w:lineRule="auto"/>
        <w:jc w:val="center"/>
      </w:pPr>
      <w:r>
        <w:drawing>
          <wp:inline xmlns:wp14="http://schemas.microsoft.com/office/word/2010/wordprocessingDrawing" distT="0" distB="0" distL="0" distR="0" wp14:anchorId="19680527" wp14:editId="7777777">
            <wp:extent cx="5759999" cy="4012749"/>
            <wp:docPr id="34" name="Imagen 34"/>
            <wp:cNvGraphicFramePr>
              <a:graphicFrameLocks noChangeAspect="1"/>
            </wp:cNvGraphicFramePr>
            <a:graphic>
              <a:graphicData uri="http://schemas.openxmlformats.org/drawingml/2006/picture">
                <pic:pic>
                  <pic:nvPicPr>
                    <pic:cNvPr id="0" name="Imagen 34"/>
                    <pic:cNvPicPr/>
                  </pic:nvPicPr>
                  <pic:blipFill>
                    <a:blip r:embed="rId134"/>
                    <a:stretch>
                      <a:fillRect/>
                    </a:stretch>
                  </pic:blipFill>
                  <pic:spPr>
                    <a:xfrm>
                      <a:off x="0" y="0"/>
                      <a:ext cx="5759999" cy="4012749"/>
                    </a:xfrm>
                    <a:prstGeom prst="rect">
                      <a:avLst/>
                    </a:prstGeom>
                  </pic:spPr>
                </pic:pic>
              </a:graphicData>
            </a:graphic>
          </wp:inline>
        </w:drawing>
      </w:r>
    </w:p>
    <w:p xmlns:wp14="http://schemas.microsoft.com/office/word/2010/wordml" w14:paraId="7455D480"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C.27. PR_SIMULA_PLAZO con 1, 2 y 3 días extra de plazo.</w:t>
      </w:r>
    </w:p>
    <w:p xmlns:wp14="http://schemas.microsoft.com/office/word/2010/wordml" w14:paraId="69E2BB2B" wp14:textId="77777777">
      <w:pPr>
        <w:keepNext/>
        <w:spacing w:before="160" w:after="80" w:line="240" w:lineRule="auto"/>
        <w:jc w:val="center"/>
      </w:pPr>
      <w:r>
        <w:drawing>
          <wp:inline xmlns:wp14="http://schemas.microsoft.com/office/word/2010/wordprocessingDrawing" distT="0" distB="0" distL="0" distR="0" wp14:anchorId="785B10C1" wp14:editId="7777777">
            <wp:extent cx="5759999" cy="3578897"/>
            <wp:docPr id="35" name="Imagen 35"/>
            <wp:cNvGraphicFramePr>
              <a:graphicFrameLocks noChangeAspect="1"/>
            </wp:cNvGraphicFramePr>
            <a:graphic>
              <a:graphicData uri="http://schemas.openxmlformats.org/drawingml/2006/picture">
                <pic:pic>
                  <pic:nvPicPr>
                    <pic:cNvPr id="0" name="Imagen 35"/>
                    <pic:cNvPicPr/>
                  </pic:nvPicPr>
                  <pic:blipFill>
                    <a:blip r:embed="rId135"/>
                    <a:stretch>
                      <a:fillRect/>
                    </a:stretch>
                  </pic:blipFill>
                  <pic:spPr>
                    <a:xfrm>
                      <a:off x="0" y="0"/>
                      <a:ext cx="5759999" cy="3578897"/>
                    </a:xfrm>
                    <a:prstGeom prst="rect">
                      <a:avLst/>
                    </a:prstGeom>
                  </pic:spPr>
                </pic:pic>
              </a:graphicData>
            </a:graphic>
          </wp:inline>
        </w:drawing>
      </w:r>
    </w:p>
    <w:p xmlns:wp14="http://schemas.microsoft.com/office/word/2010/wordml" w14:paraId="77ACE5D4"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C.28. PR_PROCESO_MENSUAL: reporte de fuga.</w:t>
      </w:r>
    </w:p>
    <w:p xmlns:wp14="http://schemas.microsoft.com/office/word/2010/wordml" w14:paraId="57C0D796" wp14:textId="77777777">
      <w:pPr>
        <w:keepNext/>
        <w:spacing w:before="160" w:after="80" w:line="240" w:lineRule="auto"/>
        <w:jc w:val="center"/>
      </w:pPr>
      <w:r>
        <w:drawing>
          <wp:inline xmlns:wp14="http://schemas.microsoft.com/office/word/2010/wordprocessingDrawing" distT="0" distB="0" distL="0" distR="0" wp14:anchorId="6D172D43" wp14:editId="7777777">
            <wp:extent cx="4221360" cy="2874960"/>
            <wp:docPr id="36" name="Imagen 36"/>
            <wp:cNvGraphicFramePr>
              <a:graphicFrameLocks noChangeAspect="1"/>
            </wp:cNvGraphicFramePr>
            <a:graphic>
              <a:graphicData uri="http://schemas.openxmlformats.org/drawingml/2006/picture">
                <pic:pic>
                  <pic:nvPicPr>
                    <pic:cNvPr id="0" name="Imagen 36"/>
                    <pic:cNvPicPr/>
                  </pic:nvPicPr>
                  <pic:blipFill>
                    <a:blip r:embed="rId136"/>
                    <a:stretch>
                      <a:fillRect/>
                    </a:stretch>
                  </pic:blipFill>
                  <pic:spPr>
                    <a:xfrm>
                      <a:off x="0" y="0"/>
                      <a:ext cx="4221360" cy="2874960"/>
                    </a:xfrm>
                    <a:prstGeom prst="rect">
                      <a:avLst/>
                    </a:prstGeom>
                  </pic:spPr>
                </pic:pic>
              </a:graphicData>
            </a:graphic>
          </wp:inline>
        </w:drawing>
      </w:r>
    </w:p>
    <w:p xmlns:wp14="http://schemas.microsoft.com/office/word/2010/wordml" w14:paraId="0FB8D3F0"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C.29. PR_PROCESO_MENSUAL: reporte de rentabilidad.</w:t>
      </w:r>
    </w:p>
    <w:p xmlns:wp14="http://schemas.microsoft.com/office/word/2010/wordml" w14:paraId="0D142F6F" wp14:textId="77777777">
      <w:pPr>
        <w:keepNext/>
        <w:spacing w:before="160" w:after="80" w:line="240" w:lineRule="auto"/>
        <w:jc w:val="center"/>
      </w:pPr>
      <w:r>
        <w:drawing>
          <wp:inline xmlns:wp14="http://schemas.microsoft.com/office/word/2010/wordprocessingDrawing" distT="0" distB="0" distL="0" distR="0" wp14:anchorId="35075EB7" wp14:editId="7777777">
            <wp:extent cx="5759999" cy="2071443"/>
            <wp:docPr id="37" name="Imagen 37"/>
            <wp:cNvGraphicFramePr>
              <a:graphicFrameLocks noChangeAspect="1"/>
            </wp:cNvGraphicFramePr>
            <a:graphic>
              <a:graphicData uri="http://schemas.openxmlformats.org/drawingml/2006/picture">
                <pic:pic>
                  <pic:nvPicPr>
                    <pic:cNvPr id="0" name="Imagen 37"/>
                    <pic:cNvPicPr/>
                  </pic:nvPicPr>
                  <pic:blipFill>
                    <a:blip r:embed="rId137"/>
                    <a:stretch>
                      <a:fillRect/>
                    </a:stretch>
                  </pic:blipFill>
                  <pic:spPr>
                    <a:xfrm>
                      <a:off x="0" y="0"/>
                      <a:ext cx="5759999" cy="2071443"/>
                    </a:xfrm>
                    <a:prstGeom prst="rect">
                      <a:avLst/>
                    </a:prstGeom>
                  </pic:spPr>
                </pic:pic>
              </a:graphicData>
            </a:graphic>
          </wp:inline>
        </w:drawing>
      </w:r>
    </w:p>
    <w:p xmlns:wp14="http://schemas.microsoft.com/office/word/2010/wordml" w14:paraId="330E0318"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C.30. Error controlado de PR_SIMULA_PLAZO (ORA-20203) y miembro privado no visible (PLS-00302).</w:t>
      </w:r>
    </w:p>
    <w:p xmlns:wp14="http://schemas.microsoft.com/office/word/2010/wordml" w14:paraId="127364F1" wp14:textId="77777777">
      <w:pPr>
        <w:pStyle w:val="Heading3"/>
        <w:keepNext/>
        <w:keepLines/>
        <w:spacing w:before="320" w:after="100" w:line="240" w:lineRule="auto"/>
        <w:jc w:val="left"/>
      </w:pPr>
      <w:bookmarkStart w:name="_Toc186461596" w:id="9057"/>
      <w:r>
        <w:rPr>
          <w:rFonts w:ascii="Bahnschrift" w:hAnsi="Bahnschrift" w:eastAsia="Bahnschrift" w:cs="Bahnschrift"/>
          <w:b/>
          <w:bCs/>
          <w:color w:val="1F6F78"/>
          <w:sz w:val="23"/>
          <w:szCs w:val="23"/>
        </w:rPr>
        <w:t xml:space="preserve">C.4 Catalina: triggers</w:t>
      </w:r>
      <w:bookmarkEnd w:id="57"/>
    </w:p>
    <w:p xmlns:wp14="http://schemas.microsoft.com/office/word/2010/wordml" w14:paraId="4475AD14" wp14:textId="77777777">
      <w:pPr>
        <w:keepNext/>
        <w:spacing w:before="160" w:after="80" w:line="240" w:lineRule="auto"/>
        <w:jc w:val="center"/>
      </w:pPr>
      <w:r>
        <w:drawing>
          <wp:inline xmlns:wp14="http://schemas.microsoft.com/office/word/2010/wordprocessingDrawing" distT="0" distB="0" distL="0" distR="0" wp14:anchorId="518D1212" wp14:editId="7777777">
            <wp:extent cx="5759999" cy="3194999"/>
            <wp:docPr id="38" name="Imagen 38"/>
            <wp:cNvGraphicFramePr>
              <a:graphicFrameLocks noChangeAspect="1"/>
            </wp:cNvGraphicFramePr>
            <a:graphic>
              <a:graphicData uri="http://schemas.openxmlformats.org/drawingml/2006/picture">
                <pic:pic>
                  <pic:nvPicPr>
                    <pic:cNvPr id="0" name="Imagen 38"/>
                    <pic:cNvPicPr/>
                  </pic:nvPicPr>
                  <pic:blipFill>
                    <a:blip r:embed="rId138"/>
                    <a:stretch>
                      <a:fillRect/>
                    </a:stretch>
                  </pic:blipFill>
                  <pic:spPr>
                    <a:xfrm>
                      <a:off x="0" y="0"/>
                      <a:ext cx="5759999" cy="3194999"/>
                    </a:xfrm>
                    <a:prstGeom prst="rect">
                      <a:avLst/>
                    </a:prstGeom>
                  </pic:spPr>
                </pic:pic>
              </a:graphicData>
            </a:graphic>
          </wp:inline>
        </w:drawing>
      </w:r>
    </w:p>
    <w:p xmlns:wp14="http://schemas.microsoft.com/office/word/2010/wordml" w14:paraId="19A9E32F"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C.31. C1 TRG_VALIDA_PAGO_RENTAL: el pago sin arriendo se rechaza con ORA-20301 y el pago con arriendo entra; tras el ROLLBACK quedan 16.049 pagos.</w:t>
      </w:r>
    </w:p>
    <w:p xmlns:wp14="http://schemas.microsoft.com/office/word/2010/wordml" w14:paraId="120C4E94" wp14:textId="77777777">
      <w:pPr>
        <w:keepNext/>
        <w:spacing w:before="160" w:after="80" w:line="240" w:lineRule="auto"/>
        <w:jc w:val="center"/>
      </w:pPr>
      <w:r>
        <w:drawing>
          <wp:inline xmlns:wp14="http://schemas.microsoft.com/office/word/2010/wordprocessingDrawing" distT="0" distB="0" distL="0" distR="0" wp14:anchorId="6A8EF5F5" wp14:editId="7777777">
            <wp:extent cx="5759999" cy="3067316"/>
            <wp:docPr id="39" name="Imagen 39"/>
            <wp:cNvGraphicFramePr>
              <a:graphicFrameLocks noChangeAspect="1"/>
            </wp:cNvGraphicFramePr>
            <a:graphic>
              <a:graphicData uri="http://schemas.openxmlformats.org/drawingml/2006/picture">
                <pic:pic>
                  <pic:nvPicPr>
                    <pic:cNvPr id="0" name="Imagen 39"/>
                    <pic:cNvPicPr/>
                  </pic:nvPicPr>
                  <pic:blipFill>
                    <a:blip r:embed="rId139"/>
                    <a:stretch>
                      <a:fillRect/>
                    </a:stretch>
                  </pic:blipFill>
                  <pic:spPr>
                    <a:xfrm>
                      <a:off x="0" y="0"/>
                      <a:ext cx="5759999" cy="3067316"/>
                    </a:xfrm>
                    <a:prstGeom prst="rect">
                      <a:avLst/>
                    </a:prstGeom>
                  </pic:spPr>
                </pic:pic>
              </a:graphicData>
            </a:graphic>
          </wp:inline>
        </w:drawing>
      </w:r>
    </w:p>
    <w:p xmlns:wp14="http://schemas.microsoft.com/office/word/2010/wordml" w14:paraId="2C7BDFFA"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C.32. C4 TRG_BLOQUEA_BORRADO_RENTAL: rechaza el DELETE aunque no encuentre filas y deja pasar el UPDATE; siguen 16.044 arriendos.</w:t>
      </w:r>
    </w:p>
    <w:p xmlns:wp14="http://schemas.microsoft.com/office/word/2010/wordml" w14:paraId="42AFC42D" wp14:textId="77777777">
      <w:pPr>
        <w:keepNext/>
        <w:spacing w:before="160" w:after="80" w:line="240" w:lineRule="auto"/>
        <w:jc w:val="center"/>
      </w:pPr>
      <w:r>
        <w:drawing>
          <wp:inline xmlns:wp14="http://schemas.microsoft.com/office/word/2010/wordprocessingDrawing" distT="0" distB="0" distL="0" distR="0" wp14:anchorId="52694F1F" wp14:editId="7777777">
            <wp:extent cx="5759999" cy="3365853"/>
            <wp:docPr id="40" name="Imagen 40"/>
            <wp:cNvGraphicFramePr>
              <a:graphicFrameLocks noChangeAspect="1"/>
            </wp:cNvGraphicFramePr>
            <a:graphic>
              <a:graphicData uri="http://schemas.openxmlformats.org/drawingml/2006/picture">
                <pic:pic>
                  <pic:nvPicPr>
                    <pic:cNvPr id="0" name="Imagen 40"/>
                    <pic:cNvPicPr/>
                  </pic:nvPicPr>
                  <pic:blipFill>
                    <a:blip r:embed="rId140"/>
                    <a:stretch>
                      <a:fillRect/>
                    </a:stretch>
                  </pic:blipFill>
                  <pic:spPr>
                    <a:xfrm>
                      <a:off x="0" y="0"/>
                      <a:ext cx="5759999" cy="3365853"/>
                    </a:xfrm>
                    <a:prstGeom prst="rect">
                      <a:avLst/>
                    </a:prstGeom>
                  </pic:spPr>
                </pic:pic>
              </a:graphicData>
            </a:graphic>
          </wp:inline>
        </w:drawing>
      </w:r>
    </w:p>
    <w:p xmlns:wp14="http://schemas.microsoft.com/office/word/2010/wordml" w14:paraId="5175B5D5"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C.33. C5 TRG_AUDITA_RENTAL y TRG_AUDITA_PAYMENT: una línea por sentencia y ninguna por el borrado que C4 rechazó.</w:t>
      </w:r>
    </w:p>
    <w:p xmlns:wp14="http://schemas.microsoft.com/office/word/2010/wordml" w14:paraId="271CA723" wp14:textId="77777777">
      <w:pPr>
        <w:keepNext/>
        <w:spacing w:before="160" w:after="80" w:line="240" w:lineRule="auto"/>
        <w:jc w:val="center"/>
      </w:pPr>
      <w:r>
        <w:drawing>
          <wp:inline xmlns:wp14="http://schemas.microsoft.com/office/word/2010/wordprocessingDrawing" distT="0" distB="0" distL="0" distR="0" wp14:anchorId="2538EFB5" wp14:editId="7777777">
            <wp:extent cx="5759999" cy="4016686"/>
            <wp:docPr id="41" name="Imagen 41"/>
            <wp:cNvGraphicFramePr>
              <a:graphicFrameLocks noChangeAspect="1"/>
            </wp:cNvGraphicFramePr>
            <a:graphic>
              <a:graphicData uri="http://schemas.openxmlformats.org/drawingml/2006/picture">
                <pic:pic>
                  <pic:nvPicPr>
                    <pic:cNvPr id="0" name="Imagen 41"/>
                    <pic:cNvPicPr/>
                  </pic:nvPicPr>
                  <pic:blipFill>
                    <a:blip r:embed="rId141"/>
                    <a:stretch>
                      <a:fillRect/>
                    </a:stretch>
                  </pic:blipFill>
                  <pic:spPr>
                    <a:xfrm>
                      <a:off x="0" y="0"/>
                      <a:ext cx="5759999" cy="4016686"/>
                    </a:xfrm>
                    <a:prstGeom prst="rect">
                      <a:avLst/>
                    </a:prstGeom>
                  </pic:spPr>
                </pic:pic>
              </a:graphicData>
            </a:graphic>
          </wp:inline>
        </w:drawing>
      </w:r>
    </w:p>
    <w:p xmlns:wp14="http://schemas.microsoft.com/office/word/2010/wordml" w14:paraId="03BD0712"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C.34. C3 TRG_VALIDA_ARRIENDO: el cliente activo arrienda, el inactivo se rechaza y el INSERT ... SELECT da ORA-04091.</w:t>
      </w:r>
    </w:p>
    <w:p xmlns:wp14="http://schemas.microsoft.com/office/word/2010/wordml" w14:paraId="75FBE423" wp14:textId="77777777">
      <w:pPr>
        <w:keepNext/>
        <w:spacing w:before="160" w:after="80" w:line="240" w:lineRule="auto"/>
        <w:jc w:val="center"/>
      </w:pPr>
      <w:r>
        <w:drawing>
          <wp:inline xmlns:wp14="http://schemas.microsoft.com/office/word/2010/wordprocessingDrawing" distT="0" distB="0" distL="0" distR="0" wp14:anchorId="450B99CE" wp14:editId="7777777">
            <wp:extent cx="5759999" cy="3103051"/>
            <wp:docPr id="42" name="Imagen 42"/>
            <wp:cNvGraphicFramePr>
              <a:graphicFrameLocks noChangeAspect="1"/>
            </wp:cNvGraphicFramePr>
            <a:graphic>
              <a:graphicData uri="http://schemas.openxmlformats.org/drawingml/2006/picture">
                <pic:pic>
                  <pic:nvPicPr>
                    <pic:cNvPr id="0" name="Imagen 42"/>
                    <pic:cNvPicPr/>
                  </pic:nvPicPr>
                  <pic:blipFill>
                    <a:blip r:embed="rId142"/>
                    <a:stretch>
                      <a:fillRect/>
                    </a:stretch>
                  </pic:blipFill>
                  <pic:spPr>
                    <a:xfrm>
                      <a:off x="0" y="0"/>
                      <a:ext cx="5759999" cy="3103051"/>
                    </a:xfrm>
                    <a:prstGeom prst="rect">
                      <a:avLst/>
                    </a:prstGeom>
                  </pic:spPr>
                </pic:pic>
              </a:graphicData>
            </a:graphic>
          </wp:inline>
        </w:drawing>
      </w:r>
    </w:p>
    <w:p xmlns:wp14="http://schemas.microsoft.com/office/word/2010/wordml" w14:paraId="55A868C4" wp14:textId="77777777">
      <w:pPr>
        <w:keepLines w:val="1"/>
        <w:spacing w:before="40" w:after="280" w:line="264" w:lineRule="auto"/>
        <w:jc w:val="center"/>
      </w:pPr>
      <w:r w:rsidRPr="6F8F43E8" w:rsidR="6F8F43E8">
        <w:rPr>
          <w:rFonts w:ascii="Constantia" w:hAnsi="Constantia" w:eastAsia="Constantia" w:cs="Constantia"/>
          <w:i w:val="1"/>
          <w:iCs w:val="1"/>
          <w:color w:val="5B6770"/>
          <w:sz w:val="18"/>
          <w:szCs w:val="18"/>
          <w:lang w:val="en-US"/>
        </w:rPr>
        <w:t>Figura C.35. C2 TRG_TOPE_MULTA_DEVOLUCION: 171 días de atraso cobran 20,99 USD y la devolución a tiempo no crea pago.</w:t>
      </w:r>
    </w:p>
    <w:sectPr>
      <w:headerReference w:type="default" r:id="rId37"/>
      <w:footerReference w:type="default" r:id="rId38"/>
      <w:pgSz w:w="12240" w:h="15840" w:orient="portrait"/>
      <w:pgMar w:top="1440" w:right="1440" w:bottom="1440" w:left="1440" w:header="708" w:footer="708" w:gutter="0"/>
      <w:pgNumType w:start="1"/>
      <w:titlePg/>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Calibri"/>
  <w:font w:name="Georgia"/>
  <w:font w:name="Consolas"/>
  <w:font w:name="Courier New"/>
  <w:font w:name="Constantia"/>
  <w:font w:name="Bahnschrift"/>
  <w:font w:name="Bahnschrift Ligh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mc:Ignorable="wp14">
  <w:p xmlns:wp14="http://schemas.microsoft.com/office/word/2010/wordml" wp14:textId="77777777">
    <w:pPr>
      <w:jc w:val="right"/>
      <w:rPr/>
    </w:pPr>
    <w:r>
      <w:rPr>
        <w:rFonts w:ascii="Bahnschrift" w:hAnsi="Bahnschrift" w:eastAsia="Bahnschrift" w:cs="Bahnschrift"/>
        <w:color w:val="5B6770"/>
        <w:sz w:val="16"/>
        <w:szCs w:val="16"/>
        <w:rtl w:val="0"/>
      </w:rPr>
      <w:t xml:space="preserve">Página </w:t>
    </w:r>
    <w:r>
      <w:rPr>
        <w:rFonts w:ascii="Bahnschrift" w:hAnsi="Bahnschrift" w:eastAsia="Bahnschrift" w:cs="Bahnschrift"/>
        <w:color w:val="5B6770"/>
        <w:sz w:val="16"/>
        <w:szCs w:val="16"/>
      </w:rPr>
      <w:fldChar w:fldCharType="begin"/>
    </w:r>
    <w:r>
      <w:rPr>
        <w:rFonts w:ascii="Bahnschrift" w:hAnsi="Bahnschrift" w:eastAsia="Bahnschrift" w:cs="Bahnschrift"/>
        <w:color w:val="5B6770"/>
        <w:sz w:val="16"/>
        <w:szCs w:val="16"/>
      </w:rPr>
      <w:instrText xml:space="preserve">PAGE</w:instrText>
    </w:r>
    <w:r>
      <w:rPr>
        <w:rFonts w:ascii="Bahnschrift" w:hAnsi="Bahnschrift" w:eastAsia="Bahnschrift" w:cs="Bahnschrift"/>
        <w:color w:val="5B6770"/>
        <w:sz w:val="16"/>
        <w:szCs w:val="16"/>
      </w:rPr>
      <w:fldChar w:fldCharType="separate"/>
    </w:r>
    <w:r>
      <w:rPr>
        <w:rFonts w:ascii="Bahnschrift" w:hAnsi="Bahnschrift" w:eastAsia="Bahnschrift" w:cs="Bahnschrift"/>
        <w:color w:val="5B6770"/>
        <w:sz w:val="16"/>
        <w:szCs w:val="16"/>
      </w:rPr>
      <w:fldChar w:fldCharType="end"/>
    </w:r>
    <w:r>
      <w:rPr>
        <w:rFonts w:ascii="Bahnschrift" w:hAnsi="Bahnschrift" w:eastAsia="Bahnschrift" w:cs="Bahnschrift"/>
        <w:color w:val="5B6770"/>
        <w:sz w:val="16"/>
        <w:szCs w:val="16"/>
        <w:rtl w:val="0"/>
      </w:rPr>
      <w:t xml:space="preserve"> de </w:t>
    </w:r>
    <w:r>
      <w:rPr>
        <w:rFonts w:ascii="Bahnschrift" w:hAnsi="Bahnschrift" w:eastAsia="Bahnschrift" w:cs="Bahnschrift"/>
        <w:color w:val="5B6770"/>
        <w:sz w:val="16"/>
        <w:szCs w:val="16"/>
      </w:rPr>
      <w:fldChar w:fldCharType="begin"/>
    </w:r>
    <w:r>
      <w:rPr>
        <w:rFonts w:ascii="Bahnschrift" w:hAnsi="Bahnschrift" w:eastAsia="Bahnschrift" w:cs="Bahnschrift"/>
        <w:color w:val="5B6770"/>
        <w:sz w:val="16"/>
        <w:szCs w:val="16"/>
      </w:rPr>
      <w:instrText xml:space="preserve">NUMPAGES</w:instrText>
    </w:r>
    <w:r>
      <w:rPr>
        <w:rFonts w:ascii="Bahnschrift" w:hAnsi="Bahnschrift" w:eastAsia="Bahnschrift" w:cs="Bahnschrift"/>
        <w:color w:val="5B6770"/>
        <w:sz w:val="16"/>
        <w:szCs w:val="16"/>
      </w:rPr>
      <w:fldChar w:fldCharType="separate"/>
    </w:r>
    <w:r>
      <w:rPr>
        <w:rFonts w:ascii="Bahnschrift" w:hAnsi="Bahnschrift" w:eastAsia="Bahnschrift" w:cs="Bahnschrift"/>
        <w:color w:val="5B6770"/>
        <w:sz w:val="16"/>
        <w:szCs w:val="16"/>
      </w:rPr>
      <w:fldChar w:fldCharType="end"/>
    </w: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mc:Ignorable="wp14">
  <w:p xmlns:wp14="http://schemas.microsoft.com/office/word/2010/wordml" wp14:textId="77777777">
    <w:pPr>
      <w:spacing w:after="0"/>
      <w:jc w:val="right"/>
    </w:pPr>
    <w:r w:rsidRPr="6F8F43E8" w:rsidR="6F8F43E8">
      <w:rPr>
        <w:rFonts w:ascii="Bahnschrift" w:hAnsi="Bahnschrift" w:eastAsia="Bahnschrift" w:cs="Bahnschrift"/>
        <w:color w:val="5B6770"/>
        <w:sz w:val="16"/>
        <w:szCs w:val="16"/>
        <w:lang w:val="en-US"/>
      </w:rPr>
      <w:t xml:space="preserve">BDY1103 Taller de Base de Datos  |  Evaluación Parcial N° 2  |  Grupo G01</w: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abstractNum w:abstractNumId="1">
    <w:lvl w:ilvl="0">
      <w:start w:val="1"/>
      <w:numFmt w:val="bullet"/>
      <w:lvlText w:val="•"/>
      <w:lvlJc w:val="left"/>
      <w:pPr>
        <w:ind w:left="500" w:hanging="260"/>
      </w:pPr>
      <w:rPr>
        <w:rFonts w:ascii="Constantia" w:hAnsi="Constantia"/>
        <w:color w:val="1F6F78"/>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nsid w:val="1e2482fc"/>
  </w:abstract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mc:Ignorable="wp14 w14 w15">
  <w:embedTrueTypeFonts w:val="1"/>
  <w:trackRevisions w:val="false"/>
  <w:defaultTabStop w:val="720"/>
  <w:updateFields w:val="true"/>
  <w:compat>
    <w:compatSetting w:val="15" w:name="compatibilityMode" w:uri="http://schemas.microsoft.com/office/word"/>
  </w:compat>
  <w:rsids>
    <w:rsidRoot w:val="6F8F43E8"/>
    <w:rsid w:val="62D48E80"/>
    <w:rsid w:val="6F6842E6"/>
    <w:rsid w:val="6F8F43E8"/>
  </w:rsids>
  <w:clrSchemeMapping w:bg1="light1" w:t1="dark1" w:bg2="light2" w:t2="dark2" w:accent1="accent1" w:accent2="accent2" w:accent3="accent3" w:accent4="accent4" w:accent5="accent5" w:accent6="accent6" w:hyperlink="hyperlink" w:followedHyperlink="followedHyperlink"/>
  <w14:docId w14:val="65492525"/>
  <w15:docId w15:val="{CADDF00F-383C-4C5D-BC5D-24AC5ACC7FFA}"/>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mc:Ignorable="wp14">
  <w:docDefaults>
    <w:rPrDefault>
      <w:rPr>
        <w:rFonts w:ascii="Constantia" w:hAnsi="Constantia" w:eastAsia="Constantia" w:cs="Constantia"/>
        <w:color w:val="1E2A32"/>
        <w:sz w:val="21"/>
        <w:szCs w:val="21"/>
      </w:rPr>
    </w:rPrDefault>
    <w:pPrDefault>
      <w:pPr/>
    </w:pPrDefault>
  </w:docDefaults>
  <w:style w:type="table" w:styleId="TableNormal" w:default="1">
    <w:name w:val="Normal Table"/>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Bahnschrift" w:hAnsi="Bahnschrift" w:eastAsia="Bahnschrift" w:cs="Bahnschrift"/>
      <w:b w:val="1"/>
      <w:bCs w:val="1"/>
      <w:i w:val="0"/>
      <w:iCs w:val="0"/>
      <w:smallCaps w:val="0"/>
      <w:strike w:val="0"/>
      <w:color w:val="1E2A32"/>
      <w:sz w:val="32"/>
      <w:szCs w:val="32"/>
      <w:u w:val="none"/>
      <w:shd w:val="clear" w:fill="auto"/>
      <w:vertAlign w:val="baseline"/>
    </w:rPr>
  </w:style>
  <w:style w:type="paragraph" w:styleId="Heading2">
    <w:name w:val="heading 2"/>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Bahnschrift" w:hAnsi="Bahnschrift" w:eastAsia="Bahnschrift" w:cs="Bahnschrift"/>
      <w:b w:val="1"/>
      <w:bCs w:val="1"/>
      <w:i w:val="0"/>
      <w:iCs w:val="0"/>
      <w:smallCaps w:val="0"/>
      <w:strike w:val="0"/>
      <w:color w:val="1E2A32"/>
      <w:sz w:val="26"/>
      <w:szCs w:val="26"/>
      <w:u w:val="none"/>
      <w:shd w:val="clear" w:fill="auto"/>
      <w:vertAlign w:val="baseline"/>
    </w:rPr>
  </w:style>
  <w:style w:type="paragraph" w:styleId="Heading3">
    <w:name w:val="heading 3"/>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Bahnschrift" w:hAnsi="Bahnschrift" w:eastAsia="Bahnschrift" w:cs="Bahnschrift"/>
      <w:b w:val="1"/>
      <w:bCs w:val="1"/>
      <w:i w:val="0"/>
      <w:iCs w:val="0"/>
      <w:smallCaps w:val="0"/>
      <w:strike w:val="0"/>
      <w:color w:val="1F6F78"/>
      <w:sz w:val="24"/>
      <w:szCs w:val="24"/>
      <w:u w:val="none"/>
      <w:shd w:val="clear" w:fill="auto"/>
      <w:vertAlign w:val="baseline"/>
    </w:rPr>
  </w:style>
  <w:style w:type="paragraph" w:styleId="Heading4">
    <w:name w:val="heading 4"/>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Calibri" w:hAnsi="Calibri" w:eastAsia="Calibri" w:cs="Calibri"/>
      <w:b w:val="0"/>
      <w:bCs w:val="0"/>
      <w:i w:val="1"/>
      <w:iCs w:val="1"/>
      <w:smallCaps w:val="0"/>
      <w:strike w:val="0"/>
      <w:color w:val="2e74b5"/>
      <w:sz w:val="22"/>
      <w:szCs w:val="22"/>
      <w:u w:val="none"/>
      <w:shd w:val="clear" w:fill="auto"/>
      <w:vertAlign w:val="baseline"/>
    </w:rPr>
  </w:style>
  <w:style w:type="paragraph" w:styleId="Heading5">
    <w:name w:val="heading 5"/>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Calibri" w:hAnsi="Calibri" w:eastAsia="Calibri" w:cs="Calibri"/>
      <w:b w:val="0"/>
      <w:bCs w:val="0"/>
      <w:i w:val="0"/>
      <w:iCs w:val="0"/>
      <w:smallCaps w:val="0"/>
      <w:strike w:val="0"/>
      <w:color w:val="2e74b5"/>
      <w:sz w:val="22"/>
      <w:szCs w:val="22"/>
      <w:u w:val="none"/>
      <w:shd w:val="clear" w:fill="auto"/>
      <w:vertAlign w:val="baseline"/>
    </w:rPr>
  </w:style>
  <w:style w:type="paragraph" w:styleId="Heading6">
    <w:name w:val="heading 6"/>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Calibri" w:hAnsi="Calibri" w:eastAsia="Calibri" w:cs="Calibri"/>
      <w:b w:val="0"/>
      <w:bCs w:val="0"/>
      <w:i w:val="0"/>
      <w:iCs w:val="0"/>
      <w:smallCaps w:val="0"/>
      <w:strike w:val="0"/>
      <w:color w:val="1f4d78"/>
      <w:sz w:val="22"/>
      <w:szCs w:val="22"/>
      <w:u w:val="none"/>
      <w:shd w:val="clear" w:fill="auto"/>
      <w:vertAlign w:val="baseline"/>
    </w:rPr>
  </w:style>
  <w:style w:type="paragraph" w:styleId="Title">
    <w:name w:val="Title"/>
    <w:basedOn w:val="Normal"/>
    <w:next w:val="Normal"/>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0" w:line="240" w:lineRule="auto"/>
      <w:ind w:left="0" w:right="0" w:firstLine="0"/>
      <w:jc w:val="left"/>
    </w:pPr>
    <w:rPr>
      <w:rFonts w:ascii="Calibri" w:hAnsi="Calibri" w:eastAsia="Calibri" w:cs="Calibri"/>
      <w:b w:val="0"/>
      <w:bCs w:val="0"/>
      <w:i w:val="0"/>
      <w:iCs w:val="0"/>
      <w:smallCaps w:val="0"/>
      <w:strike w:val="0"/>
      <w:color w:val="000000"/>
      <w:sz w:val="56"/>
      <w:szCs w:val="56"/>
      <w:u w:val="none"/>
      <w:shd w:val="clear" w:fill="auto"/>
      <w:vertAlign w:val="baseline"/>
    </w:rPr>
  </w:style>
  <w:style w:type="paragraph" w:styleId="Subtitle">
    <w:name w:val="Subtitle"/>
    <w:basedOn w:val="Normal"/>
    <w:next w:val="Normal"/>
    <w:pPr>
      <w:keepNext w:val="1"/>
      <w:keepLines w:val="1"/>
      <w:pageBreakBefore w:val="0"/>
      <w:spacing w:before="360" w:after="80" w:lineRule="auto"/>
    </w:pPr>
    <w:rPr>
      <w:rFonts w:ascii="Georgia" w:hAnsi="Georgia" w:eastAsia="Georgia" w:cs="Georgia"/>
      <w:i w:val="1"/>
      <w:iCs w:val="1"/>
      <w:color w:val="666666"/>
      <w:sz w:val="48"/>
      <w:szCs w:val="48"/>
    </w:r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styles" Target="styles.xml" Id="rId5" /><Relationship Type="http://schemas.openxmlformats.org/officeDocument/2006/relationships/header" Target="header1.xml" Id="rId37" /><Relationship Type="http://schemas.openxmlformats.org/officeDocument/2006/relationships/footer" Target="footer1.xml" Id="rId38" /><Relationship Type="http://schemas.openxmlformats.org/officeDocument/2006/relationships/image" Target="media/image1.jpeg" Id="rId101" /><Relationship Type="http://schemas.openxmlformats.org/officeDocument/2006/relationships/image" Target="media/image2.jpeg" Id="rId102" /><Relationship Type="http://schemas.openxmlformats.org/officeDocument/2006/relationships/image" Target="media/image3.jpeg" Id="rId103" /><Relationship Type="http://schemas.openxmlformats.org/officeDocument/2006/relationships/image" Target="media/image4.jpeg" Id="rId104" /><Relationship Type="http://schemas.openxmlformats.org/officeDocument/2006/relationships/image" Target="media/image5.jpeg" Id="rId105" /><Relationship Type="http://schemas.openxmlformats.org/officeDocument/2006/relationships/image" Target="media/image6.png" Id="rId106" /><Relationship Type="http://schemas.openxmlformats.org/officeDocument/2006/relationships/image" Target="media/image7.png" Id="rId107" /><Relationship Type="http://schemas.openxmlformats.org/officeDocument/2006/relationships/image" Target="media/image8.jpeg" Id="rId108" /><Relationship Type="http://schemas.openxmlformats.org/officeDocument/2006/relationships/image" Target="media/image9.jpeg" Id="rId109" /><Relationship Type="http://schemas.openxmlformats.org/officeDocument/2006/relationships/image" Target="media/image10.jpeg" Id="rId110" /><Relationship Type="http://schemas.openxmlformats.org/officeDocument/2006/relationships/image" Target="media/image11.jpeg" Id="rId111" /><Relationship Type="http://schemas.openxmlformats.org/officeDocument/2006/relationships/image" Target="media/image12.jpeg" Id="rId112" /><Relationship Type="http://schemas.openxmlformats.org/officeDocument/2006/relationships/image" Target="media/image13.jpeg" Id="rId113" /><Relationship Type="http://schemas.openxmlformats.org/officeDocument/2006/relationships/image" Target="media/image14.jpeg" Id="rId114" /><Relationship Type="http://schemas.openxmlformats.org/officeDocument/2006/relationships/image" Target="media/image15.jpeg" Id="rId115" /><Relationship Type="http://schemas.openxmlformats.org/officeDocument/2006/relationships/image" Target="media/image16.jpeg" Id="rId116" /><Relationship Type="http://schemas.openxmlformats.org/officeDocument/2006/relationships/image" Target="media/image17.jpeg" Id="rId117" /><Relationship Type="http://schemas.openxmlformats.org/officeDocument/2006/relationships/image" Target="media/image18.jpeg" Id="rId118" /><Relationship Type="http://schemas.openxmlformats.org/officeDocument/2006/relationships/image" Target="media/image19.jpeg" Id="rId119" /><Relationship Type="http://schemas.openxmlformats.org/officeDocument/2006/relationships/image" Target="media/image20.jpeg" Id="rId120" /><Relationship Type="http://schemas.openxmlformats.org/officeDocument/2006/relationships/image" Target="media/image21.jpeg" Id="rId121" /><Relationship Type="http://schemas.openxmlformats.org/officeDocument/2006/relationships/image" Target="media/image22.jpeg" Id="rId122" /><Relationship Type="http://schemas.openxmlformats.org/officeDocument/2006/relationships/image" Target="media/image23.jpeg" Id="rId123" /><Relationship Type="http://schemas.openxmlformats.org/officeDocument/2006/relationships/image" Target="media/image24.jpeg" Id="rId124" /><Relationship Type="http://schemas.openxmlformats.org/officeDocument/2006/relationships/image" Target="media/image25.jpeg" Id="rId125" /><Relationship Type="http://schemas.openxmlformats.org/officeDocument/2006/relationships/image" Target="media/image26.jpeg" Id="rId126" /><Relationship Type="http://schemas.openxmlformats.org/officeDocument/2006/relationships/image" Target="media/image27.jpeg" Id="rId127" /><Relationship Type="http://schemas.openxmlformats.org/officeDocument/2006/relationships/image" Target="media/image28.jpeg" Id="rId128" /><Relationship Type="http://schemas.openxmlformats.org/officeDocument/2006/relationships/image" Target="media/image29.jpeg" Id="rId129" /><Relationship Type="http://schemas.openxmlformats.org/officeDocument/2006/relationships/image" Target="media/image30.jpeg" Id="rId130" /><Relationship Type="http://schemas.openxmlformats.org/officeDocument/2006/relationships/image" Target="media/image31.jpeg" Id="rId131" /><Relationship Type="http://schemas.openxmlformats.org/officeDocument/2006/relationships/image" Target="media/image32.jpeg" Id="rId132" /><Relationship Type="http://schemas.openxmlformats.org/officeDocument/2006/relationships/image" Target="media/image33.jpeg" Id="rId133" /><Relationship Type="http://schemas.openxmlformats.org/officeDocument/2006/relationships/image" Target="media/image34.jpeg" Id="rId134" /><Relationship Type="http://schemas.openxmlformats.org/officeDocument/2006/relationships/image" Target="media/image35.jpeg" Id="rId135" /><Relationship Type="http://schemas.openxmlformats.org/officeDocument/2006/relationships/image" Target="media/image36.jpeg" Id="rId136" /><Relationship Type="http://schemas.openxmlformats.org/officeDocument/2006/relationships/image" Target="media/image37.jpeg" Id="rId137" /><Relationship Type="http://schemas.openxmlformats.org/officeDocument/2006/relationships/image" Target="media/image38.jpeg" Id="rId138" /><Relationship Type="http://schemas.openxmlformats.org/officeDocument/2006/relationships/image" Target="media/image39.jpeg" Id="rId139" /><Relationship Type="http://schemas.openxmlformats.org/officeDocument/2006/relationships/image" Target="media/image40.jpeg" Id="rId140" /><Relationship Type="http://schemas.openxmlformats.org/officeDocument/2006/relationships/image" Target="media/image41.jpeg" Id="rId141" /><Relationship Type="http://schemas.openxmlformats.org/officeDocument/2006/relationships/image" Target="media/image42.jpeg" Id="rId14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Implementación de programas PL/SQL en Sakila</dc:title>
  <dc:creator>Gabriel Sandoval, Catalina Lobos, Simón Inostroza</dc:creator>
  <lastModifiedBy>Gabriel Sandoval</lastModifiedBy>
  <dcterms:modified xsi:type="dcterms:W3CDTF">2026-10-19T00:12:14.5759204Z</dcterms:modified>
</coreProperties>
</file>