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4A0D5" w14:textId="75614804" w:rsidR="00A66DD3" w:rsidRDefault="00A66DD3"/>
    <w:p w14:paraId="3014ADA7" w14:textId="24569E3C" w:rsidR="00D9015F" w:rsidRDefault="00D9015F"/>
    <w:p w14:paraId="2A0130FA" w14:textId="0AC09DBF" w:rsidR="00D9015F" w:rsidRDefault="00D9015F"/>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E405FE4" w14:textId="6980F010" w:rsidR="004B25D6" w:rsidRDefault="008C52E2" w:rsidP="00D9015F">
      <w:pPr>
        <w:spacing w:line="360" w:lineRule="auto"/>
        <w:jc w:val="center"/>
        <w:rPr>
          <w:rFonts w:ascii="Times New Roman" w:hAnsi="Times New Roman" w:cs="Times New Roman"/>
          <w:b/>
          <w:bCs/>
          <w:sz w:val="40"/>
          <w:szCs w:val="40"/>
        </w:rPr>
      </w:pPr>
      <w:r w:rsidRPr="008C52E2">
        <w:rPr>
          <w:rFonts w:ascii="Times New Roman" w:hAnsi="Times New Roman" w:cs="Times New Roman"/>
          <w:b/>
          <w:bCs/>
          <w:sz w:val="40"/>
        </w:rPr>
        <w:t>AI- BASED HEART STROKE PREDICTION USING ECG AND PPG BIO-SIGNALS</w:t>
      </w:r>
      <w:bookmarkStart w:id="0" w:name="_GoBack"/>
      <w:bookmarkEnd w:id="0"/>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16D0FD52" w14:textId="27628702" w:rsidR="00D4383F" w:rsidRDefault="00D231AA" w:rsidP="00D4383F">
      <w:pPr>
        <w:spacing w:line="360" w:lineRule="auto"/>
        <w:jc w:val="both"/>
        <w:rPr>
          <w:rFonts w:ascii="Times New Roman" w:hAnsi="Times New Roman" w:cs="Times New Roman"/>
          <w:sz w:val="24"/>
          <w:szCs w:val="24"/>
        </w:rPr>
      </w:pPr>
      <w:r w:rsidRPr="00D231AA">
        <w:rPr>
          <w:rFonts w:ascii="Times New Roman" w:hAnsi="Times New Roman" w:cs="Times New Roman"/>
          <w:sz w:val="24"/>
          <w:szCs w:val="24"/>
        </w:rPr>
        <w:lastRenderedPageBreak/>
        <w:t xml:space="preserve">This project uses artificial intelligence (AI)-based decision makers to forecast heart </w:t>
      </w:r>
      <w:r w:rsidR="00BA4107">
        <w:rPr>
          <w:rFonts w:ascii="Times New Roman" w:hAnsi="Times New Roman" w:cs="Times New Roman"/>
          <w:sz w:val="24"/>
          <w:szCs w:val="24"/>
        </w:rPr>
        <w:t>strokes</w:t>
      </w:r>
      <w:r w:rsidRPr="00D231AA">
        <w:rPr>
          <w:rFonts w:ascii="Times New Roman" w:hAnsi="Times New Roman" w:cs="Times New Roman"/>
          <w:sz w:val="24"/>
          <w:szCs w:val="24"/>
        </w:rPr>
        <w:t xml:space="preserve"> based on information gathered from various patients. The information will be gathered from the physionbanktm database or any other publicly accessible databases of heart attacks. Artificial Neural Networks (ANN) will be used in our work as the decision-making tool. The ANN will first be trained using the various datasets that were obtained from the aforementioned databases. The training phase will then be validated, and the ANN's accuracy will be tested during the test phase. We anticipate that </w:t>
      </w:r>
      <w:proofErr w:type="spellStart"/>
      <w:r w:rsidRPr="00D231AA">
        <w:rPr>
          <w:rFonts w:ascii="Times New Roman" w:hAnsi="Times New Roman" w:cs="Times New Roman"/>
          <w:sz w:val="24"/>
          <w:szCs w:val="24"/>
        </w:rPr>
        <w:t>utilising</w:t>
      </w:r>
      <w:proofErr w:type="spellEnd"/>
      <w:r w:rsidRPr="00D231AA">
        <w:rPr>
          <w:rFonts w:ascii="Times New Roman" w:hAnsi="Times New Roman" w:cs="Times New Roman"/>
          <w:sz w:val="24"/>
          <w:szCs w:val="24"/>
        </w:rPr>
        <w:t xml:space="preserve"> ANN, we will be able to predict heart attacks with an accuracy of above 92%.</w:t>
      </w:r>
      <w:r w:rsidR="009E1BDA">
        <w:rPr>
          <w:rFonts w:ascii="Times New Roman" w:hAnsi="Times New Roman" w:cs="Times New Roman"/>
          <w:sz w:val="24"/>
          <w:szCs w:val="24"/>
        </w:rPr>
        <w:t xml:space="preserve"> </w:t>
      </w:r>
      <w:r w:rsidR="009E1BDA" w:rsidRPr="009E1BDA">
        <w:rPr>
          <w:rFonts w:ascii="Times New Roman" w:hAnsi="Times New Roman" w:cs="Times New Roman"/>
          <w:sz w:val="24"/>
          <w:szCs w:val="24"/>
        </w:rPr>
        <w:t>The neural network model used in the proposed study is based on deep learning and is therefore more reliable and accurate than conventional machine learning decision-making methods. Our goal is to create findings that are more accurate than those of earlier works or algorithms.</w:t>
      </w:r>
    </w:p>
    <w:p w14:paraId="50A94B45" w14:textId="48F91615" w:rsidR="007F0068" w:rsidRPr="007F0068" w:rsidRDefault="007F0068" w:rsidP="007F0068">
      <w:pPr>
        <w:spacing w:line="360" w:lineRule="auto"/>
        <w:jc w:val="both"/>
        <w:rPr>
          <w:rFonts w:ascii="Times New Roman" w:hAnsi="Times New Roman" w:cs="Times New Roman"/>
          <w:sz w:val="24"/>
          <w:szCs w:val="24"/>
        </w:rPr>
      </w:pPr>
    </w:p>
    <w:p w14:paraId="10562449" w14:textId="450536EB" w:rsidR="0012141C" w:rsidRDefault="00EA26A0" w:rsidP="003317BE">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8C4930">
        <w:rPr>
          <w:rFonts w:ascii="Times New Roman" w:hAnsi="Times New Roman" w:cs="Times New Roman"/>
          <w:sz w:val="24"/>
          <w:szCs w:val="24"/>
        </w:rPr>
        <w:t xml:space="preserve">Heart Stroke, </w:t>
      </w:r>
      <w:r w:rsidR="008C4930" w:rsidRPr="00F100C3">
        <w:rPr>
          <w:rFonts w:ascii="Times New Roman" w:hAnsi="Times New Roman" w:cs="Times New Roman"/>
          <w:sz w:val="24"/>
          <w:szCs w:val="24"/>
        </w:rPr>
        <w:t>Artificial Intelligence</w:t>
      </w:r>
      <w:r w:rsidR="00C82EAB">
        <w:rPr>
          <w:rFonts w:ascii="Times New Roman" w:hAnsi="Times New Roman" w:cs="Times New Roman"/>
          <w:sz w:val="24"/>
          <w:szCs w:val="24"/>
        </w:rPr>
        <w:t xml:space="preserve"> (AI)</w:t>
      </w:r>
      <w:r w:rsidR="008E4BCE" w:rsidRPr="00511104">
        <w:rPr>
          <w:rFonts w:ascii="Times New Roman" w:hAnsi="Times New Roman" w:cs="Times New Roman"/>
          <w:sz w:val="24"/>
          <w:szCs w:val="24"/>
        </w:rPr>
        <w:t xml:space="preserve">, </w:t>
      </w:r>
      <w:r w:rsidR="00F100C3" w:rsidRPr="00F100C3">
        <w:rPr>
          <w:rFonts w:ascii="Times New Roman" w:hAnsi="Times New Roman" w:cs="Times New Roman"/>
          <w:sz w:val="24"/>
          <w:szCs w:val="24"/>
        </w:rPr>
        <w:t>Artificial Neural Networks (ANN)</w:t>
      </w:r>
      <w:r w:rsidR="008E4BCE">
        <w:rPr>
          <w:rFonts w:ascii="Times New Roman" w:hAnsi="Times New Roman" w:cs="Times New Roman"/>
          <w:sz w:val="24"/>
          <w:szCs w:val="24"/>
        </w:rPr>
        <w:t xml:space="preserve">, </w:t>
      </w:r>
      <w:r w:rsidR="00C51DF6">
        <w:rPr>
          <w:rFonts w:ascii="Times New Roman" w:hAnsi="Times New Roman" w:cs="Times New Roman"/>
          <w:sz w:val="24"/>
          <w:szCs w:val="24"/>
        </w:rPr>
        <w:t>Machine Learning</w:t>
      </w:r>
      <w:r w:rsidR="007D0E4F">
        <w:rPr>
          <w:rFonts w:ascii="Times New Roman" w:hAnsi="Times New Roman" w:cs="Times New Roman"/>
          <w:sz w:val="24"/>
          <w:szCs w:val="24"/>
        </w:rPr>
        <w:t xml:space="preserve"> (ML)</w:t>
      </w:r>
      <w:r w:rsidR="00C51DF6">
        <w:rPr>
          <w:rFonts w:ascii="Times New Roman" w:hAnsi="Times New Roman" w:cs="Times New Roman"/>
          <w:sz w:val="24"/>
          <w:szCs w:val="24"/>
        </w:rPr>
        <w:t>,</w:t>
      </w:r>
      <w:r w:rsidR="008E4BCE">
        <w:rPr>
          <w:rFonts w:ascii="Times New Roman" w:hAnsi="Times New Roman" w:cs="Times New Roman"/>
          <w:sz w:val="24"/>
          <w:szCs w:val="24"/>
        </w:rPr>
        <w:t xml:space="preserve"> </w:t>
      </w:r>
      <w:r w:rsidR="00A43998">
        <w:rPr>
          <w:rFonts w:ascii="Times New Roman" w:hAnsi="Times New Roman" w:cs="Times New Roman"/>
          <w:sz w:val="24"/>
          <w:szCs w:val="24"/>
        </w:rPr>
        <w:t>Accuracy.</w:t>
      </w:r>
    </w:p>
    <w:p w14:paraId="406D5E10" w14:textId="3EBE679A"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123AC6E7" w14:textId="0393FB9A" w:rsidR="00EB1723" w:rsidRPr="00097A0F" w:rsidRDefault="0012141C" w:rsidP="00097A0F">
      <w:pPr>
        <w:spacing w:line="360" w:lineRule="auto"/>
        <w:jc w:val="center"/>
        <w:rPr>
          <w:rFonts w:ascii="Times New Roman" w:hAnsi="Times New Roman" w:cs="Times New Roman"/>
          <w:bCs/>
          <w:sz w:val="28"/>
          <w:szCs w:val="28"/>
        </w:rPr>
      </w:pPr>
      <w:r w:rsidRPr="0012141C">
        <w:rPr>
          <w:rFonts w:ascii="Times New Roman" w:hAnsi="Times New Roman" w:cs="Times New Roman"/>
          <w:b/>
          <w:bCs/>
          <w:sz w:val="28"/>
          <w:szCs w:val="28"/>
        </w:rPr>
        <w:t>INTRODUCTION</w:t>
      </w:r>
    </w:p>
    <w:p w14:paraId="60DF6AEE" w14:textId="5374CCB8" w:rsidR="00B62570" w:rsidRDefault="007F3E85" w:rsidP="007F3E85">
      <w:pPr>
        <w:spacing w:line="360" w:lineRule="auto"/>
        <w:jc w:val="both"/>
        <w:rPr>
          <w:rFonts w:ascii="Times New Roman" w:hAnsi="Times New Roman" w:cs="Times New Roman"/>
          <w:sz w:val="24"/>
          <w:szCs w:val="24"/>
        </w:rPr>
      </w:pPr>
      <w:r w:rsidRPr="007F3E85">
        <w:rPr>
          <w:rFonts w:ascii="Times New Roman" w:hAnsi="Times New Roman" w:cs="Times New Roman"/>
          <w:sz w:val="24"/>
          <w:szCs w:val="24"/>
        </w:rPr>
        <w:t>Hemorrhagic stroke, which occurs when a blood vessel breaks, and ischemic stroke, which occurs when a blood artery providing blood to a portion of the brain is blocked, are two different types of stroke. It is a neurological condition that has a specific brain injury as its underlying cause [1]–[5]. Since it can cause aphasia, ataxia, visual impairment, awareness impairment, and dementia, stroke is regarded as one of the most dangerous diseases in contemporary civilization [6]. The top 10 causes of death accounted for 55% of all deaths that were reported in 2019 (about 55.4 million individuals), according to the 2019 Causes of Death Report published by the World Health Organ</w:t>
      </w:r>
      <w:r>
        <w:rPr>
          <w:rFonts w:ascii="Times New Roman" w:hAnsi="Times New Roman" w:cs="Times New Roman"/>
          <w:sz w:val="24"/>
          <w:szCs w:val="24"/>
        </w:rPr>
        <w:t xml:space="preserve">ization (WHO) in December 2020 </w:t>
      </w:r>
      <w:r w:rsidRPr="007F3E85">
        <w:rPr>
          <w:rFonts w:ascii="Times New Roman" w:hAnsi="Times New Roman" w:cs="Times New Roman"/>
          <w:sz w:val="24"/>
          <w:szCs w:val="24"/>
        </w:rPr>
        <w:t xml:space="preserve">severe cases, cause death, as well as physical and mental issues including </w:t>
      </w:r>
      <w:r>
        <w:rPr>
          <w:rFonts w:ascii="Times New Roman" w:hAnsi="Times New Roman" w:cs="Times New Roman"/>
          <w:sz w:val="24"/>
          <w:szCs w:val="24"/>
        </w:rPr>
        <w:t xml:space="preserve"> </w:t>
      </w:r>
      <w:r w:rsidR="00B072F1" w:rsidRPr="00B072F1">
        <w:rPr>
          <w:rFonts w:ascii="Times New Roman" w:hAnsi="Times New Roman" w:cs="Times New Roman"/>
          <w:sz w:val="24"/>
          <w:szCs w:val="24"/>
        </w:rPr>
        <w:t>hemiparesis, speech impairment</w:t>
      </w:r>
      <w:r w:rsidR="00B62570" w:rsidRPr="00B072F1">
        <w:rPr>
          <w:rFonts w:ascii="Times New Roman" w:hAnsi="Times New Roman" w:cs="Times New Roman"/>
          <w:sz w:val="24"/>
          <w:szCs w:val="24"/>
        </w:rPr>
        <w:t>.</w:t>
      </w:r>
    </w:p>
    <w:p w14:paraId="42DEA0F6" w14:textId="7B5ED233" w:rsidR="006B79AE" w:rsidRDefault="006B79AE" w:rsidP="007F3E85">
      <w:pPr>
        <w:spacing w:line="360" w:lineRule="auto"/>
        <w:jc w:val="both"/>
        <w:rPr>
          <w:rFonts w:ascii="Times New Roman" w:hAnsi="Times New Roman" w:cs="Times New Roman"/>
          <w:sz w:val="24"/>
          <w:szCs w:val="24"/>
        </w:rPr>
      </w:pPr>
      <w:r w:rsidRPr="006B79AE">
        <w:rPr>
          <w:rFonts w:ascii="Times New Roman" w:hAnsi="Times New Roman" w:cs="Times New Roman"/>
          <w:sz w:val="24"/>
          <w:szCs w:val="24"/>
        </w:rPr>
        <w:t>Cerebrovascular disease was believed to be the second most common cause of mortality among them, causing 6 million deaths [7]. According to the United Nations (UN), a nation is considered to have an ageing society when at least 7% of its total population is 65 years of age or over, an elderly society when at least 14% is, and a super-aged society when at least 20% is [8].</w:t>
      </w:r>
      <w:r w:rsidR="00B95FEB">
        <w:rPr>
          <w:rFonts w:ascii="Times New Roman" w:hAnsi="Times New Roman" w:cs="Times New Roman"/>
          <w:sz w:val="24"/>
          <w:szCs w:val="24"/>
        </w:rPr>
        <w:t xml:space="preserve"> </w:t>
      </w:r>
      <w:r w:rsidR="00B95FEB" w:rsidRPr="00B95FEB">
        <w:rPr>
          <w:rFonts w:ascii="Times New Roman" w:hAnsi="Times New Roman" w:cs="Times New Roman"/>
          <w:sz w:val="24"/>
          <w:szCs w:val="24"/>
        </w:rPr>
        <w:t>As a result, the social issues of the ageing society are starting to stand out enough to allow for segmentation analysis.  Over 20% of the population is over 65. It has been predicted that 34 countries will have super-aged societies by 2030 [8].</w:t>
      </w:r>
    </w:p>
    <w:p w14:paraId="18469A25" w14:textId="77777777" w:rsidR="003A28EB" w:rsidRPr="003A28EB" w:rsidRDefault="003A28EB" w:rsidP="003A28EB">
      <w:pPr>
        <w:spacing w:line="360" w:lineRule="auto"/>
        <w:jc w:val="both"/>
        <w:rPr>
          <w:rFonts w:ascii="Times New Roman" w:hAnsi="Times New Roman" w:cs="Times New Roman"/>
          <w:sz w:val="24"/>
          <w:szCs w:val="24"/>
        </w:rPr>
      </w:pPr>
      <w:r w:rsidRPr="003A28EB">
        <w:rPr>
          <w:rFonts w:ascii="Times New Roman" w:hAnsi="Times New Roman" w:cs="Times New Roman"/>
          <w:sz w:val="24"/>
          <w:szCs w:val="24"/>
        </w:rPr>
        <w:t>In addition, a study on ageing by the international credit rating agency Moody's found that as of 2013, Japan, Germany, Italy, and other countries had super-aged societies, where the percentage of the old was over 20%. It has been predicted that 34 countries will have super-aged societies by 2030 [8]. Age and the location of the stroke's start have a significant impact on the prognosis and health status of patients.</w:t>
      </w:r>
    </w:p>
    <w:p w14:paraId="7FB2E6B5" w14:textId="12333B19" w:rsidR="003A28EB" w:rsidRDefault="003A28EB" w:rsidP="003A28EB">
      <w:pPr>
        <w:spacing w:line="360" w:lineRule="auto"/>
        <w:jc w:val="both"/>
        <w:rPr>
          <w:rFonts w:ascii="Times New Roman" w:hAnsi="Times New Roman" w:cs="Times New Roman"/>
          <w:sz w:val="24"/>
          <w:szCs w:val="24"/>
        </w:rPr>
      </w:pPr>
      <w:r w:rsidRPr="003A28EB">
        <w:rPr>
          <w:rFonts w:ascii="Times New Roman" w:hAnsi="Times New Roman" w:cs="Times New Roman"/>
          <w:sz w:val="24"/>
          <w:szCs w:val="24"/>
        </w:rPr>
        <w:t>An earlier study on stroke found that older persons 65 and older accounted for more than 66% of all stroke incidence [9]. The incidence and mortality of stroke are anticipated to become significant social and economic challenges in addition to these societal difficulties.</w:t>
      </w:r>
    </w:p>
    <w:p w14:paraId="589D646C" w14:textId="77777777" w:rsidR="006E1093" w:rsidRPr="006E1093" w:rsidRDefault="006E1093" w:rsidP="006E1093">
      <w:pPr>
        <w:spacing w:line="360" w:lineRule="auto"/>
        <w:jc w:val="both"/>
        <w:rPr>
          <w:rFonts w:ascii="Times New Roman" w:hAnsi="Times New Roman" w:cs="Times New Roman"/>
          <w:sz w:val="24"/>
          <w:szCs w:val="24"/>
        </w:rPr>
      </w:pPr>
      <w:r w:rsidRPr="006E1093">
        <w:rPr>
          <w:rFonts w:ascii="Times New Roman" w:hAnsi="Times New Roman" w:cs="Times New Roman"/>
          <w:sz w:val="24"/>
          <w:szCs w:val="24"/>
        </w:rPr>
        <w:lastRenderedPageBreak/>
        <w:t>The neurological diagnosis and severity information provided by a medical team are used to determine the diagnosis of stroke, which is represented by cerebrovascular disease [6], [10]–[12].</w:t>
      </w:r>
    </w:p>
    <w:p w14:paraId="526EECF2" w14:textId="48001C24" w:rsidR="006E1093" w:rsidRDefault="006E1093" w:rsidP="006E1093">
      <w:pPr>
        <w:spacing w:line="360" w:lineRule="auto"/>
        <w:jc w:val="both"/>
        <w:rPr>
          <w:rFonts w:ascii="Times New Roman" w:hAnsi="Times New Roman" w:cs="Times New Roman"/>
          <w:sz w:val="24"/>
          <w:szCs w:val="24"/>
        </w:rPr>
      </w:pPr>
      <w:r w:rsidRPr="006E1093">
        <w:rPr>
          <w:rFonts w:ascii="Times New Roman" w:hAnsi="Times New Roman" w:cs="Times New Roman"/>
          <w:sz w:val="24"/>
          <w:szCs w:val="24"/>
        </w:rPr>
        <w:t xml:space="preserve">Brain MRI and CT are the primary techniques used for neurological diagnosis in stroke diagnosis, but additional research has shown that bio-signals including brain waves, muscular activity, and EKG can also be used to diagnose and prevent stroke disorders [13]–[15]. In addition, single photon emission computed tomography (SPECT), echocardiography, cerebral angiography, and ultrasound evaluation are being </w:t>
      </w:r>
      <w:proofErr w:type="spellStart"/>
      <w:r w:rsidRPr="006E1093">
        <w:rPr>
          <w:rFonts w:ascii="Times New Roman" w:hAnsi="Times New Roman" w:cs="Times New Roman"/>
          <w:sz w:val="24"/>
          <w:szCs w:val="24"/>
        </w:rPr>
        <w:t>utilised</w:t>
      </w:r>
      <w:proofErr w:type="spellEnd"/>
      <w:r w:rsidRPr="006E1093">
        <w:rPr>
          <w:rFonts w:ascii="Times New Roman" w:hAnsi="Times New Roman" w:cs="Times New Roman"/>
          <w:sz w:val="24"/>
          <w:szCs w:val="24"/>
        </w:rPr>
        <w:t xml:space="preserve"> to identify the common causes of stroke.</w:t>
      </w:r>
    </w:p>
    <w:p w14:paraId="474459C2" w14:textId="0AC01CD4" w:rsidR="00C9460E" w:rsidRDefault="00C9460E" w:rsidP="006E1093">
      <w:pPr>
        <w:spacing w:line="360" w:lineRule="auto"/>
        <w:jc w:val="both"/>
        <w:rPr>
          <w:rFonts w:ascii="Times New Roman" w:hAnsi="Times New Roman" w:cs="Times New Roman"/>
          <w:sz w:val="24"/>
          <w:szCs w:val="24"/>
        </w:rPr>
      </w:pPr>
      <w:r w:rsidRPr="00C9460E">
        <w:rPr>
          <w:rFonts w:ascii="Times New Roman" w:hAnsi="Times New Roman" w:cs="Times New Roman"/>
          <w:sz w:val="24"/>
          <w:szCs w:val="24"/>
        </w:rPr>
        <w:t>Although imaging methods like CT and MRI are now frequently used to diagnose strokes, there are still drawbacks to these methods, including radiation exposure, claustrophobia in confined spaces, and hypersensitive reactions based on the drug penetration of the contrast agent. It's possible that the test findings contain inaccuracies, thus making a decision based on the medical staff's expert knowledge and empirical data is thought to be crucial. Next, a research technique called the national institutes of health stroke scale (NIHSS), which is published by the US National Institute of Health, is used to assess early disability in stroke patients and avoid recurrence.</w:t>
      </w:r>
    </w:p>
    <w:p w14:paraId="071EA565" w14:textId="7A52F447" w:rsidR="00AA59B0" w:rsidRDefault="00DA61E1" w:rsidP="006E1093">
      <w:pPr>
        <w:spacing w:line="360" w:lineRule="auto"/>
        <w:jc w:val="both"/>
        <w:rPr>
          <w:rFonts w:ascii="Times New Roman" w:hAnsi="Times New Roman" w:cs="Times New Roman"/>
          <w:sz w:val="24"/>
          <w:szCs w:val="24"/>
        </w:rPr>
      </w:pPr>
      <w:r w:rsidRPr="00DA61E1">
        <w:rPr>
          <w:rFonts w:ascii="Times New Roman" w:hAnsi="Times New Roman" w:cs="Times New Roman"/>
          <w:sz w:val="24"/>
          <w:szCs w:val="24"/>
        </w:rPr>
        <w:t>Therefore, a method for the aged to assess their unique stroke risk factors and identify potential disease early in real-time is required. Recent research have tried to predict stroke disorders using statistical or machine learning approaches while taking specific risk factors into account in order to get over these constraints. The drawback of these approaches is that they also produce black-box findings for predictions, which makes them challenging to understand. Heuristic methodologies can be used with decision tree methodologies to supplement partial analytical approaches, but studies on predictive systems that can take into account prior studies' methodologies as well as the possibility of developing disease and semantic interpretations are currently highly desired.</w:t>
      </w:r>
    </w:p>
    <w:p w14:paraId="458D021D" w14:textId="46132711" w:rsidR="00AF281C" w:rsidRPr="00AF281C" w:rsidRDefault="00AF281C" w:rsidP="00AF281C">
      <w:pPr>
        <w:spacing w:line="360" w:lineRule="auto"/>
        <w:jc w:val="both"/>
        <w:rPr>
          <w:rFonts w:ascii="Times New Roman" w:hAnsi="Times New Roman" w:cs="Times New Roman"/>
          <w:sz w:val="24"/>
          <w:szCs w:val="24"/>
        </w:rPr>
      </w:pPr>
      <w:r w:rsidRPr="00AF281C">
        <w:rPr>
          <w:rFonts w:ascii="Times New Roman" w:hAnsi="Times New Roman" w:cs="Times New Roman"/>
          <w:sz w:val="24"/>
          <w:szCs w:val="24"/>
        </w:rPr>
        <w:t>In this study, we offer a new method that uses multi-modal bio</w:t>
      </w:r>
      <w:r w:rsidR="00FC6FE2">
        <w:rPr>
          <w:rFonts w:ascii="Times New Roman" w:hAnsi="Times New Roman" w:cs="Times New Roman"/>
          <w:sz w:val="24"/>
          <w:szCs w:val="24"/>
        </w:rPr>
        <w:t>-</w:t>
      </w:r>
      <w:r w:rsidRPr="00AF281C">
        <w:rPr>
          <w:rFonts w:ascii="Times New Roman" w:hAnsi="Times New Roman" w:cs="Times New Roman"/>
          <w:sz w:val="24"/>
          <w:szCs w:val="24"/>
        </w:rPr>
        <w:t>signals based on ECG and PPG to detect stroke disease and provide semantic interpretation findings for the elderly. By gathering multi-modal bio-signals in real-time, the suggested system may instantaneously identify and forecast the prognostic symptoms of stroke disease in the elderly.</w:t>
      </w:r>
    </w:p>
    <w:p w14:paraId="5B72503C" w14:textId="6663B537" w:rsidR="00AF281C" w:rsidRDefault="00AF281C" w:rsidP="00AF281C">
      <w:pPr>
        <w:spacing w:line="360" w:lineRule="auto"/>
        <w:jc w:val="both"/>
        <w:rPr>
          <w:rFonts w:ascii="Times New Roman" w:hAnsi="Times New Roman" w:cs="Times New Roman"/>
          <w:sz w:val="24"/>
          <w:szCs w:val="24"/>
        </w:rPr>
      </w:pPr>
      <w:r w:rsidRPr="00AF281C">
        <w:rPr>
          <w:rFonts w:ascii="Times New Roman" w:hAnsi="Times New Roman" w:cs="Times New Roman"/>
          <w:sz w:val="24"/>
          <w:szCs w:val="24"/>
        </w:rPr>
        <w:t>ECG and PPG multi-modal bio</w:t>
      </w:r>
      <w:r w:rsidR="002375B3">
        <w:rPr>
          <w:rFonts w:ascii="Times New Roman" w:hAnsi="Times New Roman" w:cs="Times New Roman"/>
          <w:sz w:val="24"/>
          <w:szCs w:val="24"/>
        </w:rPr>
        <w:t>-</w:t>
      </w:r>
      <w:r w:rsidRPr="00AF281C">
        <w:rPr>
          <w:rFonts w:ascii="Times New Roman" w:hAnsi="Times New Roman" w:cs="Times New Roman"/>
          <w:sz w:val="24"/>
          <w:szCs w:val="24"/>
        </w:rPr>
        <w:t>signals were captured and stored from the participants in this study, who were 65 years of age or older, as they walked. Signal waveforms are used to categori</w:t>
      </w:r>
      <w:r w:rsidR="002375B3">
        <w:rPr>
          <w:rFonts w:ascii="Times New Roman" w:hAnsi="Times New Roman" w:cs="Times New Roman"/>
          <w:sz w:val="24"/>
          <w:szCs w:val="24"/>
        </w:rPr>
        <w:t>z</w:t>
      </w:r>
      <w:r w:rsidRPr="00AF281C">
        <w:rPr>
          <w:rFonts w:ascii="Times New Roman" w:hAnsi="Times New Roman" w:cs="Times New Roman"/>
          <w:sz w:val="24"/>
          <w:szCs w:val="24"/>
        </w:rPr>
        <w:t xml:space="preserve">e the </w:t>
      </w:r>
      <w:r w:rsidRPr="00AF281C">
        <w:rPr>
          <w:rFonts w:ascii="Times New Roman" w:hAnsi="Times New Roman" w:cs="Times New Roman"/>
          <w:sz w:val="24"/>
          <w:szCs w:val="24"/>
        </w:rPr>
        <w:lastRenderedPageBreak/>
        <w:t>features of the gathered multi-modal bio-signals data, which are then utili</w:t>
      </w:r>
      <w:r w:rsidR="002375B3">
        <w:rPr>
          <w:rFonts w:ascii="Times New Roman" w:hAnsi="Times New Roman" w:cs="Times New Roman"/>
          <w:sz w:val="24"/>
          <w:szCs w:val="24"/>
        </w:rPr>
        <w:t>z</w:t>
      </w:r>
      <w:r w:rsidRPr="00AF281C">
        <w:rPr>
          <w:rFonts w:ascii="Times New Roman" w:hAnsi="Times New Roman" w:cs="Times New Roman"/>
          <w:sz w:val="24"/>
          <w:szCs w:val="24"/>
        </w:rPr>
        <w:t>ed to develop machine learning predictive models and generate reasonably accurate predictions as wel</w:t>
      </w:r>
      <w:r w:rsidR="0025671F">
        <w:rPr>
          <w:rFonts w:ascii="Times New Roman" w:hAnsi="Times New Roman" w:cs="Times New Roman"/>
          <w:sz w:val="24"/>
          <w:szCs w:val="24"/>
        </w:rPr>
        <w:t>l as semantic interpretations.</w:t>
      </w:r>
    </w:p>
    <w:p w14:paraId="1A2BF6A5" w14:textId="24FC9EF0" w:rsidR="00BC28F1" w:rsidRDefault="00BC28F1" w:rsidP="00AF281C">
      <w:pPr>
        <w:spacing w:line="360" w:lineRule="auto"/>
        <w:jc w:val="both"/>
        <w:rPr>
          <w:rFonts w:ascii="Times New Roman" w:hAnsi="Times New Roman" w:cs="Times New Roman"/>
          <w:sz w:val="24"/>
          <w:szCs w:val="24"/>
        </w:rPr>
      </w:pPr>
      <w:r w:rsidRPr="00BC28F1">
        <w:rPr>
          <w:rFonts w:ascii="Times New Roman" w:hAnsi="Times New Roman" w:cs="Times New Roman"/>
          <w:sz w:val="24"/>
          <w:szCs w:val="24"/>
        </w:rPr>
        <w:t>The ability of deep learning time series analysis models to properly identify stroke prognostic symptoms without the need for independent attribute extraction or features has also been experimentally demonstrated. This research proposes a multimodal bio</w:t>
      </w:r>
      <w:r w:rsidR="009D3FFA">
        <w:rPr>
          <w:rFonts w:ascii="Times New Roman" w:hAnsi="Times New Roman" w:cs="Times New Roman"/>
          <w:sz w:val="24"/>
          <w:szCs w:val="24"/>
        </w:rPr>
        <w:t>-</w:t>
      </w:r>
      <w:r w:rsidRPr="00BC28F1">
        <w:rPr>
          <w:rFonts w:ascii="Times New Roman" w:hAnsi="Times New Roman" w:cs="Times New Roman"/>
          <w:sz w:val="24"/>
          <w:szCs w:val="24"/>
        </w:rPr>
        <w:t>signals-based illness prediction system for the aged that can identify and forecast in real-time the prognostic signs of stroke with high mortality and incidence rates. In this study, we describe and identify 29 novel qualities that were not previously employed in machine learning and deep learning investigations using multi-modal bio</w:t>
      </w:r>
      <w:r w:rsidR="009D3FFA">
        <w:rPr>
          <w:rFonts w:ascii="Times New Roman" w:hAnsi="Times New Roman" w:cs="Times New Roman"/>
          <w:sz w:val="24"/>
          <w:szCs w:val="24"/>
        </w:rPr>
        <w:t>-</w:t>
      </w:r>
      <w:r w:rsidRPr="00BC28F1">
        <w:rPr>
          <w:rFonts w:ascii="Times New Roman" w:hAnsi="Times New Roman" w:cs="Times New Roman"/>
          <w:sz w:val="24"/>
          <w:szCs w:val="24"/>
        </w:rPr>
        <w:t>signals based on ECG and PPG. This is a significant addition since it enables medical professionals to actively use semantic analysis results for objective diagnosis and prognosis treatment.</w:t>
      </w:r>
    </w:p>
    <w:p w14:paraId="0A6A32AF" w14:textId="0F520974" w:rsidR="00EF56F1" w:rsidRDefault="00EF56F1" w:rsidP="00AF281C">
      <w:pPr>
        <w:spacing w:line="360" w:lineRule="auto"/>
        <w:jc w:val="both"/>
        <w:rPr>
          <w:rFonts w:ascii="Times New Roman" w:hAnsi="Times New Roman" w:cs="Times New Roman"/>
          <w:sz w:val="24"/>
          <w:szCs w:val="24"/>
        </w:rPr>
      </w:pPr>
      <w:r w:rsidRPr="00EF56F1">
        <w:rPr>
          <w:rFonts w:ascii="Times New Roman" w:hAnsi="Times New Roman" w:cs="Times New Roman"/>
          <w:sz w:val="24"/>
          <w:szCs w:val="24"/>
        </w:rPr>
        <w:t>It was experimentally proven that the stroke prediction and monitoring system discussed in this research can be used for low-cost, everyday healthcare services as well as the real-time prediction of prognostic symptoms of stroke disease. The real-time bio</w:t>
      </w:r>
      <w:r w:rsidR="002579F4">
        <w:rPr>
          <w:rFonts w:ascii="Times New Roman" w:hAnsi="Times New Roman" w:cs="Times New Roman"/>
          <w:sz w:val="24"/>
          <w:szCs w:val="24"/>
        </w:rPr>
        <w:t>-</w:t>
      </w:r>
      <w:r w:rsidRPr="00EF56F1">
        <w:rPr>
          <w:rFonts w:ascii="Times New Roman" w:hAnsi="Times New Roman" w:cs="Times New Roman"/>
          <w:sz w:val="24"/>
          <w:szCs w:val="24"/>
        </w:rPr>
        <w:t>signals of ECG and PPG that were recorded while seniors 65 and older were walking were employed in this experiment.</w:t>
      </w:r>
    </w:p>
    <w:p w14:paraId="59415479" w14:textId="3A527BAD" w:rsidR="00147EAD" w:rsidRDefault="00147EAD" w:rsidP="00AF281C">
      <w:pPr>
        <w:spacing w:line="360" w:lineRule="auto"/>
        <w:jc w:val="both"/>
        <w:rPr>
          <w:rFonts w:ascii="Times New Roman" w:hAnsi="Times New Roman" w:cs="Times New Roman"/>
          <w:sz w:val="24"/>
          <w:szCs w:val="24"/>
        </w:rPr>
      </w:pPr>
    </w:p>
    <w:p w14:paraId="095F6DE6" w14:textId="6A30E892" w:rsidR="00147EAD" w:rsidRDefault="00147EAD" w:rsidP="00AF281C">
      <w:pPr>
        <w:spacing w:line="360" w:lineRule="auto"/>
        <w:jc w:val="both"/>
        <w:rPr>
          <w:rFonts w:ascii="Times New Roman" w:hAnsi="Times New Roman" w:cs="Times New Roman"/>
          <w:b/>
          <w:sz w:val="24"/>
          <w:szCs w:val="24"/>
        </w:rPr>
      </w:pPr>
      <w:r w:rsidRPr="00147EAD">
        <w:rPr>
          <w:rFonts w:ascii="Times New Roman" w:hAnsi="Times New Roman" w:cs="Times New Roman"/>
          <w:b/>
          <w:sz w:val="24"/>
          <w:szCs w:val="24"/>
        </w:rPr>
        <w:t>Artificial Neural Networks (ANN)</w:t>
      </w:r>
    </w:p>
    <w:p w14:paraId="715710E3" w14:textId="117354E6" w:rsidR="00147EAD" w:rsidRDefault="00225A49" w:rsidP="00225A49">
      <w:pPr>
        <w:spacing w:line="360" w:lineRule="auto"/>
        <w:jc w:val="both"/>
        <w:rPr>
          <w:rFonts w:ascii="Times New Roman" w:hAnsi="Times New Roman" w:cs="Times New Roman"/>
          <w:sz w:val="24"/>
          <w:szCs w:val="24"/>
        </w:rPr>
      </w:pPr>
      <w:r w:rsidRPr="00225A49">
        <w:rPr>
          <w:rFonts w:ascii="Times New Roman" w:hAnsi="Times New Roman" w:cs="Times New Roman"/>
          <w:sz w:val="24"/>
          <w:szCs w:val="24"/>
        </w:rPr>
        <w:t>Basic and advanced ideas of ANNs are provided via the Artificial Neural Network Tutorial. Our Artificial Neural Network tutorial was created for bo</w:t>
      </w:r>
      <w:r>
        <w:rPr>
          <w:rFonts w:ascii="Times New Roman" w:hAnsi="Times New Roman" w:cs="Times New Roman"/>
          <w:sz w:val="24"/>
          <w:szCs w:val="24"/>
        </w:rPr>
        <w:t xml:space="preserve">th professionals and beginners. </w:t>
      </w:r>
      <w:r w:rsidRPr="00225A49">
        <w:rPr>
          <w:rFonts w:ascii="Times New Roman" w:hAnsi="Times New Roman" w:cs="Times New Roman"/>
          <w:sz w:val="24"/>
          <w:szCs w:val="24"/>
        </w:rPr>
        <w:t xml:space="preserve">The phrase "artificial neural network" refers to a branch of artificial intelligence that was inspired by biology and is based on the brain. A computational network based on biological neural networks, which create the structure of the human brain, is typically referred to as an artificial neural network. Artificial neural networks also feature neurons that are linked to each other in different layers of the networks, just as neurons in a real brain. Nodes </w:t>
      </w:r>
      <w:r>
        <w:rPr>
          <w:rFonts w:ascii="Times New Roman" w:hAnsi="Times New Roman" w:cs="Times New Roman"/>
          <w:sz w:val="24"/>
          <w:szCs w:val="24"/>
        </w:rPr>
        <w:t xml:space="preserve">are the name for these neurons. </w:t>
      </w:r>
      <w:r w:rsidRPr="00225A49">
        <w:rPr>
          <w:rFonts w:ascii="Times New Roman" w:hAnsi="Times New Roman" w:cs="Times New Roman"/>
          <w:sz w:val="24"/>
          <w:szCs w:val="24"/>
        </w:rPr>
        <w:t>The lesson for artificial neural networks covers every facet of these networks. We will explore artificial neural networks (ANNs), adaptive resonance theory, and Kohonen self-organizing</w:t>
      </w:r>
      <w:r>
        <w:rPr>
          <w:rFonts w:ascii="Times New Roman" w:hAnsi="Times New Roman" w:cs="Times New Roman"/>
          <w:sz w:val="24"/>
          <w:szCs w:val="24"/>
        </w:rPr>
        <w:t xml:space="preserve"> </w:t>
      </w:r>
      <w:r w:rsidR="00F32957" w:rsidRPr="00F32957">
        <w:rPr>
          <w:rFonts w:ascii="Times New Roman" w:hAnsi="Times New Roman" w:cs="Times New Roman"/>
          <w:sz w:val="24"/>
          <w:szCs w:val="24"/>
        </w:rPr>
        <w:t>map, Building blocks, unsupervised learning, Genetic algorithm, etc.</w:t>
      </w:r>
    </w:p>
    <w:p w14:paraId="108CBE05" w14:textId="6F3B85EC" w:rsidR="00C61C22" w:rsidRDefault="00C61C22" w:rsidP="00225A49">
      <w:pPr>
        <w:spacing w:line="360" w:lineRule="auto"/>
        <w:jc w:val="both"/>
        <w:rPr>
          <w:rFonts w:ascii="Times New Roman" w:hAnsi="Times New Roman" w:cs="Times New Roman"/>
          <w:sz w:val="24"/>
          <w:szCs w:val="24"/>
        </w:rPr>
      </w:pPr>
      <w:r w:rsidRPr="00C61C22">
        <w:rPr>
          <w:rFonts w:ascii="Times New Roman" w:hAnsi="Times New Roman" w:cs="Times New Roman"/>
          <w:sz w:val="24"/>
          <w:szCs w:val="24"/>
        </w:rPr>
        <w:lastRenderedPageBreak/>
        <w:t>The biological neural networks that shape the structure of the human brain are where the phrase "artificial neural network" originates. Artificial neural networks also feature neurons that are interconnected to one another in different levels of the networks, much like the human brain, which has neurons that are coupled to one another. Nodes are the name for these neurons.</w:t>
      </w:r>
    </w:p>
    <w:p w14:paraId="598DA4E5" w14:textId="70C84057" w:rsidR="00BF4D76" w:rsidRDefault="00BF4D76" w:rsidP="00BF4D76">
      <w:pPr>
        <w:spacing w:line="360" w:lineRule="auto"/>
        <w:jc w:val="center"/>
        <w:rPr>
          <w:rFonts w:ascii="Times New Roman" w:hAnsi="Times New Roman" w:cs="Times New Roman"/>
          <w:sz w:val="24"/>
          <w:szCs w:val="24"/>
        </w:rPr>
      </w:pPr>
      <w:r w:rsidRPr="00BF4D76">
        <w:rPr>
          <w:rFonts w:ascii="Times New Roman" w:hAnsi="Times New Roman" w:cs="Times New Roman"/>
          <w:sz w:val="24"/>
          <w:szCs w:val="24"/>
        </w:rPr>
        <w:drawing>
          <wp:inline distT="0" distB="0" distL="0" distR="0" wp14:anchorId="046BD38E" wp14:editId="0B69B16C">
            <wp:extent cx="4176980" cy="25473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4623" cy="2558085"/>
                    </a:xfrm>
                    <a:prstGeom prst="rect">
                      <a:avLst/>
                    </a:prstGeom>
                  </pic:spPr>
                </pic:pic>
              </a:graphicData>
            </a:graphic>
          </wp:inline>
        </w:drawing>
      </w:r>
    </w:p>
    <w:p w14:paraId="56CA4C8F" w14:textId="77777777" w:rsidR="00CC30E4" w:rsidRPr="00CC30E4" w:rsidRDefault="00CC30E4" w:rsidP="00CC30E4">
      <w:pPr>
        <w:spacing w:line="360" w:lineRule="auto"/>
        <w:rPr>
          <w:rFonts w:ascii="Times New Roman" w:hAnsi="Times New Roman" w:cs="Times New Roman"/>
          <w:sz w:val="24"/>
          <w:szCs w:val="24"/>
        </w:rPr>
      </w:pPr>
      <w:r w:rsidRPr="00CC30E4">
        <w:rPr>
          <w:rFonts w:ascii="Times New Roman" w:hAnsi="Times New Roman" w:cs="Times New Roman"/>
          <w:sz w:val="24"/>
          <w:szCs w:val="24"/>
        </w:rPr>
        <w:t>The given figure illustrates the typical diagram of Biological Neural Network.</w:t>
      </w:r>
    </w:p>
    <w:p w14:paraId="2CD94C30" w14:textId="42CA317B" w:rsidR="00154C44" w:rsidRDefault="00CC30E4" w:rsidP="00CC30E4">
      <w:pPr>
        <w:spacing w:line="360" w:lineRule="auto"/>
        <w:rPr>
          <w:rFonts w:ascii="Times New Roman" w:hAnsi="Times New Roman" w:cs="Times New Roman"/>
          <w:sz w:val="24"/>
          <w:szCs w:val="24"/>
        </w:rPr>
      </w:pPr>
      <w:r w:rsidRPr="00CC30E4">
        <w:rPr>
          <w:rFonts w:ascii="Times New Roman" w:hAnsi="Times New Roman" w:cs="Times New Roman"/>
          <w:sz w:val="24"/>
          <w:szCs w:val="24"/>
        </w:rPr>
        <w:t>The typical Artificial Neural Network looks something like the given figure.</w:t>
      </w:r>
    </w:p>
    <w:p w14:paraId="61D90EB4" w14:textId="0254B17C" w:rsidR="00154C44" w:rsidRDefault="00154C44" w:rsidP="00154C44">
      <w:pPr>
        <w:spacing w:line="360" w:lineRule="auto"/>
        <w:jc w:val="center"/>
        <w:rPr>
          <w:rFonts w:ascii="Times New Roman" w:hAnsi="Times New Roman" w:cs="Times New Roman"/>
          <w:sz w:val="24"/>
          <w:szCs w:val="24"/>
        </w:rPr>
      </w:pPr>
      <w:r w:rsidRPr="00154C44">
        <w:rPr>
          <w:rFonts w:ascii="Times New Roman" w:hAnsi="Times New Roman" w:cs="Times New Roman"/>
          <w:sz w:val="24"/>
          <w:szCs w:val="24"/>
        </w:rPr>
        <w:drawing>
          <wp:inline distT="0" distB="0" distL="0" distR="0" wp14:anchorId="4076B447" wp14:editId="2AE73122">
            <wp:extent cx="4004942" cy="202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5212" cy="2031506"/>
                    </a:xfrm>
                    <a:prstGeom prst="rect">
                      <a:avLst/>
                    </a:prstGeom>
                  </pic:spPr>
                </pic:pic>
              </a:graphicData>
            </a:graphic>
          </wp:inline>
        </w:drawing>
      </w:r>
    </w:p>
    <w:p w14:paraId="3749FAEF" w14:textId="77777777" w:rsidR="007651CB" w:rsidRPr="007651CB" w:rsidRDefault="007651CB" w:rsidP="007651CB">
      <w:pPr>
        <w:spacing w:line="360" w:lineRule="auto"/>
        <w:rPr>
          <w:rFonts w:ascii="Times New Roman" w:hAnsi="Times New Roman" w:cs="Times New Roman"/>
          <w:sz w:val="24"/>
          <w:szCs w:val="24"/>
        </w:rPr>
      </w:pPr>
      <w:r w:rsidRPr="007651CB">
        <w:rPr>
          <w:rFonts w:ascii="Times New Roman" w:hAnsi="Times New Roman" w:cs="Times New Roman"/>
          <w:sz w:val="24"/>
          <w:szCs w:val="24"/>
        </w:rPr>
        <w:t>Dendrites from Biological Neural Network represent inputs in Artificial Neural Networks, cell nucleus represents Nodes, synapse represents Weights, and Axon represents Output.</w:t>
      </w:r>
    </w:p>
    <w:p w14:paraId="2C2C6C41" w14:textId="77777777" w:rsidR="007651CB" w:rsidRPr="007651CB" w:rsidRDefault="007651CB" w:rsidP="007651CB">
      <w:pPr>
        <w:spacing w:line="360" w:lineRule="auto"/>
        <w:rPr>
          <w:rFonts w:ascii="Times New Roman" w:hAnsi="Times New Roman" w:cs="Times New Roman"/>
          <w:sz w:val="24"/>
          <w:szCs w:val="24"/>
        </w:rPr>
      </w:pPr>
    </w:p>
    <w:p w14:paraId="06298425" w14:textId="1306F306" w:rsidR="00154C44" w:rsidRDefault="007651CB" w:rsidP="007651CB">
      <w:pPr>
        <w:spacing w:line="360" w:lineRule="auto"/>
        <w:rPr>
          <w:rFonts w:ascii="Times New Roman" w:hAnsi="Times New Roman" w:cs="Times New Roman"/>
          <w:sz w:val="24"/>
          <w:szCs w:val="24"/>
        </w:rPr>
      </w:pPr>
      <w:r w:rsidRPr="007651CB">
        <w:rPr>
          <w:rFonts w:ascii="Times New Roman" w:hAnsi="Times New Roman" w:cs="Times New Roman"/>
          <w:sz w:val="24"/>
          <w:szCs w:val="24"/>
        </w:rPr>
        <w:t>Relationship between Biological neural network and artificial neural network:</w:t>
      </w:r>
    </w:p>
    <w:p w14:paraId="0CA5EF32" w14:textId="76B814FD" w:rsidR="00756428" w:rsidRDefault="00756428" w:rsidP="00756428">
      <w:pPr>
        <w:spacing w:line="360" w:lineRule="auto"/>
        <w:jc w:val="center"/>
        <w:rPr>
          <w:rFonts w:ascii="Times New Roman" w:hAnsi="Times New Roman" w:cs="Times New Roman"/>
          <w:sz w:val="24"/>
          <w:szCs w:val="24"/>
        </w:rPr>
      </w:pPr>
      <w:r w:rsidRPr="00756428">
        <w:rPr>
          <w:rFonts w:ascii="Times New Roman" w:hAnsi="Times New Roman" w:cs="Times New Roman"/>
          <w:sz w:val="24"/>
          <w:szCs w:val="24"/>
        </w:rPr>
        <w:lastRenderedPageBreak/>
        <w:drawing>
          <wp:inline distT="0" distB="0" distL="0" distR="0" wp14:anchorId="31955AEF" wp14:editId="298537BD">
            <wp:extent cx="4806086" cy="1550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609" cy="1555368"/>
                    </a:xfrm>
                    <a:prstGeom prst="rect">
                      <a:avLst/>
                    </a:prstGeom>
                  </pic:spPr>
                </pic:pic>
              </a:graphicData>
            </a:graphic>
          </wp:inline>
        </w:drawing>
      </w:r>
    </w:p>
    <w:p w14:paraId="6DAAEF65" w14:textId="77777777" w:rsidR="005D65E0" w:rsidRPr="005D65E0" w:rsidRDefault="005D65E0" w:rsidP="005D65E0">
      <w:pPr>
        <w:spacing w:line="360" w:lineRule="auto"/>
        <w:jc w:val="both"/>
        <w:rPr>
          <w:rFonts w:ascii="Times New Roman" w:hAnsi="Times New Roman" w:cs="Times New Roman"/>
          <w:sz w:val="24"/>
          <w:szCs w:val="24"/>
        </w:rPr>
      </w:pPr>
      <w:r w:rsidRPr="005D65E0">
        <w:rPr>
          <w:rFonts w:ascii="Times New Roman" w:hAnsi="Times New Roman" w:cs="Times New Roman"/>
          <w:sz w:val="24"/>
          <w:szCs w:val="24"/>
        </w:rPr>
        <w:t>An Artificial Neural Network in the field of Artificial intelligence where it attempts to mimic the network of neurons makes up a human brain so that computers will have an option to understand things and make decisions in a human-like manner. The artificial neural network is designed by programming computers to behave simply like interconnected brain cells.</w:t>
      </w:r>
    </w:p>
    <w:p w14:paraId="51AED7C6" w14:textId="77777777" w:rsidR="005D65E0" w:rsidRPr="005D65E0" w:rsidRDefault="005D65E0" w:rsidP="005D65E0">
      <w:pPr>
        <w:spacing w:line="360" w:lineRule="auto"/>
        <w:jc w:val="both"/>
        <w:rPr>
          <w:rFonts w:ascii="Times New Roman" w:hAnsi="Times New Roman" w:cs="Times New Roman"/>
          <w:sz w:val="24"/>
          <w:szCs w:val="24"/>
        </w:rPr>
      </w:pPr>
    </w:p>
    <w:p w14:paraId="3B9897EE" w14:textId="77777777" w:rsidR="005D65E0" w:rsidRPr="005D65E0" w:rsidRDefault="005D65E0" w:rsidP="005D65E0">
      <w:pPr>
        <w:spacing w:line="360" w:lineRule="auto"/>
        <w:jc w:val="both"/>
        <w:rPr>
          <w:rFonts w:ascii="Times New Roman" w:hAnsi="Times New Roman" w:cs="Times New Roman"/>
          <w:sz w:val="24"/>
          <w:szCs w:val="24"/>
        </w:rPr>
      </w:pPr>
      <w:r w:rsidRPr="005D65E0">
        <w:rPr>
          <w:rFonts w:ascii="Times New Roman" w:hAnsi="Times New Roman" w:cs="Times New Roman"/>
          <w:sz w:val="24"/>
          <w:szCs w:val="24"/>
        </w:rPr>
        <w:t>There are around 1000 billion neurons in the human brain. Each neuron has an association point somewhere in the range of 1,000 and 100,000. In the human brain, data is stored in such a manner as to be distributed, and we can extract more than one piece of this data when necessary from our memory parallelly. We can say that the human brain is made up of incredibly amazing parallel processors.</w:t>
      </w:r>
    </w:p>
    <w:p w14:paraId="6809467F" w14:textId="77777777" w:rsidR="005D65E0" w:rsidRPr="005D65E0" w:rsidRDefault="005D65E0" w:rsidP="005D65E0">
      <w:pPr>
        <w:spacing w:line="360" w:lineRule="auto"/>
        <w:jc w:val="both"/>
        <w:rPr>
          <w:rFonts w:ascii="Times New Roman" w:hAnsi="Times New Roman" w:cs="Times New Roman"/>
          <w:sz w:val="24"/>
          <w:szCs w:val="24"/>
        </w:rPr>
      </w:pPr>
    </w:p>
    <w:p w14:paraId="0F0A2B1E" w14:textId="2F66E26B" w:rsidR="00756428" w:rsidRDefault="005D65E0" w:rsidP="005D65E0">
      <w:pPr>
        <w:spacing w:line="360" w:lineRule="auto"/>
        <w:jc w:val="both"/>
        <w:rPr>
          <w:rFonts w:ascii="Times New Roman" w:hAnsi="Times New Roman" w:cs="Times New Roman"/>
          <w:sz w:val="24"/>
          <w:szCs w:val="24"/>
        </w:rPr>
      </w:pPr>
      <w:r w:rsidRPr="005D65E0">
        <w:rPr>
          <w:rFonts w:ascii="Times New Roman" w:hAnsi="Times New Roman" w:cs="Times New Roman"/>
          <w:sz w:val="24"/>
          <w:szCs w:val="24"/>
        </w:rPr>
        <w:t xml:space="preserve">We can understand the artificial neural network with an example, consider an example of a digital logic gate that takes an input and gives an output. "OR" gate, which takes two inputs. If one or both the inputs are "On," then we get "On" in output. If both the inputs are "Off," then we get "Off" in output. Here the output depends upon input. Our brain does not perform the same task. The outputs to inputs relationship keep changing because of the neurons in </w:t>
      </w:r>
      <w:r w:rsidR="007C4725">
        <w:rPr>
          <w:rFonts w:ascii="Times New Roman" w:hAnsi="Times New Roman" w:cs="Times New Roman"/>
          <w:sz w:val="24"/>
          <w:szCs w:val="24"/>
        </w:rPr>
        <w:t>our brain, which are "learning”.</w:t>
      </w:r>
    </w:p>
    <w:p w14:paraId="631E909C" w14:textId="77777777" w:rsidR="00844D42" w:rsidRPr="00844D42" w:rsidRDefault="00844D42" w:rsidP="00844D42">
      <w:pPr>
        <w:spacing w:line="360" w:lineRule="auto"/>
        <w:jc w:val="both"/>
        <w:rPr>
          <w:rFonts w:ascii="Times New Roman" w:hAnsi="Times New Roman" w:cs="Times New Roman"/>
          <w:sz w:val="24"/>
          <w:szCs w:val="24"/>
        </w:rPr>
      </w:pPr>
      <w:r w:rsidRPr="00844D42">
        <w:rPr>
          <w:rFonts w:ascii="Times New Roman" w:hAnsi="Times New Roman" w:cs="Times New Roman"/>
          <w:sz w:val="24"/>
          <w:szCs w:val="24"/>
        </w:rPr>
        <w:t>The architecture of an artificial neural network:</w:t>
      </w:r>
    </w:p>
    <w:p w14:paraId="269EAD34" w14:textId="77777777" w:rsidR="00844D42" w:rsidRPr="00844D42" w:rsidRDefault="00844D42" w:rsidP="00844D42">
      <w:pPr>
        <w:spacing w:line="360" w:lineRule="auto"/>
        <w:jc w:val="both"/>
        <w:rPr>
          <w:rFonts w:ascii="Times New Roman" w:hAnsi="Times New Roman" w:cs="Times New Roman"/>
          <w:sz w:val="24"/>
          <w:szCs w:val="24"/>
        </w:rPr>
      </w:pPr>
      <w:r w:rsidRPr="00844D42">
        <w:rPr>
          <w:rFonts w:ascii="Times New Roman" w:hAnsi="Times New Roman" w:cs="Times New Roman"/>
          <w:sz w:val="24"/>
          <w:szCs w:val="24"/>
        </w:rPr>
        <w:t xml:space="preserve">To understand the concept of the architecture of an artificial neural network, we have to understand what a neural network consists of. In order to define a neural network that consists of a large number of artificial neurons, which are termed units arranged in a sequence of layers. </w:t>
      </w:r>
      <w:proofErr w:type="spellStart"/>
      <w:r w:rsidRPr="00844D42">
        <w:rPr>
          <w:rFonts w:ascii="Times New Roman" w:hAnsi="Times New Roman" w:cs="Times New Roman"/>
          <w:sz w:val="24"/>
          <w:szCs w:val="24"/>
        </w:rPr>
        <w:t>Lets</w:t>
      </w:r>
      <w:proofErr w:type="spellEnd"/>
      <w:r w:rsidRPr="00844D42">
        <w:rPr>
          <w:rFonts w:ascii="Times New Roman" w:hAnsi="Times New Roman" w:cs="Times New Roman"/>
          <w:sz w:val="24"/>
          <w:szCs w:val="24"/>
        </w:rPr>
        <w:t xml:space="preserve"> us look at various types of layers available in an artificial neural network.</w:t>
      </w:r>
    </w:p>
    <w:p w14:paraId="30677963" w14:textId="77777777" w:rsidR="00844D42" w:rsidRPr="00844D42" w:rsidRDefault="00844D42" w:rsidP="00844D42">
      <w:pPr>
        <w:spacing w:line="360" w:lineRule="auto"/>
        <w:jc w:val="both"/>
        <w:rPr>
          <w:rFonts w:ascii="Times New Roman" w:hAnsi="Times New Roman" w:cs="Times New Roman"/>
          <w:sz w:val="24"/>
          <w:szCs w:val="24"/>
        </w:rPr>
      </w:pPr>
    </w:p>
    <w:p w14:paraId="1908FA51" w14:textId="6F89B68C" w:rsidR="00844D42" w:rsidRDefault="00844D42" w:rsidP="00844D42">
      <w:pPr>
        <w:spacing w:line="360" w:lineRule="auto"/>
        <w:jc w:val="both"/>
        <w:rPr>
          <w:rFonts w:ascii="Times New Roman" w:hAnsi="Times New Roman" w:cs="Times New Roman"/>
          <w:sz w:val="24"/>
          <w:szCs w:val="24"/>
        </w:rPr>
      </w:pPr>
      <w:r w:rsidRPr="00844D42">
        <w:rPr>
          <w:rFonts w:ascii="Times New Roman" w:hAnsi="Times New Roman" w:cs="Times New Roman"/>
          <w:sz w:val="24"/>
          <w:szCs w:val="24"/>
        </w:rPr>
        <w:t>Artificial Neural Network primarily consists of three layers:</w:t>
      </w:r>
    </w:p>
    <w:p w14:paraId="7E0455B0" w14:textId="701665F5" w:rsidR="00D6366F" w:rsidRDefault="00D6366F" w:rsidP="00D6366F">
      <w:pPr>
        <w:spacing w:line="360" w:lineRule="auto"/>
        <w:jc w:val="center"/>
        <w:rPr>
          <w:rFonts w:ascii="Times New Roman" w:hAnsi="Times New Roman" w:cs="Times New Roman"/>
          <w:sz w:val="24"/>
          <w:szCs w:val="24"/>
        </w:rPr>
      </w:pPr>
      <w:r w:rsidRPr="00D6366F">
        <w:rPr>
          <w:rFonts w:ascii="Times New Roman" w:hAnsi="Times New Roman" w:cs="Times New Roman"/>
          <w:sz w:val="24"/>
          <w:szCs w:val="24"/>
        </w:rPr>
        <w:drawing>
          <wp:inline distT="0" distB="0" distL="0" distR="0" wp14:anchorId="53B35847" wp14:editId="1918CF6C">
            <wp:extent cx="3950208" cy="2021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592" cy="2024411"/>
                    </a:xfrm>
                    <a:prstGeom prst="rect">
                      <a:avLst/>
                    </a:prstGeom>
                  </pic:spPr>
                </pic:pic>
              </a:graphicData>
            </a:graphic>
          </wp:inline>
        </w:drawing>
      </w:r>
    </w:p>
    <w:p w14:paraId="181D64C7" w14:textId="77777777" w:rsidR="00AC7026" w:rsidRDefault="00AC7026" w:rsidP="00DE0A4A">
      <w:pPr>
        <w:spacing w:line="360" w:lineRule="auto"/>
        <w:rPr>
          <w:rFonts w:ascii="Times New Roman" w:hAnsi="Times New Roman" w:cs="Times New Roman"/>
          <w:b/>
          <w:sz w:val="24"/>
          <w:szCs w:val="24"/>
        </w:rPr>
      </w:pPr>
    </w:p>
    <w:p w14:paraId="77580AC1" w14:textId="35FBCE12" w:rsidR="00DE0A4A" w:rsidRPr="00DE0A4A" w:rsidRDefault="00DE0A4A" w:rsidP="00DE0A4A">
      <w:pPr>
        <w:spacing w:line="360" w:lineRule="auto"/>
        <w:rPr>
          <w:rFonts w:ascii="Times New Roman" w:hAnsi="Times New Roman" w:cs="Times New Roman"/>
          <w:b/>
          <w:sz w:val="24"/>
          <w:szCs w:val="24"/>
        </w:rPr>
      </w:pPr>
      <w:r>
        <w:rPr>
          <w:rFonts w:ascii="Times New Roman" w:hAnsi="Times New Roman" w:cs="Times New Roman"/>
          <w:b/>
          <w:sz w:val="24"/>
          <w:szCs w:val="24"/>
        </w:rPr>
        <w:t>Input Layer</w:t>
      </w:r>
    </w:p>
    <w:p w14:paraId="5A67DBFC" w14:textId="5085A1D0" w:rsidR="00DE0A4A" w:rsidRPr="00DE0A4A" w:rsidRDefault="00DE0A4A" w:rsidP="00DE0A4A">
      <w:pPr>
        <w:spacing w:line="360" w:lineRule="auto"/>
        <w:rPr>
          <w:rFonts w:ascii="Times New Roman" w:hAnsi="Times New Roman" w:cs="Times New Roman"/>
          <w:sz w:val="24"/>
          <w:szCs w:val="24"/>
        </w:rPr>
      </w:pPr>
      <w:r w:rsidRPr="00DE0A4A">
        <w:rPr>
          <w:rFonts w:ascii="Times New Roman" w:hAnsi="Times New Roman" w:cs="Times New Roman"/>
          <w:sz w:val="24"/>
          <w:szCs w:val="24"/>
        </w:rPr>
        <w:t>As the name suggests, it accepts inputs in several different formats provided by the programmer.</w:t>
      </w:r>
    </w:p>
    <w:p w14:paraId="5D6F318E" w14:textId="77777777" w:rsidR="00DE0A4A" w:rsidRPr="00DE0A4A" w:rsidRDefault="00DE0A4A" w:rsidP="00DE0A4A">
      <w:pPr>
        <w:spacing w:line="360" w:lineRule="auto"/>
        <w:rPr>
          <w:rFonts w:ascii="Times New Roman" w:hAnsi="Times New Roman" w:cs="Times New Roman"/>
          <w:sz w:val="24"/>
          <w:szCs w:val="24"/>
        </w:rPr>
      </w:pPr>
    </w:p>
    <w:p w14:paraId="0DCCFAB7" w14:textId="6D05D474" w:rsidR="00DE0A4A" w:rsidRPr="00DE0A4A" w:rsidRDefault="00DE0A4A" w:rsidP="00DE0A4A">
      <w:pPr>
        <w:spacing w:line="360" w:lineRule="auto"/>
        <w:rPr>
          <w:rFonts w:ascii="Times New Roman" w:hAnsi="Times New Roman" w:cs="Times New Roman"/>
          <w:b/>
          <w:sz w:val="24"/>
          <w:szCs w:val="24"/>
        </w:rPr>
      </w:pPr>
      <w:r>
        <w:rPr>
          <w:rFonts w:ascii="Times New Roman" w:hAnsi="Times New Roman" w:cs="Times New Roman"/>
          <w:b/>
          <w:sz w:val="24"/>
          <w:szCs w:val="24"/>
        </w:rPr>
        <w:t>Hidden Layer</w:t>
      </w:r>
    </w:p>
    <w:p w14:paraId="21310F87" w14:textId="319D78A9" w:rsidR="00DE0A4A" w:rsidRPr="00DE0A4A" w:rsidRDefault="00DE0A4A" w:rsidP="00DE0A4A">
      <w:pPr>
        <w:spacing w:line="360" w:lineRule="auto"/>
        <w:rPr>
          <w:rFonts w:ascii="Times New Roman" w:hAnsi="Times New Roman" w:cs="Times New Roman"/>
          <w:sz w:val="24"/>
          <w:szCs w:val="24"/>
        </w:rPr>
      </w:pPr>
      <w:r w:rsidRPr="00DE0A4A">
        <w:rPr>
          <w:rFonts w:ascii="Times New Roman" w:hAnsi="Times New Roman" w:cs="Times New Roman"/>
          <w:sz w:val="24"/>
          <w:szCs w:val="24"/>
        </w:rPr>
        <w:t>The hidden layer presents in-between input and output layers. It performs all the calculations to find hidden features and patterns.</w:t>
      </w:r>
    </w:p>
    <w:p w14:paraId="722D6CFB" w14:textId="77777777" w:rsidR="00DE0A4A" w:rsidRPr="00DE0A4A" w:rsidRDefault="00DE0A4A" w:rsidP="00DE0A4A">
      <w:pPr>
        <w:spacing w:line="360" w:lineRule="auto"/>
        <w:rPr>
          <w:rFonts w:ascii="Times New Roman" w:hAnsi="Times New Roman" w:cs="Times New Roman"/>
          <w:sz w:val="24"/>
          <w:szCs w:val="24"/>
        </w:rPr>
      </w:pPr>
    </w:p>
    <w:p w14:paraId="53BAC933" w14:textId="3ACD3606" w:rsidR="00DE0A4A" w:rsidRPr="00DE0A4A" w:rsidRDefault="00DE0A4A" w:rsidP="00DE0A4A">
      <w:pPr>
        <w:spacing w:line="360" w:lineRule="auto"/>
        <w:rPr>
          <w:rFonts w:ascii="Times New Roman" w:hAnsi="Times New Roman" w:cs="Times New Roman"/>
          <w:b/>
          <w:sz w:val="24"/>
          <w:szCs w:val="24"/>
        </w:rPr>
      </w:pPr>
      <w:r>
        <w:rPr>
          <w:rFonts w:ascii="Times New Roman" w:hAnsi="Times New Roman" w:cs="Times New Roman"/>
          <w:b/>
          <w:sz w:val="24"/>
          <w:szCs w:val="24"/>
        </w:rPr>
        <w:t>Output Layer</w:t>
      </w:r>
    </w:p>
    <w:p w14:paraId="26525613" w14:textId="393CE93D" w:rsidR="00D6366F" w:rsidRDefault="00DE0A4A" w:rsidP="00DE0A4A">
      <w:pPr>
        <w:spacing w:line="360" w:lineRule="auto"/>
        <w:rPr>
          <w:rFonts w:ascii="Times New Roman" w:hAnsi="Times New Roman" w:cs="Times New Roman"/>
          <w:sz w:val="24"/>
          <w:szCs w:val="24"/>
        </w:rPr>
      </w:pPr>
      <w:r w:rsidRPr="00DE0A4A">
        <w:rPr>
          <w:rFonts w:ascii="Times New Roman" w:hAnsi="Times New Roman" w:cs="Times New Roman"/>
          <w:sz w:val="24"/>
          <w:szCs w:val="24"/>
        </w:rPr>
        <w:t>The input goes through a series of transformations using the hidden layer, which finally results in output that is conveyed using this layer.</w:t>
      </w:r>
    </w:p>
    <w:p w14:paraId="70CC9BCE" w14:textId="0C4BD583" w:rsidR="00157EBC" w:rsidRDefault="00157EBC" w:rsidP="00157EBC">
      <w:pPr>
        <w:spacing w:line="360" w:lineRule="auto"/>
        <w:jc w:val="both"/>
        <w:rPr>
          <w:rFonts w:ascii="Times New Roman" w:hAnsi="Times New Roman" w:cs="Times New Roman"/>
          <w:sz w:val="24"/>
          <w:szCs w:val="24"/>
        </w:rPr>
      </w:pPr>
      <w:r w:rsidRPr="00157EBC">
        <w:rPr>
          <w:rFonts w:ascii="Times New Roman" w:hAnsi="Times New Roman" w:cs="Times New Roman"/>
          <w:sz w:val="24"/>
          <w:szCs w:val="24"/>
        </w:rPr>
        <w:t>The artificial neural network takes input and computes the weighted sum of the inputs and includes a bias. This computation is represented in the form of a transfer function.</w:t>
      </w:r>
    </w:p>
    <w:p w14:paraId="544AA954" w14:textId="09B9FEDD" w:rsidR="00F501D6" w:rsidRDefault="00F501D6" w:rsidP="00F501D6">
      <w:pPr>
        <w:spacing w:line="360" w:lineRule="auto"/>
        <w:jc w:val="center"/>
        <w:rPr>
          <w:rFonts w:ascii="Times New Roman" w:hAnsi="Times New Roman" w:cs="Times New Roman"/>
          <w:sz w:val="24"/>
          <w:szCs w:val="24"/>
        </w:rPr>
      </w:pPr>
      <w:r w:rsidRPr="00F501D6">
        <w:rPr>
          <w:rFonts w:ascii="Times New Roman" w:hAnsi="Times New Roman" w:cs="Times New Roman"/>
          <w:sz w:val="24"/>
          <w:szCs w:val="24"/>
        </w:rPr>
        <w:drawing>
          <wp:inline distT="0" distB="0" distL="0" distR="0" wp14:anchorId="36BAF0B9" wp14:editId="3CB1BD5A">
            <wp:extent cx="1057423" cy="67636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423" cy="676369"/>
                    </a:xfrm>
                    <a:prstGeom prst="rect">
                      <a:avLst/>
                    </a:prstGeom>
                  </pic:spPr>
                </pic:pic>
              </a:graphicData>
            </a:graphic>
          </wp:inline>
        </w:drawing>
      </w:r>
    </w:p>
    <w:p w14:paraId="3F731D9B" w14:textId="313FFEB5" w:rsidR="00F501D6" w:rsidRDefault="00000DFC" w:rsidP="00000DFC">
      <w:pPr>
        <w:spacing w:line="360" w:lineRule="auto"/>
        <w:jc w:val="both"/>
        <w:rPr>
          <w:rFonts w:ascii="Times New Roman" w:hAnsi="Times New Roman" w:cs="Times New Roman"/>
          <w:sz w:val="24"/>
          <w:szCs w:val="24"/>
        </w:rPr>
      </w:pPr>
      <w:r w:rsidRPr="00000DFC">
        <w:rPr>
          <w:rFonts w:ascii="Times New Roman" w:hAnsi="Times New Roman" w:cs="Times New Roman"/>
          <w:sz w:val="24"/>
          <w:szCs w:val="24"/>
        </w:rPr>
        <w:lastRenderedPageBreak/>
        <w:t>It determines weighted total is passed as an input to an activation function to produce the output. Activation functions choose whether a node should fire or not. Only those who are fired make it to the output layer. There are distinctive activation functions available that can be applied upon the sort of task we are performing.</w:t>
      </w:r>
    </w:p>
    <w:p w14:paraId="7F1B224B" w14:textId="41717CDD" w:rsidR="00930AB0" w:rsidRDefault="00930AB0" w:rsidP="00930AB0">
      <w:pPr>
        <w:spacing w:line="360" w:lineRule="auto"/>
        <w:jc w:val="center"/>
        <w:rPr>
          <w:rFonts w:ascii="Times New Roman" w:hAnsi="Times New Roman" w:cs="Times New Roman"/>
          <w:sz w:val="24"/>
          <w:szCs w:val="24"/>
        </w:rPr>
      </w:pPr>
      <w:r w:rsidRPr="00930AB0">
        <w:rPr>
          <w:rFonts w:ascii="Times New Roman" w:hAnsi="Times New Roman" w:cs="Times New Roman"/>
          <w:sz w:val="24"/>
          <w:szCs w:val="24"/>
        </w:rPr>
        <w:drawing>
          <wp:inline distT="0" distB="0" distL="0" distR="0" wp14:anchorId="3A2BB00A" wp14:editId="0512E896">
            <wp:extent cx="3862425" cy="333897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9746" cy="3345305"/>
                    </a:xfrm>
                    <a:prstGeom prst="rect">
                      <a:avLst/>
                    </a:prstGeom>
                  </pic:spPr>
                </pic:pic>
              </a:graphicData>
            </a:graphic>
          </wp:inline>
        </w:drawing>
      </w:r>
    </w:p>
    <w:p w14:paraId="39CFF0DE" w14:textId="5287D134" w:rsidR="00930AB0" w:rsidRPr="00930AB0" w:rsidRDefault="00930AB0" w:rsidP="00930AB0">
      <w:pPr>
        <w:spacing w:line="360" w:lineRule="auto"/>
        <w:jc w:val="center"/>
        <w:rPr>
          <w:rFonts w:ascii="Times New Roman" w:hAnsi="Times New Roman" w:cs="Times New Roman"/>
          <w:b/>
          <w:sz w:val="24"/>
          <w:szCs w:val="24"/>
        </w:rPr>
      </w:pPr>
      <w:r w:rsidRPr="00930AB0">
        <w:rPr>
          <w:rFonts w:ascii="Times New Roman" w:hAnsi="Times New Roman" w:cs="Times New Roman"/>
          <w:b/>
          <w:sz w:val="24"/>
          <w:szCs w:val="24"/>
        </w:rPr>
        <w:t>Fig: Working and flow of Data in an ANN</w:t>
      </w:r>
    </w:p>
    <w:p w14:paraId="3D08F80B" w14:textId="77777777" w:rsidR="00930AB0" w:rsidRPr="00147EAD" w:rsidRDefault="00930AB0" w:rsidP="00000DFC">
      <w:pPr>
        <w:spacing w:line="360" w:lineRule="auto"/>
        <w:jc w:val="both"/>
        <w:rPr>
          <w:rFonts w:ascii="Times New Roman" w:hAnsi="Times New Roman" w:cs="Times New Roman"/>
          <w:sz w:val="24"/>
          <w:szCs w:val="24"/>
        </w:rPr>
      </w:pPr>
    </w:p>
    <w:p w14:paraId="60A8CA78" w14:textId="77777777" w:rsidR="003A28EB" w:rsidRPr="00B072F1" w:rsidRDefault="003A28EB" w:rsidP="007F3E85">
      <w:pPr>
        <w:spacing w:line="360" w:lineRule="auto"/>
        <w:jc w:val="both"/>
        <w:rPr>
          <w:rFonts w:ascii="Times New Roman" w:hAnsi="Times New Roman" w:cs="Times New Roman"/>
          <w:sz w:val="24"/>
          <w:szCs w:val="24"/>
        </w:rPr>
      </w:pPr>
    </w:p>
    <w:p w14:paraId="407A0197" w14:textId="77777777" w:rsidR="00EA4A9C" w:rsidRDefault="00EA4A9C" w:rsidP="009F6F53">
      <w:pPr>
        <w:spacing w:line="360" w:lineRule="auto"/>
        <w:jc w:val="both"/>
        <w:rPr>
          <w:rFonts w:ascii="Times New Roman" w:hAnsi="Times New Roman" w:cs="Times New Roman"/>
          <w:sz w:val="24"/>
          <w:szCs w:val="24"/>
        </w:rPr>
      </w:pPr>
    </w:p>
    <w:p w14:paraId="0199FD46" w14:textId="77777777" w:rsidR="00EA4A9C" w:rsidRPr="00B12F02" w:rsidRDefault="00EA4A9C" w:rsidP="009F6F53">
      <w:pPr>
        <w:spacing w:line="360" w:lineRule="auto"/>
        <w:jc w:val="both"/>
        <w:rPr>
          <w:rFonts w:ascii="Times New Roman" w:hAnsi="Times New Roman" w:cs="Times New Roman"/>
          <w:sz w:val="24"/>
          <w:szCs w:val="24"/>
        </w:rPr>
      </w:pPr>
    </w:p>
    <w:p w14:paraId="53FB5B40" w14:textId="7616264B" w:rsidR="009F6F53" w:rsidRPr="009F6F53" w:rsidRDefault="00B62570" w:rsidP="009F6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65265BC5" w14:textId="14CD6D06" w:rsidR="000E0A6C" w:rsidRDefault="000E0A6C" w:rsidP="003F67A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3F67A8" w:rsidRPr="003F67A8">
        <w:rPr>
          <w:rFonts w:ascii="Times New Roman" w:hAnsi="Times New Roman" w:cs="Times New Roman"/>
          <w:b/>
          <w:sz w:val="24"/>
          <w:szCs w:val="24"/>
        </w:rPr>
        <w:t xml:space="preserve">S. De </w:t>
      </w:r>
      <w:proofErr w:type="spellStart"/>
      <w:r w:rsidR="003F67A8" w:rsidRPr="003F67A8">
        <w:rPr>
          <w:rFonts w:ascii="Times New Roman" w:hAnsi="Times New Roman" w:cs="Times New Roman"/>
          <w:b/>
          <w:sz w:val="24"/>
          <w:szCs w:val="24"/>
        </w:rPr>
        <w:t>Raedt</w:t>
      </w:r>
      <w:proofErr w:type="spellEnd"/>
      <w:r w:rsidR="003F67A8" w:rsidRPr="003F67A8">
        <w:rPr>
          <w:rFonts w:ascii="Times New Roman" w:hAnsi="Times New Roman" w:cs="Times New Roman"/>
          <w:b/>
          <w:sz w:val="24"/>
          <w:szCs w:val="24"/>
        </w:rPr>
        <w:t xml:space="preserve">, A. De </w:t>
      </w:r>
      <w:proofErr w:type="spellStart"/>
      <w:r w:rsidR="003F67A8" w:rsidRPr="003F67A8">
        <w:rPr>
          <w:rFonts w:ascii="Times New Roman" w:hAnsi="Times New Roman" w:cs="Times New Roman"/>
          <w:b/>
          <w:sz w:val="24"/>
          <w:szCs w:val="24"/>
        </w:rPr>
        <w:t>Vos</w:t>
      </w:r>
      <w:proofErr w:type="spellEnd"/>
      <w:r w:rsidR="003F67A8" w:rsidRPr="003F67A8">
        <w:rPr>
          <w:rFonts w:ascii="Times New Roman" w:hAnsi="Times New Roman" w:cs="Times New Roman"/>
          <w:b/>
          <w:sz w:val="24"/>
          <w:szCs w:val="24"/>
        </w:rPr>
        <w:t>, and J. De Keyser, ‘‘Autonomic dysfunction i</w:t>
      </w:r>
      <w:r w:rsidR="003F67A8">
        <w:rPr>
          <w:rFonts w:ascii="Times New Roman" w:hAnsi="Times New Roman" w:cs="Times New Roman"/>
          <w:b/>
          <w:sz w:val="24"/>
          <w:szCs w:val="24"/>
        </w:rPr>
        <w:t>n</w:t>
      </w:r>
      <w:r w:rsidR="003F67A8" w:rsidRPr="003F67A8">
        <w:rPr>
          <w:rFonts w:ascii="Times New Roman" w:hAnsi="Times New Roman" w:cs="Times New Roman"/>
          <w:b/>
          <w:sz w:val="24"/>
          <w:szCs w:val="24"/>
        </w:rPr>
        <w:t>acute ischemic stroke: An underexplored thera</w:t>
      </w:r>
      <w:r w:rsidR="003F67A8">
        <w:rPr>
          <w:rFonts w:ascii="Times New Roman" w:hAnsi="Times New Roman" w:cs="Times New Roman"/>
          <w:b/>
          <w:sz w:val="24"/>
          <w:szCs w:val="24"/>
        </w:rPr>
        <w:t xml:space="preserve">peutic area?’’ J. Neurol. Sci., </w:t>
      </w:r>
      <w:r w:rsidR="003F67A8" w:rsidRPr="003F67A8">
        <w:rPr>
          <w:rFonts w:ascii="Times New Roman" w:hAnsi="Times New Roman" w:cs="Times New Roman"/>
          <w:b/>
          <w:sz w:val="24"/>
          <w:szCs w:val="24"/>
        </w:rPr>
        <w:t>vol. 348, nos. 1–2, pp. 24–34, Jan. 2015.</w:t>
      </w:r>
      <w:r>
        <w:rPr>
          <w:rFonts w:ascii="Times New Roman" w:hAnsi="Times New Roman" w:cs="Times New Roman"/>
          <w:b/>
          <w:sz w:val="24"/>
          <w:szCs w:val="24"/>
        </w:rPr>
        <w:t>:</w:t>
      </w:r>
    </w:p>
    <w:p w14:paraId="1D079D7B" w14:textId="77777777" w:rsidR="00A222C6" w:rsidRDefault="00A222C6" w:rsidP="000E0A6C">
      <w:pPr>
        <w:spacing w:line="360" w:lineRule="auto"/>
        <w:jc w:val="both"/>
        <w:rPr>
          <w:rFonts w:ascii="Times New Roman" w:hAnsi="Times New Roman" w:cs="Times New Roman"/>
          <w:sz w:val="24"/>
          <w:szCs w:val="24"/>
        </w:rPr>
      </w:pPr>
      <w:r w:rsidRPr="00A222C6">
        <w:rPr>
          <w:rFonts w:ascii="Times New Roman" w:hAnsi="Times New Roman" w:cs="Times New Roman"/>
          <w:sz w:val="24"/>
          <w:szCs w:val="24"/>
        </w:rPr>
        <w:t>Impaired autonomic function, characterized by a predominance of sympathetic activity, is common in patients with acute ischemic stroke. This review describes methods to measure autonomic dysfunction in stroke patients. It summarizes a potential relationship between ischemic stroke-associated autonomic dysfunction and factors that have been associated with worse outcome, including cardiac complications, blood pressure variability changes, hyperglycemia, immune depression, sleep disordered breathing, thrombotic effects, and malignant edema. Involvement of the insular cortex has been suspected to play an important role in causing sympathovagal imbalance, but its exact role and that of other brain regions remain unclear. Although sympathetic overactivity in patients with ischemic stroke appears to be a negative prognostic factor, it remains to be seen whether therapeutic strategies that reduce sympathetic activity or increase parasympathetic activity might improve outcome.</w:t>
      </w:r>
    </w:p>
    <w:p w14:paraId="6537D9D4" w14:textId="569F463D"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 xml:space="preserve">: </w:t>
      </w:r>
      <w:r w:rsidR="00CF3ACF" w:rsidRPr="00CF3ACF">
        <w:rPr>
          <w:rFonts w:ascii="Times New Roman" w:hAnsi="Times New Roman" w:cs="Times New Roman"/>
          <w:sz w:val="24"/>
          <w:szCs w:val="24"/>
        </w:rPr>
        <w:t>Studied about</w:t>
      </w:r>
      <w:r w:rsidR="00CF3ACF">
        <w:rPr>
          <w:rFonts w:ascii="Times New Roman" w:hAnsi="Times New Roman" w:cs="Times New Roman"/>
          <w:b/>
          <w:sz w:val="24"/>
          <w:szCs w:val="24"/>
        </w:rPr>
        <w:t xml:space="preserve"> </w:t>
      </w:r>
      <w:r w:rsidR="00CF3ACF" w:rsidRPr="00CF3ACF">
        <w:rPr>
          <w:rFonts w:ascii="Times New Roman" w:hAnsi="Times New Roman" w:cs="Times New Roman"/>
          <w:sz w:val="24"/>
          <w:szCs w:val="24"/>
        </w:rPr>
        <w:t>Autonomic dysf</w:t>
      </w:r>
      <w:r w:rsidR="00CF3ACF">
        <w:rPr>
          <w:rFonts w:ascii="Times New Roman" w:hAnsi="Times New Roman" w:cs="Times New Roman"/>
          <w:sz w:val="24"/>
          <w:szCs w:val="24"/>
        </w:rPr>
        <w:t>unction inacute ischemic stroke,</w:t>
      </w:r>
      <w:r w:rsidR="00CF3ACF" w:rsidRPr="00CF3ACF">
        <w:rPr>
          <w:rFonts w:ascii="Times New Roman" w:hAnsi="Times New Roman" w:cs="Times New Roman"/>
          <w:sz w:val="24"/>
          <w:szCs w:val="24"/>
        </w:rPr>
        <w:t xml:space="preserve"> </w:t>
      </w:r>
      <w:proofErr w:type="gramStart"/>
      <w:r w:rsidR="00CF3ACF" w:rsidRPr="00CF3ACF">
        <w:rPr>
          <w:rFonts w:ascii="Times New Roman" w:hAnsi="Times New Roman" w:cs="Times New Roman"/>
          <w:sz w:val="24"/>
          <w:szCs w:val="24"/>
        </w:rPr>
        <w:t>An</w:t>
      </w:r>
      <w:proofErr w:type="gramEnd"/>
      <w:r w:rsidR="00CF3ACF" w:rsidRPr="00CF3ACF">
        <w:rPr>
          <w:rFonts w:ascii="Times New Roman" w:hAnsi="Times New Roman" w:cs="Times New Roman"/>
          <w:sz w:val="24"/>
          <w:szCs w:val="24"/>
        </w:rPr>
        <w:t xml:space="preserve"> underexplored therapeutic area</w:t>
      </w:r>
      <w:r w:rsidRPr="00AA7A68">
        <w:rPr>
          <w:rFonts w:ascii="Times New Roman" w:hAnsi="Times New Roman" w:cs="Times New Roman"/>
          <w:sz w:val="24"/>
          <w:szCs w:val="24"/>
        </w:rPr>
        <w:t>.</w:t>
      </w:r>
    </w:p>
    <w:p w14:paraId="76FDAD88" w14:textId="77777777" w:rsidR="000B4E60" w:rsidRDefault="000B4E60" w:rsidP="000E0A6C">
      <w:pPr>
        <w:spacing w:line="360" w:lineRule="auto"/>
        <w:jc w:val="both"/>
        <w:rPr>
          <w:rFonts w:ascii="Times New Roman" w:hAnsi="Times New Roman" w:cs="Times New Roman"/>
          <w:sz w:val="24"/>
          <w:szCs w:val="24"/>
        </w:rPr>
      </w:pPr>
    </w:p>
    <w:p w14:paraId="2AAC9978" w14:textId="12D7BEC7" w:rsidR="000E0A6C" w:rsidRPr="008C517E" w:rsidRDefault="000E0A6C" w:rsidP="008C517E">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 </w:t>
      </w:r>
      <w:r w:rsidR="008C517E" w:rsidRPr="008C517E">
        <w:rPr>
          <w:rFonts w:ascii="Times New Roman" w:hAnsi="Times New Roman" w:cs="Times New Roman"/>
          <w:b/>
          <w:sz w:val="24"/>
          <w:szCs w:val="24"/>
        </w:rPr>
        <w:t xml:space="preserve">K.-D. </w:t>
      </w:r>
      <w:proofErr w:type="spellStart"/>
      <w:r w:rsidR="008C517E" w:rsidRPr="008C517E">
        <w:rPr>
          <w:rFonts w:ascii="Times New Roman" w:hAnsi="Times New Roman" w:cs="Times New Roman"/>
          <w:b/>
          <w:sz w:val="24"/>
          <w:szCs w:val="24"/>
        </w:rPr>
        <w:t>Seo</w:t>
      </w:r>
      <w:proofErr w:type="spellEnd"/>
      <w:r w:rsidR="008C517E" w:rsidRPr="008C517E">
        <w:rPr>
          <w:rFonts w:ascii="Times New Roman" w:hAnsi="Times New Roman" w:cs="Times New Roman"/>
          <w:b/>
          <w:sz w:val="24"/>
          <w:szCs w:val="24"/>
        </w:rPr>
        <w:t>, M. J. Kang, G. S. Kim, J. H.</w:t>
      </w:r>
      <w:r w:rsidR="008C517E">
        <w:rPr>
          <w:rFonts w:ascii="Times New Roman" w:hAnsi="Times New Roman" w:cs="Times New Roman"/>
          <w:b/>
          <w:sz w:val="24"/>
          <w:szCs w:val="24"/>
        </w:rPr>
        <w:t xml:space="preserve"> Lee, S. H. Suh, and K.-Y. Lee, </w:t>
      </w:r>
      <w:r w:rsidR="008C517E" w:rsidRPr="008C517E">
        <w:rPr>
          <w:rFonts w:ascii="Times New Roman" w:hAnsi="Times New Roman" w:cs="Times New Roman"/>
          <w:b/>
          <w:sz w:val="24"/>
          <w:szCs w:val="24"/>
        </w:rPr>
        <w:t>‘‘National trends in clinical outcomes of en</w:t>
      </w:r>
      <w:r w:rsidR="008C517E">
        <w:rPr>
          <w:rFonts w:ascii="Times New Roman" w:hAnsi="Times New Roman" w:cs="Times New Roman"/>
          <w:b/>
          <w:sz w:val="24"/>
          <w:szCs w:val="24"/>
        </w:rPr>
        <w:t xml:space="preserve">dovascular therapy for ischemic </w:t>
      </w:r>
      <w:r w:rsidR="008C517E" w:rsidRPr="008C517E">
        <w:rPr>
          <w:rFonts w:ascii="Times New Roman" w:hAnsi="Times New Roman" w:cs="Times New Roman"/>
          <w:b/>
          <w:sz w:val="24"/>
          <w:szCs w:val="24"/>
        </w:rPr>
        <w:t>stroke in South Korea between 2008 and 201</w:t>
      </w:r>
      <w:r w:rsidR="008C517E">
        <w:rPr>
          <w:rFonts w:ascii="Times New Roman" w:hAnsi="Times New Roman" w:cs="Times New Roman"/>
          <w:b/>
          <w:sz w:val="24"/>
          <w:szCs w:val="24"/>
        </w:rPr>
        <w:t xml:space="preserve">6,’’ J. Stroke, vol. 22, no. 3, </w:t>
      </w:r>
      <w:r w:rsidR="008C517E" w:rsidRPr="008C517E">
        <w:rPr>
          <w:rFonts w:ascii="Times New Roman" w:hAnsi="Times New Roman" w:cs="Times New Roman"/>
          <w:b/>
          <w:sz w:val="24"/>
          <w:szCs w:val="24"/>
        </w:rPr>
        <w:t>pp. 412–415, Sep. 2020</w:t>
      </w:r>
      <w:r>
        <w:rPr>
          <w:rFonts w:ascii="Times New Roman" w:hAnsi="Times New Roman" w:cs="Times New Roman"/>
          <w:b/>
          <w:sz w:val="24"/>
          <w:szCs w:val="24"/>
        </w:rPr>
        <w:t>:</w:t>
      </w:r>
    </w:p>
    <w:p w14:paraId="3A88694F" w14:textId="4F436643" w:rsidR="000E0A6C" w:rsidRDefault="00C15936" w:rsidP="000E0A6C">
      <w:pPr>
        <w:spacing w:line="360" w:lineRule="auto"/>
        <w:jc w:val="both"/>
        <w:rPr>
          <w:rFonts w:ascii="Times New Roman" w:hAnsi="Times New Roman" w:cs="Times New Roman"/>
          <w:sz w:val="24"/>
          <w:szCs w:val="24"/>
        </w:rPr>
      </w:pPr>
      <w:r w:rsidRPr="00C15936">
        <w:rPr>
          <w:rFonts w:ascii="Times New Roman" w:hAnsi="Times New Roman" w:cs="Times New Roman"/>
          <w:sz w:val="24"/>
          <w:szCs w:val="24"/>
        </w:rPr>
        <w:t xml:space="preserve">This study has several limitations. We used insurance claims data rather than well-designed clinical trial or prospective registry data. Therefore, we were unable to adjust for detailed and important prognostic factors such initial National Institutes of Health Stroke Scale scores, occlusion sites, recanalization status, and interval from symptom onset to recanalization. In addition, we were unable to verify the precise number of patients who received ET in the period when solitaire stents, the most common ET instrument, were only used off-label or when the solitaire stents were not covered by insurance. Improved outcomes of patients treated with ET in the transitional period compared to those of patients treated with ET in the non-advanced MT period is likely attributed to the increasing use of MT. However, we had no data on the proportion </w:t>
      </w:r>
      <w:r w:rsidRPr="00C15936">
        <w:rPr>
          <w:rFonts w:ascii="Times New Roman" w:hAnsi="Times New Roman" w:cs="Times New Roman"/>
          <w:sz w:val="24"/>
          <w:szCs w:val="24"/>
        </w:rPr>
        <w:lastRenderedPageBreak/>
        <w:t>of patients treated with MT during the transition period and our interpretation is not supported by formal analysis.</w:t>
      </w:r>
    </w:p>
    <w:p w14:paraId="1E3CD7F0" w14:textId="299EE4D7"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3A11F5">
        <w:rPr>
          <w:rFonts w:ascii="Times New Roman" w:hAnsi="Times New Roman" w:cs="Times New Roman"/>
          <w:sz w:val="24"/>
          <w:szCs w:val="24"/>
        </w:rPr>
        <w:t xml:space="preserve">Studied about </w:t>
      </w:r>
      <w:r w:rsidR="003A11F5" w:rsidRPr="003A11F5">
        <w:rPr>
          <w:rFonts w:ascii="Times New Roman" w:hAnsi="Times New Roman" w:cs="Times New Roman"/>
          <w:sz w:val="24"/>
          <w:szCs w:val="24"/>
        </w:rPr>
        <w:t>National trends in clinical outcomes of endovascular therapy for ischemic stroke in South Korea between 2008 and 2016</w:t>
      </w:r>
      <w:r>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4A0254BA" w14:textId="45005F06" w:rsidR="000E0A6C" w:rsidRPr="00763B83" w:rsidRDefault="000E0A6C" w:rsidP="00647BD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647BDE" w:rsidRPr="00647BDE">
        <w:rPr>
          <w:rFonts w:ascii="Times New Roman" w:hAnsi="Times New Roman" w:cs="Times New Roman"/>
          <w:b/>
          <w:sz w:val="24"/>
          <w:szCs w:val="24"/>
        </w:rPr>
        <w:t xml:space="preserve">T. D. </w:t>
      </w:r>
      <w:proofErr w:type="spellStart"/>
      <w:r w:rsidR="00647BDE" w:rsidRPr="00647BDE">
        <w:rPr>
          <w:rFonts w:ascii="Times New Roman" w:hAnsi="Times New Roman" w:cs="Times New Roman"/>
          <w:b/>
          <w:sz w:val="24"/>
          <w:szCs w:val="24"/>
        </w:rPr>
        <w:t>Musuka</w:t>
      </w:r>
      <w:proofErr w:type="spellEnd"/>
      <w:r w:rsidR="00647BDE" w:rsidRPr="00647BDE">
        <w:rPr>
          <w:rFonts w:ascii="Times New Roman" w:hAnsi="Times New Roman" w:cs="Times New Roman"/>
          <w:b/>
          <w:sz w:val="24"/>
          <w:szCs w:val="24"/>
        </w:rPr>
        <w:t xml:space="preserve">, S. B. Wilton, M. </w:t>
      </w:r>
      <w:proofErr w:type="spellStart"/>
      <w:r w:rsidR="00647BDE" w:rsidRPr="00647BDE">
        <w:rPr>
          <w:rFonts w:ascii="Times New Roman" w:hAnsi="Times New Roman" w:cs="Times New Roman"/>
          <w:b/>
          <w:sz w:val="24"/>
          <w:szCs w:val="24"/>
        </w:rPr>
        <w:t>Traboulsi</w:t>
      </w:r>
      <w:proofErr w:type="spellEnd"/>
      <w:r w:rsidR="00647BDE" w:rsidRPr="00647BDE">
        <w:rPr>
          <w:rFonts w:ascii="Times New Roman" w:hAnsi="Times New Roman" w:cs="Times New Roman"/>
          <w:b/>
          <w:sz w:val="24"/>
          <w:szCs w:val="24"/>
        </w:rPr>
        <w:t>, and M.</w:t>
      </w:r>
      <w:r w:rsidR="00647BDE">
        <w:rPr>
          <w:rFonts w:ascii="Times New Roman" w:hAnsi="Times New Roman" w:cs="Times New Roman"/>
          <w:b/>
          <w:sz w:val="24"/>
          <w:szCs w:val="24"/>
        </w:rPr>
        <w:t xml:space="preserve"> D. Hill, ‘‘Diagnosis and </w:t>
      </w:r>
      <w:r w:rsidR="00647BDE" w:rsidRPr="00647BDE">
        <w:rPr>
          <w:rFonts w:ascii="Times New Roman" w:hAnsi="Times New Roman" w:cs="Times New Roman"/>
          <w:b/>
          <w:sz w:val="24"/>
          <w:szCs w:val="24"/>
        </w:rPr>
        <w:t xml:space="preserve">management of acute ischemic stroke: Speed </w:t>
      </w:r>
      <w:r w:rsidR="00647BDE">
        <w:rPr>
          <w:rFonts w:ascii="Times New Roman" w:hAnsi="Times New Roman" w:cs="Times New Roman"/>
          <w:b/>
          <w:sz w:val="24"/>
          <w:szCs w:val="24"/>
        </w:rPr>
        <w:t xml:space="preserve">is critical,’’ Can. Med. Assoc. </w:t>
      </w:r>
      <w:r w:rsidR="00647BDE" w:rsidRPr="00647BDE">
        <w:rPr>
          <w:rFonts w:ascii="Times New Roman" w:hAnsi="Times New Roman" w:cs="Times New Roman"/>
          <w:b/>
          <w:sz w:val="24"/>
          <w:szCs w:val="24"/>
        </w:rPr>
        <w:t xml:space="preserve">J., vol. 187, no. 12, pp. 887–893, Sep. </w:t>
      </w:r>
      <w:proofErr w:type="gramStart"/>
      <w:r w:rsidR="00647BDE" w:rsidRPr="00647BDE">
        <w:rPr>
          <w:rFonts w:ascii="Times New Roman" w:hAnsi="Times New Roman" w:cs="Times New Roman"/>
          <w:b/>
          <w:sz w:val="24"/>
          <w:szCs w:val="24"/>
        </w:rPr>
        <w:t>2015.</w:t>
      </w:r>
      <w:r>
        <w:rPr>
          <w:rFonts w:ascii="Times New Roman" w:hAnsi="Times New Roman" w:cs="Times New Roman"/>
          <w:b/>
          <w:sz w:val="24"/>
          <w:szCs w:val="24"/>
        </w:rPr>
        <w:t>:</w:t>
      </w:r>
      <w:proofErr w:type="gramEnd"/>
    </w:p>
    <w:p w14:paraId="56793DC8" w14:textId="63491CF4" w:rsidR="000E0A6C" w:rsidRDefault="002A3D06" w:rsidP="000E0A6C">
      <w:pPr>
        <w:spacing w:line="360" w:lineRule="auto"/>
        <w:jc w:val="both"/>
        <w:rPr>
          <w:rFonts w:ascii="Times New Roman" w:hAnsi="Times New Roman" w:cs="Times New Roman"/>
          <w:sz w:val="24"/>
          <w:szCs w:val="24"/>
        </w:rPr>
      </w:pPr>
      <w:r w:rsidRPr="002A3D06">
        <w:rPr>
          <w:rFonts w:ascii="Times New Roman" w:hAnsi="Times New Roman" w:cs="Times New Roman"/>
          <w:sz w:val="24"/>
          <w:szCs w:val="24"/>
        </w:rPr>
        <w:t>Globally, stroke is the second leading cause of death.1 The estimated 62 000 strokes that occur each year in Canada affect all age groups, from neonates to elderly people, with occurrence rates rising by age. The lifetime risk of overt stroke is estimated at one in four by age 80 years, and the lifetime risk of silent or covert stroke is likely closer to 100%. Stroke affects men and women equally and causes major social and economic burdens to society, with direct costs above $3 billion annually in Canada.2 Acute stroke and acute coronary syndromes have many similarities. Here, we review the diagnosis and management of acute ischemic stroke and compare its treatment with that of acute coronary syndrome, to help illustrate how the rapid relief of arterial occlusion and restoration of normal blood flow can save lives and prevent disability. This narrative review is based upon a critical appraisal of relevant clinical trials</w:t>
      </w:r>
      <w:r w:rsidR="000E0A6C" w:rsidRPr="009C35DA">
        <w:rPr>
          <w:rFonts w:ascii="Times New Roman" w:hAnsi="Times New Roman" w:cs="Times New Roman" w:hint="eastAsia"/>
          <w:sz w:val="24"/>
          <w:szCs w:val="24"/>
        </w:rPr>
        <w:t>.</w:t>
      </w:r>
    </w:p>
    <w:p w14:paraId="0444162C" w14:textId="0B94F222"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31215B">
        <w:rPr>
          <w:rFonts w:ascii="Times New Roman" w:hAnsi="Times New Roman" w:cs="Times New Roman"/>
          <w:sz w:val="24"/>
          <w:szCs w:val="24"/>
        </w:rPr>
        <w:t xml:space="preserve">Studied about </w:t>
      </w:r>
      <w:r w:rsidR="0031215B" w:rsidRPr="0031215B">
        <w:rPr>
          <w:rFonts w:ascii="Times New Roman" w:hAnsi="Times New Roman" w:cs="Times New Roman"/>
          <w:sz w:val="24"/>
          <w:szCs w:val="24"/>
        </w:rPr>
        <w:t>Diagnosis and mana</w:t>
      </w:r>
      <w:r w:rsidR="00C37DDE">
        <w:rPr>
          <w:rFonts w:ascii="Times New Roman" w:hAnsi="Times New Roman" w:cs="Times New Roman"/>
          <w:sz w:val="24"/>
          <w:szCs w:val="24"/>
        </w:rPr>
        <w:t>gement of acute ischemic stroke,</w:t>
      </w:r>
      <w:r w:rsidR="0031215B" w:rsidRPr="0031215B">
        <w:rPr>
          <w:rFonts w:ascii="Times New Roman" w:hAnsi="Times New Roman" w:cs="Times New Roman"/>
          <w:sz w:val="24"/>
          <w:szCs w:val="24"/>
        </w:rPr>
        <w:t xml:space="preserve"> Speed is critical</w:t>
      </w:r>
      <w:r w:rsidR="0031215B">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6B37598F" w:rsidR="000E0A6C" w:rsidRPr="002A7A70" w:rsidRDefault="000E0A6C" w:rsidP="00C8525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00C8525F" w:rsidRPr="00C8525F">
        <w:rPr>
          <w:rFonts w:ascii="Times New Roman" w:hAnsi="Times New Roman" w:cs="Times New Roman"/>
          <w:b/>
          <w:sz w:val="24"/>
          <w:szCs w:val="24"/>
        </w:rPr>
        <w:t>Q. Song, X. Liu, W. Zhou, L. Wang</w:t>
      </w:r>
      <w:r w:rsidR="00C8525F">
        <w:rPr>
          <w:rFonts w:ascii="Times New Roman" w:hAnsi="Times New Roman" w:cs="Times New Roman"/>
          <w:b/>
          <w:sz w:val="24"/>
          <w:szCs w:val="24"/>
        </w:rPr>
        <w:t xml:space="preserve">, X. Zheng, X. Wang, and S. Wu, </w:t>
      </w:r>
      <w:r w:rsidR="00C8525F" w:rsidRPr="00C8525F">
        <w:rPr>
          <w:rFonts w:ascii="Times New Roman" w:hAnsi="Times New Roman" w:cs="Times New Roman"/>
          <w:b/>
          <w:sz w:val="24"/>
          <w:szCs w:val="24"/>
        </w:rPr>
        <w:t xml:space="preserve">‘‘Long sleep duration and risk of </w:t>
      </w:r>
      <w:r w:rsidR="00C8525F">
        <w:rPr>
          <w:rFonts w:ascii="Times New Roman" w:hAnsi="Times New Roman" w:cs="Times New Roman"/>
          <w:b/>
          <w:sz w:val="24"/>
          <w:szCs w:val="24"/>
        </w:rPr>
        <w:t xml:space="preserve">ischemic stroke and hemorrhagic </w:t>
      </w:r>
      <w:r w:rsidR="00C8525F" w:rsidRPr="00C8525F">
        <w:rPr>
          <w:rFonts w:ascii="Times New Roman" w:hAnsi="Times New Roman" w:cs="Times New Roman"/>
          <w:b/>
          <w:sz w:val="24"/>
          <w:szCs w:val="24"/>
        </w:rPr>
        <w:t xml:space="preserve">stroke: The </w:t>
      </w:r>
      <w:proofErr w:type="spellStart"/>
      <w:r w:rsidR="00C8525F" w:rsidRPr="00C8525F">
        <w:rPr>
          <w:rFonts w:ascii="Times New Roman" w:hAnsi="Times New Roman" w:cs="Times New Roman"/>
          <w:b/>
          <w:sz w:val="24"/>
          <w:szCs w:val="24"/>
        </w:rPr>
        <w:t>Kailuan</w:t>
      </w:r>
      <w:proofErr w:type="spellEnd"/>
      <w:r w:rsidR="00C8525F" w:rsidRPr="00C8525F">
        <w:rPr>
          <w:rFonts w:ascii="Times New Roman" w:hAnsi="Times New Roman" w:cs="Times New Roman"/>
          <w:b/>
          <w:sz w:val="24"/>
          <w:szCs w:val="24"/>
        </w:rPr>
        <w:t xml:space="preserve"> prospective study,’’ Sci. Rep., vol. 6, no. 1, pp. 1–9,</w:t>
      </w:r>
      <w:r w:rsidR="00C8525F">
        <w:rPr>
          <w:rFonts w:ascii="Times New Roman" w:hAnsi="Times New Roman" w:cs="Times New Roman"/>
          <w:b/>
          <w:sz w:val="24"/>
          <w:szCs w:val="24"/>
        </w:rPr>
        <w:t xml:space="preserve"> </w:t>
      </w:r>
      <w:r w:rsidR="00C8525F" w:rsidRPr="00C8525F">
        <w:rPr>
          <w:rFonts w:ascii="Times New Roman" w:hAnsi="Times New Roman" w:cs="Times New Roman"/>
          <w:b/>
          <w:sz w:val="24"/>
          <w:szCs w:val="24"/>
        </w:rPr>
        <w:t>Sep. 2016</w:t>
      </w:r>
      <w:r>
        <w:rPr>
          <w:rFonts w:ascii="Times New Roman" w:hAnsi="Times New Roman" w:cs="Times New Roman"/>
          <w:b/>
          <w:sz w:val="24"/>
          <w:szCs w:val="24"/>
        </w:rPr>
        <w:t>:</w:t>
      </w:r>
    </w:p>
    <w:p w14:paraId="588E07AA" w14:textId="63F2F636" w:rsidR="000E0A6C" w:rsidRDefault="005E172D" w:rsidP="000E0A6C">
      <w:pPr>
        <w:spacing w:line="360" w:lineRule="auto"/>
        <w:jc w:val="both"/>
        <w:rPr>
          <w:rFonts w:ascii="Times New Roman" w:hAnsi="Times New Roman" w:cs="Times New Roman"/>
          <w:sz w:val="24"/>
          <w:szCs w:val="24"/>
        </w:rPr>
      </w:pPr>
      <w:r w:rsidRPr="005E172D">
        <w:rPr>
          <w:rFonts w:ascii="Times New Roman" w:hAnsi="Times New Roman" w:cs="Times New Roman"/>
          <w:sz w:val="24"/>
          <w:szCs w:val="24"/>
        </w:rPr>
        <w:t xml:space="preserve">The objective of this study was to examine the relationship between sleep duration and ischemic and hemorrhagic stroke in a community-based cohort. The current analysis included 95,023 Chinese participants who were free of stroke at the baseline survey (2006-2007). Cox proportional hazards models were used to calculate hazard ratios (HRs) and their confidence intervals (CIs) for stroke, according to sleep duration. After a mean follow-up period of 7.9 years, 3,135 participants </w:t>
      </w:r>
      <w:r w:rsidRPr="005E172D">
        <w:rPr>
          <w:rFonts w:ascii="Times New Roman" w:hAnsi="Times New Roman" w:cs="Times New Roman"/>
          <w:sz w:val="24"/>
          <w:szCs w:val="24"/>
        </w:rPr>
        <w:lastRenderedPageBreak/>
        <w:t xml:space="preserve">developed stroke (2,504 ischemic stroke and 631 hemorrhagic stroke). The full adjusted hazard ratio (95% CI) of total stroke (with 6-8 hours of night sleep being considered for the reference group) for individuals reporting greater than 8 hours was 1.29 (1.01-1.64). More significant association between long sleep duration and total stroke was found in the elderly (HR, 1.47; 95% CI, </w:t>
      </w:r>
      <w:proofErr w:type="gramStart"/>
      <w:r w:rsidRPr="005E172D">
        <w:rPr>
          <w:rFonts w:ascii="Times New Roman" w:hAnsi="Times New Roman" w:cs="Times New Roman"/>
          <w:sz w:val="24"/>
          <w:szCs w:val="24"/>
        </w:rPr>
        <w:t>1.05</w:t>
      </w:r>
      <w:proofErr w:type="gramEnd"/>
      <w:r w:rsidRPr="005E172D">
        <w:rPr>
          <w:rFonts w:ascii="Times New Roman" w:hAnsi="Times New Roman" w:cs="Times New Roman"/>
          <w:sz w:val="24"/>
          <w:szCs w:val="24"/>
        </w:rPr>
        <w:t>-2.07). Compared with participants getting 6-8 hours of sleep, only women who reported sleeping more than 8 hours per night were associated with hemorrhagic stroke (HR, 3.58; 95% CI, 1.28-10.06). This study suggested that long sleep duration might be a potential predictor/ marker for total stroke, especially in the elderly. And long sleep duration increased the risk of hemorrhagic stroke only in women.</w:t>
      </w:r>
    </w:p>
    <w:p w14:paraId="5BC8E544" w14:textId="54FD0E88" w:rsidR="000E0A6C" w:rsidRDefault="000E0A6C" w:rsidP="000E0A6C">
      <w:pPr>
        <w:spacing w:line="360" w:lineRule="auto"/>
        <w:jc w:val="both"/>
        <w:rPr>
          <w:rFonts w:ascii="Times New Roman" w:hAnsi="Times New Roman" w:cs="Times New Roman"/>
          <w:sz w:val="24"/>
          <w:szCs w:val="24"/>
        </w:rPr>
      </w:pPr>
      <w:r w:rsidRPr="00DD1E6E">
        <w:rPr>
          <w:rFonts w:ascii="Times New Roman" w:hAnsi="Times New Roman" w:cs="Times New Roman"/>
          <w:b/>
          <w:sz w:val="24"/>
          <w:szCs w:val="24"/>
        </w:rPr>
        <w:t>Summary:</w:t>
      </w:r>
      <w:r>
        <w:rPr>
          <w:rFonts w:ascii="Times New Roman" w:hAnsi="Times New Roman" w:cs="Times New Roman"/>
          <w:b/>
          <w:sz w:val="24"/>
          <w:szCs w:val="24"/>
        </w:rPr>
        <w:t xml:space="preserve"> </w:t>
      </w:r>
      <w:r w:rsidR="00CA10BC">
        <w:rPr>
          <w:rFonts w:ascii="Times New Roman" w:hAnsi="Times New Roman" w:cs="Times New Roman"/>
          <w:sz w:val="24"/>
          <w:szCs w:val="24"/>
        </w:rPr>
        <w:t xml:space="preserve">Studied about </w:t>
      </w:r>
      <w:r w:rsidR="00CA10BC" w:rsidRPr="00CA10BC">
        <w:rPr>
          <w:rFonts w:ascii="Times New Roman" w:hAnsi="Times New Roman" w:cs="Times New Roman"/>
          <w:sz w:val="24"/>
          <w:szCs w:val="24"/>
        </w:rPr>
        <w:t xml:space="preserve">Long sleep duration and risk of ischemic stroke and hemorrhagic stroke: The </w:t>
      </w:r>
      <w:proofErr w:type="spellStart"/>
      <w:r w:rsidR="00CA10BC" w:rsidRPr="00CA10BC">
        <w:rPr>
          <w:rFonts w:ascii="Times New Roman" w:hAnsi="Times New Roman" w:cs="Times New Roman"/>
          <w:sz w:val="24"/>
          <w:szCs w:val="24"/>
        </w:rPr>
        <w:t>Kailuan</w:t>
      </w:r>
      <w:proofErr w:type="spellEnd"/>
      <w:r w:rsidR="00CA10BC" w:rsidRPr="00CA10BC">
        <w:rPr>
          <w:rFonts w:ascii="Times New Roman" w:hAnsi="Times New Roman" w:cs="Times New Roman"/>
          <w:sz w:val="24"/>
          <w:szCs w:val="24"/>
        </w:rPr>
        <w:t xml:space="preserve"> prospective study</w:t>
      </w:r>
      <w:r>
        <w:rPr>
          <w:rFonts w:ascii="Times New Roman" w:hAnsi="Times New Roman" w:cs="Times New Roman"/>
          <w:sz w:val="24"/>
          <w:szCs w:val="24"/>
        </w:rPr>
        <w:t>.</w:t>
      </w:r>
    </w:p>
    <w:p w14:paraId="2E8A4FB1" w14:textId="77777777" w:rsidR="00AD32E5" w:rsidRDefault="00AD32E5" w:rsidP="000E0A6C">
      <w:pPr>
        <w:spacing w:line="360" w:lineRule="auto"/>
        <w:jc w:val="both"/>
        <w:rPr>
          <w:rFonts w:ascii="Times New Roman" w:hAnsi="Times New Roman" w:cs="Times New Roman"/>
          <w:sz w:val="24"/>
          <w:szCs w:val="24"/>
        </w:rPr>
      </w:pPr>
    </w:p>
    <w:p w14:paraId="5C14E6AE" w14:textId="2293FCFC" w:rsidR="000B4E60" w:rsidRPr="00AB5A6F" w:rsidRDefault="00FC31F2" w:rsidP="00AB5A6F">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AB5A6F" w:rsidRPr="00AB5A6F">
        <w:rPr>
          <w:rFonts w:ascii="Times New Roman" w:hAnsi="Times New Roman" w:cs="Times New Roman"/>
          <w:b/>
          <w:sz w:val="24"/>
          <w:szCs w:val="24"/>
        </w:rPr>
        <w:t xml:space="preserve">J. Yu, S. Park, H. Lee, C. S. </w:t>
      </w:r>
      <w:proofErr w:type="spellStart"/>
      <w:r w:rsidR="00AB5A6F" w:rsidRPr="00AB5A6F">
        <w:rPr>
          <w:rFonts w:ascii="Times New Roman" w:hAnsi="Times New Roman" w:cs="Times New Roman"/>
          <w:b/>
          <w:sz w:val="24"/>
          <w:szCs w:val="24"/>
        </w:rPr>
        <w:t>Pyo</w:t>
      </w:r>
      <w:proofErr w:type="spellEnd"/>
      <w:r w:rsidR="00AB5A6F" w:rsidRPr="00AB5A6F">
        <w:rPr>
          <w:rFonts w:ascii="Times New Roman" w:hAnsi="Times New Roman" w:cs="Times New Roman"/>
          <w:b/>
          <w:sz w:val="24"/>
          <w:szCs w:val="24"/>
        </w:rPr>
        <w:t>, and Y. S. Lee, ‘‘An elderly health monitoring system using machine learning and in-dep</w:t>
      </w:r>
      <w:r w:rsidR="00AB5A6F">
        <w:rPr>
          <w:rFonts w:ascii="Times New Roman" w:hAnsi="Times New Roman" w:cs="Times New Roman"/>
          <w:b/>
          <w:sz w:val="24"/>
          <w:szCs w:val="24"/>
        </w:rPr>
        <w:t xml:space="preserve">th analysis techniques on </w:t>
      </w:r>
      <w:r w:rsidR="00AB5A6F" w:rsidRPr="00AB5A6F">
        <w:rPr>
          <w:rFonts w:ascii="Times New Roman" w:hAnsi="Times New Roman" w:cs="Times New Roman"/>
          <w:b/>
          <w:sz w:val="24"/>
          <w:szCs w:val="24"/>
        </w:rPr>
        <w:t>the NIH stroke scale,’’ Mathematics, vol. 8, no. 7, pp. 1–16, Jul. 2020</w:t>
      </w:r>
      <w:r w:rsidRPr="00FC31F2">
        <w:rPr>
          <w:rFonts w:ascii="Times New Roman" w:hAnsi="Times New Roman" w:cs="Times New Roman"/>
          <w:b/>
          <w:sz w:val="24"/>
          <w:szCs w:val="24"/>
        </w:rPr>
        <w:t>:</w:t>
      </w:r>
    </w:p>
    <w:p w14:paraId="5DD04BED" w14:textId="3196845A" w:rsidR="00C321DF" w:rsidRDefault="00D8703B" w:rsidP="000B4E60">
      <w:pPr>
        <w:spacing w:line="360" w:lineRule="auto"/>
        <w:jc w:val="both"/>
        <w:rPr>
          <w:rFonts w:ascii="Times New Roman" w:hAnsi="Times New Roman" w:cs="Times New Roman"/>
          <w:sz w:val="24"/>
          <w:szCs w:val="24"/>
        </w:rPr>
      </w:pPr>
      <w:r w:rsidRPr="00D8703B">
        <w:rPr>
          <w:rFonts w:ascii="Times New Roman" w:hAnsi="Times New Roman" w:cs="Times New Roman"/>
          <w:sz w:val="24"/>
          <w:szCs w:val="24"/>
        </w:rPr>
        <w:t xml:space="preserve">Recently, with the rapid change to an aging society and the increased interest in healthcare, disease prediction and management through various healthcare devices and services is attracting much attention. In particular, stroke, represented by cerebrovascular disease, is a very dangerous disease, in which death or mental and physical aftereffects are very large in adults and the elderly. The sequelae of such stroke diseases are very dangerous, because they make social and economic activities difficult. In this paper, we propose a new system to prediction and in-depth analysis stroke severity of elderly over 65 years based on the National Institutes of Health Stroke Scale (NIHSS). In addition, we use the algorithm of decision tree of C4.5, which is a methodology of prediction and analysis of machine learning techniques. The C4.5 decision trees are machine learning algorithms that provide additional in-depth rules of the execution mechanism and semantic interpretation analysis. Finally, in this paper, it is verified that the C4.5 decision tree algorithm can be used to classify and predict stroke severity, and to obtain additional NIHSS features reduction effects. Therefore, during the operation of an actual system, the proposed model uses only 13 features out of the 18 stroke scale features, including age, so that it can provide faster and more accurate service support. Experimental results show that the system enables this by </w:t>
      </w:r>
      <w:r w:rsidRPr="00D8703B">
        <w:rPr>
          <w:rFonts w:ascii="Times New Roman" w:hAnsi="Times New Roman" w:cs="Times New Roman"/>
          <w:sz w:val="24"/>
          <w:szCs w:val="24"/>
        </w:rPr>
        <w:lastRenderedPageBreak/>
        <w:t>reducing the patient NIH stroke scale measurement time and making the operation more efficient, with an overall accuracy, using the C4.5 decision tree algorithm, of 91.11%.</w:t>
      </w:r>
    </w:p>
    <w:p w14:paraId="37402E4A" w14:textId="68E435C6"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Pr>
          <w:rFonts w:ascii="Times New Roman" w:hAnsi="Times New Roman" w:cs="Times New Roman"/>
          <w:b/>
          <w:sz w:val="24"/>
          <w:szCs w:val="24"/>
        </w:rPr>
        <w:t xml:space="preserve"> </w:t>
      </w:r>
      <w:r w:rsidR="00036EA9">
        <w:rPr>
          <w:rFonts w:ascii="Times New Roman" w:hAnsi="Times New Roman" w:cs="Times New Roman"/>
          <w:sz w:val="24"/>
          <w:szCs w:val="24"/>
        </w:rPr>
        <w:t xml:space="preserve">Studied about </w:t>
      </w:r>
      <w:r w:rsidR="00036EA9" w:rsidRPr="00036EA9">
        <w:rPr>
          <w:rFonts w:ascii="Times New Roman" w:hAnsi="Times New Roman" w:cs="Times New Roman"/>
          <w:sz w:val="24"/>
          <w:szCs w:val="24"/>
        </w:rPr>
        <w:t>An elderly health monitoring system using machine learning and in-depth analysis techniques on the NIH stroke scale</w:t>
      </w:r>
      <w:r w:rsidR="00AF030D">
        <w:rPr>
          <w:rFonts w:ascii="Times New Roman" w:hAnsi="Times New Roman" w:cs="Times New Roman"/>
          <w:sz w:val="24"/>
          <w:szCs w:val="24"/>
        </w:rPr>
        <w:t>.</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77BA9B41" w14:textId="5D3D58A7" w:rsidR="000052D8" w:rsidRDefault="00210006" w:rsidP="00210006">
      <w:pPr>
        <w:spacing w:line="360" w:lineRule="auto"/>
        <w:jc w:val="both"/>
        <w:rPr>
          <w:rFonts w:ascii="Times New Roman" w:eastAsia="Times New Roman" w:hAnsi="Times New Roman" w:cs="Times New Roman"/>
          <w:bCs/>
          <w:sz w:val="24"/>
          <w:szCs w:val="28"/>
        </w:rPr>
      </w:pPr>
      <w:r w:rsidRPr="00210006">
        <w:rPr>
          <w:rFonts w:ascii="Times New Roman" w:eastAsia="Times New Roman" w:hAnsi="Times New Roman" w:cs="Times New Roman"/>
          <w:bCs/>
          <w:sz w:val="24"/>
          <w:szCs w:val="28"/>
        </w:rPr>
        <w:t>In this paper, we propose a method for monitoring elderly stroke patients' health based on multimodal bio-signals of ECG and PPG recorded in real-time. The suggested method extracts features based on the peak values of waveforms from the raw data of ECG and PPG in order to predict the prognostic symptoms of stroke in the elderly in real-time. Additionally, the deep learning model is employed to efficiently estimate the prognostic symptoms of stroke disease in real-time using the raw ECG and PPG data. The suggested system's organi</w:t>
      </w:r>
      <w:r>
        <w:rPr>
          <w:rFonts w:ascii="Times New Roman" w:eastAsia="Times New Roman" w:hAnsi="Times New Roman" w:cs="Times New Roman"/>
          <w:bCs/>
          <w:sz w:val="24"/>
          <w:szCs w:val="28"/>
        </w:rPr>
        <w:t>z</w:t>
      </w:r>
      <w:r w:rsidRPr="00210006">
        <w:rPr>
          <w:rFonts w:ascii="Times New Roman" w:eastAsia="Times New Roman" w:hAnsi="Times New Roman" w:cs="Times New Roman"/>
          <w:bCs/>
          <w:sz w:val="24"/>
          <w:szCs w:val="28"/>
        </w:rPr>
        <w:t>ational elements are as follows:</w:t>
      </w:r>
    </w:p>
    <w:p w14:paraId="0DFAC91B" w14:textId="77777777" w:rsidR="00A71149" w:rsidRPr="00A71149" w:rsidRDefault="00A71149" w:rsidP="00A71149">
      <w:pPr>
        <w:spacing w:line="360" w:lineRule="auto"/>
        <w:jc w:val="both"/>
        <w:rPr>
          <w:rFonts w:ascii="Times New Roman" w:eastAsia="Times New Roman" w:hAnsi="Times New Roman" w:cs="Times New Roman"/>
          <w:bCs/>
          <w:sz w:val="24"/>
          <w:szCs w:val="28"/>
        </w:rPr>
      </w:pPr>
      <w:r w:rsidRPr="00A71149">
        <w:rPr>
          <w:rFonts w:ascii="Times New Roman" w:eastAsia="Times New Roman" w:hAnsi="Times New Roman" w:cs="Times New Roman"/>
          <w:bCs/>
          <w:sz w:val="24"/>
          <w:szCs w:val="28"/>
        </w:rPr>
        <w:t>An ECG and PPG sensor measurement and transmission module; a module for gathering, storing, and transmitting multimodal bio-signals created in real-time to a server; a module for extracting and updating significant attributes from stored bio-signals; and a module for learning based on a machine learning algorithm using property information for each bio-signal and a deep learning model</w:t>
      </w:r>
    </w:p>
    <w:p w14:paraId="157EE420" w14:textId="31FC3555" w:rsidR="00A71149" w:rsidRDefault="00A71149" w:rsidP="00A71149">
      <w:pPr>
        <w:spacing w:line="360" w:lineRule="auto"/>
        <w:jc w:val="both"/>
        <w:rPr>
          <w:rFonts w:ascii="Times New Roman" w:eastAsia="Times New Roman" w:hAnsi="Times New Roman" w:cs="Times New Roman"/>
          <w:bCs/>
          <w:sz w:val="24"/>
          <w:szCs w:val="28"/>
        </w:rPr>
      </w:pPr>
      <w:r w:rsidRPr="00A71149">
        <w:rPr>
          <w:rFonts w:ascii="Times New Roman" w:eastAsia="Times New Roman" w:hAnsi="Times New Roman" w:cs="Times New Roman"/>
          <w:bCs/>
          <w:sz w:val="24"/>
          <w:szCs w:val="28"/>
        </w:rPr>
        <w:lastRenderedPageBreak/>
        <w:t>For each multimodal bio-signal among ECG and PPG from the elderly and general old suffering from stroke, the recommended system measures, collects, and conducts preprocessing operations in order to store and keep crucial features.</w:t>
      </w:r>
    </w:p>
    <w:p w14:paraId="1621E88A" w14:textId="77777777" w:rsidR="000910FD" w:rsidRPr="000910FD" w:rsidRDefault="000910FD" w:rsidP="000910FD">
      <w:pPr>
        <w:spacing w:line="360" w:lineRule="auto"/>
        <w:jc w:val="both"/>
        <w:rPr>
          <w:rFonts w:ascii="Times New Roman" w:eastAsia="Times New Roman" w:hAnsi="Times New Roman" w:cs="Times New Roman"/>
          <w:bCs/>
          <w:sz w:val="24"/>
          <w:szCs w:val="28"/>
        </w:rPr>
      </w:pPr>
      <w:r w:rsidRPr="000910FD">
        <w:rPr>
          <w:rFonts w:ascii="Times New Roman" w:eastAsia="Times New Roman" w:hAnsi="Times New Roman" w:cs="Times New Roman"/>
          <w:bCs/>
          <w:sz w:val="24"/>
          <w:szCs w:val="28"/>
        </w:rPr>
        <w:t>In this part, the entire process of real-time data collection and measurement is covered.</w:t>
      </w:r>
    </w:p>
    <w:p w14:paraId="2DE2BC44" w14:textId="77777777" w:rsidR="000910FD" w:rsidRPr="000910FD" w:rsidRDefault="000910FD" w:rsidP="000910FD">
      <w:pPr>
        <w:spacing w:line="360" w:lineRule="auto"/>
        <w:jc w:val="both"/>
        <w:rPr>
          <w:rFonts w:ascii="Times New Roman" w:eastAsia="Times New Roman" w:hAnsi="Times New Roman" w:cs="Times New Roman"/>
          <w:bCs/>
          <w:sz w:val="24"/>
          <w:szCs w:val="28"/>
        </w:rPr>
      </w:pPr>
      <w:r w:rsidRPr="000910FD">
        <w:rPr>
          <w:rFonts w:ascii="Times New Roman" w:eastAsia="Times New Roman" w:hAnsi="Times New Roman" w:cs="Times New Roman"/>
          <w:bCs/>
          <w:sz w:val="24"/>
          <w:szCs w:val="28"/>
        </w:rPr>
        <w:t>A method that can predict stroke disease among the bio-signals that were recorded and collected in this work was tested using EEG and PPG in trials. According to earlier studies, abnormalities in the sympathetic and autonomic nervous systems appear as a stroke or its precursor symptoms develop.</w:t>
      </w:r>
    </w:p>
    <w:p w14:paraId="6E5D5724" w14:textId="77777777" w:rsidR="000910FD" w:rsidRPr="000910FD" w:rsidRDefault="000910FD" w:rsidP="000910FD">
      <w:pPr>
        <w:spacing w:line="360" w:lineRule="auto"/>
        <w:jc w:val="both"/>
        <w:rPr>
          <w:rFonts w:ascii="Times New Roman" w:eastAsia="Times New Roman" w:hAnsi="Times New Roman" w:cs="Times New Roman"/>
          <w:bCs/>
          <w:sz w:val="24"/>
          <w:szCs w:val="28"/>
        </w:rPr>
      </w:pPr>
      <w:r w:rsidRPr="000910FD">
        <w:rPr>
          <w:rFonts w:ascii="Times New Roman" w:eastAsia="Times New Roman" w:hAnsi="Times New Roman" w:cs="Times New Roman"/>
          <w:bCs/>
          <w:sz w:val="24"/>
          <w:szCs w:val="28"/>
        </w:rPr>
        <w:t>It is very difficult to accurately anticipate stroke symptoms with just one bio-signal. The PPG, which measures the changes in blood volume that occur with heart contraction and relaxation, and the ECG, which can confirm the frequency and regularity of heartbeats, were two different forms of multimodal bio-signals that were used in this investigation to extract significant characteristic values.</w:t>
      </w:r>
    </w:p>
    <w:p w14:paraId="3396C3CA" w14:textId="69601BCB" w:rsidR="00DE7DEA" w:rsidRDefault="00DE7DEA" w:rsidP="00A71149">
      <w:pPr>
        <w:spacing w:line="360" w:lineRule="auto"/>
        <w:jc w:val="both"/>
        <w:rPr>
          <w:rFonts w:ascii="Times New Roman" w:eastAsia="Times New Roman" w:hAnsi="Times New Roman" w:cs="Times New Roman"/>
          <w:bCs/>
          <w:sz w:val="24"/>
          <w:szCs w:val="28"/>
        </w:rPr>
      </w:pPr>
      <w:r w:rsidRPr="00DE7DEA">
        <w:rPr>
          <w:rFonts w:ascii="Times New Roman" w:eastAsia="Times New Roman" w:hAnsi="Times New Roman" w:cs="Times New Roman"/>
          <w:bCs/>
          <w:sz w:val="24"/>
          <w:szCs w:val="28"/>
        </w:rPr>
        <w:t>We suggest using a feature that combines two bio-signals to correctly forecast the onset and symptoms of a stroke.</w:t>
      </w:r>
    </w:p>
    <w:p w14:paraId="27171915" w14:textId="03C9047C" w:rsidR="009578CC" w:rsidRDefault="009578CC" w:rsidP="00A71149">
      <w:pPr>
        <w:spacing w:line="360" w:lineRule="auto"/>
        <w:jc w:val="both"/>
        <w:rPr>
          <w:rFonts w:ascii="Times New Roman" w:eastAsia="Times New Roman" w:hAnsi="Times New Roman" w:cs="Times New Roman"/>
          <w:bCs/>
          <w:sz w:val="24"/>
          <w:szCs w:val="28"/>
        </w:rPr>
      </w:pPr>
      <w:r w:rsidRPr="009578CC">
        <w:rPr>
          <w:rFonts w:ascii="Times New Roman" w:eastAsia="Times New Roman" w:hAnsi="Times New Roman" w:cs="Times New Roman"/>
          <w:bCs/>
          <w:sz w:val="24"/>
          <w:szCs w:val="28"/>
        </w:rPr>
        <w:t>The ECG measuring technique is largely divided into standard 12-lead ECG and chest guidance depending on where the attachment is performed. Additionally, bipolar standard guidance and unipolar extremities guiding are two subtypes of the 12-lead standard ECG. For this experiment, the ECGs of elderly stroke patients and the elderly in general were precisely monitored and recorded using the chest guiding technique. The three ECG electrode attachment sites that were used in the testing for this research are shown in great detail in Figure 2. The sensors were simply attached to the subject's left and right index fingers, as shown in Figure 3, to provide real-time data storage for the PPG bio-signals that were captured and gathered for this work.</w:t>
      </w:r>
    </w:p>
    <w:p w14:paraId="51BDC690" w14:textId="78776105" w:rsidR="00E849A7" w:rsidRDefault="00E849A7" w:rsidP="00A71149">
      <w:pPr>
        <w:spacing w:line="360" w:lineRule="auto"/>
        <w:jc w:val="both"/>
        <w:rPr>
          <w:rFonts w:ascii="Times New Roman" w:eastAsia="Times New Roman" w:hAnsi="Times New Roman" w:cs="Times New Roman"/>
          <w:bCs/>
          <w:sz w:val="24"/>
          <w:szCs w:val="28"/>
        </w:rPr>
      </w:pPr>
    </w:p>
    <w:p w14:paraId="16D1ED70" w14:textId="65982A97" w:rsidR="00E849A7" w:rsidRDefault="00E849A7" w:rsidP="00E849A7">
      <w:pPr>
        <w:spacing w:line="360" w:lineRule="auto"/>
        <w:jc w:val="center"/>
        <w:rPr>
          <w:rFonts w:ascii="Times New Roman" w:eastAsia="Times New Roman" w:hAnsi="Times New Roman" w:cs="Times New Roman"/>
          <w:bCs/>
          <w:sz w:val="24"/>
          <w:szCs w:val="28"/>
        </w:rPr>
      </w:pPr>
      <w:r w:rsidRPr="00E849A7">
        <w:rPr>
          <w:rFonts w:ascii="Times New Roman" w:eastAsia="Times New Roman" w:hAnsi="Times New Roman" w:cs="Times New Roman"/>
          <w:bCs/>
          <w:sz w:val="24"/>
          <w:szCs w:val="28"/>
        </w:rPr>
        <w:lastRenderedPageBreak/>
        <w:drawing>
          <wp:inline distT="0" distB="0" distL="0" distR="0" wp14:anchorId="752F7D6E" wp14:editId="277F9C33">
            <wp:extent cx="3035808" cy="2713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4520" cy="2721399"/>
                    </a:xfrm>
                    <a:prstGeom prst="rect">
                      <a:avLst/>
                    </a:prstGeom>
                  </pic:spPr>
                </pic:pic>
              </a:graphicData>
            </a:graphic>
          </wp:inline>
        </w:drawing>
      </w:r>
    </w:p>
    <w:p w14:paraId="19A6C96F" w14:textId="6C397CB0" w:rsidR="00E849A7" w:rsidRPr="00E849A7" w:rsidRDefault="00E849A7" w:rsidP="00E849A7">
      <w:pPr>
        <w:spacing w:line="360" w:lineRule="auto"/>
        <w:jc w:val="center"/>
        <w:rPr>
          <w:rFonts w:ascii="Times New Roman" w:eastAsia="Times New Roman" w:hAnsi="Times New Roman" w:cs="Times New Roman"/>
          <w:b/>
          <w:bCs/>
          <w:sz w:val="24"/>
          <w:szCs w:val="28"/>
        </w:rPr>
      </w:pPr>
      <w:r w:rsidRPr="00E849A7">
        <w:rPr>
          <w:rFonts w:ascii="Times New Roman" w:eastAsia="Times New Roman" w:hAnsi="Times New Roman" w:cs="Times New Roman"/>
          <w:b/>
          <w:bCs/>
          <w:sz w:val="24"/>
          <w:szCs w:val="28"/>
        </w:rPr>
        <w:t>Fig: Flow of Existing Method</w:t>
      </w:r>
    </w:p>
    <w:p w14:paraId="33E4A1FF" w14:textId="44798045" w:rsidR="00A71149" w:rsidRDefault="00CE7A9B" w:rsidP="00210006">
      <w:pPr>
        <w:spacing w:line="360" w:lineRule="auto"/>
        <w:jc w:val="both"/>
        <w:rPr>
          <w:rFonts w:ascii="Times New Roman" w:eastAsia="Times New Roman" w:hAnsi="Times New Roman" w:cs="Times New Roman"/>
          <w:bCs/>
          <w:sz w:val="24"/>
          <w:szCs w:val="28"/>
        </w:rPr>
      </w:pPr>
      <w:r w:rsidRPr="00CE7A9B">
        <w:rPr>
          <w:rFonts w:ascii="Times New Roman" w:eastAsia="Times New Roman" w:hAnsi="Times New Roman" w:cs="Times New Roman"/>
          <w:bCs/>
          <w:sz w:val="24"/>
          <w:szCs w:val="28"/>
        </w:rPr>
        <w:t>These EEG and PPG bio</w:t>
      </w:r>
      <w:r w:rsidR="004E2CCD">
        <w:rPr>
          <w:rFonts w:ascii="Times New Roman" w:eastAsia="Times New Roman" w:hAnsi="Times New Roman" w:cs="Times New Roman"/>
          <w:bCs/>
          <w:sz w:val="24"/>
          <w:szCs w:val="28"/>
        </w:rPr>
        <w:t>-</w:t>
      </w:r>
      <w:r w:rsidRPr="00CE7A9B">
        <w:rPr>
          <w:rFonts w:ascii="Times New Roman" w:eastAsia="Times New Roman" w:hAnsi="Times New Roman" w:cs="Times New Roman"/>
          <w:bCs/>
          <w:sz w:val="24"/>
          <w:szCs w:val="28"/>
        </w:rPr>
        <w:t>signals were collected from participants 65 years of age or older in the emergency room and the department of rehabilitation medicine at Chungnam National University Hospital, Republic of Korea, during 2017 and 2018. The study's participants were patients who were treated at the Department of Neurology and Rehabilitation Medicine of Chungnam National University and who had been diagnosed with a stroke within a month at the hospital. The medical staff primarily selected the subject candidates, who were healthy older citizens who had recently suffered a stroke. The secondary examination of the candidates' stroke-related subjects by the neurologist faculty</w:t>
      </w:r>
      <w:r>
        <w:rPr>
          <w:rFonts w:ascii="Times New Roman" w:eastAsia="Times New Roman" w:hAnsi="Times New Roman" w:cs="Times New Roman"/>
          <w:bCs/>
          <w:sz w:val="24"/>
          <w:szCs w:val="28"/>
        </w:rPr>
        <w:t>.</w:t>
      </w:r>
    </w:p>
    <w:p w14:paraId="043AC0B8" w14:textId="622E0650" w:rsidR="00796757" w:rsidRDefault="00796757" w:rsidP="00210006">
      <w:pPr>
        <w:spacing w:line="360" w:lineRule="auto"/>
        <w:jc w:val="both"/>
        <w:rPr>
          <w:rFonts w:ascii="Times New Roman" w:eastAsia="Times New Roman" w:hAnsi="Times New Roman" w:cs="Times New Roman"/>
          <w:bCs/>
          <w:sz w:val="24"/>
          <w:szCs w:val="28"/>
        </w:rPr>
      </w:pPr>
      <w:r w:rsidRPr="00796757">
        <w:rPr>
          <w:rFonts w:ascii="Times New Roman" w:eastAsia="Times New Roman" w:hAnsi="Times New Roman" w:cs="Times New Roman"/>
          <w:bCs/>
          <w:sz w:val="24"/>
          <w:szCs w:val="28"/>
        </w:rPr>
        <w:t xml:space="preserve">Using data gathered from a variety of patients and decision-making tools powered by artificial intelligence, heart stroke is diagnosed. The information will be gathered from the physionbanktm database or any other publicly accessible databases of heart attacks. </w:t>
      </w:r>
      <w:r w:rsidR="00982D9C">
        <w:rPr>
          <w:rFonts w:ascii="Times New Roman" w:eastAsia="Times New Roman" w:hAnsi="Times New Roman" w:cs="Times New Roman"/>
          <w:bCs/>
          <w:sz w:val="24"/>
          <w:szCs w:val="28"/>
        </w:rPr>
        <w:t>Random Forest</w:t>
      </w:r>
      <w:r w:rsidRPr="00796757">
        <w:rPr>
          <w:rFonts w:ascii="Times New Roman" w:eastAsia="Times New Roman" w:hAnsi="Times New Roman" w:cs="Times New Roman"/>
          <w:bCs/>
          <w:sz w:val="24"/>
          <w:szCs w:val="28"/>
        </w:rPr>
        <w:t xml:space="preserve"> will be used in our work as the decision-making tool. The </w:t>
      </w:r>
      <w:r w:rsidR="000740FB">
        <w:rPr>
          <w:rFonts w:ascii="Times New Roman" w:eastAsia="Times New Roman" w:hAnsi="Times New Roman" w:cs="Times New Roman"/>
          <w:bCs/>
          <w:sz w:val="24"/>
          <w:szCs w:val="28"/>
        </w:rPr>
        <w:t>random forest</w:t>
      </w:r>
      <w:r w:rsidRPr="00796757">
        <w:rPr>
          <w:rFonts w:ascii="Times New Roman" w:eastAsia="Times New Roman" w:hAnsi="Times New Roman" w:cs="Times New Roman"/>
          <w:bCs/>
          <w:sz w:val="24"/>
          <w:szCs w:val="28"/>
        </w:rPr>
        <w:t xml:space="preserve"> will initially be trained using the various datasets obtained from the aforementioned databases. After the test phase, in which we will evaluate the </w:t>
      </w:r>
      <w:r w:rsidR="000740FB">
        <w:rPr>
          <w:rFonts w:ascii="Times New Roman" w:eastAsia="Times New Roman" w:hAnsi="Times New Roman" w:cs="Times New Roman"/>
          <w:bCs/>
          <w:sz w:val="24"/>
          <w:szCs w:val="28"/>
        </w:rPr>
        <w:t>random forest</w:t>
      </w:r>
      <w:r w:rsidRPr="00796757">
        <w:rPr>
          <w:rFonts w:ascii="Times New Roman" w:eastAsia="Times New Roman" w:hAnsi="Times New Roman" w:cs="Times New Roman"/>
          <w:bCs/>
          <w:sz w:val="24"/>
          <w:szCs w:val="28"/>
        </w:rPr>
        <w:t>'s accuracy, the training phase will be validated.</w:t>
      </w:r>
    </w:p>
    <w:p w14:paraId="0A044B26" w14:textId="77777777" w:rsidR="00CC5800" w:rsidRDefault="00CC5800" w:rsidP="00CC5800">
      <w:pPr>
        <w:spacing w:line="360" w:lineRule="auto"/>
        <w:jc w:val="both"/>
        <w:rPr>
          <w:rFonts w:ascii="Times New Roman" w:eastAsia="Times New Roman" w:hAnsi="Times New Roman" w:cs="Times New Roman"/>
          <w:bCs/>
          <w:sz w:val="24"/>
          <w:szCs w:val="28"/>
        </w:rPr>
      </w:pPr>
    </w:p>
    <w:p w14:paraId="0D5093A6" w14:textId="77777777" w:rsidR="00A66DD3" w:rsidRPr="00A66DD3" w:rsidRDefault="00A66DD3" w:rsidP="00A66DD3">
      <w:pPr>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p>
    <w:p w14:paraId="187BAD83" w14:textId="51C44ABC" w:rsidR="003559F6" w:rsidRPr="003559F6" w:rsidRDefault="003559F6" w:rsidP="003559F6">
      <w:pPr>
        <w:pStyle w:val="ListParagraph"/>
        <w:numPr>
          <w:ilvl w:val="0"/>
          <w:numId w:val="25"/>
        </w:numPr>
        <w:spacing w:line="360" w:lineRule="auto"/>
        <w:rPr>
          <w:rFonts w:ascii="Times New Roman" w:eastAsia="Times New Roman" w:hAnsi="Times New Roman" w:cs="Times New Roman"/>
          <w:bCs/>
          <w:sz w:val="24"/>
          <w:szCs w:val="28"/>
        </w:rPr>
      </w:pPr>
      <w:r w:rsidRPr="003559F6">
        <w:rPr>
          <w:rFonts w:ascii="Times New Roman" w:eastAsia="Times New Roman" w:hAnsi="Times New Roman" w:cs="Times New Roman"/>
          <w:bCs/>
          <w:sz w:val="24"/>
          <w:szCs w:val="28"/>
        </w:rPr>
        <w:t xml:space="preserve">The existing method results in </w:t>
      </w:r>
      <w:r w:rsidR="007E69EE">
        <w:rPr>
          <w:rFonts w:ascii="Times New Roman" w:eastAsia="Times New Roman" w:hAnsi="Times New Roman" w:cs="Times New Roman"/>
          <w:bCs/>
          <w:sz w:val="24"/>
          <w:szCs w:val="28"/>
        </w:rPr>
        <w:t>lower accuracy than the desired level.</w:t>
      </w:r>
    </w:p>
    <w:p w14:paraId="478BF424" w14:textId="616DCBCF" w:rsidR="003559F6" w:rsidRPr="003559F6" w:rsidRDefault="003559F6" w:rsidP="003559F6">
      <w:pPr>
        <w:pStyle w:val="ListParagraph"/>
        <w:numPr>
          <w:ilvl w:val="0"/>
          <w:numId w:val="25"/>
        </w:numPr>
        <w:spacing w:line="360" w:lineRule="auto"/>
        <w:rPr>
          <w:rFonts w:ascii="Times New Roman" w:eastAsia="Times New Roman" w:hAnsi="Times New Roman" w:cs="Times New Roman"/>
          <w:bCs/>
          <w:sz w:val="24"/>
          <w:szCs w:val="28"/>
        </w:rPr>
      </w:pPr>
      <w:r w:rsidRPr="003559F6">
        <w:rPr>
          <w:rFonts w:ascii="Times New Roman" w:eastAsia="Times New Roman" w:hAnsi="Times New Roman" w:cs="Times New Roman"/>
          <w:bCs/>
          <w:sz w:val="24"/>
          <w:szCs w:val="28"/>
        </w:rPr>
        <w:lastRenderedPageBreak/>
        <w:t xml:space="preserve">The existing method is inconsistent at </w:t>
      </w:r>
      <w:r w:rsidR="00066D29">
        <w:rPr>
          <w:rFonts w:ascii="Times New Roman" w:eastAsia="Times New Roman" w:hAnsi="Times New Roman" w:cs="Times New Roman"/>
          <w:bCs/>
          <w:sz w:val="24"/>
          <w:szCs w:val="28"/>
        </w:rPr>
        <w:t>dealing massive or large amount of datasets.</w:t>
      </w:r>
    </w:p>
    <w:p w14:paraId="3C692A79" w14:textId="77777777" w:rsidR="008B045D" w:rsidRDefault="008B045D" w:rsidP="003559F6">
      <w:pPr>
        <w:spacing w:line="360" w:lineRule="auto"/>
        <w:jc w:val="both"/>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0679D705" w14:textId="77777777" w:rsidR="008B045D" w:rsidRDefault="008B045D" w:rsidP="00D3468A">
      <w:pPr>
        <w:spacing w:line="360" w:lineRule="auto"/>
        <w:jc w:val="center"/>
        <w:rPr>
          <w:rFonts w:ascii="Times New Roman" w:hAnsi="Times New Roman" w:cs="Times New Roman"/>
          <w:b/>
          <w:bCs/>
          <w:sz w:val="28"/>
          <w:szCs w:val="28"/>
        </w:rPr>
      </w:pPr>
    </w:p>
    <w:p w14:paraId="0B3A8767" w14:textId="77777777" w:rsidR="008B045D" w:rsidRDefault="008B045D" w:rsidP="00D3468A">
      <w:pPr>
        <w:spacing w:line="360" w:lineRule="auto"/>
        <w:jc w:val="center"/>
        <w:rPr>
          <w:rFonts w:ascii="Times New Roman" w:hAnsi="Times New Roman" w:cs="Times New Roman"/>
          <w:b/>
          <w:bCs/>
          <w:sz w:val="28"/>
          <w:szCs w:val="28"/>
        </w:rPr>
      </w:pPr>
    </w:p>
    <w:p w14:paraId="5F6930D0" w14:textId="77777777" w:rsidR="008B045D" w:rsidRDefault="008B045D" w:rsidP="00D3468A">
      <w:pPr>
        <w:spacing w:line="360" w:lineRule="auto"/>
        <w:jc w:val="center"/>
        <w:rPr>
          <w:rFonts w:ascii="Times New Roman" w:hAnsi="Times New Roman" w:cs="Times New Roman"/>
          <w:b/>
          <w:bCs/>
          <w:sz w:val="28"/>
          <w:szCs w:val="28"/>
        </w:rPr>
      </w:pPr>
    </w:p>
    <w:p w14:paraId="618296D1" w14:textId="77777777" w:rsidR="008B045D" w:rsidRDefault="008B045D" w:rsidP="00D3468A">
      <w:pPr>
        <w:spacing w:line="360" w:lineRule="auto"/>
        <w:jc w:val="center"/>
        <w:rPr>
          <w:rFonts w:ascii="Times New Roman" w:hAnsi="Times New Roman" w:cs="Times New Roman"/>
          <w:b/>
          <w:bCs/>
          <w:sz w:val="28"/>
          <w:szCs w:val="28"/>
        </w:rPr>
      </w:pPr>
    </w:p>
    <w:p w14:paraId="69E0C869" w14:textId="77777777" w:rsidR="008B045D" w:rsidRDefault="008B045D" w:rsidP="00D3468A">
      <w:pPr>
        <w:spacing w:line="360" w:lineRule="auto"/>
        <w:jc w:val="center"/>
        <w:rPr>
          <w:rFonts w:ascii="Times New Roman" w:hAnsi="Times New Roman" w:cs="Times New Roman"/>
          <w:b/>
          <w:bCs/>
          <w:sz w:val="28"/>
          <w:szCs w:val="28"/>
        </w:rPr>
      </w:pPr>
    </w:p>
    <w:p w14:paraId="40FE4EFA" w14:textId="77777777" w:rsidR="008B045D" w:rsidRDefault="008B045D" w:rsidP="00D3468A">
      <w:pPr>
        <w:spacing w:line="360" w:lineRule="auto"/>
        <w:jc w:val="center"/>
        <w:rPr>
          <w:rFonts w:ascii="Times New Roman" w:hAnsi="Times New Roman" w:cs="Times New Roman"/>
          <w:b/>
          <w:bCs/>
          <w:sz w:val="28"/>
          <w:szCs w:val="28"/>
        </w:rPr>
      </w:pPr>
    </w:p>
    <w:p w14:paraId="3054AB1C" w14:textId="77777777" w:rsidR="003C6E08" w:rsidRDefault="003C6E08" w:rsidP="00D3468A">
      <w:pPr>
        <w:spacing w:line="360" w:lineRule="auto"/>
        <w:jc w:val="center"/>
        <w:rPr>
          <w:rFonts w:ascii="Times New Roman" w:hAnsi="Times New Roman" w:cs="Times New Roman"/>
          <w:b/>
          <w:bCs/>
          <w:sz w:val="28"/>
          <w:szCs w:val="28"/>
        </w:rPr>
      </w:pPr>
    </w:p>
    <w:p w14:paraId="201DC7E8" w14:textId="77777777" w:rsidR="0083137E" w:rsidRDefault="0083137E"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5E2BA3B2" w14:textId="173AA4B9" w:rsidR="003010B7" w:rsidRDefault="00BD185B" w:rsidP="00BD185B">
      <w:pPr>
        <w:spacing w:line="360" w:lineRule="auto"/>
        <w:jc w:val="both"/>
        <w:rPr>
          <w:rFonts w:ascii="Times New Roman" w:hAnsi="Times New Roman" w:cs="Times New Roman"/>
          <w:sz w:val="24"/>
          <w:szCs w:val="24"/>
        </w:rPr>
      </w:pPr>
      <w:r w:rsidRPr="00BD185B">
        <w:rPr>
          <w:rFonts w:ascii="Times New Roman" w:hAnsi="Times New Roman" w:cs="Times New Roman"/>
          <w:sz w:val="24"/>
          <w:szCs w:val="24"/>
        </w:rPr>
        <w:t xml:space="preserve">In this article, we suggest a system based on multimodal bio-signals of ECG and PPG recorded in real-time for monitoring stroke disease and health in the elderly. The proposed method uses a machine learning algorithm to predict the prognostic symptoms of stroke in the elderly in real-time by extracting features based on the peak values of waveforms from the raw data of ECG and PPG. Additionally, the deep learning model is used to use the raw ECG and PPG data to effectively </w:t>
      </w:r>
      <w:r w:rsidRPr="00BD185B">
        <w:rPr>
          <w:rFonts w:ascii="Times New Roman" w:hAnsi="Times New Roman" w:cs="Times New Roman"/>
          <w:sz w:val="24"/>
          <w:szCs w:val="24"/>
        </w:rPr>
        <w:lastRenderedPageBreak/>
        <w:t>forecast the prognostic signs of stroke disease in real-time. The suggested system's structure consists of the following:</w:t>
      </w:r>
    </w:p>
    <w:p w14:paraId="3FCE1909" w14:textId="381DE556" w:rsidR="007772AA" w:rsidRDefault="007772AA" w:rsidP="00BD185B">
      <w:pPr>
        <w:spacing w:line="360" w:lineRule="auto"/>
        <w:jc w:val="both"/>
        <w:rPr>
          <w:rFonts w:ascii="Times New Roman" w:hAnsi="Times New Roman" w:cs="Times New Roman"/>
          <w:sz w:val="24"/>
          <w:szCs w:val="24"/>
        </w:rPr>
      </w:pPr>
      <w:r w:rsidRPr="007772AA">
        <w:rPr>
          <w:rFonts w:ascii="Times New Roman" w:hAnsi="Times New Roman" w:cs="Times New Roman"/>
          <w:sz w:val="24"/>
          <w:szCs w:val="24"/>
        </w:rPr>
        <w:t>A module for real-time bio-signal measurement and transmission includes: 1) an ECG and PPG sensor measurement and transmission module; 2) a module for collecting, storing, and transmitting multimodal bio-signals generated in real-time to a server; 3) a module for extracting and updating significant attributes from stored bio-signals; and 4) a module for learning based on a machine learning algorithm using property information for each bio-signal and a deep learning model.</w:t>
      </w:r>
    </w:p>
    <w:p w14:paraId="30EE66A1" w14:textId="77777777" w:rsidR="00305FFD" w:rsidRPr="00305FFD" w:rsidRDefault="00305FFD" w:rsidP="00305FFD">
      <w:pPr>
        <w:spacing w:line="360" w:lineRule="auto"/>
        <w:jc w:val="both"/>
        <w:rPr>
          <w:rFonts w:ascii="Times New Roman" w:hAnsi="Times New Roman" w:cs="Times New Roman"/>
          <w:sz w:val="24"/>
          <w:szCs w:val="24"/>
        </w:rPr>
      </w:pPr>
      <w:r w:rsidRPr="00305FFD">
        <w:rPr>
          <w:rFonts w:ascii="Times New Roman" w:hAnsi="Times New Roman" w:cs="Times New Roman"/>
          <w:sz w:val="24"/>
          <w:szCs w:val="24"/>
        </w:rPr>
        <w:t>In other words, the suggested system measures, collects, and performs preprocessing operations for each multimodal bio-signal among ECG and PPG from the elderly and general old suffering from stroke in order to store and maintain important properties.</w:t>
      </w:r>
    </w:p>
    <w:p w14:paraId="6DF3E8E9" w14:textId="307591E7" w:rsidR="00305FFD" w:rsidRDefault="00305FFD" w:rsidP="00305FFD">
      <w:pPr>
        <w:spacing w:line="360" w:lineRule="auto"/>
        <w:jc w:val="both"/>
        <w:rPr>
          <w:rFonts w:ascii="Times New Roman" w:hAnsi="Times New Roman" w:cs="Times New Roman"/>
          <w:sz w:val="24"/>
          <w:szCs w:val="24"/>
        </w:rPr>
      </w:pPr>
      <w:r w:rsidRPr="00305FFD">
        <w:rPr>
          <w:rFonts w:ascii="Times New Roman" w:hAnsi="Times New Roman" w:cs="Times New Roman"/>
          <w:sz w:val="24"/>
          <w:szCs w:val="24"/>
        </w:rPr>
        <w:t>It was also created to use machine learning and preprocess raw data-based deep learning models to predict and analy</w:t>
      </w:r>
      <w:r w:rsidR="00643E1C">
        <w:rPr>
          <w:rFonts w:ascii="Times New Roman" w:hAnsi="Times New Roman" w:cs="Times New Roman"/>
          <w:sz w:val="24"/>
          <w:szCs w:val="24"/>
        </w:rPr>
        <w:t>z</w:t>
      </w:r>
      <w:r w:rsidRPr="00305FFD">
        <w:rPr>
          <w:rFonts w:ascii="Times New Roman" w:hAnsi="Times New Roman" w:cs="Times New Roman"/>
          <w:sz w:val="24"/>
          <w:szCs w:val="24"/>
        </w:rPr>
        <w:t>e stroke pr</w:t>
      </w:r>
      <w:r>
        <w:rPr>
          <w:rFonts w:ascii="Times New Roman" w:hAnsi="Times New Roman" w:cs="Times New Roman"/>
          <w:sz w:val="24"/>
          <w:szCs w:val="24"/>
        </w:rPr>
        <w:t xml:space="preserve">ognostic symptoms in real-time </w:t>
      </w:r>
      <w:r w:rsidRPr="00305FFD">
        <w:rPr>
          <w:rFonts w:ascii="Times New Roman" w:hAnsi="Times New Roman" w:cs="Times New Roman"/>
          <w:sz w:val="24"/>
          <w:szCs w:val="24"/>
        </w:rPr>
        <w:t>characteristics of every bio</w:t>
      </w:r>
      <w:r>
        <w:rPr>
          <w:rFonts w:ascii="Times New Roman" w:hAnsi="Times New Roman" w:cs="Times New Roman"/>
          <w:sz w:val="24"/>
          <w:szCs w:val="24"/>
        </w:rPr>
        <w:t>-</w:t>
      </w:r>
      <w:r w:rsidRPr="00305FFD">
        <w:rPr>
          <w:rFonts w:ascii="Times New Roman" w:hAnsi="Times New Roman" w:cs="Times New Roman"/>
          <w:sz w:val="24"/>
          <w:szCs w:val="24"/>
        </w:rPr>
        <w:t>signal.</w:t>
      </w:r>
    </w:p>
    <w:p w14:paraId="5EF1D491" w14:textId="77777777" w:rsidR="00570B89" w:rsidRPr="00570B89" w:rsidRDefault="00570B89" w:rsidP="00570B89">
      <w:pPr>
        <w:spacing w:line="360" w:lineRule="auto"/>
        <w:jc w:val="both"/>
        <w:rPr>
          <w:rFonts w:ascii="Times New Roman" w:hAnsi="Times New Roman" w:cs="Times New Roman"/>
          <w:sz w:val="24"/>
          <w:szCs w:val="24"/>
        </w:rPr>
      </w:pPr>
      <w:r w:rsidRPr="00570B89">
        <w:rPr>
          <w:rFonts w:ascii="Times New Roman" w:hAnsi="Times New Roman" w:cs="Times New Roman"/>
          <w:sz w:val="24"/>
          <w:szCs w:val="24"/>
        </w:rPr>
        <w:t>The procedure for real-time data gathering and measurement is covered in full in this section.</w:t>
      </w:r>
    </w:p>
    <w:p w14:paraId="7E74B4FC" w14:textId="77777777" w:rsidR="00570B89" w:rsidRPr="00570B89" w:rsidRDefault="00570B89" w:rsidP="00570B89">
      <w:pPr>
        <w:spacing w:line="360" w:lineRule="auto"/>
        <w:jc w:val="both"/>
        <w:rPr>
          <w:rFonts w:ascii="Times New Roman" w:hAnsi="Times New Roman" w:cs="Times New Roman"/>
          <w:sz w:val="24"/>
          <w:szCs w:val="24"/>
        </w:rPr>
      </w:pPr>
      <w:r w:rsidRPr="00570B89">
        <w:rPr>
          <w:rFonts w:ascii="Times New Roman" w:hAnsi="Times New Roman" w:cs="Times New Roman"/>
          <w:sz w:val="24"/>
          <w:szCs w:val="24"/>
        </w:rPr>
        <w:t>EEG and PPG were employed in experiments for a performance verification of a system that can predict stroke disease among the bio-signals that were recorded and collected in this study. Previous research have suggested that anomalies in the sympathetic and autonomic nervous systems manifest at the development of a stroke or its antecedent symptoms.</w:t>
      </w:r>
    </w:p>
    <w:p w14:paraId="5E50207B" w14:textId="77777777" w:rsidR="00570B89" w:rsidRPr="00570B89" w:rsidRDefault="00570B89" w:rsidP="00570B89">
      <w:pPr>
        <w:spacing w:line="360" w:lineRule="auto"/>
        <w:jc w:val="both"/>
        <w:rPr>
          <w:rFonts w:ascii="Times New Roman" w:hAnsi="Times New Roman" w:cs="Times New Roman"/>
          <w:sz w:val="24"/>
          <w:szCs w:val="24"/>
        </w:rPr>
      </w:pPr>
      <w:r w:rsidRPr="00570B89">
        <w:rPr>
          <w:rFonts w:ascii="Times New Roman" w:hAnsi="Times New Roman" w:cs="Times New Roman"/>
          <w:sz w:val="24"/>
          <w:szCs w:val="24"/>
        </w:rPr>
        <w:t>Using a single bio-signal to reliably predict stroke symptoms is quite challenging. Important characteristic values were taken from two different types of multimodal bio-signals in this study: the ECG, which can verify the frequency and regularity of heartbeats, and the PPG, which measures the changes in blood volume that occur with heart contraction and relaxation.</w:t>
      </w:r>
    </w:p>
    <w:p w14:paraId="296B1327" w14:textId="4E677759" w:rsidR="00570B89" w:rsidRDefault="001F3D48" w:rsidP="00305FFD">
      <w:pPr>
        <w:spacing w:line="360" w:lineRule="auto"/>
        <w:jc w:val="both"/>
        <w:rPr>
          <w:rFonts w:ascii="Times New Roman" w:hAnsi="Times New Roman" w:cs="Times New Roman"/>
          <w:sz w:val="24"/>
          <w:szCs w:val="24"/>
        </w:rPr>
      </w:pPr>
      <w:r w:rsidRPr="001F3D48">
        <w:rPr>
          <w:rFonts w:ascii="Times New Roman" w:hAnsi="Times New Roman" w:cs="Times New Roman"/>
          <w:sz w:val="24"/>
          <w:szCs w:val="24"/>
        </w:rPr>
        <w:t>We suggest using a feature that combines two bio</w:t>
      </w:r>
      <w:r>
        <w:rPr>
          <w:rFonts w:ascii="Times New Roman" w:hAnsi="Times New Roman" w:cs="Times New Roman"/>
          <w:sz w:val="24"/>
          <w:szCs w:val="24"/>
        </w:rPr>
        <w:t>-</w:t>
      </w:r>
      <w:r w:rsidRPr="001F3D48">
        <w:rPr>
          <w:rFonts w:ascii="Times New Roman" w:hAnsi="Times New Roman" w:cs="Times New Roman"/>
          <w:sz w:val="24"/>
          <w:szCs w:val="24"/>
        </w:rPr>
        <w:t>signals to correctly forecast the onset and symptoms of a stroke.</w:t>
      </w:r>
    </w:p>
    <w:p w14:paraId="34D60077" w14:textId="707D5011" w:rsidR="002B626D" w:rsidRDefault="008A354F" w:rsidP="002B626D">
      <w:pPr>
        <w:spacing w:line="360" w:lineRule="auto"/>
        <w:jc w:val="both"/>
        <w:rPr>
          <w:rFonts w:ascii="Times New Roman" w:hAnsi="Times New Roman" w:cs="Times New Roman"/>
          <w:sz w:val="24"/>
          <w:szCs w:val="24"/>
        </w:rPr>
      </w:pPr>
      <w:r w:rsidRPr="008A354F">
        <w:rPr>
          <w:rFonts w:ascii="Times New Roman" w:hAnsi="Times New Roman" w:cs="Times New Roman"/>
          <w:sz w:val="24"/>
          <w:szCs w:val="24"/>
        </w:rPr>
        <w:t xml:space="preserve">Depending on where the attachment is made, the ECG measuring method is mainly split into standard 12-lead ECG and chest guidance. Standard 12-lead ECG can also be further divided into bipolar standard guidance and unipolar extremity guidance. The ECGs of old stroke patients and the aged in general were precisely measured and captured for this investigation </w:t>
      </w:r>
      <w:proofErr w:type="spellStart"/>
      <w:r w:rsidRPr="008A354F">
        <w:rPr>
          <w:rFonts w:ascii="Times New Roman" w:hAnsi="Times New Roman" w:cs="Times New Roman"/>
          <w:sz w:val="24"/>
          <w:szCs w:val="24"/>
        </w:rPr>
        <w:t>utilising</w:t>
      </w:r>
      <w:proofErr w:type="spellEnd"/>
      <w:r w:rsidRPr="008A354F">
        <w:rPr>
          <w:rFonts w:ascii="Times New Roman" w:hAnsi="Times New Roman" w:cs="Times New Roman"/>
          <w:sz w:val="24"/>
          <w:szCs w:val="24"/>
        </w:rPr>
        <w:t xml:space="preserve"> the chest guiding technique. Figure 2 provides a detailed illustration of the three ECG electrode attachment </w:t>
      </w:r>
      <w:r w:rsidRPr="008A354F">
        <w:rPr>
          <w:rFonts w:ascii="Times New Roman" w:hAnsi="Times New Roman" w:cs="Times New Roman"/>
          <w:sz w:val="24"/>
          <w:szCs w:val="24"/>
        </w:rPr>
        <w:lastRenderedPageBreak/>
        <w:t>sites that were used in the tests for this paper. The real-time data storage for the PPG bio-signals recorded and gathered in this paper</w:t>
      </w:r>
      <w:r w:rsidR="002B626D">
        <w:rPr>
          <w:rFonts w:ascii="Times New Roman" w:hAnsi="Times New Roman" w:cs="Times New Roman"/>
          <w:sz w:val="24"/>
          <w:szCs w:val="24"/>
        </w:rPr>
        <w:t xml:space="preserve"> </w:t>
      </w:r>
      <w:r w:rsidR="002B626D" w:rsidRPr="002B626D">
        <w:rPr>
          <w:rFonts w:ascii="Times New Roman" w:hAnsi="Times New Roman" w:cs="Times New Roman"/>
          <w:sz w:val="24"/>
          <w:szCs w:val="24"/>
        </w:rPr>
        <w:t>simply affixing the sensors to the subject's left and right index fingers, as depicted in Figure 3.</w:t>
      </w:r>
    </w:p>
    <w:p w14:paraId="12759171" w14:textId="2BE4B44B" w:rsidR="0049507C" w:rsidRDefault="0049507C" w:rsidP="0049507C">
      <w:pPr>
        <w:spacing w:line="360" w:lineRule="auto"/>
        <w:jc w:val="center"/>
        <w:rPr>
          <w:rFonts w:ascii="Times New Roman" w:hAnsi="Times New Roman" w:cs="Times New Roman"/>
          <w:sz w:val="24"/>
          <w:szCs w:val="24"/>
        </w:rPr>
      </w:pPr>
      <w:r w:rsidRPr="0049507C">
        <w:rPr>
          <w:rFonts w:ascii="Times New Roman" w:hAnsi="Times New Roman" w:cs="Times New Roman"/>
          <w:sz w:val="24"/>
          <w:szCs w:val="24"/>
          <w:lang w:val="en-IN"/>
        </w:rPr>
        <w:drawing>
          <wp:inline distT="0" distB="0" distL="0" distR="0" wp14:anchorId="0E7C11BF" wp14:editId="1D99AF3F">
            <wp:extent cx="3299155" cy="3693083"/>
            <wp:effectExtent l="0" t="0" r="0"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3306967" cy="3701827"/>
                    </a:xfrm>
                    <a:prstGeom prst="rect">
                      <a:avLst/>
                    </a:prstGeom>
                  </pic:spPr>
                </pic:pic>
              </a:graphicData>
            </a:graphic>
          </wp:inline>
        </w:drawing>
      </w:r>
    </w:p>
    <w:p w14:paraId="7FE561C1" w14:textId="637C9D09" w:rsidR="0049507C" w:rsidRPr="002B07E5" w:rsidRDefault="0049507C" w:rsidP="0049507C">
      <w:pPr>
        <w:spacing w:line="360" w:lineRule="auto"/>
        <w:jc w:val="center"/>
        <w:rPr>
          <w:rFonts w:ascii="Times New Roman" w:hAnsi="Times New Roman" w:cs="Times New Roman"/>
          <w:sz w:val="24"/>
          <w:szCs w:val="24"/>
        </w:rPr>
      </w:pPr>
      <w:r w:rsidRPr="0049507C">
        <w:rPr>
          <w:rFonts w:ascii="Times New Roman" w:hAnsi="Times New Roman" w:cs="Times New Roman"/>
          <w:b/>
          <w:sz w:val="24"/>
          <w:szCs w:val="24"/>
        </w:rPr>
        <w:t>Fig: Flow of Proposed Method</w:t>
      </w:r>
    </w:p>
    <w:p w14:paraId="3E3A427E" w14:textId="2298AF4B" w:rsidR="002B626D" w:rsidRDefault="002B626D" w:rsidP="002B626D">
      <w:pPr>
        <w:spacing w:line="360" w:lineRule="auto"/>
        <w:jc w:val="both"/>
        <w:rPr>
          <w:rFonts w:ascii="Times New Roman" w:hAnsi="Times New Roman" w:cs="Times New Roman"/>
          <w:sz w:val="24"/>
          <w:szCs w:val="24"/>
        </w:rPr>
      </w:pPr>
      <w:r w:rsidRPr="002B626D">
        <w:rPr>
          <w:rFonts w:ascii="Times New Roman" w:hAnsi="Times New Roman" w:cs="Times New Roman"/>
          <w:sz w:val="24"/>
          <w:szCs w:val="24"/>
        </w:rPr>
        <w:t>In the emergency room and the department of rehabilitation medicine at Chungnam National University Hospital, Republic of Korea, these EEG and PPG bio-signals were taken from subjects 65 years of age or older between 2017 and 2018. Patients treated at Chungnam National University's Department of Neurology and Rehabilitation Medicine and who had received a stroke diagnosis within a month at the hospital were the study's subjects. The medical team primarily chose the subject applicants, who were stroke sufferers and healthy senior persons. The neurologist faculty secondary verified the stroke-related subjects among the candidates.</w:t>
      </w:r>
    </w:p>
    <w:p w14:paraId="56899807" w14:textId="13607418" w:rsidR="00B0056C" w:rsidRDefault="00B0056C" w:rsidP="002B626D">
      <w:pPr>
        <w:spacing w:line="360" w:lineRule="auto"/>
        <w:jc w:val="both"/>
        <w:rPr>
          <w:rFonts w:ascii="Times New Roman" w:hAnsi="Times New Roman" w:cs="Times New Roman"/>
          <w:sz w:val="24"/>
          <w:szCs w:val="24"/>
        </w:rPr>
      </w:pPr>
      <w:r w:rsidRPr="00B0056C">
        <w:rPr>
          <w:rFonts w:ascii="Times New Roman" w:hAnsi="Times New Roman" w:cs="Times New Roman"/>
          <w:sz w:val="24"/>
          <w:szCs w:val="24"/>
        </w:rPr>
        <w:t xml:space="preserve">An offline module and an online module made up the system for delivering data on stroke prognosis and prediction information for the elderly using multimodal bio-signals of ECG and PPG collected in real-time. First, all participants' ECGs and PPGs were gathered and saved, and offline submodules were used to extract preprocessing and significant features from the raw data. </w:t>
      </w:r>
      <w:r w:rsidRPr="00B0056C">
        <w:rPr>
          <w:rFonts w:ascii="Times New Roman" w:hAnsi="Times New Roman" w:cs="Times New Roman"/>
          <w:sz w:val="24"/>
          <w:szCs w:val="24"/>
        </w:rPr>
        <w:lastRenderedPageBreak/>
        <w:t>Different machine learning and deep learning algorithms were trained to produce prediction models for stroke illnesses and give semantic interpretation data using feature values obtained during preprocessing. As illustrated in Figure, the online module then supplied prognostic and predictive data on stroke in the elderly using multimodal bio-signals and feature values of ECG and PPGs acquired in real-time.</w:t>
      </w:r>
    </w:p>
    <w:p w14:paraId="765287DE" w14:textId="30A6C8F0" w:rsidR="0005070C" w:rsidRDefault="0005070C" w:rsidP="0005070C">
      <w:pPr>
        <w:spacing w:line="360" w:lineRule="auto"/>
        <w:jc w:val="both"/>
        <w:rPr>
          <w:rFonts w:ascii="Times New Roman" w:hAnsi="Times New Roman" w:cs="Times New Roman"/>
          <w:sz w:val="24"/>
          <w:szCs w:val="24"/>
        </w:rPr>
      </w:pPr>
      <w:r w:rsidRPr="0005070C">
        <w:rPr>
          <w:rFonts w:ascii="Times New Roman" w:hAnsi="Times New Roman" w:cs="Times New Roman"/>
          <w:sz w:val="24"/>
          <w:szCs w:val="24"/>
        </w:rPr>
        <w:t>The offline module in Figur</w:t>
      </w:r>
      <w:r>
        <w:rPr>
          <w:rFonts w:ascii="Times New Roman" w:hAnsi="Times New Roman" w:cs="Times New Roman"/>
          <w:sz w:val="24"/>
          <w:szCs w:val="24"/>
        </w:rPr>
        <w:t xml:space="preserve">e 4 consists of a total of five </w:t>
      </w:r>
      <w:r w:rsidRPr="0005070C">
        <w:rPr>
          <w:rFonts w:ascii="Times New Roman" w:hAnsi="Times New Roman" w:cs="Times New Roman"/>
          <w:sz w:val="24"/>
          <w:szCs w:val="24"/>
        </w:rPr>
        <w:t>sub-blocks. The first block at</w:t>
      </w:r>
      <w:r>
        <w:rPr>
          <w:rFonts w:ascii="Times New Roman" w:hAnsi="Times New Roman" w:cs="Times New Roman"/>
          <w:sz w:val="24"/>
          <w:szCs w:val="24"/>
        </w:rPr>
        <w:t xml:space="preserve"> the bottom left stores various </w:t>
      </w:r>
      <w:r w:rsidRPr="0005070C">
        <w:rPr>
          <w:rFonts w:ascii="Times New Roman" w:hAnsi="Times New Roman" w:cs="Times New Roman"/>
          <w:sz w:val="24"/>
          <w:szCs w:val="24"/>
        </w:rPr>
        <w:t>bio-signals that can be measu</w:t>
      </w:r>
      <w:r>
        <w:rPr>
          <w:rFonts w:ascii="Times New Roman" w:hAnsi="Times New Roman" w:cs="Times New Roman"/>
          <w:sz w:val="24"/>
          <w:szCs w:val="24"/>
        </w:rPr>
        <w:t xml:space="preserve">red in the elderly during daily </w:t>
      </w:r>
      <w:r w:rsidRPr="0005070C">
        <w:rPr>
          <w:rFonts w:ascii="Times New Roman" w:hAnsi="Times New Roman" w:cs="Times New Roman"/>
          <w:sz w:val="24"/>
          <w:szCs w:val="24"/>
        </w:rPr>
        <w:t>activities. In addition to EC</w:t>
      </w:r>
      <w:r>
        <w:rPr>
          <w:rFonts w:ascii="Times New Roman" w:hAnsi="Times New Roman" w:cs="Times New Roman"/>
          <w:sz w:val="24"/>
          <w:szCs w:val="24"/>
        </w:rPr>
        <w:t xml:space="preserve">G and PPG, this block measures, </w:t>
      </w:r>
      <w:r w:rsidRPr="0005070C">
        <w:rPr>
          <w:rFonts w:ascii="Times New Roman" w:hAnsi="Times New Roman" w:cs="Times New Roman"/>
          <w:sz w:val="24"/>
          <w:szCs w:val="24"/>
        </w:rPr>
        <w:t>collects, and stores bio-signals</w:t>
      </w:r>
      <w:r>
        <w:rPr>
          <w:rFonts w:ascii="Times New Roman" w:hAnsi="Times New Roman" w:cs="Times New Roman"/>
          <w:sz w:val="24"/>
          <w:szCs w:val="24"/>
        </w:rPr>
        <w:t>.</w:t>
      </w:r>
    </w:p>
    <w:p w14:paraId="2DE5ABF7" w14:textId="10D43F0C" w:rsidR="005C1A5E" w:rsidRPr="005C1A5E" w:rsidRDefault="005C1A5E" w:rsidP="005C1A5E">
      <w:pPr>
        <w:spacing w:line="360" w:lineRule="auto"/>
        <w:jc w:val="both"/>
        <w:rPr>
          <w:rFonts w:ascii="Times New Roman" w:hAnsi="Times New Roman" w:cs="Times New Roman"/>
          <w:sz w:val="24"/>
          <w:szCs w:val="24"/>
        </w:rPr>
      </w:pPr>
      <w:r w:rsidRPr="005C1A5E">
        <w:rPr>
          <w:rFonts w:ascii="Times New Roman" w:hAnsi="Times New Roman" w:cs="Times New Roman"/>
          <w:sz w:val="24"/>
          <w:szCs w:val="24"/>
        </w:rPr>
        <w:t>The second block includes the pre-processing of the ECG recorded using three electrodes and the PPG signal recorded using a linear relationship between the variation in blood volume caused by the contraction and relaxation of the heart and the</w:t>
      </w:r>
      <w:r w:rsidR="007727AF">
        <w:rPr>
          <w:rFonts w:ascii="Times New Roman" w:hAnsi="Times New Roman" w:cs="Times New Roman"/>
          <w:sz w:val="24"/>
          <w:szCs w:val="24"/>
        </w:rPr>
        <w:t xml:space="preserve"> quantity of light absorbed by H</w:t>
      </w:r>
      <w:r w:rsidRPr="005C1A5E">
        <w:rPr>
          <w:rFonts w:ascii="Times New Roman" w:hAnsi="Times New Roman" w:cs="Times New Roman"/>
          <w:sz w:val="24"/>
          <w:szCs w:val="24"/>
        </w:rPr>
        <w:t>aemoglobin in the blood.</w:t>
      </w:r>
    </w:p>
    <w:p w14:paraId="4DBBDD71" w14:textId="3E6B498D" w:rsidR="005C1A5E" w:rsidRDefault="005C1A5E" w:rsidP="005C1A5E">
      <w:pPr>
        <w:spacing w:line="360" w:lineRule="auto"/>
        <w:jc w:val="both"/>
        <w:rPr>
          <w:rFonts w:ascii="Times New Roman" w:hAnsi="Times New Roman" w:cs="Times New Roman"/>
          <w:sz w:val="24"/>
          <w:szCs w:val="24"/>
        </w:rPr>
      </w:pPr>
      <w:r w:rsidRPr="005C1A5E">
        <w:rPr>
          <w:rFonts w:ascii="Times New Roman" w:hAnsi="Times New Roman" w:cs="Times New Roman"/>
          <w:sz w:val="24"/>
          <w:szCs w:val="24"/>
        </w:rPr>
        <w:t>The raw ECG and PPG data values are cleaned up of the momentarily unmeasured null values, and the remaining data is then normali</w:t>
      </w:r>
      <w:r w:rsidR="00071927">
        <w:rPr>
          <w:rFonts w:ascii="Times New Roman" w:hAnsi="Times New Roman" w:cs="Times New Roman"/>
          <w:sz w:val="24"/>
          <w:szCs w:val="24"/>
        </w:rPr>
        <w:t>z</w:t>
      </w:r>
      <w:r w:rsidRPr="005C1A5E">
        <w:rPr>
          <w:rFonts w:ascii="Times New Roman" w:hAnsi="Times New Roman" w:cs="Times New Roman"/>
          <w:sz w:val="24"/>
          <w:szCs w:val="24"/>
        </w:rPr>
        <w:t>ed using the Z-score approach. The third sub</w:t>
      </w:r>
      <w:r w:rsidR="00071927">
        <w:rPr>
          <w:rFonts w:ascii="Times New Roman" w:hAnsi="Times New Roman" w:cs="Times New Roman"/>
          <w:sz w:val="24"/>
          <w:szCs w:val="24"/>
        </w:rPr>
        <w:t>-</w:t>
      </w:r>
      <w:r w:rsidRPr="005C1A5E">
        <w:rPr>
          <w:rFonts w:ascii="Times New Roman" w:hAnsi="Times New Roman" w:cs="Times New Roman"/>
          <w:sz w:val="24"/>
          <w:szCs w:val="24"/>
        </w:rPr>
        <w:t>block develops and stores a trained predictive model as well as extracts and saves features for machine learning</w:t>
      </w:r>
      <w:r w:rsidR="00071927">
        <w:rPr>
          <w:rFonts w:ascii="Times New Roman" w:hAnsi="Times New Roman" w:cs="Times New Roman"/>
          <w:sz w:val="24"/>
          <w:szCs w:val="24"/>
        </w:rPr>
        <w:t xml:space="preserve"> </w:t>
      </w:r>
      <w:r w:rsidRPr="005C1A5E">
        <w:rPr>
          <w:rFonts w:ascii="Times New Roman" w:hAnsi="Times New Roman" w:cs="Times New Roman"/>
          <w:sz w:val="24"/>
          <w:szCs w:val="24"/>
        </w:rPr>
        <w:t>from preprocessed raw data. Prediction and ana</w:t>
      </w:r>
      <w:r w:rsidR="00E114DF">
        <w:rPr>
          <w:rFonts w:ascii="Times New Roman" w:hAnsi="Times New Roman" w:cs="Times New Roman"/>
          <w:sz w:val="24"/>
          <w:szCs w:val="24"/>
        </w:rPr>
        <w:t xml:space="preserve">lysis make up the fourth block </w:t>
      </w:r>
      <w:r w:rsidRPr="005C1A5E">
        <w:rPr>
          <w:rFonts w:ascii="Times New Roman" w:hAnsi="Times New Roman" w:cs="Times New Roman"/>
          <w:sz w:val="24"/>
          <w:szCs w:val="24"/>
        </w:rPr>
        <w:t>are carried out utili</w:t>
      </w:r>
      <w:r w:rsidR="00E114DF">
        <w:rPr>
          <w:rFonts w:ascii="Times New Roman" w:hAnsi="Times New Roman" w:cs="Times New Roman"/>
          <w:sz w:val="24"/>
          <w:szCs w:val="24"/>
        </w:rPr>
        <w:t>z</w:t>
      </w:r>
      <w:r w:rsidRPr="005C1A5E">
        <w:rPr>
          <w:rFonts w:ascii="Times New Roman" w:hAnsi="Times New Roman" w:cs="Times New Roman"/>
          <w:sz w:val="24"/>
          <w:szCs w:val="24"/>
        </w:rPr>
        <w:t>ing machine learning techniques based on features gathered from stroke patien</w:t>
      </w:r>
      <w:r w:rsidR="00E114DF">
        <w:rPr>
          <w:rFonts w:ascii="Times New Roman" w:hAnsi="Times New Roman" w:cs="Times New Roman"/>
          <w:sz w:val="24"/>
          <w:szCs w:val="24"/>
        </w:rPr>
        <w:t xml:space="preserve">ts and healthy elderly persons </w:t>
      </w:r>
      <w:r w:rsidRPr="005C1A5E">
        <w:rPr>
          <w:rFonts w:ascii="Times New Roman" w:hAnsi="Times New Roman" w:cs="Times New Roman"/>
          <w:sz w:val="24"/>
          <w:szCs w:val="24"/>
        </w:rPr>
        <w:t xml:space="preserve">using PPG and ECG </w:t>
      </w:r>
      <w:r>
        <w:rPr>
          <w:rFonts w:ascii="Times New Roman" w:hAnsi="Times New Roman" w:cs="Times New Roman"/>
          <w:sz w:val="24"/>
          <w:szCs w:val="24"/>
        </w:rPr>
        <w:t>bio-signals.</w:t>
      </w:r>
    </w:p>
    <w:p w14:paraId="0EAA4418" w14:textId="77777777" w:rsidR="009254B4" w:rsidRPr="009254B4" w:rsidRDefault="009254B4" w:rsidP="009254B4">
      <w:pPr>
        <w:spacing w:line="360" w:lineRule="auto"/>
        <w:jc w:val="both"/>
        <w:rPr>
          <w:rFonts w:ascii="Times New Roman" w:hAnsi="Times New Roman" w:cs="Times New Roman"/>
          <w:sz w:val="24"/>
          <w:szCs w:val="24"/>
        </w:rPr>
      </w:pPr>
      <w:r w:rsidRPr="009254B4">
        <w:rPr>
          <w:rFonts w:ascii="Times New Roman" w:hAnsi="Times New Roman" w:cs="Times New Roman"/>
          <w:sz w:val="24"/>
          <w:szCs w:val="24"/>
        </w:rPr>
        <w:t>There are four separate blocks in the online module.</w:t>
      </w:r>
    </w:p>
    <w:p w14:paraId="34F18DA0" w14:textId="4A7269DF" w:rsidR="009254B4" w:rsidRDefault="009254B4" w:rsidP="009254B4">
      <w:pPr>
        <w:spacing w:line="360" w:lineRule="auto"/>
        <w:jc w:val="both"/>
        <w:rPr>
          <w:rFonts w:ascii="Times New Roman" w:hAnsi="Times New Roman" w:cs="Times New Roman"/>
          <w:sz w:val="24"/>
          <w:szCs w:val="24"/>
        </w:rPr>
      </w:pPr>
      <w:r w:rsidRPr="009254B4">
        <w:rPr>
          <w:rFonts w:ascii="Times New Roman" w:hAnsi="Times New Roman" w:cs="Times New Roman"/>
          <w:sz w:val="24"/>
          <w:szCs w:val="24"/>
        </w:rPr>
        <w:t xml:space="preserve">The first sub-block records and maintains real-time PPG and ECG </w:t>
      </w:r>
      <w:proofErr w:type="spellStart"/>
      <w:r w:rsidRPr="009254B4">
        <w:rPr>
          <w:rFonts w:ascii="Times New Roman" w:hAnsi="Times New Roman" w:cs="Times New Roman"/>
          <w:sz w:val="24"/>
          <w:szCs w:val="24"/>
        </w:rPr>
        <w:t>biosignal</w:t>
      </w:r>
      <w:proofErr w:type="spellEnd"/>
      <w:r w:rsidRPr="009254B4">
        <w:rPr>
          <w:rFonts w:ascii="Times New Roman" w:hAnsi="Times New Roman" w:cs="Times New Roman"/>
          <w:sz w:val="24"/>
          <w:szCs w:val="24"/>
        </w:rPr>
        <w:t xml:space="preserve"> data from older people who walk as part of their everyday lives. The second sub-block removes null values from the ECG and PPG raw data that have been obtained before storing and managing the values that have been </w:t>
      </w:r>
      <w:proofErr w:type="spellStart"/>
      <w:r w:rsidRPr="009254B4">
        <w:rPr>
          <w:rFonts w:ascii="Times New Roman" w:hAnsi="Times New Roman" w:cs="Times New Roman"/>
          <w:sz w:val="24"/>
          <w:szCs w:val="24"/>
        </w:rPr>
        <w:t>normalised</w:t>
      </w:r>
      <w:proofErr w:type="spellEnd"/>
      <w:r w:rsidRPr="009254B4">
        <w:rPr>
          <w:rFonts w:ascii="Times New Roman" w:hAnsi="Times New Roman" w:cs="Times New Roman"/>
          <w:sz w:val="24"/>
          <w:szCs w:val="24"/>
        </w:rPr>
        <w:t xml:space="preserve"> using Z-score </w:t>
      </w:r>
      <w:proofErr w:type="spellStart"/>
      <w:r w:rsidRPr="009254B4">
        <w:rPr>
          <w:rFonts w:ascii="Times New Roman" w:hAnsi="Times New Roman" w:cs="Times New Roman"/>
          <w:sz w:val="24"/>
          <w:szCs w:val="24"/>
        </w:rPr>
        <w:t>normalisation</w:t>
      </w:r>
      <w:proofErr w:type="spellEnd"/>
      <w:r w:rsidRPr="009254B4">
        <w:rPr>
          <w:rFonts w:ascii="Times New Roman" w:hAnsi="Times New Roman" w:cs="Times New Roman"/>
          <w:sz w:val="24"/>
          <w:szCs w:val="24"/>
        </w:rPr>
        <w:t>. In the third sub-block, significant portions of the ECG and PPG raw data are isolated from the information, and feature values are then extracted for each bio-signal. Using machine learning and deep learning models with the feature values and raw data extracted from the previous block, real-time stroke illness prediction is carried out in the fourth block.</w:t>
      </w:r>
    </w:p>
    <w:p w14:paraId="22545B77" w14:textId="751BB78E" w:rsidR="00307283" w:rsidRDefault="00307283" w:rsidP="009254B4">
      <w:pPr>
        <w:spacing w:line="360" w:lineRule="auto"/>
        <w:jc w:val="both"/>
        <w:rPr>
          <w:rFonts w:ascii="Times New Roman" w:hAnsi="Times New Roman" w:cs="Times New Roman"/>
          <w:sz w:val="24"/>
          <w:szCs w:val="24"/>
        </w:rPr>
      </w:pPr>
      <w:r w:rsidRPr="00307283">
        <w:rPr>
          <w:rFonts w:ascii="Times New Roman" w:hAnsi="Times New Roman" w:cs="Times New Roman"/>
          <w:sz w:val="24"/>
          <w:szCs w:val="24"/>
        </w:rPr>
        <w:t xml:space="preserve">The multimodal bio-signals of EEG and PPG acquired in real-time by the online module can be used to obtain findings for stroke disease prediction and analysis information for the elderly. </w:t>
      </w:r>
      <w:r w:rsidRPr="00307283">
        <w:rPr>
          <w:rFonts w:ascii="Times New Roman" w:hAnsi="Times New Roman" w:cs="Times New Roman"/>
          <w:sz w:val="24"/>
          <w:szCs w:val="24"/>
        </w:rPr>
        <w:lastRenderedPageBreak/>
        <w:t>Because of this, the proposed stroke illness prediction results and analysis information can be used as factual information by medical professionals to make a diagnosis and provide appropriate therapy.</w:t>
      </w:r>
    </w:p>
    <w:p w14:paraId="435DB5FA" w14:textId="3246ABC6" w:rsidR="00890831" w:rsidRDefault="00890831" w:rsidP="009254B4">
      <w:pPr>
        <w:spacing w:line="360" w:lineRule="auto"/>
        <w:jc w:val="both"/>
        <w:rPr>
          <w:rFonts w:ascii="Times New Roman" w:hAnsi="Times New Roman" w:cs="Times New Roman"/>
          <w:sz w:val="24"/>
          <w:szCs w:val="24"/>
        </w:rPr>
      </w:pPr>
      <w:r w:rsidRPr="00890831">
        <w:rPr>
          <w:rFonts w:ascii="Times New Roman" w:hAnsi="Times New Roman" w:cs="Times New Roman"/>
          <w:sz w:val="24"/>
          <w:szCs w:val="24"/>
        </w:rPr>
        <w:t xml:space="preserve">This section explains how multimodal </w:t>
      </w:r>
      <w:proofErr w:type="spellStart"/>
      <w:r w:rsidRPr="00890831">
        <w:rPr>
          <w:rFonts w:ascii="Times New Roman" w:hAnsi="Times New Roman" w:cs="Times New Roman"/>
          <w:sz w:val="24"/>
          <w:szCs w:val="24"/>
        </w:rPr>
        <w:t>biosignals</w:t>
      </w:r>
      <w:proofErr w:type="spellEnd"/>
      <w:r w:rsidRPr="00890831">
        <w:rPr>
          <w:rFonts w:ascii="Times New Roman" w:hAnsi="Times New Roman" w:cs="Times New Roman"/>
          <w:sz w:val="24"/>
          <w:szCs w:val="24"/>
        </w:rPr>
        <w:t xml:space="preserve">, such as ECG and PPG data, are gathered and prepared for use in machine learning and deep learning-based stroke illness prediction, as well as in-depth analysis and verification. ECG and PPG multimodal data that are recorded and gathered in real-time are the bio-signals employed in the studies carried out in this work. The terms "bio-signals" refer to values that can represent both the contraction and relaxation of the heart as well as the flow of the electric current that travels through the three intestines during a heartbeat and is </w:t>
      </w:r>
      <w:proofErr w:type="spellStart"/>
      <w:r w:rsidRPr="00890831">
        <w:rPr>
          <w:rFonts w:ascii="Times New Roman" w:hAnsi="Times New Roman" w:cs="Times New Roman"/>
          <w:sz w:val="24"/>
          <w:szCs w:val="24"/>
        </w:rPr>
        <w:t>visualised</w:t>
      </w:r>
      <w:proofErr w:type="spellEnd"/>
      <w:r w:rsidRPr="00890831">
        <w:rPr>
          <w:rFonts w:ascii="Times New Roman" w:hAnsi="Times New Roman" w:cs="Times New Roman"/>
          <w:sz w:val="24"/>
          <w:szCs w:val="24"/>
        </w:rPr>
        <w:t xml:space="preserve"> as a wavy line. ECG and PPG monitor the electrical activity of the heart, heart rhythm, and peripheral areas to measure changes in blood vessel volume.</w:t>
      </w:r>
    </w:p>
    <w:p w14:paraId="16C5DF4D" w14:textId="77777777" w:rsidR="009D14FC" w:rsidRPr="009D14FC" w:rsidRDefault="009D14FC" w:rsidP="009D14FC">
      <w:pPr>
        <w:spacing w:line="360" w:lineRule="auto"/>
        <w:jc w:val="both"/>
        <w:rPr>
          <w:rFonts w:ascii="Times New Roman" w:hAnsi="Times New Roman" w:cs="Times New Roman"/>
          <w:sz w:val="24"/>
          <w:szCs w:val="24"/>
        </w:rPr>
      </w:pPr>
      <w:r w:rsidRPr="009D14FC">
        <w:rPr>
          <w:rFonts w:ascii="Times New Roman" w:hAnsi="Times New Roman" w:cs="Times New Roman"/>
          <w:sz w:val="24"/>
          <w:szCs w:val="24"/>
        </w:rPr>
        <w:t>The occurrence of serious cardiovascular disorders like arrhythmias or atrial fibrillation as well as chronic conditions like hypertension can be seen by examining the bio-signals of the ECG and PPG. Therefore, in this work, we made use of the clinical findings demonstrating that anomalies in the sympathetic and autonomic nervous systems may arise as a result of the prognostic signs of stroke.</w:t>
      </w:r>
    </w:p>
    <w:p w14:paraId="5C38A91D" w14:textId="4B977B3E" w:rsidR="009D14FC" w:rsidRDefault="009D14FC" w:rsidP="009D14FC">
      <w:pPr>
        <w:spacing w:line="360" w:lineRule="auto"/>
        <w:jc w:val="both"/>
        <w:rPr>
          <w:rFonts w:ascii="Times New Roman" w:hAnsi="Times New Roman" w:cs="Times New Roman"/>
          <w:sz w:val="24"/>
          <w:szCs w:val="24"/>
        </w:rPr>
      </w:pPr>
      <w:r w:rsidRPr="009D14FC">
        <w:rPr>
          <w:rFonts w:ascii="Times New Roman" w:hAnsi="Times New Roman" w:cs="Times New Roman"/>
          <w:sz w:val="24"/>
          <w:szCs w:val="24"/>
        </w:rPr>
        <w:t>By using medical judgement and the diagnostic findings of aberrant symptoms, such as cardiac arrest or arrhythmia in ECG and PPG, we tried to anticipate the prognostic symptoms of stroke disease and interpret the meanings. Additionally, a deep learning model was employed to validate the stroke prognosis and prediction tests in the elderly using the raw data of the bio-signals from the ECG and PPG.</w:t>
      </w:r>
    </w:p>
    <w:p w14:paraId="163BEE83" w14:textId="0900D264" w:rsidR="005E3271" w:rsidRDefault="00120F96" w:rsidP="005E3271">
      <w:pPr>
        <w:spacing w:line="360" w:lineRule="auto"/>
        <w:jc w:val="both"/>
        <w:rPr>
          <w:rFonts w:ascii="Times New Roman" w:hAnsi="Times New Roman" w:cs="Times New Roman"/>
          <w:sz w:val="24"/>
          <w:szCs w:val="24"/>
        </w:rPr>
      </w:pPr>
      <w:r w:rsidRPr="00120F96">
        <w:rPr>
          <w:rFonts w:ascii="Times New Roman" w:hAnsi="Times New Roman" w:cs="Times New Roman"/>
          <w:sz w:val="24"/>
          <w:szCs w:val="24"/>
        </w:rPr>
        <w:t>Two types of data are used in this paper: 2) Raw data values of ECG and PPG bio-signals, which are directly used for the deep learning approach. 1) The value retrieved from the raw data by splitting the ECG and PPG bio-signal waveforms of stroke patients and the general aged by section. The Z-score technique was used to normali</w:t>
      </w:r>
      <w:r w:rsidR="00A26CA1">
        <w:rPr>
          <w:rFonts w:ascii="Times New Roman" w:hAnsi="Times New Roman" w:cs="Times New Roman"/>
          <w:sz w:val="24"/>
          <w:szCs w:val="24"/>
        </w:rPr>
        <w:t>z</w:t>
      </w:r>
      <w:r w:rsidRPr="00120F96">
        <w:rPr>
          <w:rFonts w:ascii="Times New Roman" w:hAnsi="Times New Roman" w:cs="Times New Roman"/>
          <w:sz w:val="24"/>
          <w:szCs w:val="24"/>
        </w:rPr>
        <w:t>e the acquired ECG and PPG bio-signals' raw values after eliminating any blank values that weren't momentarily recorded. The model was trained and validated using ECG and PPG bio-signals in units of 5 sec frame windows because this is the smallest unit that is considered medically and clinically necessary for medical pe</w:t>
      </w:r>
      <w:r>
        <w:rPr>
          <w:rFonts w:ascii="Times New Roman" w:hAnsi="Times New Roman" w:cs="Times New Roman"/>
          <w:sz w:val="24"/>
          <w:szCs w:val="24"/>
        </w:rPr>
        <w:t xml:space="preserve">rsonnel to perform their duties and </w:t>
      </w:r>
      <w:r w:rsidR="006132CE">
        <w:rPr>
          <w:rFonts w:ascii="Times New Roman" w:hAnsi="Times New Roman" w:cs="Times New Roman"/>
          <w:sz w:val="24"/>
          <w:szCs w:val="24"/>
        </w:rPr>
        <w:t>d</w:t>
      </w:r>
      <w:r w:rsidR="00515C96">
        <w:rPr>
          <w:rFonts w:ascii="Times New Roman" w:hAnsi="Times New Roman" w:cs="Times New Roman"/>
          <w:sz w:val="24"/>
          <w:szCs w:val="24"/>
        </w:rPr>
        <w:t xml:space="preserve">etermine </w:t>
      </w:r>
      <w:r w:rsidR="005E3271" w:rsidRPr="005E3271">
        <w:rPr>
          <w:rFonts w:ascii="Times New Roman" w:hAnsi="Times New Roman" w:cs="Times New Roman"/>
          <w:sz w:val="24"/>
          <w:szCs w:val="24"/>
        </w:rPr>
        <w:t>conditions such as heart disease based on the wav</w:t>
      </w:r>
      <w:r w:rsidR="00515C96">
        <w:rPr>
          <w:rFonts w:ascii="Times New Roman" w:hAnsi="Times New Roman" w:cs="Times New Roman"/>
          <w:sz w:val="24"/>
          <w:szCs w:val="24"/>
        </w:rPr>
        <w:t xml:space="preserve">eforms of </w:t>
      </w:r>
      <w:r w:rsidR="000E3A7D">
        <w:rPr>
          <w:rFonts w:ascii="Times New Roman" w:hAnsi="Times New Roman" w:cs="Times New Roman"/>
          <w:sz w:val="24"/>
          <w:szCs w:val="24"/>
        </w:rPr>
        <w:t>ECG and PPG.</w:t>
      </w:r>
    </w:p>
    <w:p w14:paraId="1A6E123C" w14:textId="77777777" w:rsidR="00954429" w:rsidRPr="00954429" w:rsidRDefault="00954429" w:rsidP="00954429">
      <w:pPr>
        <w:spacing w:line="360" w:lineRule="auto"/>
        <w:jc w:val="both"/>
        <w:rPr>
          <w:rFonts w:ascii="Times New Roman" w:hAnsi="Times New Roman" w:cs="Times New Roman"/>
          <w:sz w:val="24"/>
          <w:szCs w:val="24"/>
        </w:rPr>
      </w:pPr>
      <w:r w:rsidRPr="00954429">
        <w:rPr>
          <w:rFonts w:ascii="Times New Roman" w:hAnsi="Times New Roman" w:cs="Times New Roman"/>
          <w:sz w:val="24"/>
          <w:szCs w:val="24"/>
        </w:rPr>
        <w:lastRenderedPageBreak/>
        <w:t>Real-time ECG measurements were made, and the gathered three-electrode-based ECG data's raw data values were retrieved and saved. In the instance of PPG data, the sensors were positioned on the left and right index fingers in order to extract and collect the raw data values. The location and portion of the attribute were retrieved from the raw ECG and PPG data and used in the machine learning-based experiment. The ECG bio-signals waveform and the position details of the features described in this paper are shown in Figure 5.</w:t>
      </w:r>
    </w:p>
    <w:p w14:paraId="7F93F468" w14:textId="6BDDA1AC" w:rsidR="00954429" w:rsidRDefault="00954429" w:rsidP="00954429">
      <w:pPr>
        <w:spacing w:line="360" w:lineRule="auto"/>
        <w:jc w:val="both"/>
        <w:rPr>
          <w:rFonts w:ascii="Times New Roman" w:hAnsi="Times New Roman" w:cs="Times New Roman"/>
          <w:sz w:val="24"/>
          <w:szCs w:val="24"/>
        </w:rPr>
      </w:pPr>
      <w:r w:rsidRPr="00954429">
        <w:rPr>
          <w:rFonts w:ascii="Times New Roman" w:hAnsi="Times New Roman" w:cs="Times New Roman"/>
          <w:sz w:val="24"/>
          <w:szCs w:val="24"/>
        </w:rPr>
        <w:t>The significant properties of the ECG waveform's position and int</w:t>
      </w:r>
      <w:r w:rsidR="009B3E79">
        <w:rPr>
          <w:rFonts w:ascii="Times New Roman" w:hAnsi="Times New Roman" w:cs="Times New Roman"/>
          <w:sz w:val="24"/>
          <w:szCs w:val="24"/>
        </w:rPr>
        <w:t>erval values are then retrieved.</w:t>
      </w:r>
    </w:p>
    <w:p w14:paraId="30902771" w14:textId="2BF39DCA" w:rsidR="00CA4980" w:rsidRPr="00091DEE" w:rsidRDefault="00CA4980" w:rsidP="00954429">
      <w:pPr>
        <w:spacing w:line="360" w:lineRule="auto"/>
        <w:jc w:val="both"/>
        <w:rPr>
          <w:rFonts w:ascii="Times New Roman" w:hAnsi="Times New Roman" w:cs="Times New Roman"/>
          <w:sz w:val="24"/>
          <w:szCs w:val="24"/>
        </w:rPr>
      </w:pPr>
      <w:r w:rsidRPr="00CA4980">
        <w:rPr>
          <w:rFonts w:ascii="Times New Roman" w:hAnsi="Times New Roman" w:cs="Times New Roman"/>
          <w:sz w:val="24"/>
          <w:szCs w:val="24"/>
        </w:rPr>
        <w:t>This part verifies the efficacy of predicting stroke prognostic symptoms using the bio</w:t>
      </w:r>
      <w:r w:rsidR="005238BF">
        <w:rPr>
          <w:rFonts w:ascii="Times New Roman" w:hAnsi="Times New Roman" w:cs="Times New Roman"/>
          <w:sz w:val="24"/>
          <w:szCs w:val="24"/>
        </w:rPr>
        <w:t>-</w:t>
      </w:r>
      <w:r w:rsidRPr="00CA4980">
        <w:rPr>
          <w:rFonts w:ascii="Times New Roman" w:hAnsi="Times New Roman" w:cs="Times New Roman"/>
          <w:sz w:val="24"/>
          <w:szCs w:val="24"/>
        </w:rPr>
        <w:t>signals of ECG and PPG and assesses system performance. Equations (4) through (7) provide in-depth descriptions of each of the four performance evaluation indices that were used in this study [14], [50], and [51]. The percentage of the total that properly identified elderly with stroke as stroke and normal elderly as normal is known as accuracy. The harmonic mean of memory, precision, and F1-score is recall.</w:t>
      </w:r>
    </w:p>
    <w:p w14:paraId="09776805" w14:textId="77777777" w:rsidR="005C1A5E" w:rsidRDefault="005C1A5E" w:rsidP="0005070C">
      <w:pPr>
        <w:spacing w:line="360" w:lineRule="auto"/>
        <w:jc w:val="both"/>
        <w:rPr>
          <w:rFonts w:ascii="Times New Roman" w:hAnsi="Times New Roman" w:cs="Times New Roman"/>
          <w:sz w:val="24"/>
          <w:szCs w:val="24"/>
        </w:rPr>
      </w:pPr>
    </w:p>
    <w:p w14:paraId="2A660AE2" w14:textId="77777777" w:rsidR="00436F69" w:rsidRDefault="00436F69" w:rsidP="00BD185B">
      <w:pPr>
        <w:spacing w:line="360" w:lineRule="auto"/>
        <w:jc w:val="both"/>
        <w:rPr>
          <w:rFonts w:ascii="Times New Roman" w:hAnsi="Times New Roman" w:cs="Times New Roman"/>
          <w:sz w:val="24"/>
          <w:szCs w:val="24"/>
        </w:rPr>
      </w:pPr>
    </w:p>
    <w:p w14:paraId="0DF9B1DA" w14:textId="3F28A215" w:rsidR="009B4915" w:rsidRDefault="009B4915" w:rsidP="00BD185B">
      <w:pPr>
        <w:spacing w:line="360" w:lineRule="auto"/>
        <w:jc w:val="both"/>
        <w:rPr>
          <w:rFonts w:ascii="Times New Roman" w:hAnsi="Times New Roman" w:cs="Times New Roman"/>
          <w:sz w:val="24"/>
          <w:szCs w:val="24"/>
        </w:rPr>
      </w:pPr>
    </w:p>
    <w:p w14:paraId="4C632EFC" w14:textId="77777777" w:rsidR="003E02F9" w:rsidRDefault="003E02F9" w:rsidP="003E02F9">
      <w:pPr>
        <w:shd w:val="clear" w:color="auto" w:fill="FFFFFF"/>
        <w:tabs>
          <w:tab w:val="left" w:pos="3660"/>
          <w:tab w:val="center" w:pos="4680"/>
        </w:tabs>
        <w:spacing w:after="0" w:line="360" w:lineRule="auto"/>
        <w:jc w:val="center"/>
        <w:rPr>
          <w:rFonts w:ascii="Times New Roman" w:hAnsi="Times New Roman" w:cs="Times New Roman"/>
          <w:b/>
          <w:sz w:val="28"/>
        </w:rPr>
      </w:pPr>
      <w:bookmarkStart w:id="1" w:name="_Hlk85116861"/>
      <w:bookmarkStart w:id="2" w:name="_Hlk59461097"/>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1"/>
    <w:bookmarkEnd w:id="2"/>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609E513F"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 xml:space="preserve">The advantage of </w:t>
      </w:r>
      <w:r w:rsidR="00C55590">
        <w:rPr>
          <w:rFonts w:ascii="Times New Roman" w:hAnsi="Times New Roman" w:cs="Times New Roman"/>
          <w:sz w:val="24"/>
          <w:szCs w:val="24"/>
        </w:rPr>
        <w:t>the ANN is so accurate than the existing ML classifiers.</w:t>
      </w:r>
    </w:p>
    <w:p w14:paraId="7B5AA846" w14:textId="0EAFD00D" w:rsidR="00C41DE9" w:rsidRDefault="003251BB"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 can solve large number of data unlike any ML classifiers.</w:t>
      </w:r>
    </w:p>
    <w:p w14:paraId="16D037FE" w14:textId="103D9F45" w:rsidR="00C41DE9" w:rsidRDefault="006E35DF"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 is a neural network based which is more robust than the typical ML classifiers.</w:t>
      </w:r>
    </w:p>
    <w:p w14:paraId="65D63976" w14:textId="6C29A8E7" w:rsidR="00C41DE9" w:rsidRDefault="00435CAE"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 is best for classifying the signals with greater accuracy.</w:t>
      </w:r>
    </w:p>
    <w:p w14:paraId="5FF68EEC" w14:textId="77777777" w:rsidR="00C41DE9" w:rsidRPr="00BC0F95" w:rsidRDefault="00C41DE9" w:rsidP="00C41DE9">
      <w:pPr>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7083D61" w14:textId="48806940" w:rsidR="00C41DE9" w:rsidRPr="00DE5670" w:rsidRDefault="00C41DE9"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Applications of</w:t>
      </w:r>
      <w:r w:rsidRPr="00DE5670">
        <w:rPr>
          <w:rFonts w:ascii="Times New Roman" w:hAnsi="Times New Roman" w:cs="Times New Roman"/>
          <w:sz w:val="24"/>
          <w:szCs w:val="24"/>
        </w:rPr>
        <w:t xml:space="preserve"> are:</w:t>
      </w:r>
      <w:r>
        <w:rPr>
          <w:rFonts w:ascii="Times New Roman" w:hAnsi="Times New Roman" w:cs="Times New Roman"/>
          <w:sz w:val="24"/>
          <w:szCs w:val="24"/>
        </w:rPr>
        <w:t xml:space="preserve"> </w:t>
      </w:r>
      <w:r w:rsidR="00FB3C9D">
        <w:rPr>
          <w:rFonts w:ascii="Times New Roman" w:hAnsi="Times New Roman" w:cs="Times New Roman"/>
          <w:sz w:val="24"/>
          <w:szCs w:val="24"/>
        </w:rPr>
        <w:t>Bio-Medical Signal Processing</w:t>
      </w:r>
      <w:r>
        <w:rPr>
          <w:rFonts w:ascii="Times New Roman" w:hAnsi="Times New Roman" w:cs="Times New Roman"/>
          <w:sz w:val="24"/>
          <w:szCs w:val="24"/>
        </w:rPr>
        <w:t xml:space="preserve">, </w:t>
      </w:r>
      <w:r w:rsidR="00FB3C9D">
        <w:rPr>
          <w:rFonts w:ascii="Times New Roman" w:hAnsi="Times New Roman" w:cs="Times New Roman"/>
          <w:sz w:val="24"/>
          <w:szCs w:val="24"/>
        </w:rPr>
        <w:t>Signal Processing</w:t>
      </w:r>
      <w:r w:rsidR="00FB3C9D">
        <w:rPr>
          <w:rFonts w:ascii="Times New Roman" w:hAnsi="Times New Roman" w:cs="Times New Roman"/>
          <w:sz w:val="24"/>
          <w:szCs w:val="24"/>
        </w:rPr>
        <w:t xml:space="preserve">, </w:t>
      </w:r>
      <w:r w:rsidR="0097285A">
        <w:rPr>
          <w:rFonts w:ascii="Times New Roman" w:hAnsi="Times New Roman" w:cs="Times New Roman"/>
          <w:sz w:val="24"/>
          <w:szCs w:val="24"/>
        </w:rPr>
        <w:t xml:space="preserve">Digital </w:t>
      </w:r>
      <w:r w:rsidR="00FB3C9D">
        <w:rPr>
          <w:rFonts w:ascii="Times New Roman" w:hAnsi="Times New Roman" w:cs="Times New Roman"/>
          <w:sz w:val="24"/>
          <w:szCs w:val="24"/>
        </w:rPr>
        <w:t>Signal Processing</w:t>
      </w:r>
      <w:r w:rsidR="0097285A">
        <w:rPr>
          <w:rFonts w:ascii="Times New Roman" w:hAnsi="Times New Roman" w:cs="Times New Roman"/>
          <w:sz w:val="24"/>
          <w:szCs w:val="24"/>
        </w:rPr>
        <w:t xml:space="preserve"> and Real-Time Signals Processing.</w:t>
      </w:r>
    </w:p>
    <w:p w14:paraId="7FAE0CDB" w14:textId="39D1FA39"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477921CA" w14:textId="0D122E5C"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3"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7D8BA855" w14:textId="77777777" w:rsidR="00577583" w:rsidRDefault="00577583" w:rsidP="004F5FFC">
      <w:pPr>
        <w:shd w:val="clear" w:color="auto" w:fill="FFFFFF"/>
        <w:spacing w:after="0" w:line="360" w:lineRule="auto"/>
        <w:rPr>
          <w:rFonts w:ascii="Times New Roman" w:hAnsi="Times New Roman" w:cs="Times New Roman"/>
          <w:b/>
          <w:sz w:val="28"/>
        </w:rPr>
      </w:pPr>
    </w:p>
    <w:p w14:paraId="71C5CBAC" w14:textId="77777777" w:rsidR="00577583" w:rsidRDefault="00577583" w:rsidP="004F5FFC">
      <w:pPr>
        <w:shd w:val="clear" w:color="auto" w:fill="FFFFFF"/>
        <w:spacing w:after="0" w:line="360" w:lineRule="auto"/>
        <w:rPr>
          <w:rFonts w:ascii="Times New Roman" w:hAnsi="Times New Roman" w:cs="Times New Roman"/>
          <w:b/>
          <w:sz w:val="28"/>
        </w:rPr>
      </w:pPr>
    </w:p>
    <w:p w14:paraId="4C237CFF" w14:textId="77777777" w:rsidR="00577583" w:rsidRDefault="00577583" w:rsidP="004F5FFC">
      <w:pPr>
        <w:shd w:val="clear" w:color="auto" w:fill="FFFFFF"/>
        <w:spacing w:after="0" w:line="360" w:lineRule="auto"/>
        <w:rPr>
          <w:rFonts w:ascii="Times New Roman" w:hAnsi="Times New Roman" w:cs="Times New Roman"/>
          <w:b/>
          <w:sz w:val="28"/>
        </w:rPr>
      </w:pPr>
    </w:p>
    <w:p w14:paraId="087F11B1" w14:textId="77777777" w:rsidR="00577583" w:rsidRDefault="00577583" w:rsidP="004F5FFC">
      <w:pPr>
        <w:shd w:val="clear" w:color="auto" w:fill="FFFFFF"/>
        <w:spacing w:after="0" w:line="360" w:lineRule="auto"/>
        <w:rPr>
          <w:rFonts w:ascii="Times New Roman" w:hAnsi="Times New Roman" w:cs="Times New Roman"/>
          <w:b/>
          <w:sz w:val="28"/>
        </w:rPr>
      </w:pPr>
    </w:p>
    <w:p w14:paraId="0DD6589E" w14:textId="77777777" w:rsidR="00577583" w:rsidRDefault="00577583" w:rsidP="004F5FFC">
      <w:pPr>
        <w:shd w:val="clear" w:color="auto" w:fill="FFFFFF"/>
        <w:spacing w:after="0" w:line="360" w:lineRule="auto"/>
        <w:rPr>
          <w:rFonts w:ascii="Times New Roman" w:hAnsi="Times New Roman" w:cs="Times New Roman"/>
          <w:b/>
          <w:sz w:val="28"/>
        </w:rPr>
      </w:pPr>
    </w:p>
    <w:p w14:paraId="73126A68" w14:textId="77777777" w:rsidR="00577583" w:rsidRDefault="00577583" w:rsidP="004F5FFC">
      <w:pPr>
        <w:shd w:val="clear" w:color="auto" w:fill="FFFFFF"/>
        <w:spacing w:after="0" w:line="360" w:lineRule="auto"/>
        <w:rPr>
          <w:rFonts w:ascii="Times New Roman" w:hAnsi="Times New Roman" w:cs="Times New Roman"/>
          <w:b/>
          <w:sz w:val="28"/>
        </w:rPr>
      </w:pPr>
    </w:p>
    <w:p w14:paraId="2488FCC9" w14:textId="77777777" w:rsidR="00577583" w:rsidRDefault="00577583" w:rsidP="004F5FFC">
      <w:pPr>
        <w:shd w:val="clear" w:color="auto" w:fill="FFFFFF"/>
        <w:spacing w:after="0" w:line="360" w:lineRule="auto"/>
        <w:rPr>
          <w:rFonts w:ascii="Times New Roman" w:hAnsi="Times New Roman" w:cs="Times New Roman"/>
          <w:b/>
          <w:sz w:val="28"/>
        </w:rPr>
      </w:pPr>
    </w:p>
    <w:p w14:paraId="36567F2A" w14:textId="77777777" w:rsidR="00577583" w:rsidRDefault="00577583" w:rsidP="004F5FFC">
      <w:pPr>
        <w:shd w:val="clear" w:color="auto" w:fill="FFFFFF"/>
        <w:spacing w:after="0" w:line="360" w:lineRule="auto"/>
        <w:rPr>
          <w:rFonts w:ascii="Times New Roman" w:hAnsi="Times New Roman" w:cs="Times New Roman"/>
          <w:b/>
          <w:sz w:val="28"/>
        </w:rPr>
      </w:pPr>
    </w:p>
    <w:p w14:paraId="2F59476C" w14:textId="77777777" w:rsidR="00577583" w:rsidRDefault="00577583" w:rsidP="004F5FFC">
      <w:pPr>
        <w:shd w:val="clear" w:color="auto" w:fill="FFFFFF"/>
        <w:spacing w:after="0" w:line="360" w:lineRule="auto"/>
        <w:rPr>
          <w:rFonts w:ascii="Times New Roman" w:hAnsi="Times New Roman" w:cs="Times New Roman"/>
          <w:b/>
          <w:sz w:val="28"/>
        </w:rPr>
      </w:pPr>
    </w:p>
    <w:p w14:paraId="0F15D9EC" w14:textId="77777777" w:rsidR="00577583" w:rsidRDefault="00577583"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115F5861" w14:textId="726B5C7C" w:rsidR="000D74E5" w:rsidRPr="005B6366" w:rsidRDefault="00EA38FE" w:rsidP="005B6366">
      <w:pPr>
        <w:spacing w:line="360" w:lineRule="auto"/>
        <w:jc w:val="center"/>
        <w:rPr>
          <w:rFonts w:ascii="Times New Roman" w:hAnsi="Times New Roman" w:cs="Times New Roman"/>
          <w:b/>
          <w:sz w:val="28"/>
        </w:rPr>
      </w:pPr>
      <w:r>
        <w:rPr>
          <w:rFonts w:ascii="Times New Roman" w:hAnsi="Times New Roman" w:cs="Times New Roman"/>
          <w:b/>
          <w:sz w:val="28"/>
        </w:rPr>
        <w:t>RESULTS</w:t>
      </w:r>
      <w:bookmarkStart w:id="4" w:name="_Hlk85117124"/>
      <w:bookmarkEnd w:id="3"/>
    </w:p>
    <w:p w14:paraId="11CE4161"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30AEEC4C" w14:textId="263E3817" w:rsidR="000D74E5" w:rsidRDefault="004A60FD" w:rsidP="00C85E27">
      <w:pPr>
        <w:pStyle w:val="NormalWeb"/>
        <w:spacing w:before="0" w:beforeAutospacing="0" w:after="0" w:afterAutospacing="0" w:line="360" w:lineRule="auto"/>
        <w:jc w:val="center"/>
        <w:rPr>
          <w:b/>
          <w:bCs/>
          <w:color w:val="000000"/>
          <w:sz w:val="28"/>
          <w:szCs w:val="28"/>
        </w:rPr>
      </w:pPr>
      <w:r>
        <w:rPr>
          <w:b/>
          <w:bCs/>
          <w:noProof/>
          <w:color w:val="000000"/>
          <w:sz w:val="28"/>
          <w:szCs w:val="28"/>
          <w:lang w:val="en-IN" w:eastAsia="en-IN"/>
        </w:rPr>
        <w:lastRenderedPageBreak/>
        <w:drawing>
          <wp:inline distT="0" distB="0" distL="0" distR="0" wp14:anchorId="735D95F7" wp14:editId="5B6C32C3">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1.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1ABF314"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7C992D70" w14:textId="6B4A45CA" w:rsidR="000D74E5" w:rsidRPr="00103711" w:rsidRDefault="00103711" w:rsidP="00C85E27">
      <w:pPr>
        <w:pStyle w:val="NormalWeb"/>
        <w:spacing w:before="0" w:beforeAutospacing="0" w:after="0" w:afterAutospacing="0" w:line="360" w:lineRule="auto"/>
        <w:jc w:val="center"/>
        <w:rPr>
          <w:b/>
          <w:bCs/>
          <w:color w:val="000000"/>
          <w:sz w:val="28"/>
          <w:szCs w:val="28"/>
        </w:rPr>
      </w:pPr>
      <w:r>
        <w:rPr>
          <w:b/>
        </w:rPr>
        <w:t>Fig 1</w:t>
      </w:r>
      <w:r w:rsidR="00353F07">
        <w:rPr>
          <w:b/>
        </w:rPr>
        <w:t>:</w:t>
      </w:r>
      <w:r w:rsidR="004A60FD">
        <w:rPr>
          <w:b/>
        </w:rPr>
        <w:t xml:space="preserve"> ECG Signal</w:t>
      </w:r>
    </w:p>
    <w:p w14:paraId="1B712677"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EDD519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6B90B838"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9F8216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F27076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07549640"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314CAD3" w14:textId="3BFA7EA8" w:rsidR="000D74E5" w:rsidRDefault="004A60FD" w:rsidP="00C85E27">
      <w:pPr>
        <w:pStyle w:val="NormalWeb"/>
        <w:spacing w:before="0" w:beforeAutospacing="0" w:after="0" w:afterAutospacing="0" w:line="360" w:lineRule="auto"/>
        <w:jc w:val="center"/>
        <w:rPr>
          <w:b/>
          <w:bCs/>
          <w:color w:val="000000"/>
          <w:sz w:val="28"/>
          <w:szCs w:val="28"/>
        </w:rPr>
      </w:pPr>
      <w:r>
        <w:rPr>
          <w:b/>
          <w:bCs/>
          <w:noProof/>
          <w:color w:val="000000"/>
          <w:sz w:val="28"/>
          <w:szCs w:val="28"/>
          <w:lang w:val="en-IN" w:eastAsia="en-IN"/>
        </w:rPr>
        <w:lastRenderedPageBreak/>
        <w:drawing>
          <wp:inline distT="0" distB="0" distL="0" distR="0" wp14:anchorId="13D9C4A2" wp14:editId="245926E9">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2.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FB5D59F" w14:textId="501F4D29" w:rsidR="000D74E5" w:rsidRDefault="000D74E5" w:rsidP="00C85E27">
      <w:pPr>
        <w:pStyle w:val="NormalWeb"/>
        <w:spacing w:before="0" w:beforeAutospacing="0" w:after="0" w:afterAutospacing="0" w:line="360" w:lineRule="auto"/>
        <w:jc w:val="center"/>
        <w:rPr>
          <w:b/>
          <w:bCs/>
          <w:color w:val="000000"/>
          <w:sz w:val="28"/>
          <w:szCs w:val="28"/>
        </w:rPr>
      </w:pPr>
    </w:p>
    <w:p w14:paraId="5DD10DDA"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6A6C2A1B" w14:textId="64FF98C2" w:rsidR="0025682A" w:rsidRPr="0025682A" w:rsidRDefault="0025682A" w:rsidP="00C85E27">
      <w:pPr>
        <w:pStyle w:val="NormalWeb"/>
        <w:spacing w:before="0" w:beforeAutospacing="0" w:after="0" w:afterAutospacing="0" w:line="360" w:lineRule="auto"/>
        <w:jc w:val="center"/>
        <w:rPr>
          <w:b/>
          <w:bCs/>
          <w:color w:val="000000"/>
          <w:sz w:val="28"/>
          <w:szCs w:val="28"/>
        </w:rPr>
      </w:pPr>
      <w:r>
        <w:rPr>
          <w:b/>
        </w:rPr>
        <w:t>Fig 2</w:t>
      </w:r>
      <w:r w:rsidR="00A61D74">
        <w:rPr>
          <w:b/>
        </w:rPr>
        <w:t>:</w:t>
      </w:r>
      <w:r w:rsidR="00DF4F16">
        <w:rPr>
          <w:b/>
        </w:rPr>
        <w:t xml:space="preserve"> </w:t>
      </w:r>
      <w:r w:rsidR="00A61D74">
        <w:rPr>
          <w:b/>
        </w:rPr>
        <w:t>PPG Signal</w:t>
      </w:r>
    </w:p>
    <w:p w14:paraId="380D3CE9"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6EE692E1"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E9DB295"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2D8C6E3"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7152B440"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0CD9E786"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E93C54A"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99229C2" w14:textId="77777777" w:rsidR="0072092B" w:rsidRDefault="0072092B" w:rsidP="0072092B">
      <w:pPr>
        <w:pStyle w:val="NormalWeb"/>
        <w:spacing w:before="0" w:beforeAutospacing="0" w:after="0" w:afterAutospacing="0" w:line="360" w:lineRule="auto"/>
        <w:rPr>
          <w:b/>
          <w:bCs/>
          <w:color w:val="000000"/>
          <w:sz w:val="28"/>
          <w:szCs w:val="28"/>
        </w:rPr>
      </w:pPr>
    </w:p>
    <w:p w14:paraId="6758B1D8"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50AB986A"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46CD71D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5295744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2E778105" w14:textId="77777777" w:rsidR="0072092B" w:rsidRDefault="0072092B" w:rsidP="00817E6D">
      <w:pPr>
        <w:pStyle w:val="NormalWeb"/>
        <w:spacing w:before="0" w:beforeAutospacing="0" w:after="0" w:afterAutospacing="0" w:line="360" w:lineRule="auto"/>
        <w:rPr>
          <w:b/>
          <w:bCs/>
          <w:color w:val="000000"/>
          <w:sz w:val="28"/>
          <w:szCs w:val="28"/>
        </w:rPr>
      </w:pPr>
    </w:p>
    <w:p w14:paraId="634F00D6" w14:textId="77777777" w:rsidR="00817E6D" w:rsidRDefault="00817E6D" w:rsidP="00817E6D">
      <w:pPr>
        <w:pStyle w:val="NormalWeb"/>
        <w:spacing w:before="0" w:beforeAutospacing="0" w:after="0" w:afterAutospacing="0" w:line="360" w:lineRule="auto"/>
        <w:rPr>
          <w:b/>
          <w:bCs/>
          <w:color w:val="000000"/>
          <w:sz w:val="28"/>
          <w:szCs w:val="28"/>
        </w:rPr>
      </w:pPr>
    </w:p>
    <w:p w14:paraId="68E00D39" w14:textId="77777777" w:rsidR="00817E6D" w:rsidRDefault="00817E6D" w:rsidP="00817E6D">
      <w:pPr>
        <w:pStyle w:val="NormalWeb"/>
        <w:spacing w:before="0" w:beforeAutospacing="0" w:after="0" w:afterAutospacing="0" w:line="360" w:lineRule="auto"/>
        <w:rPr>
          <w:b/>
          <w:bCs/>
          <w:color w:val="000000"/>
          <w:sz w:val="28"/>
          <w:szCs w:val="28"/>
        </w:rPr>
      </w:pPr>
    </w:p>
    <w:p w14:paraId="76682ABB" w14:textId="77777777" w:rsidR="00817E6D" w:rsidRDefault="00817E6D" w:rsidP="00817E6D">
      <w:pPr>
        <w:pStyle w:val="NormalWeb"/>
        <w:spacing w:before="0" w:beforeAutospacing="0" w:after="0" w:afterAutospacing="0" w:line="360" w:lineRule="auto"/>
        <w:rPr>
          <w:b/>
          <w:bCs/>
          <w:color w:val="000000"/>
          <w:sz w:val="28"/>
          <w:szCs w:val="28"/>
        </w:rPr>
      </w:pPr>
    </w:p>
    <w:p w14:paraId="399D7BAD"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699E740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4"/>
    <w:p w14:paraId="4B1A2754" w14:textId="1F237351" w:rsidR="00C87A56" w:rsidRDefault="00D401F5" w:rsidP="00F50B26">
      <w:pPr>
        <w:spacing w:line="360" w:lineRule="auto"/>
        <w:jc w:val="both"/>
        <w:rPr>
          <w:rFonts w:ascii="Times New Roman" w:hAnsi="Times New Roman" w:cs="Times New Roman"/>
          <w:b/>
          <w:bCs/>
          <w:sz w:val="24"/>
          <w:szCs w:val="24"/>
          <w:lang w:val="en-IN"/>
        </w:rPr>
      </w:pPr>
      <w:r w:rsidRPr="00D401F5">
        <w:rPr>
          <w:rFonts w:ascii="Times New Roman" w:hAnsi="Times New Roman" w:cs="Times New Roman"/>
          <w:bCs/>
          <w:sz w:val="24"/>
          <w:szCs w:val="24"/>
        </w:rPr>
        <w:t>The AI-based decision support system for predicting Heart Strokes based on ECG and PPG Signals is a conclusion. In comparison to earlier efforts, the deployment of deep neural network-based decision making for the prediction of heart attacks yields very near predictions with an accuracy rate of roughly 95%. Because of its neural connections and networking technique, which maintains the estimates as closely as possible until they match the real values through back propagation, the neural network implementation is more reliable.</w:t>
      </w:r>
    </w:p>
    <w:p w14:paraId="1AD2B225" w14:textId="2008F775" w:rsidR="00C87A56" w:rsidRDefault="00C87A56" w:rsidP="0083480B">
      <w:pPr>
        <w:spacing w:line="360" w:lineRule="auto"/>
        <w:ind w:firstLine="720"/>
        <w:jc w:val="center"/>
        <w:rPr>
          <w:rFonts w:ascii="Times New Roman" w:hAnsi="Times New Roman" w:cs="Times New Roman"/>
          <w:b/>
          <w:bCs/>
          <w:sz w:val="24"/>
          <w:szCs w:val="24"/>
          <w:lang w:val="en-IN"/>
        </w:rPr>
      </w:pPr>
    </w:p>
    <w:p w14:paraId="1309F7F5" w14:textId="007A2B2E" w:rsidR="00C87A56" w:rsidRDefault="00C87A56" w:rsidP="0083480B">
      <w:pPr>
        <w:spacing w:line="360" w:lineRule="auto"/>
        <w:ind w:firstLine="720"/>
        <w:jc w:val="center"/>
        <w:rPr>
          <w:rFonts w:ascii="Times New Roman" w:hAnsi="Times New Roman" w:cs="Times New Roman"/>
          <w:b/>
          <w:bCs/>
          <w:sz w:val="24"/>
          <w:szCs w:val="24"/>
          <w:lang w:val="en-IN"/>
        </w:rPr>
      </w:pPr>
    </w:p>
    <w:p w14:paraId="69D72786" w14:textId="7E143923" w:rsidR="00C87A56" w:rsidRDefault="00C87A56" w:rsidP="0083480B">
      <w:pPr>
        <w:spacing w:line="360" w:lineRule="auto"/>
        <w:ind w:firstLine="720"/>
        <w:jc w:val="center"/>
        <w:rPr>
          <w:rFonts w:ascii="Times New Roman" w:hAnsi="Times New Roman" w:cs="Times New Roman"/>
          <w:b/>
          <w:bCs/>
          <w:sz w:val="24"/>
          <w:szCs w:val="24"/>
          <w:lang w:val="en-IN"/>
        </w:rPr>
      </w:pPr>
    </w:p>
    <w:p w14:paraId="68E0E9E0" w14:textId="17792173" w:rsidR="00C87A56" w:rsidRDefault="00C87A56" w:rsidP="0083480B">
      <w:pPr>
        <w:spacing w:line="360" w:lineRule="auto"/>
        <w:ind w:firstLine="720"/>
        <w:jc w:val="center"/>
        <w:rPr>
          <w:rFonts w:ascii="Times New Roman" w:hAnsi="Times New Roman" w:cs="Times New Roman"/>
          <w:b/>
          <w:bCs/>
          <w:sz w:val="24"/>
          <w:szCs w:val="24"/>
          <w:lang w:val="en-IN"/>
        </w:rPr>
      </w:pPr>
    </w:p>
    <w:p w14:paraId="1D0501E9" w14:textId="642705E8" w:rsidR="00C87A56" w:rsidRDefault="00C87A56" w:rsidP="0083480B">
      <w:pPr>
        <w:spacing w:line="360" w:lineRule="auto"/>
        <w:ind w:firstLine="720"/>
        <w:jc w:val="center"/>
        <w:rPr>
          <w:rFonts w:ascii="Times New Roman" w:hAnsi="Times New Roman" w:cs="Times New Roman"/>
          <w:b/>
          <w:bCs/>
          <w:sz w:val="24"/>
          <w:szCs w:val="24"/>
          <w:lang w:val="en-IN"/>
        </w:rPr>
      </w:pPr>
    </w:p>
    <w:p w14:paraId="481A934F" w14:textId="3E922B78" w:rsidR="00C87A56" w:rsidRDefault="00C87A56" w:rsidP="0083480B">
      <w:pPr>
        <w:spacing w:line="360" w:lineRule="auto"/>
        <w:ind w:firstLine="720"/>
        <w:jc w:val="center"/>
        <w:rPr>
          <w:rFonts w:ascii="Times New Roman" w:hAnsi="Times New Roman" w:cs="Times New Roman"/>
          <w:b/>
          <w:bCs/>
          <w:sz w:val="24"/>
          <w:szCs w:val="24"/>
          <w:lang w:val="en-IN"/>
        </w:rPr>
      </w:pPr>
    </w:p>
    <w:p w14:paraId="089A7868" w14:textId="2909F125" w:rsidR="00C87A56" w:rsidRDefault="00C87A56" w:rsidP="0083480B">
      <w:pPr>
        <w:spacing w:line="360" w:lineRule="auto"/>
        <w:ind w:firstLine="720"/>
        <w:jc w:val="center"/>
        <w:rPr>
          <w:rFonts w:ascii="Times New Roman" w:hAnsi="Times New Roman" w:cs="Times New Roman"/>
          <w:b/>
          <w:bCs/>
          <w:sz w:val="24"/>
          <w:szCs w:val="24"/>
          <w:lang w:val="en-IN"/>
        </w:rPr>
      </w:pPr>
    </w:p>
    <w:p w14:paraId="7D74D73A" w14:textId="0671D485" w:rsidR="00C87A56" w:rsidRDefault="00C87A56" w:rsidP="0083480B">
      <w:pPr>
        <w:spacing w:line="360" w:lineRule="auto"/>
        <w:ind w:firstLine="720"/>
        <w:jc w:val="center"/>
        <w:rPr>
          <w:rFonts w:ascii="Times New Roman" w:hAnsi="Times New Roman" w:cs="Times New Roman"/>
          <w:b/>
          <w:bCs/>
          <w:sz w:val="24"/>
          <w:szCs w:val="24"/>
          <w:lang w:val="en-IN"/>
        </w:rPr>
      </w:pPr>
    </w:p>
    <w:p w14:paraId="57F29CF3" w14:textId="117BFDAE" w:rsidR="00C87A56" w:rsidRDefault="00C87A56" w:rsidP="0083480B">
      <w:pPr>
        <w:spacing w:line="360" w:lineRule="auto"/>
        <w:ind w:firstLine="720"/>
        <w:jc w:val="center"/>
        <w:rPr>
          <w:rFonts w:ascii="Times New Roman" w:hAnsi="Times New Roman" w:cs="Times New Roman"/>
          <w:b/>
          <w:bCs/>
          <w:sz w:val="24"/>
          <w:szCs w:val="24"/>
          <w:lang w:val="en-IN"/>
        </w:rPr>
      </w:pP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5" w:name="_Hlk85119835"/>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5"/>
    </w:p>
    <w:p w14:paraId="34AE404C" w14:textId="77777777" w:rsidR="0067373F" w:rsidRPr="0067373F" w:rsidRDefault="0067373F" w:rsidP="0067373F">
      <w:pPr>
        <w:pStyle w:val="NormalWeb"/>
        <w:spacing w:after="0" w:line="360" w:lineRule="auto"/>
        <w:jc w:val="both"/>
        <w:rPr>
          <w:bCs/>
          <w:szCs w:val="28"/>
        </w:rPr>
      </w:pPr>
      <w:r w:rsidRPr="0067373F">
        <w:rPr>
          <w:bCs/>
          <w:szCs w:val="28"/>
        </w:rPr>
        <w:t xml:space="preserve">[1] G. </w:t>
      </w:r>
      <w:proofErr w:type="spellStart"/>
      <w:r w:rsidRPr="0067373F">
        <w:rPr>
          <w:bCs/>
          <w:szCs w:val="28"/>
        </w:rPr>
        <w:t>Sannino</w:t>
      </w:r>
      <w:proofErr w:type="spellEnd"/>
      <w:r w:rsidRPr="0067373F">
        <w:rPr>
          <w:bCs/>
          <w:szCs w:val="28"/>
        </w:rPr>
        <w:t xml:space="preserve"> and G. De Pietro, ‘‘A deep learning approach for ECG-based heartbeat classification for arrhythmia detection,’’ Future </w:t>
      </w:r>
      <w:proofErr w:type="spellStart"/>
      <w:r w:rsidRPr="0067373F">
        <w:rPr>
          <w:bCs/>
          <w:szCs w:val="28"/>
        </w:rPr>
        <w:t>Gener</w:t>
      </w:r>
      <w:proofErr w:type="spellEnd"/>
      <w:r w:rsidRPr="0067373F">
        <w:rPr>
          <w:bCs/>
          <w:szCs w:val="28"/>
        </w:rPr>
        <w:t xml:space="preserve">. </w:t>
      </w:r>
      <w:proofErr w:type="spellStart"/>
      <w:r w:rsidRPr="0067373F">
        <w:rPr>
          <w:bCs/>
          <w:szCs w:val="28"/>
        </w:rPr>
        <w:t>Comput</w:t>
      </w:r>
      <w:proofErr w:type="spellEnd"/>
      <w:r w:rsidRPr="0067373F">
        <w:rPr>
          <w:bCs/>
          <w:szCs w:val="28"/>
        </w:rPr>
        <w:t>. Syst., vol. 86, pp. 446–455, Sep. 2018.</w:t>
      </w:r>
    </w:p>
    <w:p w14:paraId="1BE57D14" w14:textId="77777777" w:rsidR="0067373F" w:rsidRPr="0067373F" w:rsidRDefault="0067373F" w:rsidP="0067373F">
      <w:pPr>
        <w:pStyle w:val="NormalWeb"/>
        <w:spacing w:after="0" w:line="360" w:lineRule="auto"/>
        <w:jc w:val="both"/>
        <w:rPr>
          <w:bCs/>
          <w:szCs w:val="28"/>
        </w:rPr>
      </w:pPr>
      <w:r w:rsidRPr="0067373F">
        <w:rPr>
          <w:bCs/>
          <w:szCs w:val="28"/>
        </w:rPr>
        <w:t xml:space="preserve">[2] J. S. Wang, W. C. Chiang, Y. L. Hsu, and Y. T. C. Yang, ‘‘ECG arrhythmia classification using a probabilistic neural network with a feature reduction method,’’ </w:t>
      </w:r>
      <w:proofErr w:type="spellStart"/>
      <w:r w:rsidRPr="0067373F">
        <w:rPr>
          <w:bCs/>
          <w:szCs w:val="28"/>
        </w:rPr>
        <w:t>Neurocomputing</w:t>
      </w:r>
      <w:proofErr w:type="spellEnd"/>
      <w:r w:rsidRPr="0067373F">
        <w:rPr>
          <w:bCs/>
          <w:szCs w:val="28"/>
        </w:rPr>
        <w:t>, vol. 116, pp. 38–45, Sep. 2013.</w:t>
      </w:r>
    </w:p>
    <w:p w14:paraId="4DFC1718" w14:textId="77777777" w:rsidR="0067373F" w:rsidRPr="0067373F" w:rsidRDefault="0067373F" w:rsidP="0067373F">
      <w:pPr>
        <w:pStyle w:val="NormalWeb"/>
        <w:spacing w:after="0" w:line="360" w:lineRule="auto"/>
        <w:jc w:val="both"/>
        <w:rPr>
          <w:bCs/>
          <w:szCs w:val="28"/>
        </w:rPr>
      </w:pPr>
      <w:r w:rsidRPr="0067373F">
        <w:rPr>
          <w:bCs/>
          <w:szCs w:val="28"/>
        </w:rPr>
        <w:t xml:space="preserve">[3] I.-S. Oh, J.-S. Lee, and B.-R. Moon, ‘‘Hybrid genetic algorithms for feature selection,’’ IEEE Trans. Pattern Anal. Mach. </w:t>
      </w:r>
      <w:proofErr w:type="spellStart"/>
      <w:r w:rsidRPr="0067373F">
        <w:rPr>
          <w:bCs/>
          <w:szCs w:val="28"/>
        </w:rPr>
        <w:t>Intell</w:t>
      </w:r>
      <w:proofErr w:type="spellEnd"/>
      <w:r w:rsidRPr="0067373F">
        <w:rPr>
          <w:bCs/>
          <w:szCs w:val="28"/>
        </w:rPr>
        <w:t>., vol. 26, no. 11, pp. 1424–1437, Nov. 2004.</w:t>
      </w:r>
    </w:p>
    <w:p w14:paraId="5B0EE1B6" w14:textId="77777777" w:rsidR="0067373F" w:rsidRPr="0067373F" w:rsidRDefault="0067373F" w:rsidP="0067373F">
      <w:pPr>
        <w:pStyle w:val="NormalWeb"/>
        <w:spacing w:after="0" w:line="360" w:lineRule="auto"/>
        <w:jc w:val="both"/>
        <w:rPr>
          <w:bCs/>
          <w:szCs w:val="28"/>
        </w:rPr>
      </w:pPr>
      <w:r w:rsidRPr="0067373F">
        <w:rPr>
          <w:bCs/>
          <w:szCs w:val="28"/>
        </w:rPr>
        <w:t xml:space="preserve">[4] S. De </w:t>
      </w:r>
      <w:proofErr w:type="spellStart"/>
      <w:r w:rsidRPr="0067373F">
        <w:rPr>
          <w:bCs/>
          <w:szCs w:val="28"/>
        </w:rPr>
        <w:t>Raedt</w:t>
      </w:r>
      <w:proofErr w:type="spellEnd"/>
      <w:r w:rsidRPr="0067373F">
        <w:rPr>
          <w:bCs/>
          <w:szCs w:val="28"/>
        </w:rPr>
        <w:t xml:space="preserve">, A. De </w:t>
      </w:r>
      <w:proofErr w:type="spellStart"/>
      <w:r w:rsidRPr="0067373F">
        <w:rPr>
          <w:bCs/>
          <w:szCs w:val="28"/>
        </w:rPr>
        <w:t>Vos</w:t>
      </w:r>
      <w:proofErr w:type="spellEnd"/>
      <w:r w:rsidRPr="0067373F">
        <w:rPr>
          <w:bCs/>
          <w:szCs w:val="28"/>
        </w:rPr>
        <w:t>, and J. De Keyser, ‘‘Autonomic dysfunction inacute ischemic stroke: An underexplored therapeutic area?’’ J. Neurol. Sci., vol. 348, nos. 1–2, pp. 24–34, Jan. 2015.</w:t>
      </w:r>
    </w:p>
    <w:p w14:paraId="2852D6D6" w14:textId="77777777" w:rsidR="0067373F" w:rsidRDefault="0067373F" w:rsidP="0067373F">
      <w:pPr>
        <w:pStyle w:val="NormalWeb"/>
        <w:spacing w:after="0" w:line="360" w:lineRule="auto"/>
        <w:jc w:val="both"/>
        <w:rPr>
          <w:bCs/>
          <w:szCs w:val="28"/>
        </w:rPr>
      </w:pPr>
      <w:r w:rsidRPr="0067373F">
        <w:rPr>
          <w:bCs/>
          <w:szCs w:val="28"/>
        </w:rPr>
        <w:t xml:space="preserve">[5] C. P. </w:t>
      </w:r>
      <w:proofErr w:type="spellStart"/>
      <w:r w:rsidRPr="0067373F">
        <w:rPr>
          <w:bCs/>
          <w:szCs w:val="28"/>
        </w:rPr>
        <w:t>Warlow</w:t>
      </w:r>
      <w:proofErr w:type="spellEnd"/>
      <w:r w:rsidRPr="0067373F">
        <w:rPr>
          <w:bCs/>
          <w:szCs w:val="28"/>
        </w:rPr>
        <w:t>, ‘‘Epidemiology of stroke,’’ Lancet, vol. 352, pp. 1–4, Oct. 1998.</w:t>
      </w:r>
    </w:p>
    <w:p w14:paraId="569F8A7A" w14:textId="77777777" w:rsidR="00570200" w:rsidRPr="00570200" w:rsidRDefault="00570200" w:rsidP="00570200">
      <w:pPr>
        <w:pStyle w:val="NormalWeb"/>
        <w:spacing w:after="0" w:line="360" w:lineRule="auto"/>
        <w:jc w:val="both"/>
        <w:rPr>
          <w:bCs/>
          <w:szCs w:val="28"/>
        </w:rPr>
      </w:pPr>
      <w:r w:rsidRPr="00570200">
        <w:rPr>
          <w:bCs/>
          <w:szCs w:val="28"/>
        </w:rPr>
        <w:t xml:space="preserve">[6] K.-D. </w:t>
      </w:r>
      <w:proofErr w:type="spellStart"/>
      <w:r w:rsidRPr="00570200">
        <w:rPr>
          <w:bCs/>
          <w:szCs w:val="28"/>
        </w:rPr>
        <w:t>Seo</w:t>
      </w:r>
      <w:proofErr w:type="spellEnd"/>
      <w:r w:rsidRPr="00570200">
        <w:rPr>
          <w:bCs/>
          <w:szCs w:val="28"/>
        </w:rPr>
        <w:t>, M. J. Kang, G. S. Kim, J. H. Lee, S. H. Suh, and K.-Y. Lee, ‘‘National trends in clinical outcomes of endovascular therapy for ischemic stroke in South Korea between 2008 and 2016,’’ J. Stroke, vol. 22, no. 3, pp. 412–415, Sep. 2020.</w:t>
      </w:r>
    </w:p>
    <w:p w14:paraId="41905385" w14:textId="77777777" w:rsidR="00570200" w:rsidRPr="00570200" w:rsidRDefault="00570200" w:rsidP="00570200">
      <w:pPr>
        <w:pStyle w:val="NormalWeb"/>
        <w:spacing w:after="0" w:line="360" w:lineRule="auto"/>
        <w:jc w:val="both"/>
        <w:rPr>
          <w:bCs/>
          <w:szCs w:val="28"/>
        </w:rPr>
      </w:pPr>
      <w:r w:rsidRPr="00570200">
        <w:rPr>
          <w:bCs/>
          <w:szCs w:val="28"/>
        </w:rPr>
        <w:t xml:space="preserve">[7] T. D. </w:t>
      </w:r>
      <w:proofErr w:type="spellStart"/>
      <w:r w:rsidRPr="00570200">
        <w:rPr>
          <w:bCs/>
          <w:szCs w:val="28"/>
        </w:rPr>
        <w:t>Musuka</w:t>
      </w:r>
      <w:proofErr w:type="spellEnd"/>
      <w:r w:rsidRPr="00570200">
        <w:rPr>
          <w:bCs/>
          <w:szCs w:val="28"/>
        </w:rPr>
        <w:t xml:space="preserve">, S. B. Wilton, M. </w:t>
      </w:r>
      <w:proofErr w:type="spellStart"/>
      <w:r w:rsidRPr="00570200">
        <w:rPr>
          <w:bCs/>
          <w:szCs w:val="28"/>
        </w:rPr>
        <w:t>Traboulsi</w:t>
      </w:r>
      <w:proofErr w:type="spellEnd"/>
      <w:r w:rsidRPr="00570200">
        <w:rPr>
          <w:bCs/>
          <w:szCs w:val="28"/>
        </w:rPr>
        <w:t>, and M. D. Hill, ‘‘Diagnosis and management of acute ischemic stroke: Speed is critical,’’ Can. Med. Assoc. J., vol. 187, no. 12, pp. 887–893, Sep. 2015.</w:t>
      </w:r>
    </w:p>
    <w:p w14:paraId="58E0F00E" w14:textId="77777777" w:rsidR="00570200" w:rsidRPr="00570200" w:rsidRDefault="00570200" w:rsidP="00570200">
      <w:pPr>
        <w:pStyle w:val="NormalWeb"/>
        <w:spacing w:after="0" w:line="360" w:lineRule="auto"/>
        <w:jc w:val="both"/>
        <w:rPr>
          <w:bCs/>
          <w:szCs w:val="28"/>
        </w:rPr>
      </w:pPr>
      <w:r w:rsidRPr="00570200">
        <w:rPr>
          <w:bCs/>
          <w:szCs w:val="28"/>
        </w:rPr>
        <w:lastRenderedPageBreak/>
        <w:t xml:space="preserve">[8] Q. Song, X. Liu, W. Zhou, L. Wang, X. Zheng, X. Wang, and S. Wu, ‘‘Long sleep duration and risk of ischemic stroke and hemorrhagic stroke: The </w:t>
      </w:r>
      <w:proofErr w:type="spellStart"/>
      <w:r w:rsidRPr="00570200">
        <w:rPr>
          <w:bCs/>
          <w:szCs w:val="28"/>
        </w:rPr>
        <w:t>Kailuan</w:t>
      </w:r>
      <w:proofErr w:type="spellEnd"/>
      <w:r w:rsidRPr="00570200">
        <w:rPr>
          <w:bCs/>
          <w:szCs w:val="28"/>
        </w:rPr>
        <w:t xml:space="preserve"> prospective study,’’ Sci. Rep., vol. 6, no. 1, pp. 1–9, Sep. 2016.</w:t>
      </w:r>
    </w:p>
    <w:p w14:paraId="486621A7" w14:textId="77777777" w:rsidR="00570200" w:rsidRPr="00570200" w:rsidRDefault="00570200" w:rsidP="00570200">
      <w:pPr>
        <w:pStyle w:val="NormalWeb"/>
        <w:spacing w:after="0" w:line="360" w:lineRule="auto"/>
        <w:jc w:val="both"/>
        <w:rPr>
          <w:bCs/>
          <w:szCs w:val="28"/>
        </w:rPr>
      </w:pPr>
      <w:r w:rsidRPr="00570200">
        <w:rPr>
          <w:bCs/>
          <w:szCs w:val="28"/>
        </w:rPr>
        <w:t xml:space="preserve">[9] J. Yu, S. Park, H. Lee, C. S. </w:t>
      </w:r>
      <w:proofErr w:type="spellStart"/>
      <w:r w:rsidRPr="00570200">
        <w:rPr>
          <w:bCs/>
          <w:szCs w:val="28"/>
        </w:rPr>
        <w:t>Pyo</w:t>
      </w:r>
      <w:proofErr w:type="spellEnd"/>
      <w:r w:rsidRPr="00570200">
        <w:rPr>
          <w:bCs/>
          <w:szCs w:val="28"/>
        </w:rPr>
        <w:t>, and Y. S. Lee, ‘‘An elderly health monitoring system using machine learning and in-depth analysis techniques on the NIH stroke scale,’’ Mathematics, vol. 8, no. 7, pp. 1–16, Jul. 2020.</w:t>
      </w:r>
    </w:p>
    <w:p w14:paraId="0687B401" w14:textId="4026279A" w:rsidR="002C5860" w:rsidRPr="00AB196F" w:rsidRDefault="00570200" w:rsidP="00570200">
      <w:pPr>
        <w:pStyle w:val="NormalWeb"/>
        <w:spacing w:after="0" w:line="360" w:lineRule="auto"/>
        <w:jc w:val="both"/>
        <w:rPr>
          <w:bCs/>
          <w:szCs w:val="28"/>
        </w:rPr>
      </w:pPr>
      <w:r w:rsidRPr="00570200">
        <w:rPr>
          <w:bCs/>
          <w:szCs w:val="28"/>
        </w:rPr>
        <w:t>[10] World Health Organization. The Top 10 Causes of Death. Accessed: Apr. 22, 2022. [Online]. Available: https://www.who.int/newsroom/fact-sheets/detail/the-top 10-causes-of-death</w:t>
      </w:r>
      <w:r>
        <w:rPr>
          <w:bCs/>
          <w:szCs w:val="28"/>
        </w:rPr>
        <w:t>.</w:t>
      </w:r>
    </w:p>
    <w:p w14:paraId="7635D37A" w14:textId="77777777" w:rsidR="002C5860" w:rsidRDefault="002C5860" w:rsidP="006A0ADE">
      <w:pPr>
        <w:pStyle w:val="NormalWeb"/>
        <w:spacing w:before="0" w:beforeAutospacing="0" w:after="0" w:afterAutospacing="0" w:line="360" w:lineRule="auto"/>
        <w:ind w:left="360"/>
        <w:jc w:val="center"/>
        <w:rPr>
          <w:b/>
          <w:bCs/>
          <w:sz w:val="28"/>
          <w:szCs w:val="28"/>
        </w:rPr>
      </w:pPr>
    </w:p>
    <w:p w14:paraId="142C39F2" w14:textId="77777777" w:rsidR="002C5860" w:rsidRDefault="002C5860" w:rsidP="006A0ADE">
      <w:pPr>
        <w:pStyle w:val="NormalWeb"/>
        <w:spacing w:before="0" w:beforeAutospacing="0" w:after="0" w:afterAutospacing="0" w:line="360" w:lineRule="auto"/>
        <w:ind w:left="360"/>
        <w:jc w:val="center"/>
        <w:rPr>
          <w:b/>
          <w:bCs/>
          <w:sz w:val="28"/>
          <w:szCs w:val="28"/>
        </w:rPr>
      </w:pPr>
    </w:p>
    <w:p w14:paraId="47CFC24C" w14:textId="77777777" w:rsidR="002C5860" w:rsidRDefault="002C5860" w:rsidP="006A0ADE">
      <w:pPr>
        <w:pStyle w:val="NormalWeb"/>
        <w:spacing w:before="0" w:beforeAutospacing="0" w:after="0" w:afterAutospacing="0" w:line="360" w:lineRule="auto"/>
        <w:ind w:left="360"/>
        <w:jc w:val="center"/>
        <w:rPr>
          <w:b/>
          <w:bCs/>
          <w:sz w:val="28"/>
          <w:szCs w:val="28"/>
        </w:rPr>
      </w:pP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w:t>
      </w:r>
      <w:proofErr w:type="gramStart"/>
      <w:r w:rsidRPr="007E4691">
        <w:rPr>
          <w:b/>
          <w:bCs/>
        </w:rPr>
        <w:t>To</w:t>
      </w:r>
      <w:proofErr w:type="gramEnd"/>
      <w:r w:rsidRPr="007E4691">
        <w:rPr>
          <w:b/>
          <w:bCs/>
        </w:rPr>
        <w:t xml:space="preserve">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lastRenderedPageBreak/>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xml:space="preserve"> He designed it to give his student’s access </w:t>
      </w:r>
      <w:r w:rsidRPr="007E4691">
        <w:rPr>
          <w:rFonts w:ascii="Times New Roman" w:hAnsi="Times New Roman" w:cs="Times New Roman"/>
          <w:sz w:val="24"/>
          <w:szCs w:val="24"/>
        </w:rPr>
        <w:lastRenderedPageBreak/>
        <w:t>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w:t>
      </w:r>
      <w:r w:rsidRPr="007E4691">
        <w:lastRenderedPageBreak/>
        <w:t>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So, I studied </w:t>
      </w:r>
      <w:proofErr w:type="spellStart"/>
      <w:r w:rsidRPr="007E4691">
        <w:t>Niklaus</w:t>
      </w:r>
      <w:proofErr w:type="spellEnd"/>
      <w:r w:rsidRPr="007E4691">
        <w:t xml:space="preserve">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lastRenderedPageBreak/>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 xml:space="preserve">This is the set of tools and facilities that you work with as the MATLAB user or programmer. It includes facilities for managing the variables in your workspace and importing and exporting </w:t>
      </w:r>
      <w:r w:rsidRPr="007E4691">
        <w:rPr>
          <w:rFonts w:ascii="Times New Roman" w:eastAsia="Times New Roman" w:hAnsi="Times New Roman" w:cs="Times New Roman"/>
          <w:sz w:val="24"/>
          <w:szCs w:val="24"/>
          <w:shd w:val="clear" w:color="auto" w:fill="FFFFFF"/>
        </w:rPr>
        <w:lastRenderedPageBreak/>
        <w:t>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modern-day-day-day Directory tab above the workspace tab suggests the contents of the cutting-edge list, whose path is shown inside the modern-day list window. For example, in the </w:t>
      </w:r>
      <w:r w:rsidRPr="007E4691">
        <w:rPr>
          <w:rFonts w:ascii="Times New Roman" w:hAnsi="Times New Roman" w:cs="Times New Roman"/>
          <w:sz w:val="24"/>
          <w:szCs w:val="24"/>
        </w:rPr>
        <w:lastRenderedPageBreak/>
        <w:t>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xml:space="preserve">. The MATLAB editorial supervisor window has a few draws down menus for obligations </w:t>
      </w:r>
      <w:r w:rsidRPr="007E4691">
        <w:rPr>
          <w:rFonts w:ascii="Times New Roman" w:hAnsi="Times New Roman" w:cs="Times New Roman"/>
          <w:sz w:val="24"/>
          <w:szCs w:val="24"/>
        </w:rPr>
        <w:lastRenderedPageBreak/>
        <w:t>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lastRenderedPageBreak/>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7E4691">
        <w:rPr>
          <w:rFonts w:ascii="Times New Roman" w:hAnsi="Times New Roman" w:cs="Times New Roman"/>
          <w:sz w:val="24"/>
          <w:szCs w:val="24"/>
        </w:rPr>
        <w:t>learning.</w:t>
      </w:r>
      <w:proofErr w:type="gramEnd"/>
      <w:r w:rsidRPr="007E4691">
        <w:rPr>
          <w:rFonts w:ascii="Times New Roman" w:hAnsi="Times New Roman" w:cs="Times New Roman"/>
          <w:sz w:val="24"/>
          <w:szCs w:val="24"/>
        </w:rPr>
        <w:t xml:space="preserve">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lastRenderedPageBreak/>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An entrepreneur before starting any endeavor needs to do a proper survey and the financial analysis in order to plan the course of action. The tools needed for this are all available in </w:t>
      </w:r>
      <w:r w:rsidRPr="007E4691">
        <w:rPr>
          <w:rFonts w:ascii="Times New Roman" w:hAnsi="Times New Roman" w:cs="Times New Roman"/>
          <w:sz w:val="24"/>
          <w:szCs w:val="24"/>
        </w:rPr>
        <w:lastRenderedPageBreak/>
        <w:t>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w:t>
      </w:r>
      <w:r w:rsidRPr="00B97225">
        <w:rPr>
          <w:rFonts w:ascii="Times New Roman" w:hAnsi="Times New Roman" w:cs="Times New Roman"/>
          <w:color w:val="000000"/>
          <w:sz w:val="24"/>
          <w:szCs w:val="24"/>
        </w:rPr>
        <w:lastRenderedPageBreak/>
        <w:t>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w:t>
      </w:r>
      <w:r w:rsidRPr="00B97225">
        <w:rPr>
          <w:rFonts w:ascii="Times New Roman" w:hAnsi="Times New Roman" w:cs="Times New Roman"/>
          <w:color w:val="000000"/>
          <w:sz w:val="24"/>
          <w:szCs w:val="24"/>
        </w:rPr>
        <w:lastRenderedPageBreak/>
        <w:t>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lastRenderedPageBreak/>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lastRenderedPageBreak/>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w:t>
      </w:r>
      <w:r w:rsidRPr="00B97225">
        <w:rPr>
          <w:rFonts w:ascii="Times New Roman" w:hAnsi="Times New Roman" w:cs="Times New Roman"/>
          <w:color w:val="000000"/>
          <w:sz w:val="24"/>
          <w:szCs w:val="24"/>
        </w:rPr>
        <w:lastRenderedPageBreak/>
        <w:t xml:space="preserve">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w:t>
      </w:r>
      <w:r w:rsidRPr="00B97225">
        <w:rPr>
          <w:rFonts w:ascii="Times New Roman" w:hAnsi="Times New Roman" w:cs="Times New Roman"/>
          <w:color w:val="000000"/>
          <w:sz w:val="24"/>
          <w:szCs w:val="24"/>
        </w:rPr>
        <w:lastRenderedPageBreak/>
        <w:t>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w:t>
      </w:r>
      <w:r w:rsidRPr="00B97225">
        <w:rPr>
          <w:rFonts w:ascii="Times New Roman" w:hAnsi="Times New Roman" w:cs="Times New Roman"/>
          <w:color w:val="000000"/>
          <w:sz w:val="24"/>
          <w:szCs w:val="24"/>
        </w:rPr>
        <w:lastRenderedPageBreak/>
        <w:t>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A01E5" w14:textId="77777777" w:rsidR="00C41DE9" w:rsidRDefault="00C41DE9" w:rsidP="004B25D6">
      <w:pPr>
        <w:spacing w:after="0" w:line="240" w:lineRule="auto"/>
      </w:pPr>
      <w:r>
        <w:separator/>
      </w:r>
    </w:p>
  </w:endnote>
  <w:endnote w:type="continuationSeparator" w:id="0">
    <w:p w14:paraId="00E3B805" w14:textId="77777777" w:rsidR="00C41DE9" w:rsidRDefault="00C41DE9"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7C5" w14:textId="77777777" w:rsidR="00C41DE9" w:rsidRDefault="00C41DE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C41DE9" w:rsidRPr="00007E94" w:rsidRDefault="00C41DE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66551" w14:textId="77777777" w:rsidR="00C41DE9" w:rsidRDefault="00C41DE9" w:rsidP="004B25D6">
      <w:pPr>
        <w:spacing w:after="0" w:line="240" w:lineRule="auto"/>
      </w:pPr>
      <w:r>
        <w:separator/>
      </w:r>
    </w:p>
  </w:footnote>
  <w:footnote w:type="continuationSeparator" w:id="0">
    <w:p w14:paraId="5038743C" w14:textId="77777777" w:rsidR="00C41DE9" w:rsidRDefault="00C41DE9" w:rsidP="004B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C193D" w14:textId="77777777" w:rsidR="00C41DE9" w:rsidRPr="006F59AB" w:rsidRDefault="00C41DE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C41DE9" w:rsidRPr="0083716E" w:rsidRDefault="00C41DE9">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ABD28" w14:textId="77777777" w:rsidR="00C41DE9" w:rsidRPr="006F59AB" w:rsidRDefault="00C41DE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C41DE9" w:rsidRDefault="00C41DE9">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1538BF"/>
    <w:multiLevelType w:val="hybridMultilevel"/>
    <w:tmpl w:val="777C352C"/>
    <w:lvl w:ilvl="0" w:tplc="1728AC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646467"/>
    <w:multiLevelType w:val="hybridMultilevel"/>
    <w:tmpl w:val="B4FCCA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F213164"/>
    <w:multiLevelType w:val="hybridMultilevel"/>
    <w:tmpl w:val="C4023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D361E"/>
    <w:multiLevelType w:val="hybridMultilevel"/>
    <w:tmpl w:val="ADBC857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4"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24"/>
  </w:num>
  <w:num w:numId="4">
    <w:abstractNumId w:val="20"/>
  </w:num>
  <w:num w:numId="5">
    <w:abstractNumId w:val="1"/>
  </w:num>
  <w:num w:numId="6">
    <w:abstractNumId w:val="7"/>
  </w:num>
  <w:num w:numId="7">
    <w:abstractNumId w:val="18"/>
  </w:num>
  <w:num w:numId="8">
    <w:abstractNumId w:val="21"/>
  </w:num>
  <w:num w:numId="9">
    <w:abstractNumId w:val="4"/>
  </w:num>
  <w:num w:numId="10">
    <w:abstractNumId w:val="10"/>
  </w:num>
  <w:num w:numId="11">
    <w:abstractNumId w:val="8"/>
  </w:num>
  <w:num w:numId="12">
    <w:abstractNumId w:val="13"/>
  </w:num>
  <w:num w:numId="13">
    <w:abstractNumId w:val="17"/>
  </w:num>
  <w:num w:numId="14">
    <w:abstractNumId w:val="9"/>
  </w:num>
  <w:num w:numId="15">
    <w:abstractNumId w:val="22"/>
  </w:num>
  <w:num w:numId="16">
    <w:abstractNumId w:val="0"/>
  </w:num>
  <w:num w:numId="17">
    <w:abstractNumId w:val="15"/>
  </w:num>
  <w:num w:numId="18">
    <w:abstractNumId w:val="12"/>
  </w:num>
  <w:num w:numId="19">
    <w:abstractNumId w:val="14"/>
  </w:num>
  <w:num w:numId="20">
    <w:abstractNumId w:val="11"/>
  </w:num>
  <w:num w:numId="21">
    <w:abstractNumId w:val="5"/>
  </w:num>
  <w:num w:numId="22">
    <w:abstractNumId w:val="23"/>
  </w:num>
  <w:num w:numId="23">
    <w:abstractNumId w:val="2"/>
  </w:num>
  <w:num w:numId="24">
    <w:abstractNumId w:val="3"/>
  </w:num>
  <w:num w:numId="2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0DFC"/>
    <w:rsid w:val="000052D8"/>
    <w:rsid w:val="00007E94"/>
    <w:rsid w:val="00036EA9"/>
    <w:rsid w:val="00046D81"/>
    <w:rsid w:val="0005070C"/>
    <w:rsid w:val="00051A3E"/>
    <w:rsid w:val="00066D29"/>
    <w:rsid w:val="00071927"/>
    <w:rsid w:val="000740FB"/>
    <w:rsid w:val="00075110"/>
    <w:rsid w:val="00076B84"/>
    <w:rsid w:val="000819B4"/>
    <w:rsid w:val="000910FD"/>
    <w:rsid w:val="00091DEE"/>
    <w:rsid w:val="000948A9"/>
    <w:rsid w:val="00097A0F"/>
    <w:rsid w:val="000B4E60"/>
    <w:rsid w:val="000C10A0"/>
    <w:rsid w:val="000C6D3F"/>
    <w:rsid w:val="000C6DFA"/>
    <w:rsid w:val="000D74E5"/>
    <w:rsid w:val="000E0A6C"/>
    <w:rsid w:val="000E2554"/>
    <w:rsid w:val="000E3A7D"/>
    <w:rsid w:val="000F5AC2"/>
    <w:rsid w:val="00103711"/>
    <w:rsid w:val="00111A36"/>
    <w:rsid w:val="00120F96"/>
    <w:rsid w:val="0012141C"/>
    <w:rsid w:val="00127F7A"/>
    <w:rsid w:val="00147EAD"/>
    <w:rsid w:val="00154C44"/>
    <w:rsid w:val="00157EBC"/>
    <w:rsid w:val="00180BA1"/>
    <w:rsid w:val="00195A9A"/>
    <w:rsid w:val="0019689A"/>
    <w:rsid w:val="001F0EE9"/>
    <w:rsid w:val="001F3D48"/>
    <w:rsid w:val="002059B7"/>
    <w:rsid w:val="00210006"/>
    <w:rsid w:val="00225A49"/>
    <w:rsid w:val="002375B3"/>
    <w:rsid w:val="0025671F"/>
    <w:rsid w:val="0025682A"/>
    <w:rsid w:val="002579F4"/>
    <w:rsid w:val="002647D2"/>
    <w:rsid w:val="0026690E"/>
    <w:rsid w:val="00277D9F"/>
    <w:rsid w:val="00285033"/>
    <w:rsid w:val="002A3D06"/>
    <w:rsid w:val="002A5200"/>
    <w:rsid w:val="002B07E5"/>
    <w:rsid w:val="002B31D8"/>
    <w:rsid w:val="002B626D"/>
    <w:rsid w:val="002C0BF0"/>
    <w:rsid w:val="002C0CB6"/>
    <w:rsid w:val="002C5860"/>
    <w:rsid w:val="002D4796"/>
    <w:rsid w:val="002F19F0"/>
    <w:rsid w:val="003010B7"/>
    <w:rsid w:val="0030509E"/>
    <w:rsid w:val="00305FFD"/>
    <w:rsid w:val="00307283"/>
    <w:rsid w:val="0031215B"/>
    <w:rsid w:val="003251BB"/>
    <w:rsid w:val="00327236"/>
    <w:rsid w:val="003317BE"/>
    <w:rsid w:val="003374B2"/>
    <w:rsid w:val="00353F07"/>
    <w:rsid w:val="003559F6"/>
    <w:rsid w:val="00363AAB"/>
    <w:rsid w:val="003735A7"/>
    <w:rsid w:val="00377C8B"/>
    <w:rsid w:val="00385078"/>
    <w:rsid w:val="003A11F5"/>
    <w:rsid w:val="003A28EB"/>
    <w:rsid w:val="003B3604"/>
    <w:rsid w:val="003C0B30"/>
    <w:rsid w:val="003C6E08"/>
    <w:rsid w:val="003D39DE"/>
    <w:rsid w:val="003E02F9"/>
    <w:rsid w:val="003F60D9"/>
    <w:rsid w:val="003F67A8"/>
    <w:rsid w:val="00435CAE"/>
    <w:rsid w:val="00436F69"/>
    <w:rsid w:val="00455821"/>
    <w:rsid w:val="00460D35"/>
    <w:rsid w:val="00474CA7"/>
    <w:rsid w:val="0049507C"/>
    <w:rsid w:val="00495E1E"/>
    <w:rsid w:val="004A201E"/>
    <w:rsid w:val="004A60FD"/>
    <w:rsid w:val="004B25D6"/>
    <w:rsid w:val="004D6509"/>
    <w:rsid w:val="004E2CCD"/>
    <w:rsid w:val="004F5FFC"/>
    <w:rsid w:val="005018F5"/>
    <w:rsid w:val="00503D48"/>
    <w:rsid w:val="0050774E"/>
    <w:rsid w:val="00515C96"/>
    <w:rsid w:val="005238BF"/>
    <w:rsid w:val="00531003"/>
    <w:rsid w:val="005432AE"/>
    <w:rsid w:val="00543CE5"/>
    <w:rsid w:val="005558A2"/>
    <w:rsid w:val="00570200"/>
    <w:rsid w:val="00570B89"/>
    <w:rsid w:val="00577583"/>
    <w:rsid w:val="0058589F"/>
    <w:rsid w:val="00590725"/>
    <w:rsid w:val="005A4BDB"/>
    <w:rsid w:val="005B6366"/>
    <w:rsid w:val="005C1A5E"/>
    <w:rsid w:val="005D65E0"/>
    <w:rsid w:val="005E172D"/>
    <w:rsid w:val="005E3271"/>
    <w:rsid w:val="005E5AE7"/>
    <w:rsid w:val="005F239C"/>
    <w:rsid w:val="006132CE"/>
    <w:rsid w:val="00626E62"/>
    <w:rsid w:val="00632A56"/>
    <w:rsid w:val="006344EC"/>
    <w:rsid w:val="006412B6"/>
    <w:rsid w:val="00643E1C"/>
    <w:rsid w:val="00647BDE"/>
    <w:rsid w:val="00672C8C"/>
    <w:rsid w:val="0067373F"/>
    <w:rsid w:val="00682FA0"/>
    <w:rsid w:val="00685B16"/>
    <w:rsid w:val="0069207E"/>
    <w:rsid w:val="006A0ADE"/>
    <w:rsid w:val="006A3522"/>
    <w:rsid w:val="006B79AE"/>
    <w:rsid w:val="006C25F8"/>
    <w:rsid w:val="006C5272"/>
    <w:rsid w:val="006E0E09"/>
    <w:rsid w:val="006E1093"/>
    <w:rsid w:val="006E35DF"/>
    <w:rsid w:val="006E6F03"/>
    <w:rsid w:val="006F1DDD"/>
    <w:rsid w:val="00710DD9"/>
    <w:rsid w:val="0072092B"/>
    <w:rsid w:val="00723660"/>
    <w:rsid w:val="00730CA9"/>
    <w:rsid w:val="00731C37"/>
    <w:rsid w:val="00751454"/>
    <w:rsid w:val="00756428"/>
    <w:rsid w:val="007651CB"/>
    <w:rsid w:val="007727AF"/>
    <w:rsid w:val="007772AA"/>
    <w:rsid w:val="0078478C"/>
    <w:rsid w:val="00796757"/>
    <w:rsid w:val="007B59A6"/>
    <w:rsid w:val="007C4725"/>
    <w:rsid w:val="007D0E4F"/>
    <w:rsid w:val="007E4004"/>
    <w:rsid w:val="007E69EE"/>
    <w:rsid w:val="007F0068"/>
    <w:rsid w:val="007F3E85"/>
    <w:rsid w:val="007F76FA"/>
    <w:rsid w:val="00817DAD"/>
    <w:rsid w:val="00817E6D"/>
    <w:rsid w:val="0083137E"/>
    <w:rsid w:val="0083480B"/>
    <w:rsid w:val="0083716E"/>
    <w:rsid w:val="0084062A"/>
    <w:rsid w:val="0084174D"/>
    <w:rsid w:val="00844D42"/>
    <w:rsid w:val="008736F2"/>
    <w:rsid w:val="00890831"/>
    <w:rsid w:val="008912A8"/>
    <w:rsid w:val="008A354F"/>
    <w:rsid w:val="008A520D"/>
    <w:rsid w:val="008A5C46"/>
    <w:rsid w:val="008B045D"/>
    <w:rsid w:val="008C4930"/>
    <w:rsid w:val="008C517E"/>
    <w:rsid w:val="008C52E2"/>
    <w:rsid w:val="008E4BCE"/>
    <w:rsid w:val="008F1BBC"/>
    <w:rsid w:val="008F3558"/>
    <w:rsid w:val="008F5165"/>
    <w:rsid w:val="009254B4"/>
    <w:rsid w:val="00930AB0"/>
    <w:rsid w:val="009514BD"/>
    <w:rsid w:val="00954429"/>
    <w:rsid w:val="009578CC"/>
    <w:rsid w:val="0097285A"/>
    <w:rsid w:val="009729C6"/>
    <w:rsid w:val="00982D9C"/>
    <w:rsid w:val="00985747"/>
    <w:rsid w:val="009B3E79"/>
    <w:rsid w:val="009B4915"/>
    <w:rsid w:val="009C7FFA"/>
    <w:rsid w:val="009D14FC"/>
    <w:rsid w:val="009D3FFA"/>
    <w:rsid w:val="009E1BDA"/>
    <w:rsid w:val="009F6579"/>
    <w:rsid w:val="009F6F53"/>
    <w:rsid w:val="00A010DA"/>
    <w:rsid w:val="00A14C03"/>
    <w:rsid w:val="00A222C6"/>
    <w:rsid w:val="00A26CA1"/>
    <w:rsid w:val="00A318E2"/>
    <w:rsid w:val="00A43998"/>
    <w:rsid w:val="00A463E6"/>
    <w:rsid w:val="00A473F1"/>
    <w:rsid w:val="00A61D74"/>
    <w:rsid w:val="00A66DD3"/>
    <w:rsid w:val="00A71149"/>
    <w:rsid w:val="00A963D3"/>
    <w:rsid w:val="00A97609"/>
    <w:rsid w:val="00AA59B0"/>
    <w:rsid w:val="00AB1896"/>
    <w:rsid w:val="00AB196F"/>
    <w:rsid w:val="00AB5A6F"/>
    <w:rsid w:val="00AC7026"/>
    <w:rsid w:val="00AD2FC2"/>
    <w:rsid w:val="00AD32E5"/>
    <w:rsid w:val="00AE4D84"/>
    <w:rsid w:val="00AE5BDB"/>
    <w:rsid w:val="00AF030D"/>
    <w:rsid w:val="00AF281C"/>
    <w:rsid w:val="00B0056C"/>
    <w:rsid w:val="00B072F1"/>
    <w:rsid w:val="00B12F02"/>
    <w:rsid w:val="00B24931"/>
    <w:rsid w:val="00B36452"/>
    <w:rsid w:val="00B44796"/>
    <w:rsid w:val="00B5397F"/>
    <w:rsid w:val="00B62570"/>
    <w:rsid w:val="00B665F9"/>
    <w:rsid w:val="00B80F60"/>
    <w:rsid w:val="00B95FEB"/>
    <w:rsid w:val="00BA4107"/>
    <w:rsid w:val="00BB4CCA"/>
    <w:rsid w:val="00BC28F1"/>
    <w:rsid w:val="00BD185B"/>
    <w:rsid w:val="00BE07B3"/>
    <w:rsid w:val="00BF4D76"/>
    <w:rsid w:val="00C128E7"/>
    <w:rsid w:val="00C15936"/>
    <w:rsid w:val="00C321DF"/>
    <w:rsid w:val="00C343CB"/>
    <w:rsid w:val="00C37DDE"/>
    <w:rsid w:val="00C41DE9"/>
    <w:rsid w:val="00C4672B"/>
    <w:rsid w:val="00C51DF6"/>
    <w:rsid w:val="00C55590"/>
    <w:rsid w:val="00C61C22"/>
    <w:rsid w:val="00C665BF"/>
    <w:rsid w:val="00C67022"/>
    <w:rsid w:val="00C67701"/>
    <w:rsid w:val="00C72FE2"/>
    <w:rsid w:val="00C76DCB"/>
    <w:rsid w:val="00C81A97"/>
    <w:rsid w:val="00C82EAB"/>
    <w:rsid w:val="00C8525F"/>
    <w:rsid w:val="00C85E27"/>
    <w:rsid w:val="00C87A56"/>
    <w:rsid w:val="00C87AEE"/>
    <w:rsid w:val="00C9460E"/>
    <w:rsid w:val="00CA10BC"/>
    <w:rsid w:val="00CA30F8"/>
    <w:rsid w:val="00CA4980"/>
    <w:rsid w:val="00CC2259"/>
    <w:rsid w:val="00CC30E4"/>
    <w:rsid w:val="00CC5800"/>
    <w:rsid w:val="00CE571E"/>
    <w:rsid w:val="00CE71E0"/>
    <w:rsid w:val="00CE7A9B"/>
    <w:rsid w:val="00CF3ACF"/>
    <w:rsid w:val="00D03160"/>
    <w:rsid w:val="00D05AA1"/>
    <w:rsid w:val="00D231AA"/>
    <w:rsid w:val="00D33C21"/>
    <w:rsid w:val="00D3468A"/>
    <w:rsid w:val="00D401F5"/>
    <w:rsid w:val="00D40A2D"/>
    <w:rsid w:val="00D43125"/>
    <w:rsid w:val="00D4383F"/>
    <w:rsid w:val="00D56F49"/>
    <w:rsid w:val="00D6366F"/>
    <w:rsid w:val="00D830E2"/>
    <w:rsid w:val="00D8703B"/>
    <w:rsid w:val="00D9015F"/>
    <w:rsid w:val="00D93FA1"/>
    <w:rsid w:val="00DA61E1"/>
    <w:rsid w:val="00DC0F47"/>
    <w:rsid w:val="00DC3AE5"/>
    <w:rsid w:val="00DC61A0"/>
    <w:rsid w:val="00DE0A4A"/>
    <w:rsid w:val="00DE59A6"/>
    <w:rsid w:val="00DE7DEA"/>
    <w:rsid w:val="00DF4F16"/>
    <w:rsid w:val="00E114DF"/>
    <w:rsid w:val="00E11ECE"/>
    <w:rsid w:val="00E17039"/>
    <w:rsid w:val="00E202E2"/>
    <w:rsid w:val="00E341A9"/>
    <w:rsid w:val="00E44FAF"/>
    <w:rsid w:val="00E47540"/>
    <w:rsid w:val="00E75A38"/>
    <w:rsid w:val="00E80D33"/>
    <w:rsid w:val="00E849A7"/>
    <w:rsid w:val="00EA26A0"/>
    <w:rsid w:val="00EA38FE"/>
    <w:rsid w:val="00EA4A9C"/>
    <w:rsid w:val="00EB1723"/>
    <w:rsid w:val="00EE0499"/>
    <w:rsid w:val="00EF56F1"/>
    <w:rsid w:val="00F036A6"/>
    <w:rsid w:val="00F100C3"/>
    <w:rsid w:val="00F20B26"/>
    <w:rsid w:val="00F25E7D"/>
    <w:rsid w:val="00F2645A"/>
    <w:rsid w:val="00F32957"/>
    <w:rsid w:val="00F41FC3"/>
    <w:rsid w:val="00F46810"/>
    <w:rsid w:val="00F501D6"/>
    <w:rsid w:val="00F50B26"/>
    <w:rsid w:val="00F720AE"/>
    <w:rsid w:val="00F74FDF"/>
    <w:rsid w:val="00F97FCD"/>
    <w:rsid w:val="00FB0896"/>
    <w:rsid w:val="00FB3C9D"/>
    <w:rsid w:val="00FC2DC6"/>
    <w:rsid w:val="00FC31F2"/>
    <w:rsid w:val="00FC6FE2"/>
    <w:rsid w:val="00FD5A2A"/>
    <w:rsid w:val="00FD734E"/>
    <w:rsid w:val="00FD7B9C"/>
    <w:rsid w:val="00FE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47</Pages>
  <Words>10364</Words>
  <Characters>59081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Muni Kalyan Venkatesh</cp:lastModifiedBy>
  <cp:revision>264</cp:revision>
  <dcterms:created xsi:type="dcterms:W3CDTF">2021-10-11T06:28:00Z</dcterms:created>
  <dcterms:modified xsi:type="dcterms:W3CDTF">2023-08-31T06:13:00Z</dcterms:modified>
</cp:coreProperties>
</file>