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D1D" w:rsidRDefault="00703D1D">
      <w:pPr>
        <w:pBdr>
          <w:bottom w:val="double" w:sz="6" w:space="1" w:color="auto"/>
        </w:pBdr>
      </w:pPr>
    </w:p>
    <w:p w:rsidR="00942355" w:rsidRDefault="00942355">
      <w:pPr>
        <w:pBdr>
          <w:bottom w:val="double" w:sz="6" w:space="1" w:color="auto"/>
        </w:pBdr>
      </w:pPr>
    </w:p>
    <w:p w:rsidR="000532C8" w:rsidRDefault="000532C8"/>
    <w:p w:rsidR="00F203ED" w:rsidRDefault="006551FA">
      <w:r>
        <w:rPr>
          <w:rFonts w:hint="eastAsia"/>
        </w:rPr>
        <w:t>官网：</w:t>
      </w:r>
      <w:r w:rsidRPr="006551FA">
        <w:t>https://www.kddcup2015.com/information-introduction.html</w:t>
      </w:r>
    </w:p>
    <w:p w:rsidR="00C72808" w:rsidRDefault="00B048D6">
      <w:r>
        <w:rPr>
          <w:rFonts w:hint="eastAsia"/>
        </w:rPr>
        <w:t>帐号：</w:t>
      </w:r>
      <w:hyperlink r:id="rId9" w:history="1">
        <w:r w:rsidR="008A6C29" w:rsidRPr="000D7241">
          <w:rPr>
            <w:rStyle w:val="a5"/>
            <w:rFonts w:hint="eastAsia"/>
          </w:rPr>
          <w:t>jiaming.xu@ia.ac.cn</w:t>
        </w:r>
      </w:hyperlink>
      <w:r w:rsidR="008A6C29">
        <w:rPr>
          <w:rFonts w:hint="eastAsia"/>
        </w:rPr>
        <w:t xml:space="preserve"> </w:t>
      </w:r>
      <w:r w:rsidR="008A6C29">
        <w:rPr>
          <w:rFonts w:hint="eastAsia"/>
        </w:rPr>
        <w:t>密码：</w:t>
      </w:r>
    </w:p>
    <w:p w:rsidR="006C2DD1" w:rsidRDefault="000F0A91">
      <w:r>
        <w:rPr>
          <w:rFonts w:hint="eastAsia"/>
        </w:rPr>
        <w:t>【</w:t>
      </w:r>
      <w:r w:rsidR="00DB517D">
        <w:rPr>
          <w:rFonts w:hint="eastAsia"/>
        </w:rPr>
        <w:t>任务</w:t>
      </w:r>
      <w:r>
        <w:rPr>
          <w:rFonts w:hint="eastAsia"/>
        </w:rPr>
        <w:t>】</w:t>
      </w:r>
      <w:r w:rsidR="00DB517D">
        <w:rPr>
          <w:rFonts w:hint="eastAsia"/>
        </w:rPr>
        <w:t>：</w:t>
      </w:r>
      <w:r w:rsidR="009E2F35">
        <w:rPr>
          <w:rFonts w:hint="eastAsia"/>
        </w:rPr>
        <w:t>根据学生之前的行为，</w:t>
      </w:r>
      <w:r w:rsidR="00DB517D">
        <w:rPr>
          <w:rFonts w:hint="eastAsia"/>
        </w:rPr>
        <w:t>预测学生</w:t>
      </w:r>
      <w:r w:rsidR="00D73D4E">
        <w:rPr>
          <w:rFonts w:hint="eastAsia"/>
        </w:rPr>
        <w:t>的一个注册</w:t>
      </w:r>
      <w:r w:rsidR="00D73D4E">
        <w:rPr>
          <w:rFonts w:hint="eastAsia"/>
        </w:rPr>
        <w:t>ID</w:t>
      </w:r>
      <w:r w:rsidR="00DB517D">
        <w:rPr>
          <w:rFonts w:hint="eastAsia"/>
        </w:rPr>
        <w:t>在未来十天是否会翘课</w:t>
      </w:r>
      <w:r w:rsidR="00DD66F4">
        <w:rPr>
          <w:rFonts w:hint="eastAsia"/>
        </w:rPr>
        <w:t>？</w:t>
      </w:r>
    </w:p>
    <w:p w:rsidR="008904C7" w:rsidRDefault="000F0A91">
      <w:r>
        <w:rPr>
          <w:rFonts w:hint="eastAsia"/>
        </w:rPr>
        <w:t>【评估】：</w:t>
      </w:r>
      <w:r w:rsidR="002F7948">
        <w:rPr>
          <w:rFonts w:hint="eastAsia"/>
        </w:rPr>
        <w:t>预测学生翘课</w:t>
      </w:r>
      <w:r w:rsidR="00DC5B88">
        <w:rPr>
          <w:rFonts w:hint="eastAsia"/>
        </w:rPr>
        <w:t>的概率</w:t>
      </w:r>
      <w:r w:rsidR="00AB1C56">
        <w:rPr>
          <w:rFonts w:hint="eastAsia"/>
        </w:rPr>
        <w:t>，在</w:t>
      </w:r>
      <w:r w:rsidR="00AB1C56">
        <w:rPr>
          <w:rFonts w:hint="eastAsia"/>
        </w:rPr>
        <w:t>[0,1]</w:t>
      </w:r>
      <w:r w:rsidR="00AB1C56">
        <w:rPr>
          <w:rFonts w:hint="eastAsia"/>
        </w:rPr>
        <w:t>区间内。</w:t>
      </w:r>
      <w:r w:rsidR="00736DA0">
        <w:rPr>
          <w:rFonts w:hint="eastAsia"/>
        </w:rPr>
        <w:t>1</w:t>
      </w:r>
      <w:r w:rsidR="009A7B44">
        <w:rPr>
          <w:rFonts w:hint="eastAsia"/>
        </w:rPr>
        <w:t xml:space="preserve"> </w:t>
      </w:r>
      <w:r w:rsidR="002F7948">
        <w:rPr>
          <w:rFonts w:hint="eastAsia"/>
        </w:rPr>
        <w:t>是翘课</w:t>
      </w:r>
      <w:r w:rsidR="00736DA0">
        <w:rPr>
          <w:rFonts w:hint="eastAsia"/>
        </w:rPr>
        <w:t>，</w:t>
      </w:r>
      <w:r w:rsidR="009A7B44">
        <w:rPr>
          <w:rFonts w:hint="eastAsia"/>
        </w:rPr>
        <w:t xml:space="preserve">0 </w:t>
      </w:r>
      <w:r w:rsidR="009A7B44">
        <w:rPr>
          <w:rFonts w:hint="eastAsia"/>
        </w:rPr>
        <w:t>是未翘课。</w:t>
      </w:r>
      <w:r w:rsidR="00492906">
        <w:rPr>
          <w:rFonts w:hint="eastAsia"/>
        </w:rPr>
        <w:t>评估指标：</w:t>
      </w:r>
      <w:r w:rsidR="00492906">
        <w:rPr>
          <w:rFonts w:hint="eastAsia"/>
        </w:rPr>
        <w:t xml:space="preserve">ROC </w:t>
      </w:r>
      <w:r w:rsidR="00492906">
        <w:rPr>
          <w:rFonts w:hint="eastAsia"/>
        </w:rPr>
        <w:t>曲线（</w:t>
      </w:r>
      <w:r w:rsidR="00492906">
        <w:rPr>
          <w:rFonts w:hint="eastAsia"/>
        </w:rPr>
        <w:t>AUC</w:t>
      </w:r>
      <w:r w:rsidR="00492906">
        <w:rPr>
          <w:rFonts w:hint="eastAsia"/>
        </w:rPr>
        <w:t>）。</w:t>
      </w:r>
    </w:p>
    <w:p w:rsidR="009455D0" w:rsidRDefault="009455D0" w:rsidP="009455D0">
      <w:r>
        <w:rPr>
          <w:rFonts w:hint="eastAsia"/>
        </w:rPr>
        <w:t>【时间】：</w:t>
      </w:r>
      <w:r w:rsidR="000E7BB7">
        <w:rPr>
          <w:rFonts w:hint="eastAsia"/>
        </w:rPr>
        <w:t>2015/05/0</w:t>
      </w:r>
      <w:r>
        <w:t xml:space="preserve">1 - </w:t>
      </w:r>
      <w:r w:rsidR="000E7BB7">
        <w:rPr>
          <w:rFonts w:hint="eastAsia"/>
        </w:rPr>
        <w:t>2015/05/</w:t>
      </w:r>
      <w:r>
        <w:t xml:space="preserve">15: Review Problem and Download Data </w:t>
      </w:r>
    </w:p>
    <w:p w:rsidR="009455D0" w:rsidRDefault="004A1627" w:rsidP="00452E0E">
      <w:pPr>
        <w:ind w:leftChars="200" w:left="420" w:firstLineChars="250" w:firstLine="525"/>
      </w:pPr>
      <w:r>
        <w:rPr>
          <w:rFonts w:hint="eastAsia"/>
        </w:rPr>
        <w:t>2015/06/</w:t>
      </w:r>
      <w:r w:rsidR="009455D0">
        <w:t xml:space="preserve">23: Team Merger Deadline </w:t>
      </w:r>
    </w:p>
    <w:p w:rsidR="009455D0" w:rsidRDefault="002759C4" w:rsidP="00452E0E">
      <w:pPr>
        <w:ind w:leftChars="200" w:left="420" w:firstLineChars="250" w:firstLine="525"/>
      </w:pPr>
      <w:r>
        <w:rPr>
          <w:rFonts w:hint="eastAsia"/>
        </w:rPr>
        <w:t>2015/06/</w:t>
      </w:r>
      <w:r w:rsidR="009455D0">
        <w:t xml:space="preserve">29: First Submission Deadline </w:t>
      </w:r>
    </w:p>
    <w:p w:rsidR="009455D0" w:rsidRDefault="009079E8" w:rsidP="00452E0E">
      <w:pPr>
        <w:ind w:leftChars="200" w:left="420" w:firstLineChars="250" w:firstLine="525"/>
      </w:pPr>
      <w:r>
        <w:rPr>
          <w:rFonts w:hint="eastAsia"/>
        </w:rPr>
        <w:t>2015/07/0</w:t>
      </w:r>
      <w:r w:rsidR="009455D0">
        <w:t xml:space="preserve">5: End Date </w:t>
      </w:r>
    </w:p>
    <w:p w:rsidR="009455D0" w:rsidRDefault="0004126B" w:rsidP="00452E0E">
      <w:pPr>
        <w:ind w:leftChars="200" w:left="420" w:firstLineChars="250" w:firstLine="525"/>
      </w:pPr>
      <w:r>
        <w:rPr>
          <w:rFonts w:hint="eastAsia"/>
        </w:rPr>
        <w:t>2015/07/</w:t>
      </w:r>
      <w:r w:rsidR="009455D0">
        <w:t>10: Winner Announcement</w:t>
      </w:r>
    </w:p>
    <w:p w:rsidR="000E7BB7" w:rsidRDefault="000E7BB7"/>
    <w:p w:rsidR="008904C7" w:rsidRDefault="008904C7">
      <w:r>
        <w:rPr>
          <w:rFonts w:hint="eastAsia"/>
        </w:rPr>
        <w:t>【数据分析】：</w:t>
      </w:r>
      <w:r w:rsidR="007F2738">
        <w:rPr>
          <w:rFonts w:hint="eastAsia"/>
        </w:rPr>
        <w:t>训练</w:t>
      </w:r>
      <w:r w:rsidR="007F2738">
        <w:rPr>
          <w:rFonts w:hint="eastAsia"/>
        </w:rPr>
        <w:t>120542</w:t>
      </w:r>
      <w:r w:rsidR="003C37F7">
        <w:rPr>
          <w:rFonts w:hint="eastAsia"/>
        </w:rPr>
        <w:t xml:space="preserve"> / </w:t>
      </w:r>
      <w:r w:rsidR="003C37F7">
        <w:rPr>
          <w:rFonts w:hint="eastAsia"/>
        </w:rPr>
        <w:t>测试</w:t>
      </w:r>
      <w:r w:rsidR="00035BD0">
        <w:rPr>
          <w:rFonts w:hint="eastAsia"/>
        </w:rPr>
        <w:t>80362</w:t>
      </w:r>
      <w:r w:rsidR="00B154B7">
        <w:rPr>
          <w:rFonts w:hint="eastAsia"/>
        </w:rPr>
        <w:t xml:space="preserve"> = </w:t>
      </w:r>
      <w:r w:rsidR="00C021D4">
        <w:rPr>
          <w:rFonts w:hint="eastAsia"/>
        </w:rPr>
        <w:t>3</w:t>
      </w:r>
      <w:r w:rsidR="00C021D4">
        <w:rPr>
          <w:rFonts w:hint="eastAsia"/>
        </w:rPr>
        <w:t>：</w:t>
      </w:r>
      <w:r w:rsidR="00C021D4">
        <w:rPr>
          <w:rFonts w:hint="eastAsia"/>
        </w:rPr>
        <w:t>2</w:t>
      </w:r>
    </w:p>
    <w:p w:rsidR="000F0A91" w:rsidRDefault="00977BCC" w:rsidP="008904C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需要预测的</w:t>
      </w:r>
      <w:r w:rsidR="00197857">
        <w:rPr>
          <w:rFonts w:hint="eastAsia"/>
        </w:rPr>
        <w:t>注册</w:t>
      </w:r>
      <w:r>
        <w:rPr>
          <w:rFonts w:hint="eastAsia"/>
        </w:rPr>
        <w:t>ID</w:t>
      </w:r>
      <w:r>
        <w:rPr>
          <w:rFonts w:hint="eastAsia"/>
        </w:rPr>
        <w:t>是由学生</w:t>
      </w:r>
      <w:r>
        <w:rPr>
          <w:rFonts w:hint="eastAsia"/>
        </w:rPr>
        <w:t>ID</w:t>
      </w:r>
      <w:r>
        <w:rPr>
          <w:rFonts w:hint="eastAsia"/>
        </w:rPr>
        <w:t>和课程</w:t>
      </w:r>
      <w:r>
        <w:rPr>
          <w:rFonts w:hint="eastAsia"/>
        </w:rPr>
        <w:t>ID</w:t>
      </w:r>
      <w:r>
        <w:rPr>
          <w:rFonts w:hint="eastAsia"/>
        </w:rPr>
        <w:t>一起生成的，因而每个</w:t>
      </w:r>
      <w:r w:rsidR="00C051AE">
        <w:rPr>
          <w:rFonts w:hint="eastAsia"/>
        </w:rPr>
        <w:t>注册</w:t>
      </w:r>
      <w:r>
        <w:rPr>
          <w:rFonts w:hint="eastAsia"/>
        </w:rPr>
        <w:t>ID</w:t>
      </w:r>
      <w:r>
        <w:rPr>
          <w:rFonts w:hint="eastAsia"/>
        </w:rPr>
        <w:t>只会对应一个学生参加的一门课程。</w:t>
      </w:r>
    </w:p>
    <w:p w:rsidR="00211DFC" w:rsidRDefault="00123E25" w:rsidP="00123E2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数据集结构说明</w:t>
      </w:r>
    </w:p>
    <w:p w:rsidR="00123E25" w:rsidRPr="00834BC6" w:rsidRDefault="00285448" w:rsidP="00834BC6">
      <w:pPr>
        <w:ind w:firstLine="360"/>
        <w:rPr>
          <w:b/>
        </w:rPr>
      </w:pPr>
      <w:r>
        <w:rPr>
          <w:rFonts w:hint="eastAsia"/>
          <w:b/>
        </w:rPr>
        <w:t>**</w:t>
      </w:r>
      <w:r w:rsidR="00104FA3">
        <w:rPr>
          <w:rFonts w:hint="eastAsia"/>
          <w:b/>
        </w:rPr>
        <w:t xml:space="preserve"> </w:t>
      </w:r>
      <w:r w:rsidR="00123E25" w:rsidRPr="00834BC6">
        <w:rPr>
          <w:rFonts w:hint="eastAsia"/>
          <w:b/>
        </w:rPr>
        <w:t>train.7z</w:t>
      </w:r>
      <w:r w:rsidR="00104FA3">
        <w:rPr>
          <w:rFonts w:hint="eastAsia"/>
          <w:b/>
        </w:rPr>
        <w:t xml:space="preserve"> </w:t>
      </w:r>
      <w:r>
        <w:rPr>
          <w:rFonts w:hint="eastAsia"/>
          <w:b/>
        </w:rPr>
        <w:t>**</w:t>
      </w:r>
      <w:r w:rsidR="005E0064" w:rsidRPr="00834BC6">
        <w:rPr>
          <w:rFonts w:hint="eastAsia"/>
          <w:b/>
        </w:rPr>
        <w:t xml:space="preserve"> </w:t>
      </w:r>
      <w:r w:rsidR="005E0064" w:rsidRPr="00834BC6">
        <w:rPr>
          <w:rFonts w:hint="eastAsia"/>
          <w:b/>
        </w:rPr>
        <w:t>训练语料：</w:t>
      </w:r>
    </w:p>
    <w:p w:rsidR="005E0064" w:rsidRDefault="000140F0" w:rsidP="000140F0">
      <w:pPr>
        <w:pStyle w:val="a6"/>
        <w:numPr>
          <w:ilvl w:val="0"/>
          <w:numId w:val="2"/>
        </w:numPr>
        <w:ind w:firstLineChars="0"/>
        <w:rPr>
          <w:b/>
        </w:rPr>
      </w:pPr>
      <w:r w:rsidRPr="000140F0">
        <w:rPr>
          <w:b/>
        </w:rPr>
        <w:t>enrollment_train.csv</w:t>
      </w:r>
      <w:r w:rsidRPr="00A83AB8">
        <w:rPr>
          <w:rFonts w:hint="eastAsia"/>
        </w:rPr>
        <w:t>：</w:t>
      </w:r>
      <w:r w:rsidR="00D8575E" w:rsidRPr="00A83AB8">
        <w:rPr>
          <w:rFonts w:hint="eastAsia"/>
        </w:rPr>
        <w:t>每行</w:t>
      </w:r>
      <w:r w:rsidR="00355562" w:rsidRPr="00A83AB8">
        <w:rPr>
          <w:rFonts w:hint="eastAsia"/>
        </w:rPr>
        <w:t>包括</w:t>
      </w:r>
      <w:r w:rsidR="00D8575E" w:rsidRPr="00A83AB8">
        <w:rPr>
          <w:rFonts w:hint="eastAsia"/>
        </w:rPr>
        <w:t>一个</w:t>
      </w:r>
      <w:r w:rsidR="00355562" w:rsidRPr="00A83AB8">
        <w:rPr>
          <w:rFonts w:hint="eastAsia"/>
        </w:rPr>
        <w:t>注册</w:t>
      </w:r>
      <w:r w:rsidR="00355562" w:rsidRPr="00A83AB8">
        <w:rPr>
          <w:rFonts w:hint="eastAsia"/>
        </w:rPr>
        <w:t>ID</w:t>
      </w:r>
      <w:r w:rsidR="00355562" w:rsidRPr="00A83AB8">
        <w:rPr>
          <w:rFonts w:hint="eastAsia"/>
        </w:rPr>
        <w:t>，学生</w:t>
      </w:r>
      <w:r w:rsidR="00355562" w:rsidRPr="00A83AB8">
        <w:rPr>
          <w:rFonts w:hint="eastAsia"/>
        </w:rPr>
        <w:t>ID</w:t>
      </w:r>
      <w:r w:rsidR="00355562" w:rsidRPr="00A83AB8">
        <w:rPr>
          <w:rFonts w:hint="eastAsia"/>
        </w:rPr>
        <w:t>和课程</w:t>
      </w:r>
      <w:r w:rsidR="00355562" w:rsidRPr="00A83AB8">
        <w:rPr>
          <w:rFonts w:hint="eastAsia"/>
        </w:rPr>
        <w:t>ID</w:t>
      </w:r>
    </w:p>
    <w:p w:rsidR="00355562" w:rsidRPr="001E5D43" w:rsidRDefault="00E86A46" w:rsidP="00E86A46">
      <w:pPr>
        <w:pStyle w:val="a6"/>
        <w:numPr>
          <w:ilvl w:val="1"/>
          <w:numId w:val="2"/>
        </w:numPr>
        <w:ind w:firstLineChars="0"/>
      </w:pPr>
      <w:r w:rsidRPr="001E5D43">
        <w:t>enrollment_id – Enrollment ID</w:t>
      </w:r>
      <w:r w:rsidRPr="001E5D43">
        <w:rPr>
          <w:rFonts w:hint="eastAsia"/>
        </w:rPr>
        <w:t>，注册</w:t>
      </w:r>
      <w:r w:rsidRPr="001E5D43">
        <w:rPr>
          <w:rFonts w:hint="eastAsia"/>
        </w:rPr>
        <w:t>ID</w:t>
      </w:r>
    </w:p>
    <w:p w:rsidR="00E86A46" w:rsidRPr="001E5D43" w:rsidRDefault="00E86A46" w:rsidP="00E86A46">
      <w:pPr>
        <w:pStyle w:val="a6"/>
        <w:numPr>
          <w:ilvl w:val="1"/>
          <w:numId w:val="2"/>
        </w:numPr>
        <w:ind w:firstLineChars="0"/>
      </w:pPr>
      <w:r w:rsidRPr="001E5D43">
        <w:t>username - Student ID</w:t>
      </w:r>
      <w:r w:rsidRPr="001E5D43">
        <w:rPr>
          <w:rFonts w:hint="eastAsia"/>
        </w:rPr>
        <w:t>，学生</w:t>
      </w:r>
      <w:r w:rsidRPr="001E5D43">
        <w:rPr>
          <w:rFonts w:hint="eastAsia"/>
        </w:rPr>
        <w:t>ID</w:t>
      </w:r>
    </w:p>
    <w:p w:rsidR="00E86A46" w:rsidRPr="001E5D43" w:rsidRDefault="00E86A46" w:rsidP="00E86A46">
      <w:pPr>
        <w:pStyle w:val="a6"/>
        <w:numPr>
          <w:ilvl w:val="1"/>
          <w:numId w:val="2"/>
        </w:numPr>
        <w:ind w:firstLineChars="0"/>
      </w:pPr>
      <w:r w:rsidRPr="001E5D43">
        <w:t>course_id - Course ID</w:t>
      </w:r>
      <w:r w:rsidRPr="001E5D43">
        <w:rPr>
          <w:rFonts w:hint="eastAsia"/>
        </w:rPr>
        <w:t>，课程</w:t>
      </w:r>
      <w:r w:rsidRPr="001E5D43">
        <w:rPr>
          <w:rFonts w:hint="eastAsia"/>
        </w:rPr>
        <w:t>ID</w:t>
      </w:r>
    </w:p>
    <w:p w:rsidR="00E86A46" w:rsidRDefault="00621F8E" w:rsidP="00621F8E">
      <w:pPr>
        <w:pStyle w:val="a6"/>
        <w:numPr>
          <w:ilvl w:val="0"/>
          <w:numId w:val="2"/>
        </w:numPr>
        <w:ind w:firstLineChars="0"/>
        <w:rPr>
          <w:b/>
        </w:rPr>
      </w:pPr>
      <w:r w:rsidRPr="00621F8E">
        <w:rPr>
          <w:b/>
        </w:rPr>
        <w:t>log_train.csv</w:t>
      </w:r>
      <w:r w:rsidR="00D8575E" w:rsidRPr="00A83AB8">
        <w:rPr>
          <w:rFonts w:hint="eastAsia"/>
        </w:rPr>
        <w:t>：</w:t>
      </w:r>
      <w:r w:rsidR="00FF6666" w:rsidRPr="00A83AB8">
        <w:rPr>
          <w:rFonts w:hint="eastAsia"/>
        </w:rPr>
        <w:t>每行记录一个行为事件</w:t>
      </w:r>
      <w:r w:rsidR="003F6396" w:rsidRPr="00A83AB8">
        <w:rPr>
          <w:rFonts w:hint="eastAsia"/>
        </w:rPr>
        <w:t>，</w:t>
      </w:r>
      <w:r w:rsidR="003D1F62" w:rsidRPr="00A83AB8">
        <w:rPr>
          <w:rFonts w:hint="eastAsia"/>
        </w:rPr>
        <w:t>具体内容如下：</w:t>
      </w:r>
    </w:p>
    <w:p w:rsidR="003D1F62" w:rsidRPr="001E5D43" w:rsidRDefault="00917D79" w:rsidP="00917D79">
      <w:pPr>
        <w:pStyle w:val="a6"/>
        <w:numPr>
          <w:ilvl w:val="1"/>
          <w:numId w:val="2"/>
        </w:numPr>
        <w:ind w:firstLineChars="0"/>
      </w:pPr>
      <w:r w:rsidRPr="001E5D43">
        <w:t>enrollment_id - Enrollment ID</w:t>
      </w:r>
      <w:r w:rsidRPr="001E5D43">
        <w:rPr>
          <w:rFonts w:hint="eastAsia"/>
        </w:rPr>
        <w:t>，注册</w:t>
      </w:r>
      <w:r w:rsidRPr="001E5D43">
        <w:rPr>
          <w:rFonts w:hint="eastAsia"/>
        </w:rPr>
        <w:t>ID</w:t>
      </w:r>
    </w:p>
    <w:p w:rsidR="00917D79" w:rsidRPr="001E5D43" w:rsidRDefault="000649A7" w:rsidP="000649A7">
      <w:pPr>
        <w:pStyle w:val="a6"/>
        <w:numPr>
          <w:ilvl w:val="1"/>
          <w:numId w:val="2"/>
        </w:numPr>
        <w:ind w:firstLineChars="0"/>
      </w:pPr>
      <w:r w:rsidRPr="001E5D43">
        <w:t>time - Time of the event</w:t>
      </w:r>
      <w:r w:rsidRPr="001E5D43">
        <w:rPr>
          <w:rFonts w:hint="eastAsia"/>
        </w:rPr>
        <w:t>，事件时间戳</w:t>
      </w:r>
    </w:p>
    <w:p w:rsidR="000649A7" w:rsidRPr="001E5D43" w:rsidRDefault="002E22DB" w:rsidP="002E22DB">
      <w:pPr>
        <w:pStyle w:val="a6"/>
        <w:numPr>
          <w:ilvl w:val="1"/>
          <w:numId w:val="2"/>
        </w:numPr>
        <w:ind w:firstLineChars="0"/>
      </w:pPr>
      <w:r w:rsidRPr="001E5D43">
        <w:t>source - E</w:t>
      </w:r>
      <w:r w:rsidR="009223A7" w:rsidRPr="001E5D43">
        <w:t>vent source (server or browser)</w:t>
      </w:r>
      <w:r w:rsidR="009223A7" w:rsidRPr="001E5D43">
        <w:rPr>
          <w:rFonts w:hint="eastAsia"/>
        </w:rPr>
        <w:t>，时间客户端类型，</w:t>
      </w:r>
      <w:r w:rsidR="009223A7" w:rsidRPr="001E5D43">
        <w:rPr>
          <w:rFonts w:hint="eastAsia"/>
        </w:rPr>
        <w:t>Server</w:t>
      </w:r>
    </w:p>
    <w:p w:rsidR="00CA009A" w:rsidRPr="001E5D43" w:rsidRDefault="00CA009A" w:rsidP="00CA009A">
      <w:pPr>
        <w:pStyle w:val="a6"/>
        <w:numPr>
          <w:ilvl w:val="1"/>
          <w:numId w:val="2"/>
        </w:numPr>
        <w:ind w:firstLineChars="0"/>
      </w:pPr>
      <w:r w:rsidRPr="001E5D43">
        <w:t>event - In terms of event type, we defined 7 different event types</w:t>
      </w:r>
      <w:r w:rsidRPr="001E5D43">
        <w:rPr>
          <w:rFonts w:hint="eastAsia"/>
        </w:rPr>
        <w:t>，</w:t>
      </w:r>
      <w:r w:rsidRPr="001E5D43">
        <w:rPr>
          <w:rFonts w:hint="eastAsia"/>
        </w:rPr>
        <w:t>7</w:t>
      </w:r>
      <w:r w:rsidRPr="001E5D43">
        <w:rPr>
          <w:rFonts w:hint="eastAsia"/>
        </w:rPr>
        <w:t>种类型，具体如下：</w:t>
      </w:r>
    </w:p>
    <w:p w:rsidR="00CA009A" w:rsidRPr="001E5D43" w:rsidRDefault="006F23E5" w:rsidP="006F23E5">
      <w:pPr>
        <w:pStyle w:val="a6"/>
        <w:numPr>
          <w:ilvl w:val="2"/>
          <w:numId w:val="2"/>
        </w:numPr>
        <w:ind w:firstLineChars="0"/>
      </w:pPr>
      <w:r w:rsidRPr="001E5D43">
        <w:t xml:space="preserve">1. problem </w:t>
      </w:r>
      <w:r w:rsidR="0054324A" w:rsidRPr="001E5D43">
        <w:t>- Working on course assignments</w:t>
      </w:r>
      <w:r w:rsidR="0054324A" w:rsidRPr="001E5D43">
        <w:rPr>
          <w:rFonts w:hint="eastAsia"/>
        </w:rPr>
        <w:t>，</w:t>
      </w:r>
      <w:r w:rsidR="0046594D" w:rsidRPr="001E5D43">
        <w:rPr>
          <w:rFonts w:hint="eastAsia"/>
        </w:rPr>
        <w:t>做作业</w:t>
      </w:r>
    </w:p>
    <w:p w:rsidR="0046594D" w:rsidRPr="001E5D43" w:rsidRDefault="000F46B3" w:rsidP="000F46B3">
      <w:pPr>
        <w:pStyle w:val="a6"/>
        <w:numPr>
          <w:ilvl w:val="2"/>
          <w:numId w:val="2"/>
        </w:numPr>
        <w:ind w:firstLineChars="0"/>
      </w:pPr>
      <w:r w:rsidRPr="001E5D43">
        <w:t>2.</w:t>
      </w:r>
      <w:r w:rsidR="00B12357" w:rsidRPr="001E5D43">
        <w:t xml:space="preserve"> video - Watching course videos</w:t>
      </w:r>
      <w:r w:rsidR="00B12357" w:rsidRPr="001E5D43">
        <w:rPr>
          <w:rFonts w:hint="eastAsia"/>
        </w:rPr>
        <w:t>，是否在看视频</w:t>
      </w:r>
    </w:p>
    <w:p w:rsidR="008778D7" w:rsidRPr="001E5D43" w:rsidRDefault="00897BBE" w:rsidP="00897BBE">
      <w:pPr>
        <w:pStyle w:val="a6"/>
        <w:numPr>
          <w:ilvl w:val="2"/>
          <w:numId w:val="2"/>
        </w:numPr>
        <w:ind w:firstLineChars="0"/>
      </w:pPr>
      <w:r w:rsidRPr="001E5D43">
        <w:t>3. access - Accessing other course objects except videos and assignments</w:t>
      </w:r>
      <w:r w:rsidRPr="001E5D43">
        <w:rPr>
          <w:rFonts w:hint="eastAsia"/>
        </w:rPr>
        <w:t>，</w:t>
      </w:r>
      <w:r w:rsidR="006C47F6" w:rsidRPr="001E5D43">
        <w:rPr>
          <w:rFonts w:hint="eastAsia"/>
        </w:rPr>
        <w:t>登录（不包括作业及视频）</w:t>
      </w:r>
    </w:p>
    <w:p w:rsidR="0067151B" w:rsidRPr="001E5D43" w:rsidRDefault="0067151B" w:rsidP="0067151B">
      <w:pPr>
        <w:pStyle w:val="a6"/>
        <w:numPr>
          <w:ilvl w:val="2"/>
          <w:numId w:val="2"/>
        </w:numPr>
        <w:ind w:firstLineChars="0"/>
      </w:pPr>
      <w:r w:rsidRPr="001E5D43">
        <w:rPr>
          <w:rFonts w:hint="eastAsia"/>
        </w:rPr>
        <w:t xml:space="preserve">4. </w:t>
      </w:r>
      <w:r w:rsidRPr="001E5D43">
        <w:t>w</w:t>
      </w:r>
      <w:r w:rsidR="00965331" w:rsidRPr="001E5D43">
        <w:t>iki - Accessing the course wiki</w:t>
      </w:r>
      <w:r w:rsidR="00965331" w:rsidRPr="001E5D43">
        <w:rPr>
          <w:rFonts w:hint="eastAsia"/>
        </w:rPr>
        <w:t>，</w:t>
      </w:r>
      <w:r w:rsidR="008846A5" w:rsidRPr="001E5D43">
        <w:rPr>
          <w:rFonts w:hint="eastAsia"/>
        </w:rPr>
        <w:t>访问</w:t>
      </w:r>
      <w:r w:rsidR="008846A5" w:rsidRPr="001E5D43">
        <w:rPr>
          <w:rFonts w:hint="eastAsia"/>
        </w:rPr>
        <w:t>WIKI</w:t>
      </w:r>
    </w:p>
    <w:p w:rsidR="008846A5" w:rsidRPr="001E5D43" w:rsidRDefault="008846A5" w:rsidP="00990138">
      <w:pPr>
        <w:pStyle w:val="a6"/>
        <w:numPr>
          <w:ilvl w:val="2"/>
          <w:numId w:val="2"/>
        </w:numPr>
        <w:ind w:firstLineChars="0"/>
      </w:pPr>
      <w:r w:rsidRPr="001E5D43">
        <w:rPr>
          <w:rFonts w:hint="eastAsia"/>
        </w:rPr>
        <w:t xml:space="preserve">5. </w:t>
      </w:r>
      <w:r w:rsidR="00990138" w:rsidRPr="001E5D43">
        <w:t>discussion - Accessing the course forum</w:t>
      </w:r>
      <w:r w:rsidR="00990138" w:rsidRPr="001E5D43">
        <w:rPr>
          <w:rFonts w:hint="eastAsia"/>
        </w:rPr>
        <w:t>，访问课程论坛</w:t>
      </w:r>
    </w:p>
    <w:p w:rsidR="00990138" w:rsidRPr="001E5D43" w:rsidRDefault="00990138" w:rsidP="00990138">
      <w:pPr>
        <w:pStyle w:val="a6"/>
        <w:numPr>
          <w:ilvl w:val="2"/>
          <w:numId w:val="2"/>
        </w:numPr>
        <w:ind w:firstLineChars="0"/>
      </w:pPr>
      <w:r w:rsidRPr="001E5D43">
        <w:t>6. navigate - Navigating to other part of the course</w:t>
      </w:r>
      <w:r w:rsidRPr="001E5D43">
        <w:rPr>
          <w:rFonts w:hint="eastAsia"/>
        </w:rPr>
        <w:t>，</w:t>
      </w:r>
      <w:r w:rsidR="003230CC" w:rsidRPr="001E5D43">
        <w:rPr>
          <w:rFonts w:hint="eastAsia"/>
        </w:rPr>
        <w:t>浏览课程的其他部分</w:t>
      </w:r>
    </w:p>
    <w:p w:rsidR="00593498" w:rsidRPr="001E5D43" w:rsidRDefault="00593498" w:rsidP="00593498">
      <w:pPr>
        <w:pStyle w:val="a6"/>
        <w:numPr>
          <w:ilvl w:val="2"/>
          <w:numId w:val="2"/>
        </w:numPr>
        <w:ind w:firstLineChars="0"/>
      </w:pPr>
      <w:r w:rsidRPr="001E5D43">
        <w:t>7. pa</w:t>
      </w:r>
      <w:r w:rsidR="00632363" w:rsidRPr="001E5D43">
        <w:t>ge_close – Closing the web page</w:t>
      </w:r>
      <w:r w:rsidR="00632363" w:rsidRPr="001E5D43">
        <w:rPr>
          <w:rFonts w:hint="eastAsia"/>
        </w:rPr>
        <w:t>，关闭页面</w:t>
      </w:r>
    </w:p>
    <w:p w:rsidR="00123E25" w:rsidRPr="00EE410A" w:rsidRDefault="00A0325A" w:rsidP="00EE410A">
      <w:pPr>
        <w:pStyle w:val="a6"/>
        <w:numPr>
          <w:ilvl w:val="1"/>
          <w:numId w:val="2"/>
        </w:numPr>
        <w:ind w:firstLineChars="0"/>
        <w:rPr>
          <w:b/>
        </w:rPr>
      </w:pPr>
      <w:r w:rsidRPr="00A0325A">
        <w:rPr>
          <w:b/>
        </w:rPr>
        <w:t>object - The object the student access or navigate to.(For navigate and access event only).</w:t>
      </w:r>
      <w:r w:rsidR="00E67DF5">
        <w:rPr>
          <w:rFonts w:hint="eastAsia"/>
          <w:b/>
        </w:rPr>
        <w:t xml:space="preserve"> </w:t>
      </w:r>
      <w:r w:rsidR="00E67DF5">
        <w:rPr>
          <w:rFonts w:hint="eastAsia"/>
          <w:b/>
        </w:rPr>
        <w:t>访问的实体</w:t>
      </w:r>
      <w:r w:rsidR="00E67DF5">
        <w:rPr>
          <w:rFonts w:hint="eastAsia"/>
          <w:b/>
        </w:rPr>
        <w:t>ID</w:t>
      </w:r>
    </w:p>
    <w:p w:rsidR="003C3200" w:rsidRPr="00EE410A" w:rsidRDefault="003C3200" w:rsidP="003C3200">
      <w:pPr>
        <w:pStyle w:val="a6"/>
        <w:numPr>
          <w:ilvl w:val="0"/>
          <w:numId w:val="2"/>
        </w:numPr>
        <w:ind w:firstLineChars="0"/>
        <w:rPr>
          <w:rStyle w:val="apple-converted-space"/>
        </w:rPr>
      </w:pPr>
      <w:r w:rsidRPr="001C7209">
        <w:rPr>
          <w:b/>
        </w:rPr>
        <w:t xml:space="preserve">true_trian.csv </w:t>
      </w:r>
      <w:r>
        <w:rPr>
          <w:rFonts w:ascii="Arial" w:hAnsi="Arial" w:cs="Arial"/>
          <w:color w:val="000000"/>
          <w:shd w:val="clear" w:color="auto" w:fill="FFFFFF"/>
        </w:rPr>
        <w:t>– each line contains information about the ground truth of enrollments in the training set.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</w:p>
    <w:p w:rsidR="00EE410A" w:rsidRDefault="00115EC7" w:rsidP="00115EC7">
      <w:pPr>
        <w:pStyle w:val="a6"/>
        <w:numPr>
          <w:ilvl w:val="1"/>
          <w:numId w:val="2"/>
        </w:numPr>
        <w:ind w:firstLineChars="0"/>
      </w:pPr>
      <w:r w:rsidRPr="00115EC7">
        <w:t>1s</w:t>
      </w:r>
      <w:r>
        <w:t>t column - Enrollment ID</w:t>
      </w:r>
      <w:r>
        <w:rPr>
          <w:rFonts w:hint="eastAsia"/>
        </w:rPr>
        <w:t>，注册</w:t>
      </w:r>
      <w:r>
        <w:rPr>
          <w:rFonts w:hint="eastAsia"/>
        </w:rPr>
        <w:t>ID</w:t>
      </w:r>
    </w:p>
    <w:p w:rsidR="00115EC7" w:rsidRDefault="00115EC7" w:rsidP="00115EC7">
      <w:pPr>
        <w:pStyle w:val="a6"/>
        <w:numPr>
          <w:ilvl w:val="1"/>
          <w:numId w:val="2"/>
        </w:numPr>
        <w:ind w:firstLineChars="0"/>
      </w:pPr>
      <w:r w:rsidRPr="00115EC7">
        <w:t>2nd column - Ground truth of dropout (1 for a dropout event and 0 for continuing study)</w:t>
      </w:r>
      <w:r w:rsidR="00A70814">
        <w:rPr>
          <w:rFonts w:hint="eastAsia"/>
        </w:rPr>
        <w:t>，是否翘课</w:t>
      </w:r>
    </w:p>
    <w:p w:rsidR="003D5D00" w:rsidRDefault="003D5D00" w:rsidP="00575C88">
      <w:pPr>
        <w:ind w:left="420"/>
      </w:pPr>
    </w:p>
    <w:p w:rsidR="009D0DB4" w:rsidRPr="004F4074" w:rsidRDefault="00104FA3" w:rsidP="00575C88">
      <w:pPr>
        <w:ind w:left="420"/>
        <w:rPr>
          <w:b/>
        </w:rPr>
      </w:pPr>
      <w:r>
        <w:rPr>
          <w:rFonts w:hint="eastAsia"/>
          <w:b/>
        </w:rPr>
        <w:t xml:space="preserve">** </w:t>
      </w:r>
      <w:r w:rsidR="007B3A3E" w:rsidRPr="004F4074">
        <w:rPr>
          <w:b/>
        </w:rPr>
        <w:t>test.7z</w:t>
      </w:r>
      <w:r>
        <w:rPr>
          <w:rFonts w:hint="eastAsia"/>
          <w:b/>
        </w:rPr>
        <w:t xml:space="preserve"> **</w:t>
      </w:r>
      <w:r w:rsidR="007B3A3E" w:rsidRPr="004F4074">
        <w:rPr>
          <w:rFonts w:hint="eastAsia"/>
          <w:b/>
        </w:rPr>
        <w:t xml:space="preserve"> </w:t>
      </w:r>
      <w:r w:rsidR="007B3A3E" w:rsidRPr="004F4074">
        <w:rPr>
          <w:rFonts w:hint="eastAsia"/>
          <w:b/>
        </w:rPr>
        <w:t>测试语料：</w:t>
      </w:r>
    </w:p>
    <w:p w:rsidR="007B3A3E" w:rsidRDefault="004F4074" w:rsidP="004F4074">
      <w:pPr>
        <w:pStyle w:val="a6"/>
        <w:numPr>
          <w:ilvl w:val="0"/>
          <w:numId w:val="2"/>
        </w:numPr>
        <w:ind w:firstLineChars="0"/>
      </w:pPr>
      <w:r w:rsidRPr="004F4074">
        <w:t>test.7z contains testing data. For each file in this archive, the format is the same as the counterpart in the train.7z.</w:t>
      </w:r>
    </w:p>
    <w:p w:rsidR="004F4074" w:rsidRDefault="001E772B" w:rsidP="004F4074">
      <w:pPr>
        <w:ind w:left="360"/>
      </w:pPr>
      <w:r>
        <w:rPr>
          <w:rFonts w:hint="eastAsia"/>
        </w:rPr>
        <w:t>要注意，只是根据注册</w:t>
      </w:r>
      <w:r>
        <w:rPr>
          <w:rFonts w:hint="eastAsia"/>
        </w:rPr>
        <w:t>ID</w:t>
      </w:r>
      <w:r>
        <w:rPr>
          <w:rFonts w:hint="eastAsia"/>
        </w:rPr>
        <w:t>区分的训练和测试，因而有可能同一个学生</w:t>
      </w:r>
      <w:r>
        <w:rPr>
          <w:rFonts w:hint="eastAsia"/>
        </w:rPr>
        <w:t>ID</w:t>
      </w:r>
      <w:r>
        <w:rPr>
          <w:rFonts w:hint="eastAsia"/>
        </w:rPr>
        <w:t>选的不同的课程</w:t>
      </w:r>
      <w:r>
        <w:rPr>
          <w:rFonts w:hint="eastAsia"/>
        </w:rPr>
        <w:t>ID</w:t>
      </w:r>
      <w:r>
        <w:rPr>
          <w:rFonts w:hint="eastAsia"/>
        </w:rPr>
        <w:t>，而被分别分到训练和测试中去</w:t>
      </w:r>
    </w:p>
    <w:p w:rsidR="00517459" w:rsidRDefault="00517459" w:rsidP="004F4074">
      <w:pPr>
        <w:ind w:left="360"/>
        <w:rPr>
          <w:b/>
        </w:rPr>
      </w:pPr>
    </w:p>
    <w:p w:rsidR="001E772B" w:rsidRDefault="008D39BD" w:rsidP="004F4074">
      <w:pPr>
        <w:ind w:left="360"/>
      </w:pPr>
      <w:r>
        <w:rPr>
          <w:rFonts w:hint="eastAsia"/>
          <w:b/>
        </w:rPr>
        <w:t xml:space="preserve">** </w:t>
      </w:r>
      <w:r w:rsidR="008221E6" w:rsidRPr="00145A38">
        <w:rPr>
          <w:b/>
        </w:rPr>
        <w:t>object.csv.7z</w:t>
      </w:r>
      <w:r>
        <w:rPr>
          <w:rFonts w:hint="eastAsia"/>
          <w:b/>
        </w:rPr>
        <w:t xml:space="preserve"> **</w:t>
      </w:r>
      <w:r w:rsidR="00910C06">
        <w:rPr>
          <w:rFonts w:hint="eastAsia"/>
        </w:rPr>
        <w:t xml:space="preserve"> </w:t>
      </w:r>
      <w:r w:rsidR="00910C06">
        <w:rPr>
          <w:rFonts w:hint="eastAsia"/>
        </w:rPr>
        <w:t>对应</w:t>
      </w:r>
      <w:r w:rsidR="00910C06">
        <w:rPr>
          <w:rFonts w:hint="eastAsia"/>
        </w:rPr>
        <w:t>event</w:t>
      </w:r>
      <w:r w:rsidR="00910C06">
        <w:rPr>
          <w:rFonts w:hint="eastAsia"/>
        </w:rPr>
        <w:t>事件中访问的一些课程模块</w:t>
      </w:r>
      <w:r w:rsidR="00910C06">
        <w:rPr>
          <w:rFonts w:hint="eastAsia"/>
        </w:rPr>
        <w:t>ID</w:t>
      </w:r>
      <w:r w:rsidR="00910C06">
        <w:rPr>
          <w:rFonts w:hint="eastAsia"/>
        </w:rPr>
        <w:t>及属性，如</w:t>
      </w:r>
      <w:r w:rsidR="005F5045">
        <w:rPr>
          <w:rFonts w:hint="eastAsia"/>
        </w:rPr>
        <w:t>模块类型、</w:t>
      </w:r>
      <w:r w:rsidR="00910C06">
        <w:rPr>
          <w:rFonts w:hint="eastAsia"/>
        </w:rPr>
        <w:t>子章节、发布时间、</w:t>
      </w:r>
      <w:r w:rsidR="005F5045">
        <w:rPr>
          <w:rFonts w:hint="eastAsia"/>
        </w:rPr>
        <w:t>等。</w:t>
      </w:r>
    </w:p>
    <w:p w:rsidR="00145A38" w:rsidRDefault="00145A38" w:rsidP="00145A3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 w:rsidRPr="00145A38">
        <w:t>ourse_id - The course to which the module belongs.</w:t>
      </w:r>
      <w:r w:rsidR="001E434C">
        <w:rPr>
          <w:rFonts w:hint="eastAsia"/>
        </w:rPr>
        <w:t xml:space="preserve"> </w:t>
      </w:r>
      <w:r w:rsidR="001E434C">
        <w:rPr>
          <w:rFonts w:hint="eastAsia"/>
        </w:rPr>
        <w:t>模块所属的课程</w:t>
      </w:r>
      <w:r w:rsidR="001E434C">
        <w:rPr>
          <w:rFonts w:hint="eastAsia"/>
        </w:rPr>
        <w:t>ID</w:t>
      </w:r>
    </w:p>
    <w:p w:rsidR="00542E87" w:rsidRDefault="00FC2649" w:rsidP="00FC2649">
      <w:pPr>
        <w:pStyle w:val="a6"/>
        <w:numPr>
          <w:ilvl w:val="0"/>
          <w:numId w:val="2"/>
        </w:numPr>
        <w:ind w:firstLineChars="0"/>
      </w:pPr>
      <w:r w:rsidRPr="00FC2649">
        <w:t>module_id - The ID of a course module.</w:t>
      </w:r>
      <w:r>
        <w:rPr>
          <w:rFonts w:hint="eastAsia"/>
        </w:rPr>
        <w:t xml:space="preserve"> </w:t>
      </w:r>
      <w:r>
        <w:rPr>
          <w:rFonts w:hint="eastAsia"/>
        </w:rPr>
        <w:t>模块</w:t>
      </w:r>
      <w:r>
        <w:rPr>
          <w:rFonts w:hint="eastAsia"/>
        </w:rPr>
        <w:t>ID</w:t>
      </w:r>
      <w:r w:rsidR="0072015A">
        <w:rPr>
          <w:rFonts w:hint="eastAsia"/>
        </w:rPr>
        <w:t>，每个课程下的模块组件是树结构的，如（课程</w:t>
      </w:r>
      <w:r w:rsidR="0072015A">
        <w:rPr>
          <w:rFonts w:hint="eastAsia"/>
        </w:rPr>
        <w:t>-&gt;</w:t>
      </w:r>
      <w:r w:rsidR="0072015A">
        <w:rPr>
          <w:rFonts w:hint="eastAsia"/>
        </w:rPr>
        <w:t>章节</w:t>
      </w:r>
      <w:r w:rsidR="0072015A">
        <w:rPr>
          <w:rFonts w:hint="eastAsia"/>
        </w:rPr>
        <w:t>-&gt;</w:t>
      </w:r>
      <w:r w:rsidR="0072015A">
        <w:rPr>
          <w:rFonts w:hint="eastAsia"/>
        </w:rPr>
        <w:t>视频）</w:t>
      </w:r>
    </w:p>
    <w:p w:rsidR="00FC2649" w:rsidRDefault="000D18D8" w:rsidP="000D18D8">
      <w:pPr>
        <w:pStyle w:val="a6"/>
        <w:numPr>
          <w:ilvl w:val="0"/>
          <w:numId w:val="2"/>
        </w:numPr>
        <w:ind w:firstLineChars="0"/>
      </w:pPr>
      <w:r w:rsidRPr="000D18D8">
        <w:t>category - The category of the course module.</w:t>
      </w:r>
      <w:r>
        <w:rPr>
          <w:rFonts w:hint="eastAsia"/>
        </w:rPr>
        <w:t xml:space="preserve"> </w:t>
      </w:r>
      <w:r>
        <w:rPr>
          <w:rFonts w:hint="eastAsia"/>
        </w:rPr>
        <w:t>模块所述类别</w:t>
      </w:r>
    </w:p>
    <w:p w:rsidR="00816A4B" w:rsidRDefault="00816A4B" w:rsidP="00816A4B">
      <w:pPr>
        <w:pStyle w:val="a6"/>
        <w:numPr>
          <w:ilvl w:val="0"/>
          <w:numId w:val="2"/>
        </w:numPr>
        <w:ind w:firstLineChars="0"/>
      </w:pPr>
      <w:r w:rsidRPr="00816A4B">
        <w:t>children - The children modules of the course module.</w:t>
      </w:r>
      <w:r w:rsidR="00601D17">
        <w:rPr>
          <w:rFonts w:hint="eastAsia"/>
        </w:rPr>
        <w:t xml:space="preserve"> </w:t>
      </w:r>
      <w:r w:rsidR="00413BAF">
        <w:rPr>
          <w:rFonts w:hint="eastAsia"/>
        </w:rPr>
        <w:t>模块下的子模块</w:t>
      </w:r>
    </w:p>
    <w:p w:rsidR="00596900" w:rsidRDefault="0082226C" w:rsidP="0082226C">
      <w:pPr>
        <w:pStyle w:val="a6"/>
        <w:numPr>
          <w:ilvl w:val="0"/>
          <w:numId w:val="2"/>
        </w:numPr>
        <w:ind w:firstLineChars="0"/>
      </w:pPr>
      <w:r w:rsidRPr="0082226C">
        <w:t>start - The time that the module was released to students.</w:t>
      </w:r>
      <w:r>
        <w:rPr>
          <w:rFonts w:hint="eastAsia"/>
        </w:rPr>
        <w:t xml:space="preserve"> </w:t>
      </w:r>
      <w:r>
        <w:rPr>
          <w:rFonts w:hint="eastAsia"/>
        </w:rPr>
        <w:t>模块发布时间</w:t>
      </w:r>
    </w:p>
    <w:p w:rsidR="005F5045" w:rsidRDefault="00784D78" w:rsidP="004F4074">
      <w:pPr>
        <w:ind w:left="360"/>
      </w:pPr>
      <w:r>
        <w:rPr>
          <w:rFonts w:hint="eastAsia"/>
          <w:b/>
        </w:rPr>
        <w:lastRenderedPageBreak/>
        <w:t xml:space="preserve">** </w:t>
      </w:r>
      <w:r w:rsidR="00F2613E" w:rsidRPr="00784D78">
        <w:rPr>
          <w:b/>
        </w:rPr>
        <w:t>sampleSubmission.csv.7z</w:t>
      </w:r>
      <w:r>
        <w:rPr>
          <w:rFonts w:hint="eastAsia"/>
        </w:rPr>
        <w:t xml:space="preserve"> </w:t>
      </w:r>
      <w:r>
        <w:rPr>
          <w:rFonts w:hint="eastAsia"/>
          <w:b/>
        </w:rPr>
        <w:t>**</w:t>
      </w:r>
      <w:r w:rsidR="00F2613E">
        <w:rPr>
          <w:rFonts w:hint="eastAsia"/>
        </w:rPr>
        <w:t xml:space="preserve"> </w:t>
      </w:r>
      <w:r w:rsidR="00537783">
        <w:rPr>
          <w:rFonts w:hint="eastAsia"/>
        </w:rPr>
        <w:t>一个提交示例</w:t>
      </w:r>
    </w:p>
    <w:p w:rsidR="00537783" w:rsidRDefault="00865B21" w:rsidP="00865B21">
      <w:pPr>
        <w:pStyle w:val="a6"/>
        <w:numPr>
          <w:ilvl w:val="0"/>
          <w:numId w:val="2"/>
        </w:numPr>
        <w:ind w:firstLineChars="0"/>
      </w:pPr>
      <w:r w:rsidRPr="00865B21">
        <w:t>1st column- Enrollment ID.</w:t>
      </w:r>
      <w:r>
        <w:rPr>
          <w:rFonts w:hint="eastAsia"/>
        </w:rPr>
        <w:t xml:space="preserve"> </w:t>
      </w:r>
      <w:r>
        <w:rPr>
          <w:rFonts w:hint="eastAsia"/>
        </w:rPr>
        <w:t>注册</w:t>
      </w:r>
      <w:r>
        <w:rPr>
          <w:rFonts w:hint="eastAsia"/>
        </w:rPr>
        <w:t>ID</w:t>
      </w:r>
    </w:p>
    <w:p w:rsidR="00942355" w:rsidRDefault="00CE56B1" w:rsidP="00CE56B1">
      <w:pPr>
        <w:pStyle w:val="a6"/>
        <w:numPr>
          <w:ilvl w:val="0"/>
          <w:numId w:val="2"/>
        </w:numPr>
        <w:ind w:firstLineChars="0"/>
      </w:pPr>
      <w:r w:rsidRPr="00CE56B1">
        <w:t>2nd column - A real-valued probability of dropout.</w:t>
      </w:r>
      <w:r>
        <w:rPr>
          <w:rFonts w:hint="eastAsia"/>
        </w:rPr>
        <w:t xml:space="preserve"> </w:t>
      </w:r>
      <w:r>
        <w:rPr>
          <w:rFonts w:hint="eastAsia"/>
        </w:rPr>
        <w:t>一个实值的逃课概率</w:t>
      </w:r>
    </w:p>
    <w:p w:rsidR="00865B21" w:rsidRPr="005F5045" w:rsidRDefault="00942355" w:rsidP="00942355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14991210"/>
        <w:docPartObj>
          <w:docPartGallery w:val="Table of Contents"/>
          <w:docPartUnique/>
        </w:docPartObj>
      </w:sdtPr>
      <w:sdtEndPr/>
      <w:sdtContent>
        <w:p w:rsidR="005A75CC" w:rsidRDefault="005A75CC">
          <w:pPr>
            <w:pStyle w:val="TOC"/>
          </w:pPr>
          <w:r>
            <w:rPr>
              <w:lang w:val="zh-CN"/>
            </w:rPr>
            <w:t>目录</w:t>
          </w:r>
        </w:p>
        <w:p w:rsidR="00355799" w:rsidRDefault="005A75CC">
          <w:pPr>
            <w:pStyle w:val="10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1103851" w:history="1">
            <w:r w:rsidR="00355799" w:rsidRPr="002E3B88">
              <w:rPr>
                <w:rStyle w:val="a5"/>
                <w:rFonts w:hint="eastAsia"/>
                <w:b/>
                <w:noProof/>
              </w:rPr>
              <w:t>零：编程环境</w:t>
            </w:r>
            <w:r w:rsidR="00355799">
              <w:rPr>
                <w:noProof/>
                <w:webHidden/>
              </w:rPr>
              <w:tab/>
            </w:r>
            <w:r w:rsidR="00355799">
              <w:rPr>
                <w:noProof/>
                <w:webHidden/>
              </w:rPr>
              <w:fldChar w:fldCharType="begin"/>
            </w:r>
            <w:r w:rsidR="00355799">
              <w:rPr>
                <w:noProof/>
                <w:webHidden/>
              </w:rPr>
              <w:instrText xml:space="preserve"> PAGEREF _Toc421103851 \h </w:instrText>
            </w:r>
            <w:r w:rsidR="00355799">
              <w:rPr>
                <w:noProof/>
                <w:webHidden/>
              </w:rPr>
            </w:r>
            <w:r w:rsidR="00355799">
              <w:rPr>
                <w:noProof/>
                <w:webHidden/>
              </w:rPr>
              <w:fldChar w:fldCharType="separate"/>
            </w:r>
            <w:r w:rsidR="00355799">
              <w:rPr>
                <w:noProof/>
                <w:webHidden/>
              </w:rPr>
              <w:t>3</w:t>
            </w:r>
            <w:r w:rsidR="00355799">
              <w:rPr>
                <w:noProof/>
                <w:webHidden/>
              </w:rPr>
              <w:fldChar w:fldCharType="end"/>
            </w:r>
          </w:hyperlink>
        </w:p>
        <w:p w:rsidR="00355799" w:rsidRDefault="00B96C16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421103852" w:history="1">
            <w:r w:rsidR="00355799" w:rsidRPr="002E3B88">
              <w:rPr>
                <w:rStyle w:val="a5"/>
                <w:rFonts w:hint="eastAsia"/>
                <w:b/>
                <w:noProof/>
              </w:rPr>
              <w:t>一：特征抽取（有些特征需要测试样本和训练样本</w:t>
            </w:r>
            <w:r w:rsidR="00355799" w:rsidRPr="002E3B88">
              <w:rPr>
                <w:rStyle w:val="a5"/>
                <w:b/>
                <w:noProof/>
              </w:rPr>
              <w:t xml:space="preserve"> </w:t>
            </w:r>
            <w:r w:rsidR="00355799" w:rsidRPr="002E3B88">
              <w:rPr>
                <w:rStyle w:val="a5"/>
                <w:rFonts w:hint="eastAsia"/>
                <w:b/>
                <w:noProof/>
              </w:rPr>
              <w:t>一同处理）</w:t>
            </w:r>
            <w:r w:rsidR="00355799">
              <w:rPr>
                <w:noProof/>
                <w:webHidden/>
              </w:rPr>
              <w:tab/>
            </w:r>
            <w:r w:rsidR="00355799">
              <w:rPr>
                <w:noProof/>
                <w:webHidden/>
              </w:rPr>
              <w:fldChar w:fldCharType="begin"/>
            </w:r>
            <w:r w:rsidR="00355799">
              <w:rPr>
                <w:noProof/>
                <w:webHidden/>
              </w:rPr>
              <w:instrText xml:space="preserve"> PAGEREF _Toc421103852 \h </w:instrText>
            </w:r>
            <w:r w:rsidR="00355799">
              <w:rPr>
                <w:noProof/>
                <w:webHidden/>
              </w:rPr>
            </w:r>
            <w:r w:rsidR="00355799">
              <w:rPr>
                <w:noProof/>
                <w:webHidden/>
              </w:rPr>
              <w:fldChar w:fldCharType="separate"/>
            </w:r>
            <w:r w:rsidR="00355799">
              <w:rPr>
                <w:noProof/>
                <w:webHidden/>
              </w:rPr>
              <w:t>3</w:t>
            </w:r>
            <w:r w:rsidR="00355799">
              <w:rPr>
                <w:noProof/>
                <w:webHidden/>
              </w:rPr>
              <w:fldChar w:fldCharType="end"/>
            </w:r>
          </w:hyperlink>
        </w:p>
        <w:p w:rsidR="00355799" w:rsidRDefault="00B96C16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421103853" w:history="1">
            <w:r w:rsidR="00355799" w:rsidRPr="002E3B88">
              <w:rPr>
                <w:rStyle w:val="a5"/>
                <w:rFonts w:hint="eastAsia"/>
                <w:b/>
                <w:noProof/>
              </w:rPr>
              <w:t>二：模型选择</w:t>
            </w:r>
            <w:r w:rsidR="00355799">
              <w:rPr>
                <w:noProof/>
                <w:webHidden/>
              </w:rPr>
              <w:tab/>
            </w:r>
            <w:r w:rsidR="00355799">
              <w:rPr>
                <w:noProof/>
                <w:webHidden/>
              </w:rPr>
              <w:fldChar w:fldCharType="begin"/>
            </w:r>
            <w:r w:rsidR="00355799">
              <w:rPr>
                <w:noProof/>
                <w:webHidden/>
              </w:rPr>
              <w:instrText xml:space="preserve"> PAGEREF _Toc421103853 \h </w:instrText>
            </w:r>
            <w:r w:rsidR="00355799">
              <w:rPr>
                <w:noProof/>
                <w:webHidden/>
              </w:rPr>
            </w:r>
            <w:r w:rsidR="00355799">
              <w:rPr>
                <w:noProof/>
                <w:webHidden/>
              </w:rPr>
              <w:fldChar w:fldCharType="separate"/>
            </w:r>
            <w:r w:rsidR="00355799">
              <w:rPr>
                <w:noProof/>
                <w:webHidden/>
              </w:rPr>
              <w:t>4</w:t>
            </w:r>
            <w:r w:rsidR="00355799">
              <w:rPr>
                <w:noProof/>
                <w:webHidden/>
              </w:rPr>
              <w:fldChar w:fldCharType="end"/>
            </w:r>
          </w:hyperlink>
        </w:p>
        <w:p w:rsidR="00355799" w:rsidRDefault="00B96C16">
          <w:pPr>
            <w:pStyle w:val="2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421103854" w:history="1">
            <w:r w:rsidR="00355799" w:rsidRPr="002E3B88">
              <w:rPr>
                <w:rStyle w:val="a5"/>
                <w:noProof/>
              </w:rPr>
              <w:t>a)</w:t>
            </w:r>
            <w:r w:rsidR="00355799">
              <w:rPr>
                <w:noProof/>
              </w:rPr>
              <w:tab/>
            </w:r>
            <w:r w:rsidR="00355799" w:rsidRPr="002E3B88">
              <w:rPr>
                <w:rStyle w:val="a5"/>
                <w:rFonts w:hint="eastAsia"/>
                <w:noProof/>
              </w:rPr>
              <w:t>随机森林</w:t>
            </w:r>
            <w:r w:rsidR="00355799">
              <w:rPr>
                <w:noProof/>
                <w:webHidden/>
              </w:rPr>
              <w:tab/>
            </w:r>
            <w:r w:rsidR="00355799">
              <w:rPr>
                <w:noProof/>
                <w:webHidden/>
              </w:rPr>
              <w:fldChar w:fldCharType="begin"/>
            </w:r>
            <w:r w:rsidR="00355799">
              <w:rPr>
                <w:noProof/>
                <w:webHidden/>
              </w:rPr>
              <w:instrText xml:space="preserve"> PAGEREF _Toc421103854 \h </w:instrText>
            </w:r>
            <w:r w:rsidR="00355799">
              <w:rPr>
                <w:noProof/>
                <w:webHidden/>
              </w:rPr>
            </w:r>
            <w:r w:rsidR="00355799">
              <w:rPr>
                <w:noProof/>
                <w:webHidden/>
              </w:rPr>
              <w:fldChar w:fldCharType="separate"/>
            </w:r>
            <w:r w:rsidR="00355799">
              <w:rPr>
                <w:noProof/>
                <w:webHidden/>
              </w:rPr>
              <w:t>4</w:t>
            </w:r>
            <w:r w:rsidR="00355799">
              <w:rPr>
                <w:noProof/>
                <w:webHidden/>
              </w:rPr>
              <w:fldChar w:fldCharType="end"/>
            </w:r>
          </w:hyperlink>
        </w:p>
        <w:p w:rsidR="00355799" w:rsidRDefault="00B96C16">
          <w:pPr>
            <w:pStyle w:val="2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421103855" w:history="1">
            <w:r w:rsidR="00355799" w:rsidRPr="002E3B88">
              <w:rPr>
                <w:rStyle w:val="a5"/>
                <w:noProof/>
              </w:rPr>
              <w:t>b)</w:t>
            </w:r>
            <w:r w:rsidR="00355799">
              <w:rPr>
                <w:noProof/>
              </w:rPr>
              <w:tab/>
            </w:r>
            <w:r w:rsidR="00355799" w:rsidRPr="002E3B88">
              <w:rPr>
                <w:rStyle w:val="a5"/>
                <w:rFonts w:hint="eastAsia"/>
                <w:noProof/>
              </w:rPr>
              <w:t>逻辑回归</w:t>
            </w:r>
            <w:r w:rsidR="00355799">
              <w:rPr>
                <w:noProof/>
                <w:webHidden/>
              </w:rPr>
              <w:tab/>
            </w:r>
            <w:r w:rsidR="00355799">
              <w:rPr>
                <w:noProof/>
                <w:webHidden/>
              </w:rPr>
              <w:fldChar w:fldCharType="begin"/>
            </w:r>
            <w:r w:rsidR="00355799">
              <w:rPr>
                <w:noProof/>
                <w:webHidden/>
              </w:rPr>
              <w:instrText xml:space="preserve"> PAGEREF _Toc421103855 \h </w:instrText>
            </w:r>
            <w:r w:rsidR="00355799">
              <w:rPr>
                <w:noProof/>
                <w:webHidden/>
              </w:rPr>
            </w:r>
            <w:r w:rsidR="00355799">
              <w:rPr>
                <w:noProof/>
                <w:webHidden/>
              </w:rPr>
              <w:fldChar w:fldCharType="separate"/>
            </w:r>
            <w:r w:rsidR="00355799">
              <w:rPr>
                <w:noProof/>
                <w:webHidden/>
              </w:rPr>
              <w:t>4</w:t>
            </w:r>
            <w:r w:rsidR="00355799">
              <w:rPr>
                <w:noProof/>
                <w:webHidden/>
              </w:rPr>
              <w:fldChar w:fldCharType="end"/>
            </w:r>
          </w:hyperlink>
        </w:p>
        <w:p w:rsidR="00355799" w:rsidRDefault="00B96C16">
          <w:pPr>
            <w:pStyle w:val="2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421103856" w:history="1">
            <w:r w:rsidR="00355799" w:rsidRPr="002E3B88">
              <w:rPr>
                <w:rStyle w:val="a5"/>
                <w:noProof/>
              </w:rPr>
              <w:t>a)</w:t>
            </w:r>
            <w:r w:rsidR="00355799">
              <w:rPr>
                <w:noProof/>
              </w:rPr>
              <w:tab/>
            </w:r>
            <w:r w:rsidR="00355799" w:rsidRPr="002E3B88">
              <w:rPr>
                <w:rStyle w:val="a5"/>
                <w:rFonts w:hint="eastAsia"/>
                <w:noProof/>
              </w:rPr>
              <w:t>【第一梯队特征】</w:t>
            </w:r>
            <w:r w:rsidR="00355799">
              <w:rPr>
                <w:noProof/>
                <w:webHidden/>
              </w:rPr>
              <w:tab/>
            </w:r>
            <w:r w:rsidR="00355799">
              <w:rPr>
                <w:noProof/>
                <w:webHidden/>
              </w:rPr>
              <w:fldChar w:fldCharType="begin"/>
            </w:r>
            <w:r w:rsidR="00355799">
              <w:rPr>
                <w:noProof/>
                <w:webHidden/>
              </w:rPr>
              <w:instrText xml:space="preserve"> PAGEREF _Toc421103856 \h </w:instrText>
            </w:r>
            <w:r w:rsidR="00355799">
              <w:rPr>
                <w:noProof/>
                <w:webHidden/>
              </w:rPr>
            </w:r>
            <w:r w:rsidR="00355799">
              <w:rPr>
                <w:noProof/>
                <w:webHidden/>
              </w:rPr>
              <w:fldChar w:fldCharType="separate"/>
            </w:r>
            <w:r w:rsidR="00355799">
              <w:rPr>
                <w:noProof/>
                <w:webHidden/>
              </w:rPr>
              <w:t>4</w:t>
            </w:r>
            <w:r w:rsidR="00355799">
              <w:rPr>
                <w:noProof/>
                <w:webHidden/>
              </w:rPr>
              <w:fldChar w:fldCharType="end"/>
            </w:r>
          </w:hyperlink>
        </w:p>
        <w:p w:rsidR="00355799" w:rsidRDefault="00B96C16">
          <w:pPr>
            <w:pStyle w:val="2"/>
            <w:tabs>
              <w:tab w:val="right" w:leader="dot" w:pos="10456"/>
            </w:tabs>
            <w:rPr>
              <w:noProof/>
            </w:rPr>
          </w:pPr>
          <w:hyperlink w:anchor="_Toc421103857" w:history="1">
            <w:r w:rsidR="00355799" w:rsidRPr="002E3B88">
              <w:rPr>
                <w:rStyle w:val="a5"/>
                <w:noProof/>
              </w:rPr>
              <w:t>[MultiNomial LR] Accuracy is 0</w:t>
            </w:r>
            <w:r w:rsidR="00355799">
              <w:rPr>
                <w:noProof/>
                <w:webHidden/>
              </w:rPr>
              <w:tab/>
            </w:r>
            <w:r w:rsidR="00355799">
              <w:rPr>
                <w:noProof/>
                <w:webHidden/>
              </w:rPr>
              <w:fldChar w:fldCharType="begin"/>
            </w:r>
            <w:r w:rsidR="00355799">
              <w:rPr>
                <w:noProof/>
                <w:webHidden/>
              </w:rPr>
              <w:instrText xml:space="preserve"> PAGEREF _Toc421103857 \h </w:instrText>
            </w:r>
            <w:r w:rsidR="00355799">
              <w:rPr>
                <w:noProof/>
                <w:webHidden/>
              </w:rPr>
            </w:r>
            <w:r w:rsidR="00355799">
              <w:rPr>
                <w:noProof/>
                <w:webHidden/>
              </w:rPr>
              <w:fldChar w:fldCharType="separate"/>
            </w:r>
            <w:r w:rsidR="00355799">
              <w:rPr>
                <w:noProof/>
                <w:webHidden/>
              </w:rPr>
              <w:t>4</w:t>
            </w:r>
            <w:r w:rsidR="00355799">
              <w:rPr>
                <w:noProof/>
                <w:webHidden/>
              </w:rPr>
              <w:fldChar w:fldCharType="end"/>
            </w:r>
          </w:hyperlink>
        </w:p>
        <w:p w:rsidR="00355799" w:rsidRDefault="00B96C16">
          <w:pPr>
            <w:pStyle w:val="2"/>
            <w:tabs>
              <w:tab w:val="right" w:leader="dot" w:pos="10456"/>
            </w:tabs>
            <w:rPr>
              <w:noProof/>
            </w:rPr>
          </w:pPr>
          <w:hyperlink w:anchor="_Toc421103858" w:history="1">
            <w:r w:rsidR="00355799" w:rsidRPr="002E3B88">
              <w:rPr>
                <w:rStyle w:val="a5"/>
                <w:noProof/>
              </w:rPr>
              <w:t xml:space="preserve">[MultiNomial LR] The area under the ROC curve (AUC) is </w:t>
            </w:r>
            <w:r w:rsidR="00355799" w:rsidRPr="002E3B88">
              <w:rPr>
                <w:rStyle w:val="a5"/>
                <w:b/>
                <w:noProof/>
              </w:rPr>
              <w:t>0.85489</w:t>
            </w:r>
            <w:r w:rsidR="00355799">
              <w:rPr>
                <w:noProof/>
                <w:webHidden/>
              </w:rPr>
              <w:tab/>
            </w:r>
            <w:r w:rsidR="00355799">
              <w:rPr>
                <w:noProof/>
                <w:webHidden/>
              </w:rPr>
              <w:fldChar w:fldCharType="begin"/>
            </w:r>
            <w:r w:rsidR="00355799">
              <w:rPr>
                <w:noProof/>
                <w:webHidden/>
              </w:rPr>
              <w:instrText xml:space="preserve"> PAGEREF _Toc421103858 \h </w:instrText>
            </w:r>
            <w:r w:rsidR="00355799">
              <w:rPr>
                <w:noProof/>
                <w:webHidden/>
              </w:rPr>
            </w:r>
            <w:r w:rsidR="00355799">
              <w:rPr>
                <w:noProof/>
                <w:webHidden/>
              </w:rPr>
              <w:fldChar w:fldCharType="separate"/>
            </w:r>
            <w:r w:rsidR="00355799">
              <w:rPr>
                <w:noProof/>
                <w:webHidden/>
              </w:rPr>
              <w:t>4</w:t>
            </w:r>
            <w:r w:rsidR="00355799">
              <w:rPr>
                <w:noProof/>
                <w:webHidden/>
              </w:rPr>
              <w:fldChar w:fldCharType="end"/>
            </w:r>
          </w:hyperlink>
        </w:p>
        <w:p w:rsidR="00355799" w:rsidRDefault="00B96C16">
          <w:pPr>
            <w:pStyle w:val="2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421103859" w:history="1">
            <w:r w:rsidR="00355799" w:rsidRPr="002E3B88">
              <w:rPr>
                <w:rStyle w:val="a5"/>
                <w:noProof/>
              </w:rPr>
              <w:t>b)</w:t>
            </w:r>
            <w:r w:rsidR="00355799">
              <w:rPr>
                <w:noProof/>
              </w:rPr>
              <w:tab/>
            </w:r>
            <w:r w:rsidR="00355799" w:rsidRPr="002E3B88">
              <w:rPr>
                <w:rStyle w:val="a5"/>
                <w:rFonts w:hint="eastAsia"/>
                <w:noProof/>
              </w:rPr>
              <w:t>【第二梯队特征】后的交叉验证结果：</w:t>
            </w:r>
            <w:r w:rsidR="00355799">
              <w:rPr>
                <w:noProof/>
                <w:webHidden/>
              </w:rPr>
              <w:tab/>
            </w:r>
            <w:r w:rsidR="00355799">
              <w:rPr>
                <w:noProof/>
                <w:webHidden/>
              </w:rPr>
              <w:fldChar w:fldCharType="begin"/>
            </w:r>
            <w:r w:rsidR="00355799">
              <w:rPr>
                <w:noProof/>
                <w:webHidden/>
              </w:rPr>
              <w:instrText xml:space="preserve"> PAGEREF _Toc421103859 \h </w:instrText>
            </w:r>
            <w:r w:rsidR="00355799">
              <w:rPr>
                <w:noProof/>
                <w:webHidden/>
              </w:rPr>
            </w:r>
            <w:r w:rsidR="00355799">
              <w:rPr>
                <w:noProof/>
                <w:webHidden/>
              </w:rPr>
              <w:fldChar w:fldCharType="separate"/>
            </w:r>
            <w:r w:rsidR="00355799">
              <w:rPr>
                <w:noProof/>
                <w:webHidden/>
              </w:rPr>
              <w:t>4</w:t>
            </w:r>
            <w:r w:rsidR="00355799">
              <w:rPr>
                <w:noProof/>
                <w:webHidden/>
              </w:rPr>
              <w:fldChar w:fldCharType="end"/>
            </w:r>
          </w:hyperlink>
        </w:p>
        <w:p w:rsidR="00355799" w:rsidRDefault="00B96C16">
          <w:pPr>
            <w:pStyle w:val="2"/>
            <w:tabs>
              <w:tab w:val="right" w:leader="dot" w:pos="10456"/>
            </w:tabs>
            <w:rPr>
              <w:noProof/>
            </w:rPr>
          </w:pPr>
          <w:hyperlink w:anchor="_Toc421103860" w:history="1">
            <w:r w:rsidR="00355799" w:rsidRPr="002E3B88">
              <w:rPr>
                <w:rStyle w:val="a5"/>
                <w:noProof/>
              </w:rPr>
              <w:t>[MultiNomial LR] Accuracy is 0</w:t>
            </w:r>
            <w:r w:rsidR="00355799">
              <w:rPr>
                <w:noProof/>
                <w:webHidden/>
              </w:rPr>
              <w:tab/>
            </w:r>
            <w:r w:rsidR="00355799">
              <w:rPr>
                <w:noProof/>
                <w:webHidden/>
              </w:rPr>
              <w:fldChar w:fldCharType="begin"/>
            </w:r>
            <w:r w:rsidR="00355799">
              <w:rPr>
                <w:noProof/>
                <w:webHidden/>
              </w:rPr>
              <w:instrText xml:space="preserve"> PAGEREF _Toc421103860 \h </w:instrText>
            </w:r>
            <w:r w:rsidR="00355799">
              <w:rPr>
                <w:noProof/>
                <w:webHidden/>
              </w:rPr>
            </w:r>
            <w:r w:rsidR="00355799">
              <w:rPr>
                <w:noProof/>
                <w:webHidden/>
              </w:rPr>
              <w:fldChar w:fldCharType="separate"/>
            </w:r>
            <w:r w:rsidR="00355799">
              <w:rPr>
                <w:noProof/>
                <w:webHidden/>
              </w:rPr>
              <w:t>4</w:t>
            </w:r>
            <w:r w:rsidR="00355799">
              <w:rPr>
                <w:noProof/>
                <w:webHidden/>
              </w:rPr>
              <w:fldChar w:fldCharType="end"/>
            </w:r>
          </w:hyperlink>
        </w:p>
        <w:p w:rsidR="00355799" w:rsidRDefault="00B96C16">
          <w:pPr>
            <w:pStyle w:val="2"/>
            <w:tabs>
              <w:tab w:val="right" w:leader="dot" w:pos="10456"/>
            </w:tabs>
            <w:rPr>
              <w:noProof/>
            </w:rPr>
          </w:pPr>
          <w:hyperlink w:anchor="_Toc421103861" w:history="1">
            <w:r w:rsidR="00355799" w:rsidRPr="002E3B88">
              <w:rPr>
                <w:rStyle w:val="a5"/>
                <w:noProof/>
              </w:rPr>
              <w:t xml:space="preserve">[MultiNomial LR] The area under the ROC curve (AUC) is </w:t>
            </w:r>
            <w:r w:rsidR="00355799" w:rsidRPr="002E3B88">
              <w:rPr>
                <w:rStyle w:val="a5"/>
                <w:b/>
                <w:noProof/>
              </w:rPr>
              <w:t>0.85852</w:t>
            </w:r>
            <w:r w:rsidR="00355799">
              <w:rPr>
                <w:noProof/>
                <w:webHidden/>
              </w:rPr>
              <w:tab/>
            </w:r>
            <w:r w:rsidR="00355799">
              <w:rPr>
                <w:noProof/>
                <w:webHidden/>
              </w:rPr>
              <w:fldChar w:fldCharType="begin"/>
            </w:r>
            <w:r w:rsidR="00355799">
              <w:rPr>
                <w:noProof/>
                <w:webHidden/>
              </w:rPr>
              <w:instrText xml:space="preserve"> PAGEREF _Toc421103861 \h </w:instrText>
            </w:r>
            <w:r w:rsidR="00355799">
              <w:rPr>
                <w:noProof/>
                <w:webHidden/>
              </w:rPr>
            </w:r>
            <w:r w:rsidR="00355799">
              <w:rPr>
                <w:noProof/>
                <w:webHidden/>
              </w:rPr>
              <w:fldChar w:fldCharType="separate"/>
            </w:r>
            <w:r w:rsidR="00355799">
              <w:rPr>
                <w:noProof/>
                <w:webHidden/>
              </w:rPr>
              <w:t>4</w:t>
            </w:r>
            <w:r w:rsidR="00355799">
              <w:rPr>
                <w:noProof/>
                <w:webHidden/>
              </w:rPr>
              <w:fldChar w:fldCharType="end"/>
            </w:r>
          </w:hyperlink>
        </w:p>
        <w:p w:rsidR="00355799" w:rsidRDefault="00B96C16">
          <w:pPr>
            <w:pStyle w:val="2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421103862" w:history="1">
            <w:r w:rsidR="00355799" w:rsidRPr="002E3B88">
              <w:rPr>
                <w:rStyle w:val="a5"/>
                <w:noProof/>
              </w:rPr>
              <w:t>c)</w:t>
            </w:r>
            <w:r w:rsidR="00355799">
              <w:rPr>
                <w:noProof/>
              </w:rPr>
              <w:tab/>
            </w:r>
            <w:r w:rsidR="00355799" w:rsidRPr="002E3B88">
              <w:rPr>
                <w:rStyle w:val="a5"/>
                <w:rFonts w:hint="eastAsia"/>
                <w:noProof/>
              </w:rPr>
              <w:t>支持向量机</w:t>
            </w:r>
            <w:r w:rsidR="00355799" w:rsidRPr="002E3B88">
              <w:rPr>
                <w:rStyle w:val="a5"/>
                <w:noProof/>
              </w:rPr>
              <w:t>SVM</w:t>
            </w:r>
            <w:r w:rsidR="00355799">
              <w:rPr>
                <w:noProof/>
                <w:webHidden/>
              </w:rPr>
              <w:tab/>
            </w:r>
            <w:r w:rsidR="00355799">
              <w:rPr>
                <w:noProof/>
                <w:webHidden/>
              </w:rPr>
              <w:fldChar w:fldCharType="begin"/>
            </w:r>
            <w:r w:rsidR="00355799">
              <w:rPr>
                <w:noProof/>
                <w:webHidden/>
              </w:rPr>
              <w:instrText xml:space="preserve"> PAGEREF _Toc421103862 \h </w:instrText>
            </w:r>
            <w:r w:rsidR="00355799">
              <w:rPr>
                <w:noProof/>
                <w:webHidden/>
              </w:rPr>
            </w:r>
            <w:r w:rsidR="00355799">
              <w:rPr>
                <w:noProof/>
                <w:webHidden/>
              </w:rPr>
              <w:fldChar w:fldCharType="separate"/>
            </w:r>
            <w:r w:rsidR="00355799">
              <w:rPr>
                <w:noProof/>
                <w:webHidden/>
              </w:rPr>
              <w:t>4</w:t>
            </w:r>
            <w:r w:rsidR="00355799">
              <w:rPr>
                <w:noProof/>
                <w:webHidden/>
              </w:rPr>
              <w:fldChar w:fldCharType="end"/>
            </w:r>
          </w:hyperlink>
        </w:p>
        <w:p w:rsidR="00355799" w:rsidRDefault="00B96C16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421103863" w:history="1">
            <w:r w:rsidR="00355799" w:rsidRPr="002E3B88">
              <w:rPr>
                <w:rStyle w:val="a5"/>
                <w:rFonts w:hint="eastAsia"/>
                <w:b/>
                <w:noProof/>
              </w:rPr>
              <w:t>三：结果及后处理：</w:t>
            </w:r>
            <w:r w:rsidR="00355799">
              <w:rPr>
                <w:noProof/>
                <w:webHidden/>
              </w:rPr>
              <w:tab/>
            </w:r>
            <w:r w:rsidR="00355799">
              <w:rPr>
                <w:noProof/>
                <w:webHidden/>
              </w:rPr>
              <w:fldChar w:fldCharType="begin"/>
            </w:r>
            <w:r w:rsidR="00355799">
              <w:rPr>
                <w:noProof/>
                <w:webHidden/>
              </w:rPr>
              <w:instrText xml:space="preserve"> PAGEREF _Toc421103863 \h </w:instrText>
            </w:r>
            <w:r w:rsidR="00355799">
              <w:rPr>
                <w:noProof/>
                <w:webHidden/>
              </w:rPr>
            </w:r>
            <w:r w:rsidR="00355799">
              <w:rPr>
                <w:noProof/>
                <w:webHidden/>
              </w:rPr>
              <w:fldChar w:fldCharType="separate"/>
            </w:r>
            <w:r w:rsidR="00355799">
              <w:rPr>
                <w:noProof/>
                <w:webHidden/>
              </w:rPr>
              <w:t>4</w:t>
            </w:r>
            <w:r w:rsidR="00355799">
              <w:rPr>
                <w:noProof/>
                <w:webHidden/>
              </w:rPr>
              <w:fldChar w:fldCharType="end"/>
            </w:r>
          </w:hyperlink>
        </w:p>
        <w:p w:rsidR="00355799" w:rsidRDefault="00B96C16">
          <w:pPr>
            <w:pStyle w:val="10"/>
            <w:tabs>
              <w:tab w:val="left" w:pos="420"/>
              <w:tab w:val="right" w:leader="dot" w:pos="10456"/>
            </w:tabs>
            <w:rPr>
              <w:noProof/>
            </w:rPr>
          </w:pPr>
          <w:hyperlink w:anchor="_Toc421103864" w:history="1">
            <w:r w:rsidR="00355799" w:rsidRPr="002E3B88">
              <w:rPr>
                <w:rStyle w:val="a5"/>
                <w:noProof/>
              </w:rPr>
              <w:t>a)</w:t>
            </w:r>
            <w:r w:rsidR="00355799">
              <w:rPr>
                <w:noProof/>
              </w:rPr>
              <w:tab/>
            </w:r>
            <w:r w:rsidR="00355799" w:rsidRPr="002E3B88">
              <w:rPr>
                <w:rStyle w:val="a5"/>
                <w:rFonts w:hint="eastAsia"/>
                <w:noProof/>
              </w:rPr>
              <w:t>特征选择，逐个剔除特征，查看性能是否提升；</w:t>
            </w:r>
            <w:r w:rsidR="00355799">
              <w:rPr>
                <w:noProof/>
                <w:webHidden/>
              </w:rPr>
              <w:tab/>
            </w:r>
            <w:r w:rsidR="00355799">
              <w:rPr>
                <w:noProof/>
                <w:webHidden/>
              </w:rPr>
              <w:fldChar w:fldCharType="begin"/>
            </w:r>
            <w:r w:rsidR="00355799">
              <w:rPr>
                <w:noProof/>
                <w:webHidden/>
              </w:rPr>
              <w:instrText xml:space="preserve"> PAGEREF _Toc421103864 \h </w:instrText>
            </w:r>
            <w:r w:rsidR="00355799">
              <w:rPr>
                <w:noProof/>
                <w:webHidden/>
              </w:rPr>
            </w:r>
            <w:r w:rsidR="00355799">
              <w:rPr>
                <w:noProof/>
                <w:webHidden/>
              </w:rPr>
              <w:fldChar w:fldCharType="separate"/>
            </w:r>
            <w:r w:rsidR="00355799">
              <w:rPr>
                <w:noProof/>
                <w:webHidden/>
              </w:rPr>
              <w:t>4</w:t>
            </w:r>
            <w:r w:rsidR="00355799">
              <w:rPr>
                <w:noProof/>
                <w:webHidden/>
              </w:rPr>
              <w:fldChar w:fldCharType="end"/>
            </w:r>
          </w:hyperlink>
        </w:p>
        <w:p w:rsidR="00355799" w:rsidRDefault="00B96C16">
          <w:pPr>
            <w:pStyle w:val="2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421103865" w:history="1">
            <w:r w:rsidR="00355799" w:rsidRPr="002E3B88">
              <w:rPr>
                <w:rStyle w:val="a5"/>
                <w:noProof/>
              </w:rPr>
              <w:t>b)</w:t>
            </w:r>
            <w:r w:rsidR="00355799">
              <w:rPr>
                <w:noProof/>
              </w:rPr>
              <w:tab/>
            </w:r>
            <w:r w:rsidR="00355799" w:rsidRPr="002E3B88">
              <w:rPr>
                <w:rStyle w:val="a5"/>
                <w:rFonts w:hint="eastAsia"/>
                <w:noProof/>
              </w:rPr>
              <w:t>设置阈值</w:t>
            </w:r>
            <w:r w:rsidR="00355799" w:rsidRPr="002E3B88">
              <w:rPr>
                <w:rStyle w:val="a5"/>
                <w:noProof/>
              </w:rPr>
              <w:t xml:space="preserve"> [0.001:0.001:0.050]</w:t>
            </w:r>
            <w:r w:rsidR="00355799" w:rsidRPr="002E3B88">
              <w:rPr>
                <w:rStyle w:val="a5"/>
                <w:rFonts w:hint="eastAsia"/>
                <w:noProof/>
              </w:rPr>
              <w:t>；</w:t>
            </w:r>
            <w:r w:rsidR="00355799">
              <w:rPr>
                <w:noProof/>
                <w:webHidden/>
              </w:rPr>
              <w:tab/>
            </w:r>
            <w:r w:rsidR="00355799">
              <w:rPr>
                <w:noProof/>
                <w:webHidden/>
              </w:rPr>
              <w:fldChar w:fldCharType="begin"/>
            </w:r>
            <w:r w:rsidR="00355799">
              <w:rPr>
                <w:noProof/>
                <w:webHidden/>
              </w:rPr>
              <w:instrText xml:space="preserve"> PAGEREF _Toc421103865 \h </w:instrText>
            </w:r>
            <w:r w:rsidR="00355799">
              <w:rPr>
                <w:noProof/>
                <w:webHidden/>
              </w:rPr>
            </w:r>
            <w:r w:rsidR="00355799">
              <w:rPr>
                <w:noProof/>
                <w:webHidden/>
              </w:rPr>
              <w:fldChar w:fldCharType="separate"/>
            </w:r>
            <w:r w:rsidR="00355799">
              <w:rPr>
                <w:noProof/>
                <w:webHidden/>
              </w:rPr>
              <w:t>4</w:t>
            </w:r>
            <w:r w:rsidR="00355799">
              <w:rPr>
                <w:noProof/>
                <w:webHidden/>
              </w:rPr>
              <w:fldChar w:fldCharType="end"/>
            </w:r>
          </w:hyperlink>
        </w:p>
        <w:p w:rsidR="00355799" w:rsidRDefault="00B96C16">
          <w:pPr>
            <w:pStyle w:val="2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421103866" w:history="1">
            <w:r w:rsidR="00355799" w:rsidRPr="002E3B88">
              <w:rPr>
                <w:rStyle w:val="a5"/>
                <w:noProof/>
              </w:rPr>
              <w:t>c)</w:t>
            </w:r>
            <w:r w:rsidR="00355799">
              <w:rPr>
                <w:noProof/>
              </w:rPr>
              <w:tab/>
            </w:r>
            <w:r w:rsidR="00355799" w:rsidRPr="002E3B88">
              <w:rPr>
                <w:rStyle w:val="a5"/>
                <w:rFonts w:hint="eastAsia"/>
                <w:noProof/>
              </w:rPr>
              <w:t>考虑多模型融合是否会提升性能；</w:t>
            </w:r>
            <w:r w:rsidR="00355799">
              <w:rPr>
                <w:noProof/>
                <w:webHidden/>
              </w:rPr>
              <w:tab/>
            </w:r>
            <w:r w:rsidR="00355799">
              <w:rPr>
                <w:noProof/>
                <w:webHidden/>
              </w:rPr>
              <w:fldChar w:fldCharType="begin"/>
            </w:r>
            <w:r w:rsidR="00355799">
              <w:rPr>
                <w:noProof/>
                <w:webHidden/>
              </w:rPr>
              <w:instrText xml:space="preserve"> PAGEREF _Toc421103866 \h </w:instrText>
            </w:r>
            <w:r w:rsidR="00355799">
              <w:rPr>
                <w:noProof/>
                <w:webHidden/>
              </w:rPr>
            </w:r>
            <w:r w:rsidR="00355799">
              <w:rPr>
                <w:noProof/>
                <w:webHidden/>
              </w:rPr>
              <w:fldChar w:fldCharType="separate"/>
            </w:r>
            <w:r w:rsidR="00355799">
              <w:rPr>
                <w:noProof/>
                <w:webHidden/>
              </w:rPr>
              <w:t>4</w:t>
            </w:r>
            <w:r w:rsidR="00355799">
              <w:rPr>
                <w:noProof/>
                <w:webHidden/>
              </w:rPr>
              <w:fldChar w:fldCharType="end"/>
            </w:r>
          </w:hyperlink>
        </w:p>
        <w:p w:rsidR="00355799" w:rsidRDefault="00B96C16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421103867" w:history="1">
            <w:r w:rsidR="00355799" w:rsidRPr="002E3B88">
              <w:rPr>
                <w:rStyle w:val="a5"/>
                <w:rFonts w:hint="eastAsia"/>
                <w:b/>
                <w:noProof/>
              </w:rPr>
              <w:t>九八：备注材料</w:t>
            </w:r>
            <w:r w:rsidR="00355799" w:rsidRPr="002E3B88">
              <w:rPr>
                <w:rStyle w:val="a5"/>
                <w:rFonts w:hint="eastAsia"/>
                <w:noProof/>
              </w:rPr>
              <w:t>：</w:t>
            </w:r>
            <w:r w:rsidR="00355799">
              <w:rPr>
                <w:noProof/>
                <w:webHidden/>
              </w:rPr>
              <w:tab/>
            </w:r>
            <w:r w:rsidR="00355799">
              <w:rPr>
                <w:noProof/>
                <w:webHidden/>
              </w:rPr>
              <w:fldChar w:fldCharType="begin"/>
            </w:r>
            <w:r w:rsidR="00355799">
              <w:rPr>
                <w:noProof/>
                <w:webHidden/>
              </w:rPr>
              <w:instrText xml:space="preserve"> PAGEREF _Toc421103867 \h </w:instrText>
            </w:r>
            <w:r w:rsidR="00355799">
              <w:rPr>
                <w:noProof/>
                <w:webHidden/>
              </w:rPr>
            </w:r>
            <w:r w:rsidR="00355799">
              <w:rPr>
                <w:noProof/>
                <w:webHidden/>
              </w:rPr>
              <w:fldChar w:fldCharType="separate"/>
            </w:r>
            <w:r w:rsidR="00355799">
              <w:rPr>
                <w:noProof/>
                <w:webHidden/>
              </w:rPr>
              <w:t>5</w:t>
            </w:r>
            <w:r w:rsidR="00355799">
              <w:rPr>
                <w:noProof/>
                <w:webHidden/>
              </w:rPr>
              <w:fldChar w:fldCharType="end"/>
            </w:r>
          </w:hyperlink>
        </w:p>
        <w:p w:rsidR="00355799" w:rsidRDefault="00B96C16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421103868" w:history="1">
            <w:r w:rsidR="00355799" w:rsidRPr="002E3B88">
              <w:rPr>
                <w:rStyle w:val="a5"/>
                <w:rFonts w:hint="eastAsia"/>
                <w:b/>
                <w:noProof/>
              </w:rPr>
              <w:t>九九：问题</w:t>
            </w:r>
            <w:r w:rsidR="00355799">
              <w:rPr>
                <w:noProof/>
                <w:webHidden/>
              </w:rPr>
              <w:tab/>
            </w:r>
            <w:r w:rsidR="00355799">
              <w:rPr>
                <w:noProof/>
                <w:webHidden/>
              </w:rPr>
              <w:fldChar w:fldCharType="begin"/>
            </w:r>
            <w:r w:rsidR="00355799">
              <w:rPr>
                <w:noProof/>
                <w:webHidden/>
              </w:rPr>
              <w:instrText xml:space="preserve"> PAGEREF _Toc421103868 \h </w:instrText>
            </w:r>
            <w:r w:rsidR="00355799">
              <w:rPr>
                <w:noProof/>
                <w:webHidden/>
              </w:rPr>
            </w:r>
            <w:r w:rsidR="00355799">
              <w:rPr>
                <w:noProof/>
                <w:webHidden/>
              </w:rPr>
              <w:fldChar w:fldCharType="separate"/>
            </w:r>
            <w:r w:rsidR="00355799">
              <w:rPr>
                <w:noProof/>
                <w:webHidden/>
              </w:rPr>
              <w:t>5</w:t>
            </w:r>
            <w:r w:rsidR="00355799">
              <w:rPr>
                <w:noProof/>
                <w:webHidden/>
              </w:rPr>
              <w:fldChar w:fldCharType="end"/>
            </w:r>
          </w:hyperlink>
        </w:p>
        <w:p w:rsidR="005A75CC" w:rsidRDefault="005A75CC">
          <w:r>
            <w:rPr>
              <w:b/>
              <w:bCs/>
              <w:lang w:val="zh-CN"/>
            </w:rPr>
            <w:fldChar w:fldCharType="end"/>
          </w:r>
        </w:p>
      </w:sdtContent>
    </w:sdt>
    <w:p w:rsidR="004F4074" w:rsidRDefault="004F4074" w:rsidP="004F4074">
      <w:pPr>
        <w:ind w:left="360"/>
      </w:pPr>
    </w:p>
    <w:p w:rsidR="001C7209" w:rsidRDefault="001C7209" w:rsidP="004F4074">
      <w:pPr>
        <w:ind w:left="360"/>
      </w:pPr>
    </w:p>
    <w:p w:rsidR="00452E0E" w:rsidRDefault="00452E0E">
      <w:pPr>
        <w:widowControl/>
        <w:jc w:val="left"/>
      </w:pPr>
      <w:r>
        <w:br w:type="page"/>
      </w:r>
    </w:p>
    <w:p w:rsidR="00F87D04" w:rsidRDefault="00F87D04" w:rsidP="00246F23">
      <w:pPr>
        <w:ind w:left="357"/>
        <w:outlineLvl w:val="0"/>
        <w:rPr>
          <w:b/>
        </w:rPr>
      </w:pPr>
      <w:bookmarkStart w:id="0" w:name="_Toc421103851"/>
      <w:r>
        <w:rPr>
          <w:rFonts w:hint="eastAsia"/>
          <w:b/>
        </w:rPr>
        <w:lastRenderedPageBreak/>
        <w:t>零</w:t>
      </w:r>
      <w:r w:rsidR="00670960">
        <w:rPr>
          <w:rFonts w:hint="eastAsia"/>
          <w:b/>
        </w:rPr>
        <w:t>零</w:t>
      </w:r>
      <w:r w:rsidRPr="006A3B2B">
        <w:rPr>
          <w:rFonts w:hint="eastAsia"/>
          <w:b/>
        </w:rPr>
        <w:t>：</w:t>
      </w:r>
      <w:r>
        <w:rPr>
          <w:rFonts w:hint="eastAsia"/>
          <w:b/>
        </w:rPr>
        <w:t>编程环境</w:t>
      </w:r>
      <w:bookmarkEnd w:id="0"/>
    </w:p>
    <w:p w:rsidR="00913DD3" w:rsidRPr="00CF227C" w:rsidRDefault="00913DD3" w:rsidP="00913DD3">
      <w:pPr>
        <w:ind w:left="360"/>
      </w:pPr>
      <w:r w:rsidRPr="00CF227C">
        <w:rPr>
          <w:rFonts w:hint="eastAsia"/>
        </w:rPr>
        <w:t>编程语言：</w:t>
      </w:r>
      <w:r w:rsidRPr="00CF227C">
        <w:rPr>
          <w:rFonts w:hint="eastAsia"/>
        </w:rPr>
        <w:t>Java</w:t>
      </w:r>
      <w:r w:rsidRPr="00CF227C">
        <w:rPr>
          <w:rFonts w:hint="eastAsia"/>
        </w:rPr>
        <w:t>，</w:t>
      </w:r>
      <w:r w:rsidRPr="00CF227C">
        <w:rPr>
          <w:rFonts w:hint="eastAsia"/>
        </w:rPr>
        <w:t>Matlab</w:t>
      </w:r>
    </w:p>
    <w:p w:rsidR="00913DD3" w:rsidRDefault="00AE75C4" w:rsidP="00913DD3">
      <w:pPr>
        <w:ind w:left="360"/>
      </w:pPr>
      <w:r w:rsidRPr="00CF227C">
        <w:rPr>
          <w:rFonts w:hint="eastAsia"/>
        </w:rPr>
        <w:t>编译环境：</w:t>
      </w:r>
      <w:r w:rsidRPr="00CF227C">
        <w:rPr>
          <w:rFonts w:hint="eastAsia"/>
        </w:rPr>
        <w:t>JDK 1.7</w:t>
      </w:r>
      <w:r w:rsidRPr="00CF227C">
        <w:rPr>
          <w:rFonts w:hint="eastAsia"/>
        </w:rPr>
        <w:t>，</w:t>
      </w:r>
      <w:r w:rsidRPr="00CF227C">
        <w:rPr>
          <w:rFonts w:hint="eastAsia"/>
        </w:rPr>
        <w:t>Matlab 2011b</w:t>
      </w:r>
    </w:p>
    <w:p w:rsidR="00CF227C" w:rsidRDefault="00CF227C" w:rsidP="00913DD3">
      <w:pPr>
        <w:ind w:left="360"/>
      </w:pPr>
    </w:p>
    <w:p w:rsidR="001C5540" w:rsidRPr="00A86D7E" w:rsidRDefault="00670960" w:rsidP="00A86D7E">
      <w:pPr>
        <w:ind w:left="357"/>
        <w:outlineLvl w:val="0"/>
        <w:rPr>
          <w:b/>
        </w:rPr>
      </w:pPr>
      <w:r w:rsidRPr="00A86D7E">
        <w:rPr>
          <w:rFonts w:hint="eastAsia"/>
          <w:b/>
        </w:rPr>
        <w:t>零：数据分析</w:t>
      </w:r>
    </w:p>
    <w:p w:rsidR="001C5540" w:rsidRDefault="00D35DB5" w:rsidP="00E91CAF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总共</w:t>
      </w:r>
      <w:r>
        <w:rPr>
          <w:rFonts w:hint="eastAsia"/>
        </w:rPr>
        <w:t>/</w:t>
      </w:r>
      <w:r>
        <w:rPr>
          <w:rFonts w:hint="eastAsia"/>
        </w:rPr>
        <w:t>训练集合多少学生</w:t>
      </w:r>
      <w:r w:rsidR="00443823">
        <w:rPr>
          <w:rFonts w:hint="eastAsia"/>
        </w:rPr>
        <w:t>，</w:t>
      </w:r>
      <w:r>
        <w:rPr>
          <w:rFonts w:hint="eastAsia"/>
        </w:rPr>
        <w:t>总共</w:t>
      </w:r>
      <w:r>
        <w:rPr>
          <w:rFonts w:hint="eastAsia"/>
        </w:rPr>
        <w:t>/</w:t>
      </w:r>
      <w:r>
        <w:rPr>
          <w:rFonts w:hint="eastAsia"/>
        </w:rPr>
        <w:t>训练集合</w:t>
      </w:r>
      <w:r w:rsidR="00443823">
        <w:rPr>
          <w:rFonts w:hint="eastAsia"/>
        </w:rPr>
        <w:t>多少门课</w:t>
      </w:r>
      <w:r w:rsidR="007C1291">
        <w:rPr>
          <w:rFonts w:hint="eastAsia"/>
        </w:rPr>
        <w:t>，</w:t>
      </w:r>
      <w:r>
        <w:rPr>
          <w:rFonts w:hint="eastAsia"/>
        </w:rPr>
        <w:t>训练</w:t>
      </w:r>
      <w:r>
        <w:rPr>
          <w:rFonts w:hint="eastAsia"/>
        </w:rPr>
        <w:t>/</w:t>
      </w:r>
      <w:r>
        <w:rPr>
          <w:rFonts w:hint="eastAsia"/>
        </w:rPr>
        <w:t>测试集合</w:t>
      </w:r>
      <w:r w:rsidR="007C1291">
        <w:rPr>
          <w:rFonts w:hint="eastAsia"/>
        </w:rPr>
        <w:t>Log</w:t>
      </w:r>
      <w:r w:rsidR="007C1291">
        <w:rPr>
          <w:rFonts w:hint="eastAsia"/>
        </w:rPr>
        <w:t>的活动时间范围，</w:t>
      </w:r>
      <w:r>
        <w:rPr>
          <w:rFonts w:hint="eastAsia"/>
        </w:rPr>
        <w:t>所有课程</w:t>
      </w:r>
      <w:r w:rsidR="007C1291">
        <w:rPr>
          <w:rFonts w:hint="eastAsia"/>
        </w:rPr>
        <w:t>Object</w:t>
      </w:r>
      <w:r w:rsidR="007C1291">
        <w:rPr>
          <w:rFonts w:hint="eastAsia"/>
        </w:rPr>
        <w:t>的发布时间范围</w:t>
      </w:r>
      <w:r w:rsidR="001C5540">
        <w:rPr>
          <w:rFonts w:hint="eastAsia"/>
        </w:rPr>
        <w:t>；</w:t>
      </w:r>
    </w:p>
    <w:p w:rsidR="00E65D7B" w:rsidRDefault="009C6D6D" w:rsidP="00FD7591">
      <w:pPr>
        <w:pStyle w:val="a6"/>
        <w:numPr>
          <w:ilvl w:val="0"/>
          <w:numId w:val="14"/>
        </w:numPr>
        <w:ind w:firstLineChars="0"/>
      </w:pPr>
      <w:bookmarkStart w:id="1" w:name="OLE_LINK82"/>
      <w:bookmarkStart w:id="2" w:name="OLE_LINK83"/>
      <w:r>
        <w:rPr>
          <w:rFonts w:hint="eastAsia"/>
        </w:rPr>
        <w:t>每门课的退学率</w:t>
      </w:r>
      <w:r w:rsidR="007C1291">
        <w:rPr>
          <w:rFonts w:hint="eastAsia"/>
        </w:rPr>
        <w:t>、</w:t>
      </w:r>
      <w:r w:rsidR="007C1291">
        <w:rPr>
          <w:rFonts w:hint="eastAsia"/>
        </w:rPr>
        <w:t>Log</w:t>
      </w:r>
      <w:r w:rsidR="007C1291">
        <w:rPr>
          <w:rFonts w:hint="eastAsia"/>
        </w:rPr>
        <w:t>活动时间范围、</w:t>
      </w:r>
      <w:r w:rsidR="00A0336F">
        <w:rPr>
          <w:rFonts w:hint="eastAsia"/>
        </w:rPr>
        <w:t>Object</w:t>
      </w:r>
      <w:r w:rsidR="00A0336F">
        <w:rPr>
          <w:rFonts w:hint="eastAsia"/>
        </w:rPr>
        <w:t>的发布时间范围；</w:t>
      </w:r>
      <w:bookmarkEnd w:id="1"/>
      <w:bookmarkEnd w:id="2"/>
    </w:p>
    <w:p w:rsidR="00A0336F" w:rsidRDefault="00A0336F" w:rsidP="00A0336F">
      <w:pPr>
        <w:ind w:left="1095"/>
      </w:pPr>
      <w:r w:rsidRPr="00A0336F">
        <w:t>course_id</w:t>
      </w:r>
      <w:r>
        <w:rPr>
          <w:rFonts w:hint="eastAsia"/>
        </w:rPr>
        <w:t>, log_start, log_end, object_start, object_end;</w:t>
      </w:r>
    </w:p>
    <w:p w:rsidR="00212ECF" w:rsidRDefault="00212ECF" w:rsidP="00FD7591">
      <w:pPr>
        <w:pStyle w:val="a6"/>
        <w:numPr>
          <w:ilvl w:val="0"/>
          <w:numId w:val="14"/>
        </w:numPr>
        <w:ind w:firstLineChars="0"/>
      </w:pPr>
    </w:p>
    <w:p w:rsidR="001C5540" w:rsidRDefault="001C5540" w:rsidP="001C5540">
      <w:pPr>
        <w:ind w:left="780"/>
      </w:pPr>
      <w:r>
        <w:t xml:space="preserve">1 1 1 </w:t>
      </w:r>
    </w:p>
    <w:p w:rsidR="001C5540" w:rsidRDefault="001C5540" w:rsidP="001C5540">
      <w:pPr>
        <w:ind w:left="780"/>
      </w:pPr>
      <w:r>
        <w:t>1 0 0</w:t>
      </w:r>
    </w:p>
    <w:p w:rsidR="001C5540" w:rsidRDefault="001C5540" w:rsidP="001C5540">
      <w:pPr>
        <w:ind w:left="780"/>
      </w:pPr>
      <w:r>
        <w:t xml:space="preserve">0 1 1 </w:t>
      </w:r>
    </w:p>
    <w:p w:rsidR="001C5540" w:rsidRDefault="001C5540" w:rsidP="001C5540">
      <w:pPr>
        <w:ind w:left="780"/>
      </w:pPr>
    </w:p>
    <w:p w:rsidR="001C5540" w:rsidRDefault="001C5540" w:rsidP="001C5540">
      <w:pPr>
        <w:ind w:left="780"/>
      </w:pPr>
      <w:r>
        <w:t>Object</w:t>
      </w:r>
    </w:p>
    <w:p w:rsidR="001C5540" w:rsidRDefault="001C5540" w:rsidP="001C5540">
      <w:pPr>
        <w:ind w:left="780"/>
      </w:pPr>
    </w:p>
    <w:p w:rsidR="001C5540" w:rsidRDefault="001C5540" w:rsidP="001C5540">
      <w:pPr>
        <w:ind w:left="780"/>
      </w:pPr>
      <w:r>
        <w:rPr>
          <w:rFonts w:hint="eastAsia"/>
        </w:rPr>
        <w:t>总共多少人，多少门课，所有的时间范围，每门课的时间分布</w:t>
      </w:r>
    </w:p>
    <w:p w:rsidR="00670960" w:rsidRPr="001C5540" w:rsidRDefault="00670960" w:rsidP="00913DD3">
      <w:pPr>
        <w:ind w:left="360"/>
      </w:pPr>
    </w:p>
    <w:p w:rsidR="00670960" w:rsidRPr="00CF227C" w:rsidRDefault="00670960" w:rsidP="00913DD3">
      <w:pPr>
        <w:ind w:left="360"/>
      </w:pPr>
    </w:p>
    <w:p w:rsidR="00283272" w:rsidRPr="00394494" w:rsidRDefault="00394494" w:rsidP="00F7692E">
      <w:pPr>
        <w:ind w:firstLine="357"/>
        <w:outlineLvl w:val="0"/>
        <w:rPr>
          <w:b/>
        </w:rPr>
      </w:pPr>
      <w:bookmarkStart w:id="3" w:name="_Toc421103852"/>
      <w:r>
        <w:rPr>
          <w:rFonts w:hint="eastAsia"/>
          <w:b/>
        </w:rPr>
        <w:t>一</w:t>
      </w:r>
      <w:r w:rsidRPr="006A3B2B">
        <w:rPr>
          <w:rFonts w:hint="eastAsia"/>
          <w:b/>
        </w:rPr>
        <w:t>：</w:t>
      </w:r>
      <w:r w:rsidR="0089135A" w:rsidRPr="00394494">
        <w:rPr>
          <w:rFonts w:hint="eastAsia"/>
          <w:b/>
        </w:rPr>
        <w:t>特征抽取</w:t>
      </w:r>
      <w:r w:rsidR="00283272" w:rsidRPr="00394494">
        <w:rPr>
          <w:rFonts w:hint="eastAsia"/>
          <w:b/>
        </w:rPr>
        <w:t>（</w:t>
      </w:r>
      <w:r w:rsidR="006B7EB4" w:rsidRPr="00394494">
        <w:rPr>
          <w:rFonts w:hint="eastAsia"/>
          <w:b/>
        </w:rPr>
        <w:t>有些特征需要测试样本和训练样本</w:t>
      </w:r>
      <w:r w:rsidR="006B7EB4" w:rsidRPr="00394494">
        <w:rPr>
          <w:rFonts w:hint="eastAsia"/>
          <w:b/>
        </w:rPr>
        <w:t xml:space="preserve"> </w:t>
      </w:r>
      <w:r w:rsidR="006B7EB4" w:rsidRPr="00394494">
        <w:rPr>
          <w:rFonts w:hint="eastAsia"/>
          <w:b/>
        </w:rPr>
        <w:t>一同处理</w:t>
      </w:r>
      <w:r w:rsidR="00283272" w:rsidRPr="00394494">
        <w:rPr>
          <w:rFonts w:hint="eastAsia"/>
          <w:b/>
        </w:rPr>
        <w:t>）</w:t>
      </w:r>
      <w:bookmarkEnd w:id="3"/>
    </w:p>
    <w:p w:rsidR="00FA5DF9" w:rsidRDefault="00033851" w:rsidP="00FA5DF9">
      <w:pPr>
        <w:ind w:left="780"/>
      </w:pPr>
      <w:r>
        <w:rPr>
          <w:rFonts w:hint="eastAsia"/>
        </w:rPr>
        <w:t>【第一梯队特征】</w:t>
      </w:r>
      <w:r w:rsidR="00FA5DF9">
        <w:rPr>
          <w:rFonts w:hint="eastAsia"/>
        </w:rPr>
        <w:t>以下特征来自</w:t>
      </w:r>
      <w:r w:rsidR="00FA5DF9">
        <w:rPr>
          <w:rFonts w:hint="eastAsia"/>
        </w:rPr>
        <w:t>log_train.csv</w:t>
      </w:r>
      <w:r w:rsidR="00FA5DF9">
        <w:rPr>
          <w:rFonts w:hint="eastAsia"/>
        </w:rPr>
        <w:t>和</w:t>
      </w:r>
      <w:r w:rsidR="00FA5DF9">
        <w:rPr>
          <w:rFonts w:hint="eastAsia"/>
        </w:rPr>
        <w:t>log_test.csv</w:t>
      </w:r>
      <w:r w:rsidR="00FA5DF9">
        <w:rPr>
          <w:rFonts w:hint="eastAsia"/>
        </w:rPr>
        <w:t>文件：</w:t>
      </w:r>
    </w:p>
    <w:p w:rsidR="0089135A" w:rsidRPr="008A6715" w:rsidRDefault="001C6062" w:rsidP="0089135A">
      <w:pPr>
        <w:pStyle w:val="a6"/>
        <w:numPr>
          <w:ilvl w:val="1"/>
          <w:numId w:val="3"/>
        </w:numPr>
        <w:ind w:firstLineChars="0"/>
        <w:rPr>
          <w:strike/>
        </w:rPr>
      </w:pPr>
      <w:r w:rsidRPr="008A6715">
        <w:rPr>
          <w:rFonts w:hint="eastAsia"/>
          <w:strike/>
        </w:rPr>
        <w:t>注册</w:t>
      </w:r>
      <w:r w:rsidRPr="008A6715">
        <w:rPr>
          <w:rFonts w:hint="eastAsia"/>
          <w:strike/>
        </w:rPr>
        <w:t>ID</w:t>
      </w:r>
      <w:r w:rsidRPr="008A6715">
        <w:rPr>
          <w:rFonts w:hint="eastAsia"/>
          <w:strike/>
        </w:rPr>
        <w:t>的活跃时间</w:t>
      </w:r>
      <w:r w:rsidR="00C56FE3" w:rsidRPr="008A6715">
        <w:rPr>
          <w:rFonts w:hint="eastAsia"/>
          <w:strike/>
        </w:rPr>
        <w:t>起始</w:t>
      </w:r>
      <w:r w:rsidR="00F71F3C" w:rsidRPr="008A6715">
        <w:rPr>
          <w:rFonts w:hint="eastAsia"/>
          <w:strike/>
        </w:rPr>
        <w:t>（单位：秒）、终止（单位：秒）</w:t>
      </w:r>
      <w:r w:rsidR="00C56FE3" w:rsidRPr="008A6715">
        <w:rPr>
          <w:rFonts w:hint="eastAsia"/>
          <w:strike/>
        </w:rPr>
        <w:t>及</w:t>
      </w:r>
      <w:r w:rsidRPr="008A6715">
        <w:rPr>
          <w:rFonts w:hint="eastAsia"/>
          <w:strike/>
        </w:rPr>
        <w:t>跨度</w:t>
      </w:r>
      <w:r w:rsidR="004E1D11" w:rsidRPr="008A6715">
        <w:rPr>
          <w:rFonts w:hint="eastAsia"/>
          <w:strike/>
        </w:rPr>
        <w:t>（单位：秒）</w:t>
      </w:r>
      <w:r w:rsidR="00BC4D36" w:rsidRPr="008A6715">
        <w:rPr>
          <w:rFonts w:hint="eastAsia"/>
          <w:strike/>
        </w:rPr>
        <w:t>、</w:t>
      </w:r>
      <w:r w:rsidR="00775AD0" w:rsidRPr="008A6715">
        <w:rPr>
          <w:rFonts w:hint="eastAsia"/>
          <w:strike/>
        </w:rPr>
        <w:t>（单位：天）</w:t>
      </w:r>
    </w:p>
    <w:p w:rsidR="004E2B92" w:rsidRDefault="004E2B92" w:rsidP="004E2B92">
      <w:pPr>
        <w:pStyle w:val="a6"/>
        <w:ind w:left="1200" w:firstLineChars="0" w:firstLine="0"/>
      </w:pPr>
      <w:r>
        <w:rPr>
          <w:rFonts w:hint="eastAsia"/>
        </w:rPr>
        <w:t>其中，时间起始和终止时刻不参与特征决策。</w:t>
      </w:r>
    </w:p>
    <w:p w:rsidR="001C6062" w:rsidRDefault="001C6062" w:rsidP="0089135A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注册</w:t>
      </w:r>
      <w:r>
        <w:rPr>
          <w:rFonts w:hint="eastAsia"/>
        </w:rPr>
        <w:t>ID</w:t>
      </w:r>
      <w:r>
        <w:rPr>
          <w:rFonts w:hint="eastAsia"/>
        </w:rPr>
        <w:t>的活跃次数</w:t>
      </w:r>
      <w:r w:rsidR="00775AD0">
        <w:rPr>
          <w:rFonts w:hint="eastAsia"/>
        </w:rPr>
        <w:t>（</w:t>
      </w:r>
      <w:r w:rsidR="008C1C73">
        <w:rPr>
          <w:rFonts w:hint="eastAsia"/>
        </w:rPr>
        <w:t>单位：次</w:t>
      </w:r>
      <w:r w:rsidR="00775AD0">
        <w:rPr>
          <w:rFonts w:hint="eastAsia"/>
        </w:rPr>
        <w:t>）</w:t>
      </w:r>
    </w:p>
    <w:p w:rsidR="00BC07D1" w:rsidRDefault="00BC07D1" w:rsidP="00BC07D1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注册</w:t>
      </w:r>
      <w:r>
        <w:rPr>
          <w:rFonts w:hint="eastAsia"/>
        </w:rPr>
        <w:t>ID</w:t>
      </w:r>
      <w:r>
        <w:rPr>
          <w:rFonts w:hint="eastAsia"/>
        </w:rPr>
        <w:t>的活跃天数（单位：天）</w:t>
      </w:r>
      <w:r w:rsidR="009A4400">
        <w:rPr>
          <w:rFonts w:hint="eastAsia"/>
        </w:rPr>
        <w:t>及平均每天的活跃次数（单位：次</w:t>
      </w:r>
      <w:r w:rsidR="009A4400">
        <w:rPr>
          <w:rFonts w:hint="eastAsia"/>
        </w:rPr>
        <w:t>/</w:t>
      </w:r>
      <w:r w:rsidR="009A4400">
        <w:rPr>
          <w:rFonts w:hint="eastAsia"/>
        </w:rPr>
        <w:t>天）及平均</w:t>
      </w:r>
      <w:r w:rsidR="00BE687D">
        <w:rPr>
          <w:rFonts w:hint="eastAsia"/>
        </w:rPr>
        <w:t>活跃天占</w:t>
      </w:r>
      <w:r w:rsidR="00CC0E04">
        <w:rPr>
          <w:rFonts w:hint="eastAsia"/>
        </w:rPr>
        <w:t>比</w:t>
      </w:r>
      <w:r w:rsidR="00BE687D">
        <w:rPr>
          <w:rFonts w:hint="eastAsia"/>
        </w:rPr>
        <w:t>（</w:t>
      </w:r>
      <w:r w:rsidR="00BE687D">
        <w:rPr>
          <w:rFonts w:hint="eastAsia"/>
        </w:rPr>
        <w:t>%</w:t>
      </w:r>
      <w:r w:rsidR="00BE687D">
        <w:rPr>
          <w:rFonts w:hint="eastAsia"/>
        </w:rPr>
        <w:t>百分比）</w:t>
      </w:r>
    </w:p>
    <w:p w:rsidR="00AB6563" w:rsidRDefault="0080221B" w:rsidP="0089135A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注册</w:t>
      </w:r>
      <w:r>
        <w:rPr>
          <w:rFonts w:hint="eastAsia"/>
        </w:rPr>
        <w:t>ID</w:t>
      </w:r>
      <w:r w:rsidR="005332A4">
        <w:rPr>
          <w:rFonts w:hint="eastAsia"/>
        </w:rPr>
        <w:t>访问</w:t>
      </w:r>
      <w:r w:rsidR="00F0671C">
        <w:rPr>
          <w:rFonts w:hint="eastAsia"/>
        </w:rPr>
        <w:t>Problem</w:t>
      </w:r>
      <w:r w:rsidR="00F0671C">
        <w:rPr>
          <w:rFonts w:hint="eastAsia"/>
        </w:rPr>
        <w:t>（问题）的频次（单位：次）</w:t>
      </w:r>
      <w:r w:rsidR="00D5792E">
        <w:rPr>
          <w:rFonts w:hint="eastAsia"/>
        </w:rPr>
        <w:t>及</w:t>
      </w:r>
      <w:r w:rsidR="00415B2E">
        <w:rPr>
          <w:rFonts w:hint="eastAsia"/>
        </w:rPr>
        <w:t>比重（</w:t>
      </w:r>
      <w:r w:rsidR="00415B2E">
        <w:rPr>
          <w:rFonts w:hint="eastAsia"/>
        </w:rPr>
        <w:t>%</w:t>
      </w:r>
      <w:r w:rsidR="00415B2E">
        <w:rPr>
          <w:rFonts w:hint="eastAsia"/>
        </w:rPr>
        <w:t>百分比）</w:t>
      </w:r>
    </w:p>
    <w:p w:rsidR="001E7E5A" w:rsidRDefault="001E7E5A" w:rsidP="001E7E5A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注册</w:t>
      </w:r>
      <w:r>
        <w:rPr>
          <w:rFonts w:hint="eastAsia"/>
        </w:rPr>
        <w:t>ID</w:t>
      </w:r>
      <w:r>
        <w:rPr>
          <w:rFonts w:hint="eastAsia"/>
        </w:rPr>
        <w:t>访问</w:t>
      </w:r>
      <w:r>
        <w:rPr>
          <w:rFonts w:hint="eastAsia"/>
        </w:rPr>
        <w:t>Video</w:t>
      </w:r>
      <w:r>
        <w:rPr>
          <w:rFonts w:hint="eastAsia"/>
        </w:rPr>
        <w:t>（问题）的频次（单位：次）及比重（</w:t>
      </w:r>
      <w:r>
        <w:rPr>
          <w:rFonts w:hint="eastAsia"/>
        </w:rPr>
        <w:t>%</w:t>
      </w:r>
      <w:r>
        <w:rPr>
          <w:rFonts w:hint="eastAsia"/>
        </w:rPr>
        <w:t>百分比）</w:t>
      </w:r>
    </w:p>
    <w:p w:rsidR="001E7E5A" w:rsidRDefault="001E7E5A" w:rsidP="001E7E5A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注册</w:t>
      </w:r>
      <w:r>
        <w:rPr>
          <w:rFonts w:hint="eastAsia"/>
        </w:rPr>
        <w:t>ID</w:t>
      </w:r>
      <w:r>
        <w:rPr>
          <w:rFonts w:hint="eastAsia"/>
        </w:rPr>
        <w:t>访问</w:t>
      </w:r>
      <w:r>
        <w:rPr>
          <w:rFonts w:hint="eastAsia"/>
        </w:rPr>
        <w:t>Access</w:t>
      </w:r>
      <w:r>
        <w:rPr>
          <w:rFonts w:hint="eastAsia"/>
        </w:rPr>
        <w:t>（问题）的频次（单位：次）及比重（</w:t>
      </w:r>
      <w:r>
        <w:rPr>
          <w:rFonts w:hint="eastAsia"/>
        </w:rPr>
        <w:t>%</w:t>
      </w:r>
      <w:r>
        <w:rPr>
          <w:rFonts w:hint="eastAsia"/>
        </w:rPr>
        <w:t>百分比）</w:t>
      </w:r>
    </w:p>
    <w:p w:rsidR="001E7E5A" w:rsidRDefault="001E7E5A" w:rsidP="001E7E5A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注册</w:t>
      </w:r>
      <w:r>
        <w:rPr>
          <w:rFonts w:hint="eastAsia"/>
        </w:rPr>
        <w:t>ID</w:t>
      </w:r>
      <w:r>
        <w:rPr>
          <w:rFonts w:hint="eastAsia"/>
        </w:rPr>
        <w:t>访问</w:t>
      </w:r>
      <w:r>
        <w:rPr>
          <w:rFonts w:hint="eastAsia"/>
        </w:rPr>
        <w:t>Wiki</w:t>
      </w:r>
      <w:r>
        <w:rPr>
          <w:rFonts w:hint="eastAsia"/>
        </w:rPr>
        <w:t>（问题）的频次（单位：次）及比重（</w:t>
      </w:r>
      <w:r>
        <w:rPr>
          <w:rFonts w:hint="eastAsia"/>
        </w:rPr>
        <w:t>%</w:t>
      </w:r>
      <w:r>
        <w:rPr>
          <w:rFonts w:hint="eastAsia"/>
        </w:rPr>
        <w:t>百分比）</w:t>
      </w:r>
    </w:p>
    <w:p w:rsidR="001E7E5A" w:rsidRDefault="001E7E5A" w:rsidP="001E7E5A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注册</w:t>
      </w:r>
      <w:r>
        <w:rPr>
          <w:rFonts w:hint="eastAsia"/>
        </w:rPr>
        <w:t>ID</w:t>
      </w:r>
      <w:r>
        <w:rPr>
          <w:rFonts w:hint="eastAsia"/>
        </w:rPr>
        <w:t>访问</w:t>
      </w:r>
      <w:r>
        <w:rPr>
          <w:rFonts w:hint="eastAsia"/>
        </w:rPr>
        <w:t>Discussion</w:t>
      </w:r>
      <w:r>
        <w:rPr>
          <w:rFonts w:hint="eastAsia"/>
        </w:rPr>
        <w:t>（问题）的频次（单位：次）及比重（</w:t>
      </w:r>
      <w:r>
        <w:rPr>
          <w:rFonts w:hint="eastAsia"/>
        </w:rPr>
        <w:t>%</w:t>
      </w:r>
      <w:r>
        <w:rPr>
          <w:rFonts w:hint="eastAsia"/>
        </w:rPr>
        <w:t>百分比）</w:t>
      </w:r>
    </w:p>
    <w:p w:rsidR="001E7E5A" w:rsidRDefault="001E7E5A" w:rsidP="001E7E5A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注册</w:t>
      </w:r>
      <w:r>
        <w:rPr>
          <w:rFonts w:hint="eastAsia"/>
        </w:rPr>
        <w:t>ID</w:t>
      </w:r>
      <w:r>
        <w:rPr>
          <w:rFonts w:hint="eastAsia"/>
        </w:rPr>
        <w:t>访问</w:t>
      </w:r>
      <w:r>
        <w:rPr>
          <w:rFonts w:hint="eastAsia"/>
        </w:rPr>
        <w:t>Navigate</w:t>
      </w:r>
      <w:r>
        <w:rPr>
          <w:rFonts w:hint="eastAsia"/>
        </w:rPr>
        <w:t>（问题）的频次（单位：次）及比重（</w:t>
      </w:r>
      <w:r>
        <w:rPr>
          <w:rFonts w:hint="eastAsia"/>
        </w:rPr>
        <w:t>%</w:t>
      </w:r>
      <w:r>
        <w:rPr>
          <w:rFonts w:hint="eastAsia"/>
        </w:rPr>
        <w:t>百分比）</w:t>
      </w:r>
    </w:p>
    <w:p w:rsidR="001E7E5A" w:rsidRDefault="001E7E5A" w:rsidP="001E7E5A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注册</w:t>
      </w:r>
      <w:r>
        <w:rPr>
          <w:rFonts w:hint="eastAsia"/>
        </w:rPr>
        <w:t>ID</w:t>
      </w:r>
      <w:r>
        <w:rPr>
          <w:rFonts w:hint="eastAsia"/>
        </w:rPr>
        <w:t>访问</w:t>
      </w:r>
      <w:r w:rsidR="00D408FE">
        <w:rPr>
          <w:rFonts w:hint="eastAsia"/>
        </w:rPr>
        <w:t>Page_close</w:t>
      </w:r>
      <w:r>
        <w:rPr>
          <w:rFonts w:hint="eastAsia"/>
        </w:rPr>
        <w:t>（问题）的频次（单位：次）及比重（</w:t>
      </w:r>
      <w:r>
        <w:rPr>
          <w:rFonts w:hint="eastAsia"/>
        </w:rPr>
        <w:t>%</w:t>
      </w:r>
      <w:r>
        <w:rPr>
          <w:rFonts w:hint="eastAsia"/>
        </w:rPr>
        <w:t>百分比）</w:t>
      </w:r>
    </w:p>
    <w:p w:rsidR="006D354A" w:rsidRDefault="009A00A8" w:rsidP="006D354A">
      <w:pPr>
        <w:ind w:left="780"/>
      </w:pPr>
      <w:r>
        <w:rPr>
          <w:rFonts w:hint="eastAsia"/>
        </w:rPr>
        <w:t>以上特征</w:t>
      </w:r>
      <w:r w:rsidR="00BE7B34">
        <w:rPr>
          <w:rFonts w:hint="eastAsia"/>
        </w:rPr>
        <w:t>最好</w:t>
      </w:r>
      <w:r>
        <w:rPr>
          <w:rFonts w:hint="eastAsia"/>
        </w:rPr>
        <w:t>结果为</w:t>
      </w:r>
      <w:r>
        <w:rPr>
          <w:rFonts w:hint="eastAsia"/>
        </w:rPr>
        <w:t>0.843</w:t>
      </w:r>
      <w:r>
        <w:rPr>
          <w:rFonts w:hint="eastAsia"/>
        </w:rPr>
        <w:t>，而且</w:t>
      </w:r>
      <w:r w:rsidR="006D624E">
        <w:rPr>
          <w:rFonts w:hint="eastAsia"/>
        </w:rPr>
        <w:t>由于每个注册</w:t>
      </w:r>
      <w:r w:rsidR="006D624E">
        <w:rPr>
          <w:rFonts w:hint="eastAsia"/>
        </w:rPr>
        <w:t>ID</w:t>
      </w:r>
      <w:r w:rsidR="006D624E">
        <w:rPr>
          <w:rFonts w:hint="eastAsia"/>
        </w:rPr>
        <w:t>的特征抽取相互独立，因而</w:t>
      </w:r>
      <w:r>
        <w:rPr>
          <w:rFonts w:hint="eastAsia"/>
        </w:rPr>
        <w:t>验证结果与测试结果</w:t>
      </w:r>
      <w:r w:rsidR="007008B8">
        <w:rPr>
          <w:rFonts w:hint="eastAsia"/>
        </w:rPr>
        <w:t>完全</w:t>
      </w:r>
      <w:r>
        <w:rPr>
          <w:rFonts w:hint="eastAsia"/>
        </w:rPr>
        <w:t>一致</w:t>
      </w:r>
      <w:r w:rsidR="00B30378">
        <w:rPr>
          <w:rFonts w:hint="eastAsia"/>
        </w:rPr>
        <w:t>！</w:t>
      </w:r>
    </w:p>
    <w:p w:rsidR="009A00A8" w:rsidRPr="00BE7B34" w:rsidRDefault="009A00A8" w:rsidP="006D354A">
      <w:pPr>
        <w:ind w:left="780"/>
      </w:pPr>
    </w:p>
    <w:p w:rsidR="009A00A8" w:rsidRDefault="009A00A8" w:rsidP="006D354A">
      <w:pPr>
        <w:ind w:left="780"/>
      </w:pPr>
    </w:p>
    <w:p w:rsidR="006D354A" w:rsidRDefault="00033851" w:rsidP="006D354A">
      <w:pPr>
        <w:ind w:left="780"/>
      </w:pPr>
      <w:r>
        <w:rPr>
          <w:rFonts w:hint="eastAsia"/>
        </w:rPr>
        <w:t>【</w:t>
      </w:r>
      <w:r w:rsidR="007415AD">
        <w:rPr>
          <w:rFonts w:hint="eastAsia"/>
        </w:rPr>
        <w:t>第二</w:t>
      </w:r>
      <w:r>
        <w:rPr>
          <w:rFonts w:hint="eastAsia"/>
        </w:rPr>
        <w:t>梯队特征】</w:t>
      </w:r>
      <w:r w:rsidR="006D354A">
        <w:rPr>
          <w:rFonts w:hint="eastAsia"/>
        </w:rPr>
        <w:t>以下特征</w:t>
      </w:r>
      <w:r w:rsidR="00657E4A">
        <w:rPr>
          <w:rFonts w:hint="eastAsia"/>
        </w:rPr>
        <w:t>同时</w:t>
      </w:r>
      <w:r w:rsidR="006D354A">
        <w:rPr>
          <w:rFonts w:hint="eastAsia"/>
        </w:rPr>
        <w:t>来自</w:t>
      </w:r>
      <w:r w:rsidR="00EE7C32" w:rsidRPr="00EE7C32">
        <w:t>enrollment_train.csv</w:t>
      </w:r>
      <w:r w:rsidR="002E1C59">
        <w:rPr>
          <w:rFonts w:hint="eastAsia"/>
        </w:rPr>
        <w:t>、</w:t>
      </w:r>
      <w:r w:rsidR="002E1C59" w:rsidRPr="002E1C59">
        <w:t>truth_train.csv</w:t>
      </w:r>
      <w:r w:rsidR="006D354A">
        <w:rPr>
          <w:rFonts w:hint="eastAsia"/>
        </w:rPr>
        <w:t>和</w:t>
      </w:r>
      <w:r w:rsidR="00EE7C32">
        <w:t>enrollment_t</w:t>
      </w:r>
      <w:r w:rsidR="00EE7C32">
        <w:rPr>
          <w:rFonts w:hint="eastAsia"/>
        </w:rPr>
        <w:t>est</w:t>
      </w:r>
      <w:r w:rsidR="00EE7C32" w:rsidRPr="00EE7C32">
        <w:t>.csv</w:t>
      </w:r>
      <w:r w:rsidR="006D354A">
        <w:rPr>
          <w:rFonts w:hint="eastAsia"/>
        </w:rPr>
        <w:t>文件：</w:t>
      </w:r>
    </w:p>
    <w:p w:rsidR="00992964" w:rsidRPr="008B1208" w:rsidRDefault="00992964" w:rsidP="009F124D">
      <w:pPr>
        <w:pStyle w:val="a6"/>
        <w:numPr>
          <w:ilvl w:val="1"/>
          <w:numId w:val="3"/>
        </w:numPr>
        <w:ind w:firstLineChars="0"/>
        <w:rPr>
          <w:strike/>
        </w:rPr>
      </w:pPr>
      <w:r w:rsidRPr="008B1208">
        <w:rPr>
          <w:rFonts w:hint="eastAsia"/>
          <w:strike/>
        </w:rPr>
        <w:t>注册</w:t>
      </w:r>
      <w:r w:rsidRPr="008B1208">
        <w:rPr>
          <w:rFonts w:hint="eastAsia"/>
          <w:strike/>
        </w:rPr>
        <w:t>ID</w:t>
      </w:r>
      <w:r w:rsidRPr="008B1208">
        <w:rPr>
          <w:rFonts w:hint="eastAsia"/>
          <w:strike/>
        </w:rPr>
        <w:t>所属用户的总选课数（单位：门数）</w:t>
      </w:r>
    </w:p>
    <w:p w:rsidR="00DF21AA" w:rsidRPr="008B1208" w:rsidRDefault="00DF21AA" w:rsidP="009F124D">
      <w:pPr>
        <w:pStyle w:val="a6"/>
        <w:numPr>
          <w:ilvl w:val="1"/>
          <w:numId w:val="3"/>
        </w:numPr>
        <w:ind w:firstLineChars="0"/>
        <w:rPr>
          <w:strike/>
        </w:rPr>
      </w:pPr>
      <w:r w:rsidRPr="008B1208">
        <w:rPr>
          <w:rFonts w:hint="eastAsia"/>
          <w:strike/>
        </w:rPr>
        <w:t>注册</w:t>
      </w:r>
      <w:r w:rsidRPr="008B1208">
        <w:rPr>
          <w:rFonts w:hint="eastAsia"/>
          <w:strike/>
        </w:rPr>
        <w:t>ID</w:t>
      </w:r>
      <w:r w:rsidRPr="008B1208">
        <w:rPr>
          <w:rFonts w:hint="eastAsia"/>
          <w:strike/>
        </w:rPr>
        <w:t>所述课程的选课总人数（单位：人）</w:t>
      </w:r>
    </w:p>
    <w:p w:rsidR="004715AC" w:rsidRPr="008B1208" w:rsidRDefault="004715AC" w:rsidP="004715AC">
      <w:pPr>
        <w:pStyle w:val="a6"/>
        <w:numPr>
          <w:ilvl w:val="1"/>
          <w:numId w:val="3"/>
        </w:numPr>
        <w:ind w:firstLineChars="0"/>
        <w:rPr>
          <w:strike/>
        </w:rPr>
      </w:pPr>
      <w:r w:rsidRPr="008B1208">
        <w:rPr>
          <w:rFonts w:hint="eastAsia"/>
          <w:strike/>
        </w:rPr>
        <w:t>注册</w:t>
      </w:r>
      <w:r w:rsidRPr="008B1208">
        <w:rPr>
          <w:rFonts w:hint="eastAsia"/>
          <w:strike/>
        </w:rPr>
        <w:t>ID</w:t>
      </w:r>
      <w:r w:rsidRPr="008B1208">
        <w:rPr>
          <w:rFonts w:hint="eastAsia"/>
          <w:strike/>
        </w:rPr>
        <w:t>所属用户的逃课次数（单位：次）及翘课率（</w:t>
      </w:r>
      <w:r w:rsidRPr="008B1208">
        <w:rPr>
          <w:rFonts w:hint="eastAsia"/>
          <w:strike/>
        </w:rPr>
        <w:t>%</w:t>
      </w:r>
      <w:r w:rsidRPr="008B1208">
        <w:rPr>
          <w:rFonts w:hint="eastAsia"/>
          <w:strike/>
        </w:rPr>
        <w:t>百分比）</w:t>
      </w:r>
    </w:p>
    <w:p w:rsidR="00992964" w:rsidRPr="008B1208" w:rsidRDefault="00E76298" w:rsidP="004715AC">
      <w:pPr>
        <w:pStyle w:val="a6"/>
        <w:numPr>
          <w:ilvl w:val="1"/>
          <w:numId w:val="3"/>
        </w:numPr>
        <w:ind w:firstLineChars="0"/>
        <w:rPr>
          <w:strike/>
        </w:rPr>
      </w:pPr>
      <w:r w:rsidRPr="008B1208">
        <w:rPr>
          <w:rFonts w:hint="eastAsia"/>
          <w:strike/>
        </w:rPr>
        <w:t>注册</w:t>
      </w:r>
      <w:r w:rsidRPr="008B1208">
        <w:rPr>
          <w:rFonts w:hint="eastAsia"/>
          <w:strike/>
        </w:rPr>
        <w:t>ID</w:t>
      </w:r>
      <w:r w:rsidRPr="008B1208">
        <w:rPr>
          <w:rFonts w:hint="eastAsia"/>
          <w:strike/>
        </w:rPr>
        <w:t>所选课程的</w:t>
      </w:r>
      <w:r w:rsidR="00DF21AA" w:rsidRPr="008B1208">
        <w:rPr>
          <w:rFonts w:hint="eastAsia"/>
          <w:strike/>
        </w:rPr>
        <w:t>逃课</w:t>
      </w:r>
      <w:r w:rsidRPr="008B1208">
        <w:rPr>
          <w:rFonts w:hint="eastAsia"/>
          <w:strike/>
        </w:rPr>
        <w:t>人数（单位：人）</w:t>
      </w:r>
      <w:r w:rsidR="004715AC" w:rsidRPr="008B1208">
        <w:rPr>
          <w:rFonts w:hint="eastAsia"/>
          <w:strike/>
        </w:rPr>
        <w:t>及翘课率（</w:t>
      </w:r>
      <w:r w:rsidR="004715AC" w:rsidRPr="008B1208">
        <w:rPr>
          <w:rFonts w:hint="eastAsia"/>
          <w:strike/>
        </w:rPr>
        <w:t>%</w:t>
      </w:r>
      <w:r w:rsidR="004715AC" w:rsidRPr="008B1208">
        <w:rPr>
          <w:rFonts w:hint="eastAsia"/>
          <w:strike/>
        </w:rPr>
        <w:t>百分比）</w:t>
      </w:r>
    </w:p>
    <w:p w:rsidR="00057511" w:rsidRDefault="00B30378" w:rsidP="00057511">
      <w:pPr>
        <w:ind w:left="840" w:firstLine="360"/>
      </w:pPr>
      <w:r>
        <w:rPr>
          <w:rFonts w:hint="eastAsia"/>
        </w:rPr>
        <w:t>以上特征</w:t>
      </w:r>
      <w:r w:rsidR="00BE7B34">
        <w:rPr>
          <w:rFonts w:hint="eastAsia"/>
        </w:rPr>
        <w:t>最好</w:t>
      </w:r>
      <w:r>
        <w:rPr>
          <w:rFonts w:hint="eastAsia"/>
        </w:rPr>
        <w:t>结果为</w:t>
      </w:r>
      <w:r>
        <w:rPr>
          <w:rFonts w:hint="eastAsia"/>
        </w:rPr>
        <w:t>0.</w:t>
      </w:r>
      <w:r w:rsidR="00BE7B34">
        <w:rPr>
          <w:rFonts w:hint="eastAsia"/>
        </w:rPr>
        <w:t>59</w:t>
      </w:r>
      <w:r w:rsidR="005B091F">
        <w:rPr>
          <w:rFonts w:hint="eastAsia"/>
        </w:rPr>
        <w:t>8</w:t>
      </w:r>
      <w:r>
        <w:rPr>
          <w:rFonts w:hint="eastAsia"/>
        </w:rPr>
        <w:t>，而且验证结果</w:t>
      </w:r>
      <w:r w:rsidR="00334681">
        <w:rPr>
          <w:rFonts w:hint="eastAsia"/>
        </w:rPr>
        <w:t>出现了过拟合</w:t>
      </w:r>
      <w:r w:rsidR="005742B7">
        <w:rPr>
          <w:rFonts w:hint="eastAsia"/>
        </w:rPr>
        <w:t>至</w:t>
      </w:r>
      <w:r w:rsidR="005742B7">
        <w:rPr>
          <w:rFonts w:hint="eastAsia"/>
        </w:rPr>
        <w:t>0.971</w:t>
      </w:r>
      <w:r>
        <w:rPr>
          <w:rFonts w:hint="eastAsia"/>
        </w:rPr>
        <w:t>！</w:t>
      </w:r>
      <w:r w:rsidR="00300791">
        <w:rPr>
          <w:rFonts w:hint="eastAsia"/>
        </w:rPr>
        <w:t>因而尝试剔除一些特征，仅保留</w:t>
      </w:r>
      <w:r w:rsidR="00300791">
        <w:rPr>
          <w:rFonts w:hint="eastAsia"/>
        </w:rPr>
        <w:t>13).</w:t>
      </w:r>
      <w:r w:rsidR="00CD4DA7">
        <w:rPr>
          <w:rFonts w:hint="eastAsia"/>
        </w:rPr>
        <w:t xml:space="preserve"> </w:t>
      </w:r>
      <w:r w:rsidR="00057511">
        <w:rPr>
          <w:rFonts w:hint="eastAsia"/>
        </w:rPr>
        <w:t>还是不行。因而需要修改策略。修改方案如下：</w:t>
      </w:r>
    </w:p>
    <w:p w:rsidR="00B30378" w:rsidRDefault="009B4A40" w:rsidP="00057511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既然【第二梯队特征】同时涉及到了训练和测试信息，因而我们抽选验证集时也要进行拆分，信息剔除</w:t>
      </w:r>
      <w:r w:rsidR="00057511">
        <w:rPr>
          <w:rFonts w:hint="eastAsia"/>
        </w:rPr>
        <w:t>。</w:t>
      </w:r>
      <w:r w:rsidR="006D624E">
        <w:rPr>
          <w:rFonts w:hint="eastAsia"/>
        </w:rPr>
        <w:t>生成两份特征，一份是专门做验证的，一份是用于测试的，以使得验证集合</w:t>
      </w:r>
      <w:r w:rsidR="00224520">
        <w:rPr>
          <w:rFonts w:hint="eastAsia"/>
        </w:rPr>
        <w:t>的测试节诶过</w:t>
      </w:r>
      <w:r w:rsidR="006D624E">
        <w:rPr>
          <w:rFonts w:hint="eastAsia"/>
        </w:rPr>
        <w:t>能够</w:t>
      </w:r>
      <w:r w:rsidR="00224520">
        <w:rPr>
          <w:rFonts w:hint="eastAsia"/>
        </w:rPr>
        <w:t>复现最终测试结果！</w:t>
      </w:r>
      <w:r w:rsidR="00D41C8C">
        <w:rPr>
          <w:rFonts w:hint="eastAsia"/>
        </w:rPr>
        <w:t>复现结果显式：前俩特征略微有效，因而保留。</w:t>
      </w:r>
    </w:p>
    <w:p w:rsidR="005C2D2F" w:rsidRDefault="005C2D2F" w:rsidP="00057511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所有课程或用户的逃课率初始值为</w:t>
      </w:r>
      <w:r>
        <w:rPr>
          <w:rFonts w:hint="eastAsia"/>
        </w:rPr>
        <w:t>0.5</w:t>
      </w:r>
      <w:r>
        <w:rPr>
          <w:rFonts w:hint="eastAsia"/>
        </w:rPr>
        <w:t>或一个均值，然后根据逃课记录对基准分进行调整，避免了验证</w:t>
      </w:r>
      <w:r>
        <w:rPr>
          <w:rFonts w:hint="eastAsia"/>
        </w:rPr>
        <w:t>/</w:t>
      </w:r>
      <w:r>
        <w:rPr>
          <w:rFonts w:hint="eastAsia"/>
        </w:rPr>
        <w:t>测试中出现的新课程或用户出现逃课率为</w:t>
      </w:r>
      <w:r>
        <w:rPr>
          <w:rFonts w:hint="eastAsia"/>
        </w:rPr>
        <w:t>0</w:t>
      </w:r>
      <w:r w:rsidR="001C2FF1">
        <w:rPr>
          <w:rFonts w:hint="eastAsia"/>
        </w:rPr>
        <w:t>的情况。需要先抽取一个基准分。</w:t>
      </w:r>
    </w:p>
    <w:p w:rsidR="00226DE2" w:rsidRDefault="00226DE2" w:rsidP="00226DE2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注册</w:t>
      </w:r>
      <w:r>
        <w:rPr>
          <w:rFonts w:hint="eastAsia"/>
        </w:rPr>
        <w:t>ID</w:t>
      </w:r>
      <w:r>
        <w:rPr>
          <w:rFonts w:hint="eastAsia"/>
        </w:rPr>
        <w:t>所属用户的</w:t>
      </w:r>
      <w:r w:rsidR="00E04F0C">
        <w:rPr>
          <w:rFonts w:hint="eastAsia"/>
        </w:rPr>
        <w:t>当前</w:t>
      </w:r>
      <w:r>
        <w:rPr>
          <w:rFonts w:hint="eastAsia"/>
        </w:rPr>
        <w:t>总选课数（单位：门数）</w:t>
      </w:r>
    </w:p>
    <w:p w:rsidR="00226DE2" w:rsidRDefault="00226DE2" w:rsidP="00226DE2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注册</w:t>
      </w:r>
      <w:r>
        <w:rPr>
          <w:rFonts w:hint="eastAsia"/>
        </w:rPr>
        <w:t>ID</w:t>
      </w:r>
      <w:r>
        <w:rPr>
          <w:rFonts w:hint="eastAsia"/>
        </w:rPr>
        <w:t>所述课程的</w:t>
      </w:r>
      <w:r w:rsidR="00E04F0C">
        <w:rPr>
          <w:rFonts w:hint="eastAsia"/>
        </w:rPr>
        <w:t>当前</w:t>
      </w:r>
      <w:r>
        <w:rPr>
          <w:rFonts w:hint="eastAsia"/>
        </w:rPr>
        <w:t>选课总人数（单位：人）</w:t>
      </w:r>
    </w:p>
    <w:p w:rsidR="00226DE2" w:rsidRPr="001C3DB5" w:rsidRDefault="00226DE2" w:rsidP="005671DB">
      <w:pPr>
        <w:pStyle w:val="a6"/>
        <w:numPr>
          <w:ilvl w:val="0"/>
          <w:numId w:val="9"/>
        </w:numPr>
        <w:ind w:firstLineChars="0"/>
        <w:rPr>
          <w:strike/>
        </w:rPr>
      </w:pPr>
      <w:r w:rsidRPr="001C3DB5">
        <w:rPr>
          <w:rFonts w:hint="eastAsia"/>
          <w:strike/>
        </w:rPr>
        <w:t>注册</w:t>
      </w:r>
      <w:r w:rsidRPr="001C3DB5">
        <w:rPr>
          <w:rFonts w:hint="eastAsia"/>
          <w:strike/>
        </w:rPr>
        <w:t>ID</w:t>
      </w:r>
      <w:r w:rsidR="00E04F0C" w:rsidRPr="001C3DB5">
        <w:rPr>
          <w:rFonts w:hint="eastAsia"/>
          <w:strike/>
        </w:rPr>
        <w:t>所属用户的旷课评估值</w:t>
      </w:r>
      <w:r w:rsidRPr="001C3DB5">
        <w:rPr>
          <w:rFonts w:hint="eastAsia"/>
          <w:strike/>
        </w:rPr>
        <w:t>（</w:t>
      </w:r>
      <w:r w:rsidRPr="001C3DB5">
        <w:rPr>
          <w:rFonts w:hint="eastAsia"/>
          <w:strike/>
        </w:rPr>
        <w:t>%</w:t>
      </w:r>
      <w:r w:rsidRPr="001C3DB5">
        <w:rPr>
          <w:rFonts w:hint="eastAsia"/>
          <w:strike/>
        </w:rPr>
        <w:t>百分比</w:t>
      </w:r>
      <w:r w:rsidR="00E04F0C" w:rsidRPr="001C3DB5">
        <w:rPr>
          <w:rFonts w:hint="eastAsia"/>
          <w:strike/>
        </w:rPr>
        <w:t>，默认</w:t>
      </w:r>
      <w:r w:rsidR="005671DB" w:rsidRPr="001C3DB5">
        <w:rPr>
          <w:rFonts w:hint="eastAsia"/>
          <w:strike/>
        </w:rPr>
        <w:t>0.</w:t>
      </w:r>
      <w:r w:rsidR="005671DB" w:rsidRPr="001C3DB5">
        <w:rPr>
          <w:strike/>
        </w:rPr>
        <w:t>7929</w:t>
      </w:r>
      <w:r w:rsidRPr="001C3DB5">
        <w:rPr>
          <w:rFonts w:hint="eastAsia"/>
          <w:strike/>
        </w:rPr>
        <w:t>）</w:t>
      </w:r>
      <w:r w:rsidR="00436EF4" w:rsidRPr="001C3DB5">
        <w:rPr>
          <w:rFonts w:hint="eastAsia"/>
          <w:strike/>
        </w:rPr>
        <w:t>，根据旷课记录进行调整</w:t>
      </w:r>
    </w:p>
    <w:p w:rsidR="003C3B1F" w:rsidRDefault="00CB4D35" w:rsidP="003C3B1F">
      <w:pPr>
        <w:pStyle w:val="a6"/>
        <w:ind w:left="1200" w:firstLineChars="0" w:firstLine="0"/>
      </w:pPr>
      <w:r w:rsidRPr="00CB4D35">
        <w:t>double baseDropoutScore = 0.792926946624413;</w:t>
      </w:r>
    </w:p>
    <w:p w:rsidR="00634C8C" w:rsidRDefault="00634C8C" w:rsidP="00634C8C">
      <w:pPr>
        <w:ind w:left="780" w:firstLine="420"/>
      </w:pPr>
      <w:r>
        <w:t>public float getDropoutCourseScore(){</w:t>
      </w:r>
    </w:p>
    <w:p w:rsidR="00634C8C" w:rsidRDefault="00634C8C" w:rsidP="00634C8C">
      <w:pPr>
        <w:ind w:left="1200" w:firstLine="420"/>
      </w:pPr>
      <w:r>
        <w:t>if (hasDropoutRecord) {</w:t>
      </w:r>
    </w:p>
    <w:p w:rsidR="00634C8C" w:rsidRDefault="00634C8C" w:rsidP="00634C8C">
      <w:pPr>
        <w:pStyle w:val="a6"/>
        <w:ind w:left="1680"/>
      </w:pPr>
      <w:r>
        <w:t>r</w:t>
      </w:r>
      <w:r w:rsidR="00A6629A">
        <w:t>eturn (float) (baseDropoutScore</w:t>
      </w:r>
    </w:p>
    <w:p w:rsidR="00634C8C" w:rsidRDefault="00634C8C" w:rsidP="00634C8C">
      <w:pPr>
        <w:pStyle w:val="a6"/>
        <w:ind w:left="1200"/>
      </w:pPr>
      <w:r>
        <w:tab/>
      </w:r>
      <w:r>
        <w:tab/>
      </w:r>
      <w:r>
        <w:rPr>
          <w:rFonts w:hint="eastAsia"/>
        </w:rPr>
        <w:tab/>
      </w:r>
      <w:r>
        <w:t>+ (getDropoutCourseRate()-baseDropoutScore)*Math.tanh((double)getDropoutCourseNum()/scaleFactor));</w:t>
      </w:r>
    </w:p>
    <w:p w:rsidR="00634C8C" w:rsidRDefault="00634C8C" w:rsidP="00634C8C">
      <w:pPr>
        <w:pStyle w:val="a6"/>
        <w:ind w:left="1200"/>
      </w:pPr>
      <w:r>
        <w:tab/>
        <w:t>}else {</w:t>
      </w:r>
    </w:p>
    <w:p w:rsidR="00634C8C" w:rsidRDefault="00634C8C" w:rsidP="00634C8C">
      <w:pPr>
        <w:pStyle w:val="a6"/>
        <w:ind w:left="1200"/>
      </w:pPr>
      <w:r>
        <w:tab/>
      </w:r>
      <w:r>
        <w:tab/>
      </w:r>
      <w:r>
        <w:tab/>
        <w:t>return (float) baseDropoutScore;</w:t>
      </w:r>
    </w:p>
    <w:p w:rsidR="00634C8C" w:rsidRDefault="00634C8C" w:rsidP="00634C8C">
      <w:pPr>
        <w:pStyle w:val="a6"/>
        <w:ind w:left="1200"/>
      </w:pPr>
      <w:r>
        <w:tab/>
        <w:t>}</w:t>
      </w:r>
    </w:p>
    <w:p w:rsidR="00CB4D35" w:rsidRDefault="00634C8C" w:rsidP="00634C8C">
      <w:pPr>
        <w:pStyle w:val="a6"/>
        <w:ind w:left="1200" w:firstLineChars="0" w:firstLine="0"/>
      </w:pPr>
      <w:r>
        <w:tab/>
        <w:t>}</w:t>
      </w:r>
    </w:p>
    <w:p w:rsidR="00DE671E" w:rsidRDefault="00DE671E" w:rsidP="003C3B1F">
      <w:pPr>
        <w:pStyle w:val="a6"/>
        <w:ind w:left="1200" w:firstLineChars="0" w:firstLine="0"/>
      </w:pPr>
    </w:p>
    <w:p w:rsidR="00226DE2" w:rsidRDefault="00226DE2" w:rsidP="00226DE2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注册</w:t>
      </w:r>
      <w:r>
        <w:rPr>
          <w:rFonts w:hint="eastAsia"/>
        </w:rPr>
        <w:t>ID</w:t>
      </w:r>
      <w:r>
        <w:rPr>
          <w:rFonts w:hint="eastAsia"/>
        </w:rPr>
        <w:t>所选课程的</w:t>
      </w:r>
      <w:r w:rsidR="00941E1C">
        <w:rPr>
          <w:rFonts w:hint="eastAsia"/>
        </w:rPr>
        <w:t>旷课评估值（</w:t>
      </w:r>
      <w:r w:rsidR="00941E1C">
        <w:rPr>
          <w:rFonts w:hint="eastAsia"/>
        </w:rPr>
        <w:t>%</w:t>
      </w:r>
      <w:r w:rsidR="00941E1C">
        <w:rPr>
          <w:rFonts w:hint="eastAsia"/>
        </w:rPr>
        <w:t>百分比，默认</w:t>
      </w:r>
      <w:r w:rsidR="005671DB">
        <w:rPr>
          <w:rFonts w:hint="eastAsia"/>
        </w:rPr>
        <w:t>0.</w:t>
      </w:r>
      <w:r w:rsidR="005671DB" w:rsidRPr="005671DB">
        <w:t>7929</w:t>
      </w:r>
      <w:r w:rsidR="00941E1C">
        <w:rPr>
          <w:rFonts w:hint="eastAsia"/>
        </w:rPr>
        <w:t>）</w:t>
      </w:r>
      <w:r w:rsidR="00436EF4">
        <w:rPr>
          <w:rFonts w:hint="eastAsia"/>
        </w:rPr>
        <w:t>，根据旷课记录进行调整</w:t>
      </w:r>
      <w:r w:rsidR="001C3DB5">
        <w:rPr>
          <w:rFonts w:hint="eastAsia"/>
        </w:rPr>
        <w:t>。计算方法同</w:t>
      </w:r>
      <w:r w:rsidR="001C3DB5">
        <w:rPr>
          <w:rFonts w:hint="eastAsia"/>
        </w:rPr>
        <w:t>13).</w:t>
      </w:r>
    </w:p>
    <w:p w:rsidR="001E7E5A" w:rsidRPr="005671DB" w:rsidRDefault="00CB75A9" w:rsidP="00241A0F">
      <w:pPr>
        <w:ind w:left="780"/>
      </w:pPr>
      <w:r>
        <w:rPr>
          <w:rFonts w:hint="eastAsia"/>
        </w:rPr>
        <w:t>结果显示，</w:t>
      </w:r>
      <w:r w:rsidR="00AD3AB0">
        <w:rPr>
          <w:rFonts w:hint="eastAsia"/>
        </w:rPr>
        <w:t>用户的旷课记录特征引入会降低得分，因而在分类决策中不予考虑。</w:t>
      </w:r>
    </w:p>
    <w:p w:rsidR="00942355" w:rsidRPr="00300791" w:rsidRDefault="00942355" w:rsidP="00241A0F">
      <w:pPr>
        <w:ind w:left="780"/>
      </w:pPr>
    </w:p>
    <w:p w:rsidR="00F15165" w:rsidRDefault="007415AD" w:rsidP="00241A0F">
      <w:pPr>
        <w:ind w:left="780"/>
      </w:pPr>
      <w:r>
        <w:rPr>
          <w:rFonts w:hint="eastAsia"/>
        </w:rPr>
        <w:t>【第</w:t>
      </w:r>
      <w:r w:rsidR="00942355">
        <w:rPr>
          <w:rFonts w:hint="eastAsia"/>
        </w:rPr>
        <w:t>四</w:t>
      </w:r>
      <w:r>
        <w:rPr>
          <w:rFonts w:hint="eastAsia"/>
        </w:rPr>
        <w:t>梯队特征】</w:t>
      </w:r>
      <w:r w:rsidR="00F15165">
        <w:rPr>
          <w:rFonts w:hint="eastAsia"/>
        </w:rPr>
        <w:t>以下特征来自</w:t>
      </w:r>
      <w:r w:rsidR="002428ED">
        <w:rPr>
          <w:rFonts w:hint="eastAsia"/>
        </w:rPr>
        <w:t>object.csv</w:t>
      </w:r>
      <w:r w:rsidR="00C354B2">
        <w:rPr>
          <w:rFonts w:hint="eastAsia"/>
        </w:rPr>
        <w:t>文件</w:t>
      </w:r>
    </w:p>
    <w:p w:rsidR="00F15165" w:rsidRDefault="00F15165" w:rsidP="00241A0F">
      <w:pPr>
        <w:ind w:left="780"/>
      </w:pPr>
      <w:r>
        <w:rPr>
          <w:rFonts w:hint="eastAsia"/>
        </w:rPr>
        <w:t>注册</w:t>
      </w:r>
      <w:r>
        <w:rPr>
          <w:rFonts w:hint="eastAsia"/>
        </w:rPr>
        <w:t>ID</w:t>
      </w:r>
      <w:r>
        <w:rPr>
          <w:rFonts w:hint="eastAsia"/>
        </w:rPr>
        <w:t>活跃的实时延迟性（距离发布的延迟时间）</w:t>
      </w:r>
    </w:p>
    <w:p w:rsidR="00C67A45" w:rsidRDefault="00C67A45" w:rsidP="00241A0F">
      <w:pPr>
        <w:ind w:left="780"/>
      </w:pPr>
      <w:r>
        <w:rPr>
          <w:rFonts w:hint="eastAsia"/>
        </w:rPr>
        <w:t>注册</w:t>
      </w:r>
      <w:r>
        <w:rPr>
          <w:rFonts w:hint="eastAsia"/>
        </w:rPr>
        <w:t>ID</w:t>
      </w:r>
      <w:r>
        <w:rPr>
          <w:rFonts w:hint="eastAsia"/>
        </w:rPr>
        <w:t>活跃距离所选课程最后一次</w:t>
      </w:r>
      <w:r>
        <w:rPr>
          <w:rFonts w:hint="eastAsia"/>
        </w:rPr>
        <w:t>Object</w:t>
      </w:r>
      <w:r>
        <w:rPr>
          <w:rFonts w:hint="eastAsia"/>
        </w:rPr>
        <w:t>发布时间</w:t>
      </w:r>
    </w:p>
    <w:p w:rsidR="00700D7F" w:rsidRDefault="00700D7F" w:rsidP="00123E25">
      <w:pPr>
        <w:pStyle w:val="a6"/>
        <w:ind w:left="840" w:firstLineChars="0" w:firstLine="0"/>
      </w:pPr>
    </w:p>
    <w:p w:rsidR="00E7509F" w:rsidRPr="00E7509F" w:rsidRDefault="00E7509F" w:rsidP="00123E25">
      <w:pPr>
        <w:pStyle w:val="a6"/>
        <w:ind w:left="840" w:firstLineChars="0" w:firstLine="0"/>
      </w:pPr>
    </w:p>
    <w:p w:rsidR="000F0A91" w:rsidRPr="006A3B2B" w:rsidRDefault="002D4CFC" w:rsidP="00F7692E">
      <w:pPr>
        <w:ind w:left="420"/>
        <w:outlineLvl w:val="0"/>
        <w:rPr>
          <w:b/>
        </w:rPr>
      </w:pPr>
      <w:bookmarkStart w:id="4" w:name="_Toc421103853"/>
      <w:r w:rsidRPr="006A3B2B">
        <w:rPr>
          <w:rFonts w:hint="eastAsia"/>
          <w:b/>
        </w:rPr>
        <w:t>二：模型选择</w:t>
      </w:r>
      <w:bookmarkEnd w:id="4"/>
    </w:p>
    <w:p w:rsidR="002D4CFC" w:rsidRDefault="002D4CFC" w:rsidP="006160F8">
      <w:pPr>
        <w:pStyle w:val="a6"/>
        <w:numPr>
          <w:ilvl w:val="0"/>
          <w:numId w:val="4"/>
        </w:numPr>
        <w:ind w:left="1202" w:firstLineChars="0"/>
        <w:outlineLvl w:val="1"/>
      </w:pPr>
      <w:bookmarkStart w:id="5" w:name="_Toc421103854"/>
      <w:r>
        <w:rPr>
          <w:rFonts w:hint="eastAsia"/>
        </w:rPr>
        <w:t>随机森林</w:t>
      </w:r>
      <w:bookmarkEnd w:id="5"/>
    </w:p>
    <w:p w:rsidR="00983D1F" w:rsidRDefault="00983D1F" w:rsidP="00983D1F">
      <w:pPr>
        <w:pStyle w:val="a6"/>
        <w:numPr>
          <w:ilvl w:val="1"/>
          <w:numId w:val="4"/>
        </w:numPr>
        <w:ind w:firstLineChars="0"/>
      </w:pPr>
      <w:r>
        <w:rPr>
          <w:rFonts w:hint="eastAsia"/>
        </w:rPr>
        <w:t>非概率输出</w:t>
      </w:r>
      <w:r w:rsidR="00077784">
        <w:rPr>
          <w:rFonts w:hint="eastAsia"/>
        </w:rPr>
        <w:t>交叉验证结果：</w:t>
      </w:r>
    </w:p>
    <w:p w:rsidR="00404D17" w:rsidRDefault="00404D17" w:rsidP="00983D1F">
      <w:pPr>
        <w:pStyle w:val="a6"/>
        <w:ind w:left="1620" w:firstLineChars="0" w:firstLine="0"/>
      </w:pPr>
      <w:r>
        <w:rPr>
          <w:rFonts w:hint="eastAsia"/>
        </w:rPr>
        <w:t>【第一梯队特征】</w:t>
      </w:r>
    </w:p>
    <w:p w:rsidR="00983D1F" w:rsidRDefault="00983D1F" w:rsidP="00983D1F">
      <w:pPr>
        <w:pStyle w:val="a6"/>
        <w:ind w:left="1620" w:firstLineChars="0" w:firstLine="0"/>
      </w:pPr>
      <w:r>
        <w:t>[Random Forest] Accuracy is 86.2494</w:t>
      </w:r>
    </w:p>
    <w:p w:rsidR="00983D1F" w:rsidRDefault="00983D1F" w:rsidP="00983D1F">
      <w:pPr>
        <w:pStyle w:val="a6"/>
        <w:ind w:left="1620" w:firstLineChars="0" w:firstLine="0"/>
      </w:pPr>
      <w:r>
        <w:t xml:space="preserve">[Random Forest] The area under the ROC curve (AUC) is </w:t>
      </w:r>
      <w:r w:rsidRPr="00B743F3">
        <w:rPr>
          <w:b/>
        </w:rPr>
        <w:t>0.73889</w:t>
      </w:r>
    </w:p>
    <w:p w:rsidR="00983D1F" w:rsidRPr="00BA5FDD" w:rsidRDefault="00983D1F" w:rsidP="00983D1F">
      <w:pPr>
        <w:pStyle w:val="a6"/>
        <w:numPr>
          <w:ilvl w:val="1"/>
          <w:numId w:val="4"/>
        </w:numPr>
        <w:ind w:firstLineChars="0"/>
        <w:rPr>
          <w:b/>
        </w:rPr>
      </w:pPr>
      <w:r w:rsidRPr="00BA5FDD">
        <w:rPr>
          <w:rFonts w:hint="eastAsia"/>
          <w:b/>
        </w:rPr>
        <w:t>概率输出</w:t>
      </w:r>
      <w:r w:rsidR="00077784" w:rsidRPr="00BA5FDD">
        <w:rPr>
          <w:rFonts w:hint="eastAsia"/>
          <w:b/>
        </w:rPr>
        <w:t>交叉验证结果</w:t>
      </w:r>
      <w:r w:rsidRPr="00BA5FDD">
        <w:rPr>
          <w:rFonts w:hint="eastAsia"/>
          <w:b/>
        </w:rPr>
        <w:t>：</w:t>
      </w:r>
    </w:p>
    <w:p w:rsidR="005D2553" w:rsidRDefault="005D2553" w:rsidP="00983D1F">
      <w:pPr>
        <w:pStyle w:val="a6"/>
        <w:ind w:left="1620" w:firstLineChars="0" w:firstLine="0"/>
      </w:pPr>
      <w:r>
        <w:rPr>
          <w:rFonts w:hint="eastAsia"/>
        </w:rPr>
        <w:t>【第一梯队特征】</w:t>
      </w:r>
    </w:p>
    <w:p w:rsidR="00983D1F" w:rsidRDefault="00983D1F" w:rsidP="00983D1F">
      <w:pPr>
        <w:pStyle w:val="a6"/>
        <w:ind w:left="1620" w:firstLineChars="0" w:firstLine="0"/>
      </w:pPr>
      <w:r>
        <w:t>[Random Forest_P] Accuracy is 0.014933</w:t>
      </w:r>
    </w:p>
    <w:p w:rsidR="00983D1F" w:rsidRDefault="00983D1F" w:rsidP="00983D1F">
      <w:pPr>
        <w:pStyle w:val="a6"/>
        <w:ind w:left="1620" w:firstLineChars="0" w:firstLine="0"/>
      </w:pPr>
      <w:r>
        <w:t xml:space="preserve">[Random Forest_P] The area under the ROC curve (AUC) is </w:t>
      </w:r>
      <w:r w:rsidRPr="00B743F3">
        <w:rPr>
          <w:b/>
        </w:rPr>
        <w:t>0.84219</w:t>
      </w:r>
    </w:p>
    <w:p w:rsidR="00CD06A5" w:rsidRDefault="00BA5FDD" w:rsidP="00CD06A5">
      <w:pPr>
        <w:pStyle w:val="a6"/>
        <w:ind w:left="1620" w:firstLineChars="0" w:firstLine="0"/>
      </w:pPr>
      <w:r>
        <w:rPr>
          <w:rFonts w:hint="eastAsia"/>
        </w:rPr>
        <w:t>提交结果：</w:t>
      </w:r>
      <w:r w:rsidRPr="00BA5FDD">
        <w:t>0.8427510895561884</w:t>
      </w:r>
      <w:r w:rsidR="00FD6B13">
        <w:rPr>
          <w:rFonts w:hint="eastAsia"/>
        </w:rPr>
        <w:t>，可以看到</w:t>
      </w:r>
      <w:r w:rsidR="003F01E6">
        <w:rPr>
          <w:rFonts w:hint="eastAsia"/>
        </w:rPr>
        <w:t>测试</w:t>
      </w:r>
      <w:r w:rsidR="00D157BA">
        <w:rPr>
          <w:rFonts w:hint="eastAsia"/>
        </w:rPr>
        <w:t>和</w:t>
      </w:r>
      <w:r w:rsidR="003F01E6">
        <w:rPr>
          <w:rFonts w:hint="eastAsia"/>
        </w:rPr>
        <w:t>最终</w:t>
      </w:r>
      <w:r w:rsidR="00D157BA">
        <w:rPr>
          <w:rFonts w:hint="eastAsia"/>
        </w:rPr>
        <w:t>结果</w:t>
      </w:r>
      <w:r w:rsidR="00FD6B13">
        <w:rPr>
          <w:rFonts w:hint="eastAsia"/>
        </w:rPr>
        <w:t>基本一致</w:t>
      </w:r>
      <w:r w:rsidR="00A330B3">
        <w:rPr>
          <w:rFonts w:hint="eastAsia"/>
        </w:rPr>
        <w:t>。</w:t>
      </w:r>
    </w:p>
    <w:p w:rsidR="0035374A" w:rsidRDefault="0035374A" w:rsidP="006160F8">
      <w:pPr>
        <w:pStyle w:val="a6"/>
        <w:numPr>
          <w:ilvl w:val="0"/>
          <w:numId w:val="4"/>
        </w:numPr>
        <w:ind w:left="1202" w:firstLineChars="0"/>
        <w:outlineLvl w:val="1"/>
      </w:pPr>
      <w:bookmarkStart w:id="6" w:name="_Toc421103855"/>
      <w:r>
        <w:rPr>
          <w:rFonts w:hint="eastAsia"/>
        </w:rPr>
        <w:t>逻辑回归</w:t>
      </w:r>
      <w:bookmarkEnd w:id="6"/>
    </w:p>
    <w:p w:rsidR="006D76A0" w:rsidRDefault="006D76A0" w:rsidP="006D76A0">
      <w:pPr>
        <w:pStyle w:val="a6"/>
        <w:numPr>
          <w:ilvl w:val="1"/>
          <w:numId w:val="4"/>
        </w:numPr>
        <w:ind w:firstLineChars="0"/>
        <w:outlineLvl w:val="1"/>
      </w:pPr>
      <w:bookmarkStart w:id="7" w:name="_Toc421103856"/>
      <w:r>
        <w:rPr>
          <w:rFonts w:hint="eastAsia"/>
        </w:rPr>
        <w:t>【第一梯队特征】</w:t>
      </w:r>
      <w:bookmarkEnd w:id="7"/>
    </w:p>
    <w:p w:rsidR="00E97327" w:rsidRDefault="00E97327" w:rsidP="00E97327">
      <w:pPr>
        <w:ind w:firstLineChars="800" w:firstLine="1680"/>
        <w:outlineLvl w:val="1"/>
      </w:pPr>
      <w:bookmarkStart w:id="8" w:name="_Toc421103857"/>
      <w:r>
        <w:t>[MultiNomial LR] Accuracy is 0</w:t>
      </w:r>
      <w:bookmarkEnd w:id="8"/>
    </w:p>
    <w:p w:rsidR="006D76A0" w:rsidRDefault="00E97327" w:rsidP="00E97327">
      <w:pPr>
        <w:ind w:firstLineChars="800" w:firstLine="1680"/>
        <w:outlineLvl w:val="1"/>
      </w:pPr>
      <w:bookmarkStart w:id="9" w:name="_Toc421103858"/>
      <w:r>
        <w:t xml:space="preserve">[MultiNomial LR] The area under the ROC curve (AUC) is </w:t>
      </w:r>
      <w:r w:rsidRPr="005041D4">
        <w:rPr>
          <w:b/>
        </w:rPr>
        <w:t>0.85489</w:t>
      </w:r>
      <w:bookmarkEnd w:id="9"/>
    </w:p>
    <w:p w:rsidR="00811F4E" w:rsidRDefault="00811F4E" w:rsidP="00811F4E">
      <w:pPr>
        <w:pStyle w:val="a6"/>
        <w:numPr>
          <w:ilvl w:val="1"/>
          <w:numId w:val="4"/>
        </w:numPr>
        <w:ind w:firstLineChars="0"/>
        <w:outlineLvl w:val="1"/>
      </w:pPr>
      <w:bookmarkStart w:id="10" w:name="_Toc421103859"/>
      <w:r>
        <w:rPr>
          <w:rFonts w:hint="eastAsia"/>
        </w:rPr>
        <w:t>【第二梯队特征】后的交叉验证结果：</w:t>
      </w:r>
      <w:bookmarkEnd w:id="10"/>
    </w:p>
    <w:p w:rsidR="00DB31A7" w:rsidRDefault="00DB31A7" w:rsidP="00DB31A7">
      <w:pPr>
        <w:ind w:firstLineChars="800" w:firstLine="1680"/>
        <w:outlineLvl w:val="1"/>
      </w:pPr>
      <w:bookmarkStart w:id="11" w:name="_Toc421103860"/>
      <w:r>
        <w:t>[MultiNomial LR] Accuracy is 0</w:t>
      </w:r>
      <w:bookmarkEnd w:id="11"/>
    </w:p>
    <w:p w:rsidR="00811F4E" w:rsidRDefault="009B2A16" w:rsidP="00DB31A7">
      <w:pPr>
        <w:ind w:firstLineChars="800" w:firstLine="1680"/>
        <w:outlineLvl w:val="1"/>
      </w:pPr>
      <w:bookmarkStart w:id="12" w:name="_Toc421103861"/>
      <w:r w:rsidRPr="009B2A16">
        <w:t xml:space="preserve">[MultiNomial LR] The area under the ROC curve (AUC) is </w:t>
      </w:r>
      <w:r w:rsidRPr="007649F6">
        <w:rPr>
          <w:b/>
          <w:color w:val="FF0000"/>
        </w:rPr>
        <w:t>0.85852</w:t>
      </w:r>
      <w:bookmarkEnd w:id="12"/>
    </w:p>
    <w:p w:rsidR="0035374A" w:rsidRDefault="00A52C6C" w:rsidP="006160F8">
      <w:pPr>
        <w:pStyle w:val="a6"/>
        <w:numPr>
          <w:ilvl w:val="0"/>
          <w:numId w:val="4"/>
        </w:numPr>
        <w:ind w:left="1202" w:firstLineChars="0"/>
        <w:outlineLvl w:val="1"/>
      </w:pPr>
      <w:bookmarkStart w:id="13" w:name="_Toc421103862"/>
      <w:r>
        <w:rPr>
          <w:rFonts w:hint="eastAsia"/>
        </w:rPr>
        <w:t>支持向量机</w:t>
      </w:r>
      <w:r w:rsidR="0035374A">
        <w:rPr>
          <w:rFonts w:hint="eastAsia"/>
        </w:rPr>
        <w:t>SVM</w:t>
      </w:r>
      <w:bookmarkEnd w:id="13"/>
    </w:p>
    <w:p w:rsidR="00A52C6C" w:rsidRDefault="00A52C6C" w:rsidP="00A52C6C">
      <w:pPr>
        <w:pStyle w:val="a6"/>
        <w:numPr>
          <w:ilvl w:val="1"/>
          <w:numId w:val="4"/>
        </w:numPr>
        <w:ind w:firstLineChars="0"/>
      </w:pPr>
      <w:r>
        <w:rPr>
          <w:rFonts w:hint="eastAsia"/>
        </w:rPr>
        <w:t>线性</w:t>
      </w:r>
      <w:r>
        <w:rPr>
          <w:rFonts w:hint="eastAsia"/>
        </w:rPr>
        <w:t>SVM</w:t>
      </w:r>
      <w:r>
        <w:rPr>
          <w:rFonts w:hint="eastAsia"/>
        </w:rPr>
        <w:t>交叉验证结果：</w:t>
      </w:r>
    </w:p>
    <w:p w:rsidR="00350642" w:rsidRDefault="001F6D1D" w:rsidP="00350642">
      <w:pPr>
        <w:ind w:firstLineChars="850" w:firstLine="1785"/>
      </w:pPr>
      <w:r>
        <w:rPr>
          <w:rFonts w:hint="eastAsia"/>
        </w:rPr>
        <w:t>【第一梯队特征】</w:t>
      </w:r>
    </w:p>
    <w:p w:rsidR="00A52C6C" w:rsidRDefault="00A52C6C" w:rsidP="00A50840">
      <w:pPr>
        <w:ind w:firstLineChars="850" w:firstLine="1785"/>
      </w:pPr>
      <w:r>
        <w:t>[SVM-</w:t>
      </w:r>
      <w:r>
        <w:rPr>
          <w:rFonts w:hint="eastAsia"/>
        </w:rPr>
        <w:t>Linear</w:t>
      </w:r>
      <w:r>
        <w:t>] Accuracy is 86.1548</w:t>
      </w:r>
    </w:p>
    <w:p w:rsidR="00A52C6C" w:rsidRDefault="00A52C6C" w:rsidP="00A50840">
      <w:pPr>
        <w:pStyle w:val="a6"/>
        <w:ind w:leftChars="771" w:left="1619" w:firstLineChars="50" w:firstLine="105"/>
      </w:pPr>
      <w:r>
        <w:t>[SVM-</w:t>
      </w:r>
      <w:r w:rsidRPr="00A52C6C">
        <w:rPr>
          <w:rFonts w:hint="eastAsia"/>
        </w:rPr>
        <w:t xml:space="preserve"> </w:t>
      </w:r>
      <w:r>
        <w:rPr>
          <w:rFonts w:hint="eastAsia"/>
        </w:rPr>
        <w:t>Linear</w:t>
      </w:r>
      <w:r>
        <w:t xml:space="preserve">] The area under the ROC curve (AUC) is </w:t>
      </w:r>
      <w:r w:rsidRPr="00B743F3">
        <w:rPr>
          <w:b/>
        </w:rPr>
        <w:t>0.72438</w:t>
      </w:r>
    </w:p>
    <w:p w:rsidR="00C13E68" w:rsidRDefault="00C13E68" w:rsidP="00A50840">
      <w:pPr>
        <w:pStyle w:val="a6"/>
        <w:ind w:leftChars="771" w:left="1619" w:firstLineChars="50" w:firstLine="105"/>
      </w:pPr>
      <w:r>
        <w:rPr>
          <w:rFonts w:hint="eastAsia"/>
        </w:rPr>
        <w:t>【第二梯队特征】后的交叉验证结果：</w:t>
      </w:r>
    </w:p>
    <w:p w:rsidR="00656AC0" w:rsidRDefault="00656AC0" w:rsidP="00656AC0">
      <w:pPr>
        <w:ind w:firstLineChars="850" w:firstLine="1785"/>
      </w:pPr>
      <w:r>
        <w:t>[SVM-Linear] Accuracy is 86.2494</w:t>
      </w:r>
    </w:p>
    <w:p w:rsidR="00A52C6C" w:rsidRDefault="00656AC0" w:rsidP="00656AC0">
      <w:pPr>
        <w:pStyle w:val="a6"/>
        <w:ind w:left="1838" w:firstLineChars="0" w:firstLine="0"/>
      </w:pPr>
      <w:r>
        <w:t>[SVM-Linear] The area under the ROC curve (AUC) is 0.72633</w:t>
      </w:r>
    </w:p>
    <w:p w:rsidR="00891712" w:rsidRDefault="00891712" w:rsidP="00522EF5">
      <w:pPr>
        <w:ind w:firstLine="420"/>
      </w:pPr>
    </w:p>
    <w:p w:rsidR="00700D7F" w:rsidRDefault="00FB780E" w:rsidP="00246F23">
      <w:pPr>
        <w:ind w:firstLine="420"/>
        <w:outlineLvl w:val="0"/>
        <w:rPr>
          <w:b/>
        </w:rPr>
      </w:pPr>
      <w:bookmarkStart w:id="14" w:name="_Toc421103863"/>
      <w:r w:rsidRPr="006A3B2B">
        <w:rPr>
          <w:rFonts w:hint="eastAsia"/>
          <w:b/>
        </w:rPr>
        <w:t>三：结果</w:t>
      </w:r>
      <w:r w:rsidR="00AE4133">
        <w:rPr>
          <w:rFonts w:hint="eastAsia"/>
          <w:b/>
        </w:rPr>
        <w:t>及</w:t>
      </w:r>
      <w:r w:rsidR="00522EF5" w:rsidRPr="006A3B2B">
        <w:rPr>
          <w:rFonts w:hint="eastAsia"/>
          <w:b/>
        </w:rPr>
        <w:t>后处理：</w:t>
      </w:r>
      <w:bookmarkEnd w:id="14"/>
    </w:p>
    <w:p w:rsidR="00DE23CF" w:rsidRPr="007661E4" w:rsidRDefault="00DE23CF" w:rsidP="00DE23CF">
      <w:pPr>
        <w:pStyle w:val="a6"/>
        <w:numPr>
          <w:ilvl w:val="0"/>
          <w:numId w:val="5"/>
        </w:numPr>
        <w:ind w:firstLineChars="0"/>
        <w:outlineLvl w:val="0"/>
      </w:pPr>
      <w:bookmarkStart w:id="15" w:name="_Toc421103864"/>
      <w:r w:rsidRPr="007661E4">
        <w:rPr>
          <w:rFonts w:hint="eastAsia"/>
        </w:rPr>
        <w:lastRenderedPageBreak/>
        <w:t>特征选择，逐个剔除特征，查看性能是否提升；</w:t>
      </w:r>
      <w:bookmarkEnd w:id="15"/>
    </w:p>
    <w:p w:rsidR="00522EF5" w:rsidRDefault="00522EF5" w:rsidP="00F12EAC">
      <w:pPr>
        <w:pStyle w:val="a6"/>
        <w:numPr>
          <w:ilvl w:val="0"/>
          <w:numId w:val="5"/>
        </w:numPr>
        <w:ind w:left="1202" w:firstLineChars="0"/>
        <w:outlineLvl w:val="1"/>
      </w:pPr>
      <w:bookmarkStart w:id="16" w:name="_Toc421103865"/>
      <w:r>
        <w:rPr>
          <w:rFonts w:hint="eastAsia"/>
        </w:rPr>
        <w:t>设置阈值</w:t>
      </w:r>
      <w:r w:rsidR="00F71316">
        <w:rPr>
          <w:rFonts w:hint="eastAsia"/>
        </w:rPr>
        <w:t xml:space="preserve"> </w:t>
      </w:r>
      <w:r>
        <w:rPr>
          <w:rFonts w:hint="eastAsia"/>
        </w:rPr>
        <w:t>[0.0</w:t>
      </w:r>
      <w:r w:rsidR="00686913">
        <w:rPr>
          <w:rFonts w:hint="eastAsia"/>
        </w:rPr>
        <w:t>0</w:t>
      </w:r>
      <w:r w:rsidR="00423A7A">
        <w:rPr>
          <w:rFonts w:hint="eastAsia"/>
        </w:rPr>
        <w:t>1</w:t>
      </w:r>
      <w:r>
        <w:rPr>
          <w:rFonts w:hint="eastAsia"/>
        </w:rPr>
        <w:t>:0.0</w:t>
      </w:r>
      <w:r w:rsidR="00686913">
        <w:rPr>
          <w:rFonts w:hint="eastAsia"/>
        </w:rPr>
        <w:t>0</w:t>
      </w:r>
      <w:r w:rsidR="00423A7A">
        <w:rPr>
          <w:rFonts w:hint="eastAsia"/>
        </w:rPr>
        <w:t>1</w:t>
      </w:r>
      <w:r>
        <w:rPr>
          <w:rFonts w:hint="eastAsia"/>
        </w:rPr>
        <w:t>:0.</w:t>
      </w:r>
      <w:r w:rsidR="00686913">
        <w:rPr>
          <w:rFonts w:hint="eastAsia"/>
        </w:rPr>
        <w:t>0</w:t>
      </w:r>
      <w:r>
        <w:rPr>
          <w:rFonts w:hint="eastAsia"/>
        </w:rPr>
        <w:t>5</w:t>
      </w:r>
      <w:r w:rsidR="00C85A1D">
        <w:rPr>
          <w:rFonts w:hint="eastAsia"/>
        </w:rPr>
        <w:t>0</w:t>
      </w:r>
      <w:r>
        <w:rPr>
          <w:rFonts w:hint="eastAsia"/>
        </w:rPr>
        <w:t>]</w:t>
      </w:r>
      <w:r w:rsidR="00DE23CF">
        <w:rPr>
          <w:rFonts w:hint="eastAsia"/>
        </w:rPr>
        <w:t>；</w:t>
      </w:r>
      <w:bookmarkEnd w:id="16"/>
    </w:p>
    <w:p w:rsidR="00435143" w:rsidRDefault="008E49AA" w:rsidP="00F12EAC">
      <w:pPr>
        <w:pStyle w:val="a6"/>
        <w:numPr>
          <w:ilvl w:val="0"/>
          <w:numId w:val="5"/>
        </w:numPr>
        <w:ind w:left="1202" w:firstLineChars="0"/>
        <w:outlineLvl w:val="1"/>
      </w:pPr>
      <w:bookmarkStart w:id="17" w:name="_Toc421103866"/>
      <w:r>
        <w:rPr>
          <w:rFonts w:hint="eastAsia"/>
        </w:rPr>
        <w:t>考虑多模型融合是否会提升性能</w:t>
      </w:r>
      <w:r w:rsidR="00DE23CF">
        <w:rPr>
          <w:rFonts w:hint="eastAsia"/>
        </w:rPr>
        <w:t>；</w:t>
      </w:r>
      <w:bookmarkEnd w:id="17"/>
    </w:p>
    <w:p w:rsidR="00EE36B9" w:rsidRDefault="0019516E" w:rsidP="00CB246C">
      <w:pPr>
        <w:jc w:val="center"/>
      </w:pPr>
      <w:r>
        <w:rPr>
          <w:noProof/>
        </w:rPr>
        <w:drawing>
          <wp:inline distT="0" distB="0" distL="0" distR="0" wp14:anchorId="2BD11A86" wp14:editId="0FF350B6">
            <wp:extent cx="5486400" cy="1997710"/>
            <wp:effectExtent l="0" t="0" r="19050" b="2159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22EF5" w:rsidRDefault="00522EF5"/>
    <w:p w:rsidR="008C1FCC" w:rsidRDefault="008C1FCC"/>
    <w:p w:rsidR="00344118" w:rsidRDefault="00344118"/>
    <w:p w:rsidR="00700D7F" w:rsidRDefault="005D5D95" w:rsidP="000158BA">
      <w:pPr>
        <w:ind w:firstLine="420"/>
        <w:outlineLvl w:val="0"/>
      </w:pPr>
      <w:bookmarkStart w:id="18" w:name="_Toc421103867"/>
      <w:r>
        <w:rPr>
          <w:rFonts w:hint="eastAsia"/>
          <w:b/>
        </w:rPr>
        <w:t>九八</w:t>
      </w:r>
      <w:r w:rsidR="00775C46" w:rsidRPr="000158BA">
        <w:rPr>
          <w:rFonts w:hint="eastAsia"/>
          <w:b/>
        </w:rPr>
        <w:t>：备注材料</w:t>
      </w:r>
      <w:r w:rsidR="00775C46">
        <w:rPr>
          <w:rFonts w:hint="eastAsia"/>
        </w:rPr>
        <w:t>：</w:t>
      </w:r>
      <w:bookmarkEnd w:id="18"/>
    </w:p>
    <w:p w:rsidR="00775C46" w:rsidRDefault="00146A4C" w:rsidP="003F1327">
      <w:pPr>
        <w:pStyle w:val="a6"/>
        <w:numPr>
          <w:ilvl w:val="0"/>
          <w:numId w:val="7"/>
        </w:numPr>
        <w:ind w:firstLineChars="0"/>
      </w:pPr>
      <w:r w:rsidRPr="00146A4C">
        <w:t>NIPS Workshop on Data Driven Education (2013)</w:t>
      </w:r>
      <w:r>
        <w:rPr>
          <w:rFonts w:hint="eastAsia"/>
        </w:rPr>
        <w:t xml:space="preserve"> </w:t>
      </w:r>
      <w:hyperlink r:id="rId11" w:history="1">
        <w:r w:rsidRPr="005478B4">
          <w:rPr>
            <w:rStyle w:val="a5"/>
          </w:rPr>
          <w:t>http://lytics.stanford.edu/datadriveneducation/</w:t>
        </w:r>
      </w:hyperlink>
    </w:p>
    <w:p w:rsidR="00D46406" w:rsidRDefault="00D46406" w:rsidP="003F1327">
      <w:pPr>
        <w:pStyle w:val="a6"/>
        <w:ind w:left="1200" w:firstLineChars="0" w:firstLine="0"/>
      </w:pPr>
      <w:r>
        <w:rPr>
          <w:rFonts w:hint="eastAsia"/>
        </w:rPr>
        <w:t>里面有很多</w:t>
      </w:r>
      <w:r>
        <w:rPr>
          <w:rFonts w:hint="eastAsia"/>
        </w:rPr>
        <w:t>Mooc</w:t>
      </w:r>
      <w:r>
        <w:rPr>
          <w:rFonts w:hint="eastAsia"/>
        </w:rPr>
        <w:t>相关的大数据分析论文可以参考。</w:t>
      </w:r>
    </w:p>
    <w:p w:rsidR="007D7352" w:rsidRDefault="007D7352" w:rsidP="003F1327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KDD</w:t>
      </w:r>
      <w:r>
        <w:rPr>
          <w:rFonts w:hint="eastAsia"/>
        </w:rPr>
        <w:t>的一些经验博文：</w:t>
      </w:r>
    </w:p>
    <w:p w:rsidR="007D7352" w:rsidRDefault="007D7352" w:rsidP="003F1327">
      <w:pPr>
        <w:ind w:left="780" w:firstLine="420"/>
      </w:pPr>
      <w:r w:rsidRPr="007D7352">
        <w:rPr>
          <w:rFonts w:hint="eastAsia"/>
        </w:rPr>
        <w:t>KDD Cup2012</w:t>
      </w:r>
      <w:r>
        <w:rPr>
          <w:rFonts w:hint="eastAsia"/>
        </w:rPr>
        <w:t>亚军</w:t>
      </w:r>
      <w:r w:rsidRPr="007D7352">
        <w:rPr>
          <w:rFonts w:hint="eastAsia"/>
        </w:rPr>
        <w:t>简单回顾</w:t>
      </w:r>
      <w:hyperlink r:id="rId12" w:history="1">
        <w:r w:rsidR="004F3F46" w:rsidRPr="005478B4">
          <w:rPr>
            <w:rStyle w:val="a5"/>
          </w:rPr>
          <w:t>http://blog.csdn.net/cserchen/article/details/7657152</w:t>
        </w:r>
      </w:hyperlink>
    </w:p>
    <w:p w:rsidR="004F3F46" w:rsidRDefault="0000723B" w:rsidP="003F1327">
      <w:pPr>
        <w:ind w:left="780" w:firstLine="420"/>
      </w:pPr>
      <w:r w:rsidRPr="0000723B">
        <w:rPr>
          <w:rFonts w:hint="eastAsia"/>
        </w:rPr>
        <w:t>KDDCup 2011</w:t>
      </w:r>
      <w:r w:rsidRPr="0000723B">
        <w:rPr>
          <w:rFonts w:hint="eastAsia"/>
        </w:rPr>
        <w:t>回忆录</w:t>
      </w:r>
      <w:r>
        <w:rPr>
          <w:rFonts w:hint="eastAsia"/>
        </w:rPr>
        <w:t>-</w:t>
      </w:r>
      <w:r>
        <w:rPr>
          <w:rFonts w:hint="eastAsia"/>
        </w:rPr>
        <w:t>来斯惟</w:t>
      </w:r>
      <w:hyperlink r:id="rId13" w:history="1">
        <w:r w:rsidRPr="005478B4">
          <w:rPr>
            <w:rStyle w:val="a5"/>
          </w:rPr>
          <w:t>http://licstar.net/archives/89</w:t>
        </w:r>
      </w:hyperlink>
    </w:p>
    <w:p w:rsidR="0000723B" w:rsidRDefault="005361B8" w:rsidP="003F1327">
      <w:pPr>
        <w:ind w:left="780" w:firstLine="420"/>
      </w:pPr>
      <w:r w:rsidRPr="005361B8">
        <w:rPr>
          <w:rFonts w:hint="eastAsia"/>
        </w:rPr>
        <w:t>The Art of Lemon</w:t>
      </w:r>
      <w:r w:rsidRPr="005361B8">
        <w:rPr>
          <w:rFonts w:hint="eastAsia"/>
        </w:rPr>
        <w:t>队的</w:t>
      </w:r>
      <w:r w:rsidRPr="005361B8">
        <w:rPr>
          <w:rFonts w:hint="eastAsia"/>
        </w:rPr>
        <w:t>KDD CUP 2011 Track 2</w:t>
      </w:r>
      <w:r w:rsidRPr="005361B8">
        <w:rPr>
          <w:rFonts w:hint="eastAsia"/>
        </w:rPr>
        <w:t>解决方案</w:t>
      </w:r>
      <w:r>
        <w:rPr>
          <w:rFonts w:hint="eastAsia"/>
        </w:rPr>
        <w:t>-</w:t>
      </w:r>
      <w:r>
        <w:rPr>
          <w:rFonts w:hint="eastAsia"/>
        </w:rPr>
        <w:t>刁瑞</w:t>
      </w:r>
      <w:hyperlink r:id="rId14" w:history="1">
        <w:r w:rsidRPr="005478B4">
          <w:rPr>
            <w:rStyle w:val="a5"/>
          </w:rPr>
          <w:t>http://diaorui.net/archives/184</w:t>
        </w:r>
      </w:hyperlink>
    </w:p>
    <w:p w:rsidR="005361B8" w:rsidRPr="007D7352" w:rsidRDefault="00284841" w:rsidP="00284841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KDD</w:t>
      </w:r>
      <w:r>
        <w:rPr>
          <w:rFonts w:hint="eastAsia"/>
        </w:rPr>
        <w:t>历年竞赛官网</w:t>
      </w:r>
    </w:p>
    <w:p w:rsidR="00146A4C" w:rsidRDefault="00146A4C" w:rsidP="00775C46"/>
    <w:p w:rsidR="00700D7F" w:rsidRPr="005D5D95" w:rsidRDefault="00A32364" w:rsidP="005D5D95">
      <w:pPr>
        <w:ind w:firstLine="420"/>
        <w:outlineLvl w:val="0"/>
        <w:rPr>
          <w:b/>
        </w:rPr>
      </w:pPr>
      <w:bookmarkStart w:id="19" w:name="_Toc421103868"/>
      <w:r w:rsidRPr="005D5D95">
        <w:rPr>
          <w:rFonts w:hint="eastAsia"/>
          <w:b/>
        </w:rPr>
        <w:t>九九：问题</w:t>
      </w:r>
      <w:bookmarkEnd w:id="19"/>
    </w:p>
    <w:p w:rsidR="00BA412D" w:rsidRDefault="00BA412D" w:rsidP="00501B08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试试</w:t>
      </w:r>
      <w:r>
        <w:rPr>
          <w:rFonts w:hint="eastAsia"/>
        </w:rPr>
        <w:t>RNN</w:t>
      </w:r>
      <w:r>
        <w:rPr>
          <w:rFonts w:hint="eastAsia"/>
        </w:rPr>
        <w:t>，</w:t>
      </w:r>
      <w:r w:rsidR="006B0A48">
        <w:rPr>
          <w:rFonts w:hint="eastAsia"/>
        </w:rPr>
        <w:t>查看</w:t>
      </w:r>
      <w:r w:rsidR="006B0A48">
        <w:rPr>
          <w:rFonts w:hint="eastAsia"/>
        </w:rPr>
        <w:t>2015/05/20</w:t>
      </w:r>
      <w:r w:rsidR="006B0A48">
        <w:rPr>
          <w:rFonts w:hint="eastAsia"/>
        </w:rPr>
        <w:t>微博：</w:t>
      </w:r>
      <w:hyperlink r:id="rId15" w:history="1">
        <w:r w:rsidR="00CD450B" w:rsidRPr="00C37B8E">
          <w:rPr>
            <w:rStyle w:val="a5"/>
          </w:rPr>
          <w:t>http://t.cn/R2y10ej</w:t>
        </w:r>
      </w:hyperlink>
    </w:p>
    <w:p w:rsidR="00CD450B" w:rsidRDefault="00CD450B" w:rsidP="00501B08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特征输入每个注册</w:t>
      </w:r>
      <w:r>
        <w:rPr>
          <w:rFonts w:hint="eastAsia"/>
        </w:rPr>
        <w:t>ID</w:t>
      </w:r>
      <w:r>
        <w:rPr>
          <w:rFonts w:hint="eastAsia"/>
        </w:rPr>
        <w:t>对发布内容的响应时间</w:t>
      </w:r>
    </w:p>
    <w:p w:rsidR="00700D7F" w:rsidRDefault="00A61445" w:rsidP="00501B08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特征</w:t>
      </w:r>
      <w:r>
        <w:rPr>
          <w:rFonts w:hint="eastAsia"/>
        </w:rPr>
        <w:t xml:space="preserve">13). </w:t>
      </w:r>
      <w:r w:rsidR="00795662">
        <w:rPr>
          <w:rFonts w:hint="eastAsia"/>
        </w:rPr>
        <w:t>虽然在特征分类中失效，但是考虑后处理，利用</w:t>
      </w:r>
      <w:r>
        <w:rPr>
          <w:rFonts w:hint="eastAsia"/>
        </w:rPr>
        <w:t>评估得分进行后处理，</w:t>
      </w:r>
      <w:r w:rsidR="006C738E">
        <w:rPr>
          <w:rFonts w:hint="eastAsia"/>
        </w:rPr>
        <w:t>如，大于</w:t>
      </w:r>
      <w:r w:rsidR="006C738E">
        <w:rPr>
          <w:rFonts w:hint="eastAsia"/>
        </w:rPr>
        <w:t>0.9</w:t>
      </w:r>
      <w:r w:rsidR="006C738E">
        <w:rPr>
          <w:rFonts w:hint="eastAsia"/>
        </w:rPr>
        <w:t>则认为逃课，小于</w:t>
      </w:r>
      <w:r w:rsidR="006C738E">
        <w:rPr>
          <w:rFonts w:hint="eastAsia"/>
        </w:rPr>
        <w:t>0.1</w:t>
      </w:r>
      <w:r w:rsidR="006C738E">
        <w:rPr>
          <w:rFonts w:hint="eastAsia"/>
        </w:rPr>
        <w:t>则认为不会逃课。</w:t>
      </w:r>
    </w:p>
    <w:p w:rsidR="00700D7F" w:rsidRDefault="00700D7F"/>
    <w:p w:rsidR="00700D7F" w:rsidRDefault="00700D7F"/>
    <w:p w:rsidR="00700D7F" w:rsidRDefault="00700D7F"/>
    <w:p w:rsidR="00700D7F" w:rsidRDefault="00700D7F"/>
    <w:p w:rsidR="00700D7F" w:rsidRDefault="00700D7F"/>
    <w:p w:rsidR="00700D7F" w:rsidRDefault="00700D7F"/>
    <w:p w:rsidR="00700D7F" w:rsidRDefault="00700D7F"/>
    <w:p w:rsidR="00700D7F" w:rsidRDefault="00700D7F"/>
    <w:p w:rsidR="00700D7F" w:rsidRDefault="00700D7F"/>
    <w:p w:rsidR="00700D7F" w:rsidRDefault="00700D7F"/>
    <w:p w:rsidR="00700D7F" w:rsidRDefault="00700D7F"/>
    <w:p w:rsidR="00700D7F" w:rsidRDefault="00700D7F"/>
    <w:p w:rsidR="00700D7F" w:rsidRDefault="00700D7F"/>
    <w:p w:rsidR="00700D7F" w:rsidRPr="00511852" w:rsidRDefault="00700D7F"/>
    <w:p w:rsidR="00700D7F" w:rsidRDefault="00700D7F"/>
    <w:p w:rsidR="00700D7F" w:rsidRDefault="00700D7F"/>
    <w:p w:rsidR="00700D7F" w:rsidRDefault="00700D7F">
      <w:bookmarkStart w:id="20" w:name="_GoBack"/>
      <w:bookmarkEnd w:id="20"/>
    </w:p>
    <w:sectPr w:rsidR="00700D7F" w:rsidSect="0063547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6C16" w:rsidRDefault="00B96C16" w:rsidP="0063547B">
      <w:r>
        <w:separator/>
      </w:r>
    </w:p>
  </w:endnote>
  <w:endnote w:type="continuationSeparator" w:id="0">
    <w:p w:rsidR="00B96C16" w:rsidRDefault="00B96C16" w:rsidP="00635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6C16" w:rsidRDefault="00B96C16" w:rsidP="0063547B">
      <w:r>
        <w:separator/>
      </w:r>
    </w:p>
  </w:footnote>
  <w:footnote w:type="continuationSeparator" w:id="0">
    <w:p w:rsidR="00B96C16" w:rsidRDefault="00B96C16" w:rsidP="006354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46BC0"/>
    <w:multiLevelType w:val="hybridMultilevel"/>
    <w:tmpl w:val="5C4A082E"/>
    <w:lvl w:ilvl="0" w:tplc="8C5895C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D3443AB"/>
    <w:multiLevelType w:val="hybridMultilevel"/>
    <w:tmpl w:val="7ECCDC76"/>
    <w:lvl w:ilvl="0" w:tplc="04090019">
      <w:start w:val="1"/>
      <w:numFmt w:val="lowerLetter"/>
      <w:lvlText w:val="%1)"/>
      <w:lvlJc w:val="left"/>
      <w:pPr>
        <w:ind w:left="5523" w:hanging="420"/>
      </w:pPr>
    </w:lvl>
    <w:lvl w:ilvl="1" w:tplc="04090019">
      <w:start w:val="1"/>
      <w:numFmt w:val="lowerLetter"/>
      <w:lvlText w:val="%2)"/>
      <w:lvlJc w:val="left"/>
      <w:pPr>
        <w:ind w:left="1838" w:hanging="420"/>
      </w:pPr>
    </w:lvl>
    <w:lvl w:ilvl="2" w:tplc="0409001B" w:tentative="1">
      <w:start w:val="1"/>
      <w:numFmt w:val="lowerRoman"/>
      <w:lvlText w:val="%3."/>
      <w:lvlJc w:val="right"/>
      <w:pPr>
        <w:ind w:left="6363" w:hanging="420"/>
      </w:pPr>
    </w:lvl>
    <w:lvl w:ilvl="3" w:tplc="0409000F" w:tentative="1">
      <w:start w:val="1"/>
      <w:numFmt w:val="decimal"/>
      <w:lvlText w:val="%4."/>
      <w:lvlJc w:val="left"/>
      <w:pPr>
        <w:ind w:left="6783" w:hanging="420"/>
      </w:pPr>
    </w:lvl>
    <w:lvl w:ilvl="4" w:tplc="04090019" w:tentative="1">
      <w:start w:val="1"/>
      <w:numFmt w:val="lowerLetter"/>
      <w:lvlText w:val="%5)"/>
      <w:lvlJc w:val="left"/>
      <w:pPr>
        <w:ind w:left="7203" w:hanging="420"/>
      </w:pPr>
    </w:lvl>
    <w:lvl w:ilvl="5" w:tplc="0409001B" w:tentative="1">
      <w:start w:val="1"/>
      <w:numFmt w:val="lowerRoman"/>
      <w:lvlText w:val="%6."/>
      <w:lvlJc w:val="right"/>
      <w:pPr>
        <w:ind w:left="7623" w:hanging="420"/>
      </w:pPr>
    </w:lvl>
    <w:lvl w:ilvl="6" w:tplc="0409000F" w:tentative="1">
      <w:start w:val="1"/>
      <w:numFmt w:val="decimal"/>
      <w:lvlText w:val="%7."/>
      <w:lvlJc w:val="left"/>
      <w:pPr>
        <w:ind w:left="8043" w:hanging="420"/>
      </w:pPr>
    </w:lvl>
    <w:lvl w:ilvl="7" w:tplc="04090019" w:tentative="1">
      <w:start w:val="1"/>
      <w:numFmt w:val="lowerLetter"/>
      <w:lvlText w:val="%8)"/>
      <w:lvlJc w:val="left"/>
      <w:pPr>
        <w:ind w:left="8463" w:hanging="420"/>
      </w:pPr>
    </w:lvl>
    <w:lvl w:ilvl="8" w:tplc="0409001B" w:tentative="1">
      <w:start w:val="1"/>
      <w:numFmt w:val="lowerRoman"/>
      <w:lvlText w:val="%9."/>
      <w:lvlJc w:val="right"/>
      <w:pPr>
        <w:ind w:left="8883" w:hanging="420"/>
      </w:pPr>
    </w:lvl>
  </w:abstractNum>
  <w:abstractNum w:abstractNumId="2">
    <w:nsid w:val="1863314A"/>
    <w:multiLevelType w:val="hybridMultilevel"/>
    <w:tmpl w:val="60F055AC"/>
    <w:lvl w:ilvl="0" w:tplc="7DAC979A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>
    <w:nsid w:val="19F87FA1"/>
    <w:multiLevelType w:val="hybridMultilevel"/>
    <w:tmpl w:val="BD342B5C"/>
    <w:lvl w:ilvl="0" w:tplc="CE3AFB7E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1CC8671F"/>
    <w:multiLevelType w:val="hybridMultilevel"/>
    <w:tmpl w:val="C9705952"/>
    <w:lvl w:ilvl="0" w:tplc="03EA7998">
      <w:start w:val="1"/>
      <w:numFmt w:val="decimal"/>
      <w:lvlText w:val="%1)"/>
      <w:lvlJc w:val="left"/>
      <w:pPr>
        <w:ind w:left="1095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5">
    <w:nsid w:val="1DA1658D"/>
    <w:multiLevelType w:val="hybridMultilevel"/>
    <w:tmpl w:val="FC5AD23C"/>
    <w:lvl w:ilvl="0" w:tplc="7E502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15F7A77"/>
    <w:multiLevelType w:val="hybridMultilevel"/>
    <w:tmpl w:val="DECA8708"/>
    <w:lvl w:ilvl="0" w:tplc="C6DED752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>
    <w:nsid w:val="40165CD1"/>
    <w:multiLevelType w:val="hybridMultilevel"/>
    <w:tmpl w:val="7ECCDC76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45F57D23"/>
    <w:multiLevelType w:val="hybridMultilevel"/>
    <w:tmpl w:val="7ECCDC76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>
    <w:nsid w:val="461E382B"/>
    <w:multiLevelType w:val="hybridMultilevel"/>
    <w:tmpl w:val="240A1F02"/>
    <w:lvl w:ilvl="0" w:tplc="FE5A901C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>
    <w:nsid w:val="4723500F"/>
    <w:multiLevelType w:val="hybridMultilevel"/>
    <w:tmpl w:val="0A70E2B2"/>
    <w:lvl w:ilvl="0" w:tplc="1CEA9AD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>
    <w:nsid w:val="57693044"/>
    <w:multiLevelType w:val="hybridMultilevel"/>
    <w:tmpl w:val="A94A00DA"/>
    <w:lvl w:ilvl="0" w:tplc="3A34561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7D307364"/>
    <w:multiLevelType w:val="hybridMultilevel"/>
    <w:tmpl w:val="0242F6BE"/>
    <w:lvl w:ilvl="0" w:tplc="346EE140">
      <w:start w:val="11"/>
      <w:numFmt w:val="decimal"/>
      <w:lvlText w:val="%1)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FBA5D4F"/>
    <w:multiLevelType w:val="hybridMultilevel"/>
    <w:tmpl w:val="16948B18"/>
    <w:lvl w:ilvl="0" w:tplc="582C26F8">
      <w:start w:val="1"/>
      <w:numFmt w:val="japaneseCounting"/>
      <w:lvlText w:val="%1、"/>
      <w:lvlJc w:val="left"/>
      <w:pPr>
        <w:ind w:left="780" w:hanging="420"/>
      </w:pPr>
      <w:rPr>
        <w:rFonts w:hint="default"/>
      </w:rPr>
    </w:lvl>
    <w:lvl w:ilvl="1" w:tplc="03ECC05C">
      <w:start w:val="1"/>
      <w:numFmt w:val="decimal"/>
      <w:lvlText w:val="%2)"/>
      <w:lvlJc w:val="left"/>
      <w:pPr>
        <w:ind w:left="120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3"/>
  </w:num>
  <w:num w:numId="3">
    <w:abstractNumId w:val="13"/>
  </w:num>
  <w:num w:numId="4">
    <w:abstractNumId w:val="1"/>
  </w:num>
  <w:num w:numId="5">
    <w:abstractNumId w:val="7"/>
  </w:num>
  <w:num w:numId="6">
    <w:abstractNumId w:val="11"/>
  </w:num>
  <w:num w:numId="7">
    <w:abstractNumId w:val="8"/>
  </w:num>
  <w:num w:numId="8">
    <w:abstractNumId w:val="2"/>
  </w:num>
  <w:num w:numId="9">
    <w:abstractNumId w:val="12"/>
  </w:num>
  <w:num w:numId="10">
    <w:abstractNumId w:val="0"/>
  </w:num>
  <w:num w:numId="11">
    <w:abstractNumId w:val="10"/>
  </w:num>
  <w:num w:numId="12">
    <w:abstractNumId w:val="9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DF0"/>
    <w:rsid w:val="00001000"/>
    <w:rsid w:val="0000723B"/>
    <w:rsid w:val="000140F0"/>
    <w:rsid w:val="000158BA"/>
    <w:rsid w:val="00017543"/>
    <w:rsid w:val="0002520B"/>
    <w:rsid w:val="00033851"/>
    <w:rsid w:val="00035BD0"/>
    <w:rsid w:val="0004126B"/>
    <w:rsid w:val="000532C8"/>
    <w:rsid w:val="00057511"/>
    <w:rsid w:val="000649A7"/>
    <w:rsid w:val="00077784"/>
    <w:rsid w:val="00086CBE"/>
    <w:rsid w:val="000A6580"/>
    <w:rsid w:val="000D18D8"/>
    <w:rsid w:val="000E7BB7"/>
    <w:rsid w:val="000F0A91"/>
    <w:rsid w:val="000F46B3"/>
    <w:rsid w:val="00104FA3"/>
    <w:rsid w:val="00106131"/>
    <w:rsid w:val="00115EC7"/>
    <w:rsid w:val="00123E25"/>
    <w:rsid w:val="00136D69"/>
    <w:rsid w:val="00145A38"/>
    <w:rsid w:val="00146A4C"/>
    <w:rsid w:val="00154838"/>
    <w:rsid w:val="00161808"/>
    <w:rsid w:val="0019455E"/>
    <w:rsid w:val="0019516E"/>
    <w:rsid w:val="00197857"/>
    <w:rsid w:val="00197C94"/>
    <w:rsid w:val="001C1A83"/>
    <w:rsid w:val="001C2FF1"/>
    <w:rsid w:val="001C3DB5"/>
    <w:rsid w:val="001C5540"/>
    <w:rsid w:val="001C6062"/>
    <w:rsid w:val="001C7209"/>
    <w:rsid w:val="001D18F1"/>
    <w:rsid w:val="001E434C"/>
    <w:rsid w:val="001E5D43"/>
    <w:rsid w:val="001E772B"/>
    <w:rsid w:val="001E7E5A"/>
    <w:rsid w:val="001F6D1D"/>
    <w:rsid w:val="00211DFC"/>
    <w:rsid w:val="00212ECF"/>
    <w:rsid w:val="00224520"/>
    <w:rsid w:val="002257AF"/>
    <w:rsid w:val="00226DE2"/>
    <w:rsid w:val="00241A0F"/>
    <w:rsid w:val="002428ED"/>
    <w:rsid w:val="00246F23"/>
    <w:rsid w:val="002626BE"/>
    <w:rsid w:val="0026394D"/>
    <w:rsid w:val="00267C57"/>
    <w:rsid w:val="002759C4"/>
    <w:rsid w:val="00283272"/>
    <w:rsid w:val="00284841"/>
    <w:rsid w:val="00285448"/>
    <w:rsid w:val="0029433A"/>
    <w:rsid w:val="002972FB"/>
    <w:rsid w:val="002A4C31"/>
    <w:rsid w:val="002A5C3C"/>
    <w:rsid w:val="002D4CFC"/>
    <w:rsid w:val="002D6F49"/>
    <w:rsid w:val="002E1C59"/>
    <w:rsid w:val="002E22DB"/>
    <w:rsid w:val="002E757A"/>
    <w:rsid w:val="002F5A6A"/>
    <w:rsid w:val="002F7948"/>
    <w:rsid w:val="00300791"/>
    <w:rsid w:val="003230CC"/>
    <w:rsid w:val="00334681"/>
    <w:rsid w:val="0034265E"/>
    <w:rsid w:val="00344118"/>
    <w:rsid w:val="00350642"/>
    <w:rsid w:val="00351190"/>
    <w:rsid w:val="0035374A"/>
    <w:rsid w:val="00355562"/>
    <w:rsid w:val="00355799"/>
    <w:rsid w:val="00380C52"/>
    <w:rsid w:val="00393C1D"/>
    <w:rsid w:val="00394494"/>
    <w:rsid w:val="003C032F"/>
    <w:rsid w:val="003C2C1E"/>
    <w:rsid w:val="003C3200"/>
    <w:rsid w:val="003C37F7"/>
    <w:rsid w:val="003C3B1F"/>
    <w:rsid w:val="003D1F62"/>
    <w:rsid w:val="003D5D00"/>
    <w:rsid w:val="003F009F"/>
    <w:rsid w:val="003F01E6"/>
    <w:rsid w:val="003F1327"/>
    <w:rsid w:val="003F22C4"/>
    <w:rsid w:val="003F6396"/>
    <w:rsid w:val="00403B54"/>
    <w:rsid w:val="00404D17"/>
    <w:rsid w:val="00413BAF"/>
    <w:rsid w:val="00415B2E"/>
    <w:rsid w:val="00416327"/>
    <w:rsid w:val="004215EF"/>
    <w:rsid w:val="0042253A"/>
    <w:rsid w:val="00423A7A"/>
    <w:rsid w:val="00435143"/>
    <w:rsid w:val="00436EF4"/>
    <w:rsid w:val="00443823"/>
    <w:rsid w:val="00452E0E"/>
    <w:rsid w:val="0046594D"/>
    <w:rsid w:val="00470A2E"/>
    <w:rsid w:val="004715AC"/>
    <w:rsid w:val="00474726"/>
    <w:rsid w:val="0048014A"/>
    <w:rsid w:val="004835FD"/>
    <w:rsid w:val="00486104"/>
    <w:rsid w:val="0048750D"/>
    <w:rsid w:val="00492906"/>
    <w:rsid w:val="004A1627"/>
    <w:rsid w:val="004B6312"/>
    <w:rsid w:val="004B7C8A"/>
    <w:rsid w:val="004C571C"/>
    <w:rsid w:val="004D2169"/>
    <w:rsid w:val="004D3A5E"/>
    <w:rsid w:val="004D539E"/>
    <w:rsid w:val="004E1D11"/>
    <w:rsid w:val="004E2B92"/>
    <w:rsid w:val="004F3F46"/>
    <w:rsid w:val="004F4074"/>
    <w:rsid w:val="004F6C20"/>
    <w:rsid w:val="004F767C"/>
    <w:rsid w:val="00501B08"/>
    <w:rsid w:val="005041D4"/>
    <w:rsid w:val="005063CC"/>
    <w:rsid w:val="00511852"/>
    <w:rsid w:val="00517459"/>
    <w:rsid w:val="00522EF5"/>
    <w:rsid w:val="005332A4"/>
    <w:rsid w:val="005361B8"/>
    <w:rsid w:val="00537783"/>
    <w:rsid w:val="00537B2C"/>
    <w:rsid w:val="00542E87"/>
    <w:rsid w:val="0054324A"/>
    <w:rsid w:val="00553EBC"/>
    <w:rsid w:val="00561B07"/>
    <w:rsid w:val="0056218E"/>
    <w:rsid w:val="005671DB"/>
    <w:rsid w:val="005742B7"/>
    <w:rsid w:val="00575C88"/>
    <w:rsid w:val="00593498"/>
    <w:rsid w:val="00596900"/>
    <w:rsid w:val="005A75CC"/>
    <w:rsid w:val="005B091F"/>
    <w:rsid w:val="005C2D2F"/>
    <w:rsid w:val="005C536C"/>
    <w:rsid w:val="005D1129"/>
    <w:rsid w:val="005D2553"/>
    <w:rsid w:val="005D585C"/>
    <w:rsid w:val="005D5D95"/>
    <w:rsid w:val="005E0064"/>
    <w:rsid w:val="005E4986"/>
    <w:rsid w:val="005F5045"/>
    <w:rsid w:val="00601D17"/>
    <w:rsid w:val="00604DF0"/>
    <w:rsid w:val="006160F8"/>
    <w:rsid w:val="00621F8E"/>
    <w:rsid w:val="006244F8"/>
    <w:rsid w:val="00624ED0"/>
    <w:rsid w:val="00632363"/>
    <w:rsid w:val="00634C8C"/>
    <w:rsid w:val="0063547B"/>
    <w:rsid w:val="00651E77"/>
    <w:rsid w:val="006551FA"/>
    <w:rsid w:val="00656AC0"/>
    <w:rsid w:val="00656CF4"/>
    <w:rsid w:val="006578B3"/>
    <w:rsid w:val="00657E4A"/>
    <w:rsid w:val="00660DDD"/>
    <w:rsid w:val="006636ED"/>
    <w:rsid w:val="006648FF"/>
    <w:rsid w:val="006651DE"/>
    <w:rsid w:val="00670960"/>
    <w:rsid w:val="0067151B"/>
    <w:rsid w:val="00686913"/>
    <w:rsid w:val="006A3B2B"/>
    <w:rsid w:val="006A496A"/>
    <w:rsid w:val="006B0A48"/>
    <w:rsid w:val="006B7EB4"/>
    <w:rsid w:val="006C0B63"/>
    <w:rsid w:val="006C2DD1"/>
    <w:rsid w:val="006C47F6"/>
    <w:rsid w:val="006C738E"/>
    <w:rsid w:val="006D354A"/>
    <w:rsid w:val="006D624E"/>
    <w:rsid w:val="006D681B"/>
    <w:rsid w:val="006D76A0"/>
    <w:rsid w:val="006E322A"/>
    <w:rsid w:val="006F23E5"/>
    <w:rsid w:val="007008B8"/>
    <w:rsid w:val="00700D7F"/>
    <w:rsid w:val="00703D1D"/>
    <w:rsid w:val="00704C83"/>
    <w:rsid w:val="00712842"/>
    <w:rsid w:val="0072015A"/>
    <w:rsid w:val="00736DA0"/>
    <w:rsid w:val="007415AD"/>
    <w:rsid w:val="007649F6"/>
    <w:rsid w:val="007661E4"/>
    <w:rsid w:val="007667DE"/>
    <w:rsid w:val="00775AD0"/>
    <w:rsid w:val="00775C46"/>
    <w:rsid w:val="00784D78"/>
    <w:rsid w:val="00785C06"/>
    <w:rsid w:val="00795662"/>
    <w:rsid w:val="007B3A3E"/>
    <w:rsid w:val="007B6B2B"/>
    <w:rsid w:val="007C1291"/>
    <w:rsid w:val="007D7352"/>
    <w:rsid w:val="007F2738"/>
    <w:rsid w:val="0080221B"/>
    <w:rsid w:val="00811F4E"/>
    <w:rsid w:val="00816A4B"/>
    <w:rsid w:val="008212C3"/>
    <w:rsid w:val="008221E6"/>
    <w:rsid w:val="0082226C"/>
    <w:rsid w:val="00831244"/>
    <w:rsid w:val="00834BC6"/>
    <w:rsid w:val="00865B21"/>
    <w:rsid w:val="008778D7"/>
    <w:rsid w:val="008846A5"/>
    <w:rsid w:val="008904C7"/>
    <w:rsid w:val="0089135A"/>
    <w:rsid w:val="008915A1"/>
    <w:rsid w:val="00891712"/>
    <w:rsid w:val="00897BBE"/>
    <w:rsid w:val="008A6715"/>
    <w:rsid w:val="008A6C29"/>
    <w:rsid w:val="008B1208"/>
    <w:rsid w:val="008B1AB6"/>
    <w:rsid w:val="008B2E6B"/>
    <w:rsid w:val="008B7ED7"/>
    <w:rsid w:val="008C1C73"/>
    <w:rsid w:val="008C1FCC"/>
    <w:rsid w:val="008C3427"/>
    <w:rsid w:val="008D39BD"/>
    <w:rsid w:val="008D6C35"/>
    <w:rsid w:val="008E49AA"/>
    <w:rsid w:val="008E5B32"/>
    <w:rsid w:val="008E6EA6"/>
    <w:rsid w:val="008F5B09"/>
    <w:rsid w:val="009079E8"/>
    <w:rsid w:val="00910C06"/>
    <w:rsid w:val="00913DD3"/>
    <w:rsid w:val="00917D79"/>
    <w:rsid w:val="00920543"/>
    <w:rsid w:val="009223A7"/>
    <w:rsid w:val="00925F76"/>
    <w:rsid w:val="00941E1C"/>
    <w:rsid w:val="00942355"/>
    <w:rsid w:val="00944535"/>
    <w:rsid w:val="009455D0"/>
    <w:rsid w:val="00951411"/>
    <w:rsid w:val="009534E7"/>
    <w:rsid w:val="0096280B"/>
    <w:rsid w:val="00965331"/>
    <w:rsid w:val="00977BCC"/>
    <w:rsid w:val="00983D1F"/>
    <w:rsid w:val="00990138"/>
    <w:rsid w:val="00992964"/>
    <w:rsid w:val="009A00A8"/>
    <w:rsid w:val="009A2C0E"/>
    <w:rsid w:val="009A4400"/>
    <w:rsid w:val="009A5010"/>
    <w:rsid w:val="009A7B44"/>
    <w:rsid w:val="009B2A16"/>
    <w:rsid w:val="009B4A40"/>
    <w:rsid w:val="009C6D6D"/>
    <w:rsid w:val="009D0DB4"/>
    <w:rsid w:val="009E1E5B"/>
    <w:rsid w:val="009E2F35"/>
    <w:rsid w:val="009E3FAF"/>
    <w:rsid w:val="009E4F4F"/>
    <w:rsid w:val="009F124D"/>
    <w:rsid w:val="00A0325A"/>
    <w:rsid w:val="00A0336F"/>
    <w:rsid w:val="00A077E4"/>
    <w:rsid w:val="00A12E53"/>
    <w:rsid w:val="00A17205"/>
    <w:rsid w:val="00A32364"/>
    <w:rsid w:val="00A330B3"/>
    <w:rsid w:val="00A355EC"/>
    <w:rsid w:val="00A44F3E"/>
    <w:rsid w:val="00A50840"/>
    <w:rsid w:val="00A52C6C"/>
    <w:rsid w:val="00A556B4"/>
    <w:rsid w:val="00A61445"/>
    <w:rsid w:val="00A61F3F"/>
    <w:rsid w:val="00A6629A"/>
    <w:rsid w:val="00A70715"/>
    <w:rsid w:val="00A70814"/>
    <w:rsid w:val="00A71B07"/>
    <w:rsid w:val="00A72FD0"/>
    <w:rsid w:val="00A73F5A"/>
    <w:rsid w:val="00A83AB8"/>
    <w:rsid w:val="00A857B4"/>
    <w:rsid w:val="00A86D7E"/>
    <w:rsid w:val="00AA18A8"/>
    <w:rsid w:val="00AA629A"/>
    <w:rsid w:val="00AB1C56"/>
    <w:rsid w:val="00AB6563"/>
    <w:rsid w:val="00AB7ED0"/>
    <w:rsid w:val="00AD3AB0"/>
    <w:rsid w:val="00AD495A"/>
    <w:rsid w:val="00AD5175"/>
    <w:rsid w:val="00AE4133"/>
    <w:rsid w:val="00AE75C4"/>
    <w:rsid w:val="00B048D6"/>
    <w:rsid w:val="00B12357"/>
    <w:rsid w:val="00B12DD2"/>
    <w:rsid w:val="00B154B7"/>
    <w:rsid w:val="00B158A6"/>
    <w:rsid w:val="00B229A5"/>
    <w:rsid w:val="00B30378"/>
    <w:rsid w:val="00B37895"/>
    <w:rsid w:val="00B5641D"/>
    <w:rsid w:val="00B743F3"/>
    <w:rsid w:val="00B96C16"/>
    <w:rsid w:val="00BA412D"/>
    <w:rsid w:val="00BA5FDD"/>
    <w:rsid w:val="00BC07D1"/>
    <w:rsid w:val="00BC4D36"/>
    <w:rsid w:val="00BE687D"/>
    <w:rsid w:val="00BE7B34"/>
    <w:rsid w:val="00BF2D5A"/>
    <w:rsid w:val="00BF6956"/>
    <w:rsid w:val="00C021D4"/>
    <w:rsid w:val="00C051AE"/>
    <w:rsid w:val="00C13E68"/>
    <w:rsid w:val="00C26683"/>
    <w:rsid w:val="00C351B4"/>
    <w:rsid w:val="00C354B2"/>
    <w:rsid w:val="00C422ED"/>
    <w:rsid w:val="00C45E78"/>
    <w:rsid w:val="00C56FE3"/>
    <w:rsid w:val="00C624D5"/>
    <w:rsid w:val="00C67A45"/>
    <w:rsid w:val="00C72808"/>
    <w:rsid w:val="00C73AD1"/>
    <w:rsid w:val="00C85A1D"/>
    <w:rsid w:val="00C942A1"/>
    <w:rsid w:val="00CA009A"/>
    <w:rsid w:val="00CA629F"/>
    <w:rsid w:val="00CB246C"/>
    <w:rsid w:val="00CB4D35"/>
    <w:rsid w:val="00CB75A9"/>
    <w:rsid w:val="00CC0E04"/>
    <w:rsid w:val="00CC2B9A"/>
    <w:rsid w:val="00CD06A5"/>
    <w:rsid w:val="00CD450B"/>
    <w:rsid w:val="00CD4DA7"/>
    <w:rsid w:val="00CE56B1"/>
    <w:rsid w:val="00CF227C"/>
    <w:rsid w:val="00CF507F"/>
    <w:rsid w:val="00D1299E"/>
    <w:rsid w:val="00D1536E"/>
    <w:rsid w:val="00D157BA"/>
    <w:rsid w:val="00D33016"/>
    <w:rsid w:val="00D35DB5"/>
    <w:rsid w:val="00D408FE"/>
    <w:rsid w:val="00D41C8C"/>
    <w:rsid w:val="00D41F51"/>
    <w:rsid w:val="00D46406"/>
    <w:rsid w:val="00D5792E"/>
    <w:rsid w:val="00D6560C"/>
    <w:rsid w:val="00D73D4E"/>
    <w:rsid w:val="00D8575E"/>
    <w:rsid w:val="00D9122C"/>
    <w:rsid w:val="00DB31A7"/>
    <w:rsid w:val="00DB517D"/>
    <w:rsid w:val="00DC5B88"/>
    <w:rsid w:val="00DD0035"/>
    <w:rsid w:val="00DD66F4"/>
    <w:rsid w:val="00DE1E9F"/>
    <w:rsid w:val="00DE23CF"/>
    <w:rsid w:val="00DE671E"/>
    <w:rsid w:val="00DF21AA"/>
    <w:rsid w:val="00E04F0C"/>
    <w:rsid w:val="00E2219B"/>
    <w:rsid w:val="00E2663C"/>
    <w:rsid w:val="00E4252E"/>
    <w:rsid w:val="00E45E92"/>
    <w:rsid w:val="00E513DD"/>
    <w:rsid w:val="00E52C20"/>
    <w:rsid w:val="00E65D7B"/>
    <w:rsid w:val="00E66B11"/>
    <w:rsid w:val="00E67DF5"/>
    <w:rsid w:val="00E7509F"/>
    <w:rsid w:val="00E76298"/>
    <w:rsid w:val="00E84B35"/>
    <w:rsid w:val="00E86A46"/>
    <w:rsid w:val="00E91CAF"/>
    <w:rsid w:val="00E97327"/>
    <w:rsid w:val="00ED0FE4"/>
    <w:rsid w:val="00EE36B9"/>
    <w:rsid w:val="00EE410A"/>
    <w:rsid w:val="00EE7C32"/>
    <w:rsid w:val="00EF5825"/>
    <w:rsid w:val="00F02D52"/>
    <w:rsid w:val="00F0671C"/>
    <w:rsid w:val="00F12EAC"/>
    <w:rsid w:val="00F15165"/>
    <w:rsid w:val="00F203ED"/>
    <w:rsid w:val="00F23972"/>
    <w:rsid w:val="00F2613E"/>
    <w:rsid w:val="00F45FC1"/>
    <w:rsid w:val="00F71316"/>
    <w:rsid w:val="00F71F3C"/>
    <w:rsid w:val="00F7692E"/>
    <w:rsid w:val="00F82F5E"/>
    <w:rsid w:val="00F87D04"/>
    <w:rsid w:val="00FA5DF9"/>
    <w:rsid w:val="00FB3995"/>
    <w:rsid w:val="00FB780E"/>
    <w:rsid w:val="00FC2649"/>
    <w:rsid w:val="00FD6B13"/>
    <w:rsid w:val="00FD7591"/>
    <w:rsid w:val="00FE7D6B"/>
    <w:rsid w:val="00FF6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75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54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54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54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547B"/>
    <w:rPr>
      <w:sz w:val="18"/>
      <w:szCs w:val="18"/>
    </w:rPr>
  </w:style>
  <w:style w:type="character" w:styleId="a5">
    <w:name w:val="Hyperlink"/>
    <w:basedOn w:val="a0"/>
    <w:uiPriority w:val="99"/>
    <w:unhideWhenUsed/>
    <w:rsid w:val="008A6C29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8904C7"/>
    <w:pPr>
      <w:ind w:firstLineChars="200" w:firstLine="420"/>
    </w:pPr>
  </w:style>
  <w:style w:type="character" w:customStyle="1" w:styleId="apple-converted-space">
    <w:name w:val="apple-converted-space"/>
    <w:basedOn w:val="a0"/>
    <w:rsid w:val="003C3200"/>
  </w:style>
  <w:style w:type="character" w:customStyle="1" w:styleId="1Char">
    <w:name w:val="标题 1 Char"/>
    <w:basedOn w:val="a0"/>
    <w:link w:val="1"/>
    <w:uiPriority w:val="9"/>
    <w:rsid w:val="005A75C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5A75C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5A75CC"/>
  </w:style>
  <w:style w:type="paragraph" w:styleId="2">
    <w:name w:val="toc 2"/>
    <w:basedOn w:val="a"/>
    <w:next w:val="a"/>
    <w:autoRedefine/>
    <w:uiPriority w:val="39"/>
    <w:unhideWhenUsed/>
    <w:rsid w:val="005A75CC"/>
    <w:pPr>
      <w:ind w:leftChars="200" w:left="420"/>
    </w:pPr>
  </w:style>
  <w:style w:type="paragraph" w:styleId="a7">
    <w:name w:val="Balloon Text"/>
    <w:basedOn w:val="a"/>
    <w:link w:val="Char1"/>
    <w:uiPriority w:val="99"/>
    <w:semiHidden/>
    <w:unhideWhenUsed/>
    <w:rsid w:val="005A75C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A75C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75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54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54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54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547B"/>
    <w:rPr>
      <w:sz w:val="18"/>
      <w:szCs w:val="18"/>
    </w:rPr>
  </w:style>
  <w:style w:type="character" w:styleId="a5">
    <w:name w:val="Hyperlink"/>
    <w:basedOn w:val="a0"/>
    <w:uiPriority w:val="99"/>
    <w:unhideWhenUsed/>
    <w:rsid w:val="008A6C29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8904C7"/>
    <w:pPr>
      <w:ind w:firstLineChars="200" w:firstLine="420"/>
    </w:pPr>
  </w:style>
  <w:style w:type="character" w:customStyle="1" w:styleId="apple-converted-space">
    <w:name w:val="apple-converted-space"/>
    <w:basedOn w:val="a0"/>
    <w:rsid w:val="003C3200"/>
  </w:style>
  <w:style w:type="character" w:customStyle="1" w:styleId="1Char">
    <w:name w:val="标题 1 Char"/>
    <w:basedOn w:val="a0"/>
    <w:link w:val="1"/>
    <w:uiPriority w:val="9"/>
    <w:rsid w:val="005A75C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5A75C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5A75CC"/>
  </w:style>
  <w:style w:type="paragraph" w:styleId="2">
    <w:name w:val="toc 2"/>
    <w:basedOn w:val="a"/>
    <w:next w:val="a"/>
    <w:autoRedefine/>
    <w:uiPriority w:val="39"/>
    <w:unhideWhenUsed/>
    <w:rsid w:val="005A75CC"/>
    <w:pPr>
      <w:ind w:leftChars="200" w:left="420"/>
    </w:pPr>
  </w:style>
  <w:style w:type="paragraph" w:styleId="a7">
    <w:name w:val="Balloon Text"/>
    <w:basedOn w:val="a"/>
    <w:link w:val="Char1"/>
    <w:uiPriority w:val="99"/>
    <w:semiHidden/>
    <w:unhideWhenUsed/>
    <w:rsid w:val="005A75C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A75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icstar.net/archives/89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blog.csdn.net/cserchen/article/details/7657152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ytics.stanford.edu/datadriveneducation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t.cn/R2y10ej" TargetMode="External"/><Relationship Id="rId10" Type="http://schemas.openxmlformats.org/officeDocument/2006/relationships/chart" Target="charts/chart1.xml"/><Relationship Id="rId4" Type="http://schemas.microsoft.com/office/2007/relationships/stylesWithEffects" Target="stylesWithEffects.xml"/><Relationship Id="rId9" Type="http://schemas.openxmlformats.org/officeDocument/2006/relationships/hyperlink" Target="mailto:jiaming.xu@ia.ac.cn" TargetMode="External"/><Relationship Id="rId14" Type="http://schemas.openxmlformats.org/officeDocument/2006/relationships/hyperlink" Target="http://diaorui.net/archives/184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jacoxu\2013PHDProcess\Dropbox_Ex\00.Contest\20150629KDD\&#26032;&#24314;%20Microsoft%20Excel%20&#24037;&#20316;&#3492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v>AUC</c:v>
          </c:tx>
          <c:invertIfNegative val="0"/>
          <c:cat>
            <c:numRef>
              <c:f>Sheet1!$A$11:$A$20</c:f>
              <c:numCache>
                <c:formatCode>General</c:formatCode>
                <c:ptCount val="10"/>
                <c:pt idx="0">
                  <c:v>5.0000000000000001E-3</c:v>
                </c:pt>
                <c:pt idx="1">
                  <c:v>0.01</c:v>
                </c:pt>
                <c:pt idx="2">
                  <c:v>1.4999999999999999E-2</c:v>
                </c:pt>
                <c:pt idx="3">
                  <c:v>0.02</c:v>
                </c:pt>
                <c:pt idx="4">
                  <c:v>2.5000000000000001E-2</c:v>
                </c:pt>
                <c:pt idx="5">
                  <c:v>0.03</c:v>
                </c:pt>
                <c:pt idx="6">
                  <c:v>3.5000000000000003E-2</c:v>
                </c:pt>
                <c:pt idx="7">
                  <c:v>0.04</c:v>
                </c:pt>
                <c:pt idx="8">
                  <c:v>4.4999999999999998E-2</c:v>
                </c:pt>
                <c:pt idx="9">
                  <c:v>0.05</c:v>
                </c:pt>
              </c:numCache>
            </c:numRef>
          </c:cat>
          <c:val>
            <c:numRef>
              <c:f>Sheet1!$B$11:$B$20</c:f>
              <c:numCache>
                <c:formatCode>General</c:formatCode>
                <c:ptCount val="10"/>
                <c:pt idx="0">
                  <c:v>0.84218999999999999</c:v>
                </c:pt>
                <c:pt idx="1">
                  <c:v>0.84219999999999995</c:v>
                </c:pt>
                <c:pt idx="2">
                  <c:v>0.84216999999999997</c:v>
                </c:pt>
                <c:pt idx="3">
                  <c:v>0.84216999999999997</c:v>
                </c:pt>
                <c:pt idx="4">
                  <c:v>0.84216000000000002</c:v>
                </c:pt>
                <c:pt idx="5">
                  <c:v>0.84218999999999999</c:v>
                </c:pt>
                <c:pt idx="6">
                  <c:v>0.84389000000000003</c:v>
                </c:pt>
                <c:pt idx="7">
                  <c:v>0.84345999999999999</c:v>
                </c:pt>
                <c:pt idx="8">
                  <c:v>0.84306999999999999</c:v>
                </c:pt>
                <c:pt idx="9">
                  <c:v>0.84245999999999999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15712256"/>
        <c:axId val="315713792"/>
      </c:barChart>
      <c:catAx>
        <c:axId val="3157122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315713792"/>
        <c:crosses val="autoZero"/>
        <c:auto val="1"/>
        <c:lblAlgn val="ctr"/>
        <c:lblOffset val="100"/>
        <c:noMultiLvlLbl val="0"/>
      </c:catAx>
      <c:valAx>
        <c:axId val="315713792"/>
        <c:scaling>
          <c:orientation val="minMax"/>
        </c:scaling>
        <c:delete val="0"/>
        <c:axPos val="l"/>
        <c:majorGridlines/>
        <c:title>
          <c:overlay val="0"/>
        </c:title>
        <c:numFmt formatCode="General" sourceLinked="1"/>
        <c:majorTickMark val="none"/>
        <c:minorTickMark val="none"/>
        <c:tickLblPos val="nextTo"/>
        <c:crossAx val="315712256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D6ED0B-BDE5-4B97-B2C7-07BF81F6A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5845</TotalTime>
  <Pages>6</Pages>
  <Words>1087</Words>
  <Characters>6196</Characters>
  <Application>Microsoft Office Word</Application>
  <DocSecurity>0</DocSecurity>
  <Lines>51</Lines>
  <Paragraphs>14</Paragraphs>
  <ScaleCrop>false</ScaleCrop>
  <Company>Lenovo</Company>
  <LinksUpToDate>false</LinksUpToDate>
  <CharactersWithSpaces>7269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jacoxu</dc:creator>
  <cp:keywords/>
  <dc:description/>
  <cp:lastModifiedBy>jacoxu</cp:lastModifiedBy>
  <cp:revision>1372</cp:revision>
  <dcterms:created xsi:type="dcterms:W3CDTF">2015-05-15T12:02:00Z</dcterms:created>
  <dcterms:modified xsi:type="dcterms:W3CDTF">2015-09-08T04:24:00Z</dcterms:modified>
</cp:coreProperties>
</file>