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5DB" w:rsidRDefault="00D505DB" w:rsidP="00D505DB">
      <w:pPr>
        <w:pStyle w:val="Heading1"/>
        <w:keepNext w:val="0"/>
        <w:keepLines w:val="0"/>
        <w:spacing w:before="480" w:line="480" w:lineRule="auto"/>
        <w:jc w:val="center"/>
      </w:pPr>
      <w:r>
        <w:rPr>
          <w:rFonts w:ascii="Times New Roman" w:eastAsia="Times New Roman" w:hAnsi="Times New Roman" w:cs="Times New Roman"/>
          <w:b/>
          <w:sz w:val="46"/>
          <w:szCs w:val="46"/>
        </w:rPr>
        <w:t>Contents</w:t>
      </w:r>
    </w:p>
    <w:p w:rsidR="00D505DB" w:rsidRDefault="003B2A6D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:rsidR="003B2A6D" w:rsidRDefault="003B2A6D" w:rsidP="00D505DB">
      <w:pPr>
        <w:spacing w:line="256" w:lineRule="auto"/>
      </w:pPr>
    </w:p>
    <w:p w:rsidR="00633E7A" w:rsidRDefault="00633E7A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Contributions</w:t>
      </w:r>
    </w:p>
    <w:p w:rsidR="004F2123" w:rsidRDefault="004F2123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05DB" w:rsidRDefault="002F429F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29F"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:rsidR="00492F18" w:rsidRDefault="00492F18" w:rsidP="00D505DB">
      <w:pPr>
        <w:spacing w:line="256" w:lineRule="auto"/>
      </w:pPr>
    </w:p>
    <w:p w:rsidR="00D505DB" w:rsidRDefault="00534BDB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4BDB"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Challenges </w:t>
      </w:r>
      <w:r w:rsidR="00413630">
        <w:rPr>
          <w:rFonts w:ascii="Times New Roman" w:eastAsia="Times New Roman" w:hAnsi="Times New Roman" w:cs="Times New Roman"/>
          <w:b/>
          <w:sz w:val="24"/>
          <w:szCs w:val="24"/>
        </w:rPr>
        <w:t>Faced</w:t>
      </w:r>
    </w:p>
    <w:p w:rsidR="00633E7A" w:rsidRDefault="00633E7A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E7A" w:rsidRDefault="00633E7A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Our Proposed Solution</w:t>
      </w:r>
    </w:p>
    <w:p w:rsidR="00D505DB" w:rsidRPr="00413630" w:rsidRDefault="00D505DB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2F18" w:rsidRDefault="00413630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630">
        <w:rPr>
          <w:rFonts w:ascii="Times New Roman" w:eastAsia="Times New Roman" w:hAnsi="Times New Roman" w:cs="Times New Roman"/>
          <w:b/>
          <w:sz w:val="24"/>
          <w:szCs w:val="24"/>
        </w:rPr>
        <w:t>Experiments</w:t>
      </w:r>
      <w:r w:rsidR="00D96BF1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Performed</w:t>
      </w:r>
    </w:p>
    <w:p w:rsidR="00492F18" w:rsidRDefault="00492F18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3630" w:rsidRPr="00413630" w:rsidRDefault="00413630" w:rsidP="00D505D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630"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:rsidR="00413630" w:rsidRDefault="00413630" w:rsidP="00D505DB">
      <w:pPr>
        <w:spacing w:line="256" w:lineRule="auto"/>
      </w:pPr>
    </w:p>
    <w:p w:rsidR="00D505DB" w:rsidRDefault="00D505DB" w:rsidP="001F0310">
      <w:r>
        <w:br w:type="page"/>
      </w:r>
    </w:p>
    <w:p w:rsidR="00D505DB" w:rsidRDefault="006E211F" w:rsidP="00D505DB">
      <w:pPr>
        <w:spacing w:line="240" w:lineRule="auto"/>
        <w:jc w:val="center"/>
      </w:pPr>
      <w:r w:rsidRPr="006E211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Report on solution of ‘Give Me Some Credit’ Kaggle challenge</w:t>
      </w:r>
    </w:p>
    <w:p w:rsidR="00D505DB" w:rsidRDefault="00D505DB" w:rsidP="00D505DB">
      <w:pPr>
        <w:pStyle w:val="Heading1"/>
        <w:keepNext w:val="0"/>
        <w:keepLines w:val="0"/>
        <w:spacing w:before="480" w:line="480" w:lineRule="auto"/>
      </w:pPr>
      <w:bookmarkStart w:id="0" w:name="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:rsidR="00D505DB" w:rsidRDefault="001D1850" w:rsidP="00BA4719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report we </w:t>
      </w:r>
      <w:r w:rsidR="00C74B43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1758B1">
        <w:rPr>
          <w:rFonts w:ascii="Times New Roman" w:eastAsia="Times New Roman" w:hAnsi="Times New Roman" w:cs="Times New Roman"/>
          <w:sz w:val="24"/>
          <w:szCs w:val="24"/>
        </w:rPr>
        <w:t>a novel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B43">
        <w:rPr>
          <w:rFonts w:ascii="Times New Roman" w:eastAsia="Times New Roman" w:hAnsi="Times New Roman" w:cs="Times New Roman"/>
          <w:sz w:val="24"/>
          <w:szCs w:val="24"/>
        </w:rPr>
        <w:t xml:space="preserve">solution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74B43">
        <w:rPr>
          <w:rFonts w:ascii="Times New Roman" w:eastAsia="Times New Roman" w:hAnsi="Times New Roman" w:cs="Times New Roman"/>
          <w:sz w:val="24"/>
          <w:szCs w:val="24"/>
        </w:rPr>
        <w:t>the ‘Give Me Some Credit’ Kaggle challenge.</w:t>
      </w:r>
      <w:r w:rsidR="00EE22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C07">
        <w:rPr>
          <w:rFonts w:ascii="Times New Roman" w:eastAsia="Times New Roman" w:hAnsi="Times New Roman" w:cs="Times New Roman"/>
          <w:sz w:val="24"/>
          <w:szCs w:val="24"/>
        </w:rPr>
        <w:t xml:space="preserve">We ensemble </w:t>
      </w:r>
      <w:r w:rsidR="00EE7B15">
        <w:rPr>
          <w:rFonts w:ascii="Times New Roman" w:eastAsia="Times New Roman" w:hAnsi="Times New Roman" w:cs="Times New Roman"/>
          <w:sz w:val="24"/>
          <w:szCs w:val="24"/>
        </w:rPr>
        <w:t xml:space="preserve">output from </w:t>
      </w:r>
      <w:r w:rsidR="00667C07">
        <w:rPr>
          <w:rFonts w:ascii="Times New Roman" w:eastAsia="Times New Roman" w:hAnsi="Times New Roman" w:cs="Times New Roman"/>
          <w:sz w:val="24"/>
          <w:szCs w:val="24"/>
        </w:rPr>
        <w:t xml:space="preserve">four classification algorithms into a regression model to evaluate the final predictions. </w:t>
      </w:r>
      <w:r w:rsidR="00C2670E">
        <w:rPr>
          <w:rFonts w:ascii="Times New Roman" w:eastAsia="Times New Roman" w:hAnsi="Times New Roman" w:cs="Times New Roman"/>
          <w:sz w:val="24"/>
          <w:szCs w:val="24"/>
        </w:rPr>
        <w:t>The four classification</w:t>
      </w:r>
      <w:r w:rsidR="00483F17">
        <w:rPr>
          <w:rFonts w:ascii="Times New Roman" w:eastAsia="Times New Roman" w:hAnsi="Times New Roman" w:cs="Times New Roman"/>
          <w:sz w:val="24"/>
          <w:szCs w:val="24"/>
        </w:rPr>
        <w:t xml:space="preserve"> algorithms</w:t>
      </w:r>
      <w:r w:rsidR="00C2670E">
        <w:rPr>
          <w:rFonts w:ascii="Times New Roman" w:eastAsia="Times New Roman" w:hAnsi="Times New Roman" w:cs="Times New Roman"/>
          <w:sz w:val="24"/>
          <w:szCs w:val="24"/>
        </w:rPr>
        <w:t xml:space="preserve"> used are</w:t>
      </w:r>
      <w:r w:rsidR="00483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F17" w:rsidRPr="00483F17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407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F17" w:rsidRPr="00483F17">
        <w:rPr>
          <w:rFonts w:ascii="Times New Roman" w:eastAsia="Times New Roman" w:hAnsi="Times New Roman" w:cs="Times New Roman"/>
          <w:sz w:val="24"/>
          <w:szCs w:val="24"/>
        </w:rPr>
        <w:t>Forest</w:t>
      </w:r>
      <w:r w:rsidR="00407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F17" w:rsidRPr="00483F17">
        <w:rPr>
          <w:rFonts w:ascii="Times New Roman" w:eastAsia="Times New Roman" w:hAnsi="Times New Roman" w:cs="Times New Roman"/>
          <w:sz w:val="24"/>
          <w:szCs w:val="24"/>
        </w:rPr>
        <w:t>Classifier, Gradient</w:t>
      </w:r>
      <w:r w:rsidR="00407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F17" w:rsidRPr="00483F17">
        <w:rPr>
          <w:rFonts w:ascii="Times New Roman" w:eastAsia="Times New Roman" w:hAnsi="Times New Roman" w:cs="Times New Roman"/>
          <w:sz w:val="24"/>
          <w:szCs w:val="24"/>
        </w:rPr>
        <w:t>Boostin</w:t>
      </w:r>
      <w:r w:rsidR="00483F17">
        <w:rPr>
          <w:rFonts w:ascii="Times New Roman" w:eastAsia="Times New Roman" w:hAnsi="Times New Roman" w:cs="Times New Roman"/>
          <w:sz w:val="24"/>
          <w:szCs w:val="24"/>
        </w:rPr>
        <w:t>g</w:t>
      </w:r>
      <w:r w:rsidR="00407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F17">
        <w:rPr>
          <w:rFonts w:ascii="Times New Roman" w:eastAsia="Times New Roman" w:hAnsi="Times New Roman" w:cs="Times New Roman"/>
          <w:sz w:val="24"/>
          <w:szCs w:val="24"/>
        </w:rPr>
        <w:t>Classifier, Ada</w:t>
      </w:r>
      <w:r w:rsidR="00407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F17">
        <w:rPr>
          <w:rFonts w:ascii="Times New Roman" w:eastAsia="Times New Roman" w:hAnsi="Times New Roman" w:cs="Times New Roman"/>
          <w:sz w:val="24"/>
          <w:szCs w:val="24"/>
        </w:rPr>
        <w:t>Boost</w:t>
      </w:r>
      <w:r w:rsidR="00407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F17">
        <w:rPr>
          <w:rFonts w:ascii="Times New Roman" w:eastAsia="Times New Roman" w:hAnsi="Times New Roman" w:cs="Times New Roman"/>
          <w:sz w:val="24"/>
          <w:szCs w:val="24"/>
        </w:rPr>
        <w:t>Classifier and</w:t>
      </w:r>
      <w:r w:rsidR="00483F17" w:rsidRPr="00483F17">
        <w:rPr>
          <w:rFonts w:ascii="Times New Roman" w:eastAsia="Times New Roman" w:hAnsi="Times New Roman" w:cs="Times New Roman"/>
          <w:sz w:val="24"/>
          <w:szCs w:val="24"/>
        </w:rPr>
        <w:t xml:space="preserve"> Extra</w:t>
      </w:r>
      <w:r w:rsidR="00407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F17" w:rsidRPr="00483F17">
        <w:rPr>
          <w:rFonts w:ascii="Times New Roman" w:eastAsia="Times New Roman" w:hAnsi="Times New Roman" w:cs="Times New Roman"/>
          <w:sz w:val="24"/>
          <w:szCs w:val="24"/>
        </w:rPr>
        <w:t>Trees</w:t>
      </w:r>
      <w:r w:rsidR="00407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3F17" w:rsidRPr="00483F17">
        <w:rPr>
          <w:rFonts w:ascii="Times New Roman" w:eastAsia="Times New Roman" w:hAnsi="Times New Roman" w:cs="Times New Roman"/>
          <w:sz w:val="24"/>
          <w:szCs w:val="24"/>
        </w:rPr>
        <w:t>Classifier</w:t>
      </w:r>
      <w:r w:rsidR="00483F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63B16">
        <w:rPr>
          <w:rFonts w:ascii="Times New Roman" w:eastAsia="Times New Roman" w:hAnsi="Times New Roman" w:cs="Times New Roman"/>
          <w:sz w:val="24"/>
          <w:szCs w:val="24"/>
        </w:rPr>
        <w:t xml:space="preserve"> Upon submitting results, </w:t>
      </w:r>
      <w:r w:rsidR="00FD5F80">
        <w:rPr>
          <w:rFonts w:ascii="Times New Roman" w:eastAsia="Times New Roman" w:hAnsi="Times New Roman" w:cs="Times New Roman"/>
          <w:sz w:val="24"/>
          <w:szCs w:val="24"/>
        </w:rPr>
        <w:t>w</w:t>
      </w:r>
      <w:r w:rsidR="00930709">
        <w:rPr>
          <w:rFonts w:ascii="Times New Roman" w:eastAsia="Times New Roman" w:hAnsi="Times New Roman" w:cs="Times New Roman"/>
          <w:sz w:val="24"/>
          <w:szCs w:val="24"/>
        </w:rPr>
        <w:t>e obtained a p</w:t>
      </w:r>
      <w:r w:rsidR="00946EA9">
        <w:rPr>
          <w:rFonts w:ascii="Times New Roman" w:eastAsia="Times New Roman" w:hAnsi="Times New Roman" w:cs="Times New Roman"/>
          <w:sz w:val="24"/>
          <w:szCs w:val="24"/>
        </w:rPr>
        <w:t>rivate</w:t>
      </w:r>
      <w:r w:rsidR="00930709">
        <w:rPr>
          <w:rFonts w:ascii="Times New Roman" w:eastAsia="Times New Roman" w:hAnsi="Times New Roman" w:cs="Times New Roman"/>
          <w:sz w:val="24"/>
          <w:szCs w:val="24"/>
        </w:rPr>
        <w:t xml:space="preserve"> score of </w:t>
      </w:r>
      <w:r w:rsidR="00946EA9" w:rsidRPr="00946EA9">
        <w:rPr>
          <w:rFonts w:ascii="Times New Roman" w:eastAsia="Times New Roman" w:hAnsi="Times New Roman" w:cs="Times New Roman"/>
          <w:sz w:val="24"/>
          <w:szCs w:val="24"/>
        </w:rPr>
        <w:t>0.866803</w:t>
      </w:r>
      <w:r w:rsidR="00946EA9">
        <w:rPr>
          <w:rFonts w:ascii="Times New Roman" w:eastAsia="Times New Roman" w:hAnsi="Times New Roman" w:cs="Times New Roman"/>
          <w:sz w:val="24"/>
          <w:szCs w:val="24"/>
        </w:rPr>
        <w:t xml:space="preserve"> as against best score</w:t>
      </w:r>
      <w:r w:rsidR="00173DF4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173DF4" w:rsidRPr="00946EA9">
        <w:rPr>
          <w:rFonts w:ascii="Times New Roman" w:eastAsia="Times New Roman" w:hAnsi="Times New Roman" w:cs="Times New Roman"/>
          <w:sz w:val="24"/>
          <w:szCs w:val="24"/>
        </w:rPr>
        <w:t>0.869558</w:t>
      </w:r>
      <w:r w:rsidR="00173D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EA9">
        <w:rPr>
          <w:rFonts w:ascii="Times New Roman" w:eastAsia="Times New Roman" w:hAnsi="Times New Roman" w:cs="Times New Roman"/>
          <w:sz w:val="24"/>
          <w:szCs w:val="24"/>
        </w:rPr>
        <w:t>in private leaderboard.</w:t>
      </w:r>
      <w:r w:rsidR="00FD5F80">
        <w:rPr>
          <w:rFonts w:ascii="Times New Roman" w:eastAsia="Times New Roman" w:hAnsi="Times New Roman" w:cs="Times New Roman"/>
          <w:sz w:val="24"/>
          <w:szCs w:val="24"/>
        </w:rPr>
        <w:t xml:space="preserve"> We obtained a rank of 128 out of 925 teams – around </w:t>
      </w:r>
      <w:r w:rsidR="00FD5F80" w:rsidRPr="00C34DC7">
        <w:rPr>
          <w:rFonts w:ascii="Times New Roman" w:eastAsia="Times New Roman" w:hAnsi="Times New Roman" w:cs="Times New Roman"/>
          <w:b/>
          <w:sz w:val="24"/>
          <w:szCs w:val="24"/>
        </w:rPr>
        <w:t>top 13.8 percentile</w:t>
      </w:r>
      <w:r w:rsidR="00806A1D" w:rsidRPr="00806A1D">
        <w:rPr>
          <w:rFonts w:ascii="Times New Roman" w:eastAsia="Times New Roman" w:hAnsi="Times New Roman" w:cs="Times New Roman"/>
          <w:sz w:val="24"/>
          <w:szCs w:val="24"/>
        </w:rPr>
        <w:t xml:space="preserve"> of team ranking</w:t>
      </w:r>
      <w:r w:rsidR="00FD5F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E5F" w:rsidRDefault="00335942" w:rsidP="00481E5F">
      <w:pPr>
        <w:pStyle w:val="Heading1"/>
        <w:keepNext w:val="0"/>
        <w:keepLines w:val="0"/>
        <w:spacing w:before="480" w:line="48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  <w:r w:rsidR="00967AC8">
        <w:rPr>
          <w:rFonts w:ascii="Times New Roman" w:eastAsia="Times New Roman" w:hAnsi="Times New Roman" w:cs="Times New Roman"/>
          <w:b/>
          <w:sz w:val="24"/>
          <w:szCs w:val="24"/>
        </w:rPr>
        <w:t>Contributions</w:t>
      </w:r>
    </w:p>
    <w:p w:rsidR="00222A8C" w:rsidRPr="00437D12" w:rsidRDefault="0084657E" w:rsidP="0031643F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idea belongs to Vishwaraj Anand.</w:t>
      </w:r>
      <w:r w:rsidR="00222A8C">
        <w:rPr>
          <w:rFonts w:ascii="Times New Roman" w:eastAsia="Times New Roman" w:hAnsi="Times New Roman" w:cs="Times New Roman"/>
          <w:sz w:val="24"/>
          <w:szCs w:val="24"/>
        </w:rPr>
        <w:t xml:space="preserve"> Every member of the group </w:t>
      </w:r>
      <w:r w:rsidR="005030D8">
        <w:rPr>
          <w:rFonts w:ascii="Times New Roman" w:eastAsia="Times New Roman" w:hAnsi="Times New Roman" w:cs="Times New Roman"/>
          <w:sz w:val="24"/>
          <w:szCs w:val="24"/>
        </w:rPr>
        <w:t xml:space="preserve">chose </w:t>
      </w:r>
      <w:r w:rsidR="001B113E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="005B6645">
        <w:rPr>
          <w:rFonts w:ascii="Times New Roman" w:eastAsia="Times New Roman" w:hAnsi="Times New Roman" w:cs="Times New Roman"/>
          <w:sz w:val="24"/>
          <w:szCs w:val="24"/>
        </w:rPr>
        <w:t xml:space="preserve">classification </w:t>
      </w:r>
      <w:r w:rsidR="00222A8C">
        <w:rPr>
          <w:rFonts w:ascii="Times New Roman" w:eastAsia="Times New Roman" w:hAnsi="Times New Roman" w:cs="Times New Roman"/>
          <w:sz w:val="24"/>
          <w:szCs w:val="24"/>
        </w:rPr>
        <w:t xml:space="preserve">algorithms </w:t>
      </w:r>
      <w:r w:rsidR="005030D8">
        <w:rPr>
          <w:rFonts w:ascii="Times New Roman" w:eastAsia="Times New Roman" w:hAnsi="Times New Roman" w:cs="Times New Roman"/>
          <w:sz w:val="24"/>
          <w:szCs w:val="24"/>
        </w:rPr>
        <w:t xml:space="preserve">individually and performed experiments on them. </w:t>
      </w:r>
      <w:r w:rsidR="009B2FC3">
        <w:rPr>
          <w:rFonts w:ascii="Times New Roman" w:eastAsia="Times New Roman" w:hAnsi="Times New Roman" w:cs="Times New Roman"/>
          <w:sz w:val="24"/>
          <w:szCs w:val="24"/>
        </w:rPr>
        <w:t>Each member came up with best estimates of parameters for their chosen algorithm t</w:t>
      </w:r>
      <w:r w:rsidR="008F50A7">
        <w:rPr>
          <w:rFonts w:ascii="Times New Roman" w:eastAsia="Times New Roman" w:hAnsi="Times New Roman" w:cs="Times New Roman"/>
          <w:sz w:val="24"/>
          <w:szCs w:val="24"/>
        </w:rPr>
        <w:t xml:space="preserve">o maximize </w:t>
      </w:r>
      <w:r w:rsidR="007B704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F50A7">
        <w:rPr>
          <w:rFonts w:ascii="Times New Roman" w:eastAsia="Times New Roman" w:hAnsi="Times New Roman" w:cs="Times New Roman"/>
          <w:sz w:val="24"/>
          <w:szCs w:val="24"/>
        </w:rPr>
        <w:t xml:space="preserve">accuracy. </w:t>
      </w:r>
      <w:r w:rsidR="000D7F9A">
        <w:rPr>
          <w:rFonts w:ascii="Times New Roman" w:eastAsia="Times New Roman" w:hAnsi="Times New Roman" w:cs="Times New Roman"/>
          <w:sz w:val="24"/>
          <w:szCs w:val="24"/>
        </w:rPr>
        <w:t>After individual experiments, we assembled individual models and generated the final model. E</w:t>
      </w:r>
      <w:r w:rsidR="005B6645">
        <w:rPr>
          <w:rFonts w:ascii="Times New Roman" w:eastAsia="Times New Roman" w:hAnsi="Times New Roman" w:cs="Times New Roman"/>
          <w:sz w:val="24"/>
          <w:szCs w:val="24"/>
        </w:rPr>
        <w:t xml:space="preserve">ach member </w:t>
      </w:r>
      <w:r w:rsidR="000D7F9A">
        <w:rPr>
          <w:rFonts w:ascii="Times New Roman" w:eastAsia="Times New Roman" w:hAnsi="Times New Roman" w:cs="Times New Roman"/>
          <w:sz w:val="24"/>
          <w:szCs w:val="24"/>
        </w:rPr>
        <w:t>re-</w:t>
      </w:r>
      <w:r w:rsidR="005B6645">
        <w:rPr>
          <w:rFonts w:ascii="Times New Roman" w:eastAsia="Times New Roman" w:hAnsi="Times New Roman" w:cs="Times New Roman"/>
          <w:sz w:val="24"/>
          <w:szCs w:val="24"/>
        </w:rPr>
        <w:t xml:space="preserve">performed the </w:t>
      </w:r>
      <w:r w:rsidR="000D7F9A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r w:rsidR="005B6645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0D7F9A">
        <w:rPr>
          <w:rFonts w:ascii="Times New Roman" w:eastAsia="Times New Roman" w:hAnsi="Times New Roman" w:cs="Times New Roman"/>
          <w:sz w:val="24"/>
          <w:szCs w:val="24"/>
        </w:rPr>
        <w:t xml:space="preserve">s individually </w:t>
      </w:r>
      <w:r w:rsidR="005B6645">
        <w:rPr>
          <w:rFonts w:ascii="Times New Roman" w:eastAsia="Times New Roman" w:hAnsi="Times New Roman" w:cs="Times New Roman"/>
          <w:sz w:val="24"/>
          <w:szCs w:val="24"/>
        </w:rPr>
        <w:t xml:space="preserve">combining each other’s implementations to gain hands-on training with </w:t>
      </w:r>
      <w:r w:rsidR="000D7F9A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5B6645">
        <w:rPr>
          <w:rFonts w:ascii="Times New Roman" w:eastAsia="Times New Roman" w:hAnsi="Times New Roman" w:cs="Times New Roman"/>
          <w:sz w:val="24"/>
          <w:szCs w:val="24"/>
        </w:rPr>
        <w:t xml:space="preserve">the classification algorithms </w:t>
      </w:r>
      <w:r w:rsidR="000D7F9A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005B664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256E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A3C2A">
        <w:rPr>
          <w:rFonts w:ascii="Times New Roman" w:eastAsia="Times New Roman" w:hAnsi="Times New Roman" w:cs="Times New Roman"/>
          <w:sz w:val="24"/>
          <w:szCs w:val="24"/>
        </w:rPr>
        <w:t xml:space="preserve">verify the </w:t>
      </w:r>
      <w:r w:rsidR="00EF4349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FA3C2A">
        <w:rPr>
          <w:rFonts w:ascii="Times New Roman" w:eastAsia="Times New Roman" w:hAnsi="Times New Roman" w:cs="Times New Roman"/>
          <w:sz w:val="24"/>
          <w:szCs w:val="24"/>
        </w:rPr>
        <w:t>results thus obtained.</w:t>
      </w:r>
    </w:p>
    <w:p w:rsidR="00D505DB" w:rsidRDefault="00000D96" w:rsidP="00D505DB">
      <w:pPr>
        <w:pStyle w:val="Heading1"/>
        <w:keepNext w:val="0"/>
        <w:keepLines w:val="0"/>
        <w:spacing w:before="480" w:line="360" w:lineRule="auto"/>
      </w:pPr>
      <w:bookmarkStart w:id="1" w:name="h.kg6un4jwtrdx" w:colFirst="0" w:colLast="0"/>
      <w:bookmarkStart w:id="2" w:name="h.l675206g6r45" w:colFirst="0" w:colLast="0"/>
      <w:bookmarkEnd w:id="1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:rsidR="007C39CE" w:rsidRDefault="00FB0DFA" w:rsidP="008E36D5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3F18D2"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 w:rsidR="00310A78">
        <w:rPr>
          <w:rFonts w:ascii="Times New Roman" w:eastAsia="Times New Roman" w:hAnsi="Times New Roman" w:cs="Times New Roman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D343F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etup in a banking environment</w:t>
      </w:r>
      <w:r w:rsidR="007404E3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sz w:val="24"/>
          <w:szCs w:val="24"/>
        </w:rPr>
        <w:t>we have to predict whether a new customer is likely to be a loan defaulter or not.</w:t>
      </w:r>
      <w:r w:rsidR="003F18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5EF">
        <w:rPr>
          <w:rFonts w:ascii="Times New Roman" w:eastAsia="Times New Roman" w:hAnsi="Times New Roman" w:cs="Times New Roman"/>
          <w:sz w:val="24"/>
          <w:szCs w:val="24"/>
        </w:rPr>
        <w:t>W</w:t>
      </w:r>
      <w:r w:rsidR="003F18D2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B87588">
        <w:rPr>
          <w:rFonts w:ascii="Times New Roman" w:eastAsia="Times New Roman" w:hAnsi="Times New Roman" w:cs="Times New Roman"/>
          <w:sz w:val="24"/>
          <w:szCs w:val="24"/>
        </w:rPr>
        <w:t xml:space="preserve">had to </w:t>
      </w:r>
      <w:r w:rsidR="00B87588" w:rsidRPr="00B87588">
        <w:rPr>
          <w:rFonts w:ascii="Times New Roman" w:eastAsia="Times New Roman" w:hAnsi="Times New Roman" w:cs="Times New Roman"/>
          <w:sz w:val="24"/>
          <w:szCs w:val="24"/>
        </w:rPr>
        <w:t>build a model</w:t>
      </w:r>
      <w:r w:rsidR="00B87588">
        <w:rPr>
          <w:rFonts w:ascii="Times New Roman" w:eastAsia="Times New Roman" w:hAnsi="Times New Roman" w:cs="Times New Roman"/>
          <w:sz w:val="24"/>
          <w:szCs w:val="24"/>
        </w:rPr>
        <w:t xml:space="preserve"> to determine the target class for a dataset based on </w:t>
      </w:r>
      <w:r w:rsidR="00A76B02"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 w:rsidR="007B76CD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="00A76B02">
        <w:rPr>
          <w:rFonts w:ascii="Times New Roman" w:eastAsia="Times New Roman" w:hAnsi="Times New Roman" w:cs="Times New Roman"/>
          <w:sz w:val="24"/>
          <w:szCs w:val="24"/>
        </w:rPr>
        <w:t>variables</w:t>
      </w:r>
      <w:r w:rsidR="00B875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76DB9">
        <w:rPr>
          <w:rFonts w:ascii="Times New Roman" w:eastAsia="Times New Roman" w:hAnsi="Times New Roman" w:cs="Times New Roman"/>
          <w:sz w:val="24"/>
          <w:szCs w:val="24"/>
        </w:rPr>
        <w:t xml:space="preserve">Mathematically, it means that given a set of </w:t>
      </w:r>
      <w:r w:rsidR="00F77D6E"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 w:rsidR="00876DB9">
        <w:rPr>
          <w:rFonts w:ascii="Times New Roman" w:eastAsia="Times New Roman" w:hAnsi="Times New Roman" w:cs="Times New Roman"/>
          <w:sz w:val="24"/>
          <w:szCs w:val="24"/>
        </w:rPr>
        <w:t>variables, learn what should be the target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F6D" w:rsidTr="000D65B7">
        <w:trPr>
          <w:trHeight w:val="377"/>
        </w:trPr>
        <w:tc>
          <w:tcPr>
            <w:tcW w:w="4675" w:type="dxa"/>
          </w:tcPr>
          <w:p w:rsidR="00CF2F6D" w:rsidRPr="00CF2F6D" w:rsidRDefault="00CF2F6D" w:rsidP="00CF2F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to be learnt</w:t>
            </w:r>
          </w:p>
        </w:tc>
        <w:tc>
          <w:tcPr>
            <w:tcW w:w="4675" w:type="dxa"/>
          </w:tcPr>
          <w:p w:rsidR="00CF2F6D" w:rsidRPr="00CF2F6D" w:rsidRDefault="00CF2F6D" w:rsidP="00CF2F6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2F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 to be predicted</w:t>
            </w:r>
          </w:p>
        </w:tc>
      </w:tr>
      <w:tr w:rsidR="00CF2F6D" w:rsidTr="001F6D04">
        <w:trPr>
          <w:trHeight w:val="350"/>
        </w:trPr>
        <w:tc>
          <w:tcPr>
            <w:tcW w:w="4675" w:type="dxa"/>
          </w:tcPr>
          <w:p w:rsidR="00CF2F6D" w:rsidRDefault="00880EB7" w:rsidP="00BD7A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Several </w:t>
            </w:r>
            <w:r w:rsidR="00366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datasets like: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1B638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46371C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="00BD7AB0">
              <w:rPr>
                <w:rFonts w:ascii="Times New Roman" w:eastAsia="Times New Roman" w:hAnsi="Times New Roman" w:cs="Times New Roman"/>
                <w:sz w:val="24"/>
                <w:szCs w:val="24"/>
              </w:rPr>
              <w:t>come</w:t>
            </w:r>
            <w:r w:rsidR="001B638B">
              <w:rPr>
                <w:rFonts w:ascii="Times New Roman" w:eastAsia="Times New Roman" w:hAnsi="Times New Roman" w:cs="Times New Roman"/>
                <w:sz w:val="24"/>
                <w:szCs w:val="24"/>
              </w:rPr>
              <w:t>, {</w:t>
            </w:r>
            <w:r w:rsidR="0046371C">
              <w:rPr>
                <w:rFonts w:ascii="Times New Roman" w:eastAsia="Times New Roman" w:hAnsi="Times New Roman" w:cs="Times New Roman"/>
                <w:sz w:val="24"/>
                <w:szCs w:val="24"/>
              </w:rPr>
              <w:t>var1, var2, … ,var10</w:t>
            </w:r>
            <w:r w:rsidR="001B638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4675" w:type="dxa"/>
          </w:tcPr>
          <w:p w:rsidR="00CF2F6D" w:rsidRDefault="00E84C9F" w:rsidP="00581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Several</w:t>
            </w:r>
            <w:r w:rsidR="00366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datasets like: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869F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46371C">
              <w:rPr>
                <w:rFonts w:ascii="Times New Roman" w:eastAsia="Times New Roman" w:hAnsi="Times New Roman" w:cs="Times New Roman"/>
                <w:sz w:val="24"/>
                <w:szCs w:val="24"/>
              </w:rPr>
              <w:t>var1, var2, … ,var10</w:t>
            </w:r>
            <w:r w:rsidR="008869F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F2CE2" w:rsidRDefault="001F2CE2" w:rsidP="00DF095C">
      <w:pPr>
        <w:ind w:firstLine="432"/>
        <w:rPr>
          <w:rFonts w:ascii="Times New Roman" w:eastAsia="Times New Roman" w:hAnsi="Times New Roman" w:cs="Times New Roman"/>
          <w:sz w:val="24"/>
          <w:szCs w:val="24"/>
        </w:rPr>
      </w:pPr>
    </w:p>
    <w:p w:rsidR="0021405D" w:rsidRDefault="003F7FD8" w:rsidP="00437D12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Here, the target </w:t>
      </w:r>
      <w:r w:rsidR="0054642C">
        <w:rPr>
          <w:rFonts w:ascii="Times New Roman" w:eastAsia="Times New Roman" w:hAnsi="Times New Roman" w:cs="Times New Roman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642C">
        <w:rPr>
          <w:rFonts w:ascii="Times New Roman" w:eastAsia="Times New Roman" w:hAnsi="Times New Roman" w:cs="Times New Roman"/>
          <w:sz w:val="24"/>
          <w:szCs w:val="24"/>
        </w:rPr>
        <w:t>had only two values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zero or one. Hence, this was a </w:t>
      </w:r>
      <w:r w:rsidR="0021405D">
        <w:rPr>
          <w:rFonts w:ascii="Times New Roman" w:eastAsia="Times New Roman" w:hAnsi="Times New Roman" w:cs="Times New Roman"/>
          <w:sz w:val="24"/>
          <w:szCs w:val="24"/>
        </w:rPr>
        <w:t>classic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case of binary classification.</w:t>
      </w:r>
      <w:r w:rsidR="00F17B6D">
        <w:rPr>
          <w:rFonts w:ascii="Times New Roman" w:eastAsia="Times New Roman" w:hAnsi="Times New Roman" w:cs="Times New Roman"/>
          <w:sz w:val="24"/>
          <w:szCs w:val="24"/>
        </w:rPr>
        <w:t xml:space="preserve"> First, we had to generate a classification model from the given data and </w:t>
      </w:r>
      <w:r w:rsidR="00F17B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outcome. Then, we had to use the learnt model to classify </w:t>
      </w:r>
      <w:r w:rsidR="0051054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17B6D">
        <w:rPr>
          <w:rFonts w:ascii="Times New Roman" w:eastAsia="Times New Roman" w:hAnsi="Times New Roman" w:cs="Times New Roman"/>
          <w:sz w:val="24"/>
          <w:szCs w:val="24"/>
        </w:rPr>
        <w:t xml:space="preserve"> result datasets</w:t>
      </w:r>
      <w:r w:rsidR="00401877">
        <w:rPr>
          <w:rFonts w:ascii="Times New Roman" w:eastAsia="Times New Roman" w:hAnsi="Times New Roman" w:cs="Times New Roman"/>
          <w:sz w:val="24"/>
          <w:szCs w:val="24"/>
        </w:rPr>
        <w:t xml:space="preserve"> and generate </w:t>
      </w:r>
      <w:r w:rsidR="0053003B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401877">
        <w:rPr>
          <w:rFonts w:ascii="Times New Roman" w:eastAsia="Times New Roman" w:hAnsi="Times New Roman" w:cs="Times New Roman"/>
          <w:sz w:val="24"/>
          <w:szCs w:val="24"/>
        </w:rPr>
        <w:t xml:space="preserve"> predictions</w:t>
      </w:r>
      <w:r w:rsidR="00F17B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0D9" w:rsidRPr="009C4C70" w:rsidRDefault="009C4C70" w:rsidP="009C4C70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C70"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Challenges </w:t>
      </w:r>
      <w:r w:rsidR="00633E7A">
        <w:rPr>
          <w:rFonts w:ascii="Times New Roman" w:eastAsia="Times New Roman" w:hAnsi="Times New Roman" w:cs="Times New Roman"/>
          <w:b/>
          <w:sz w:val="24"/>
          <w:szCs w:val="24"/>
        </w:rPr>
        <w:t>Faced</w:t>
      </w:r>
    </w:p>
    <w:p w:rsidR="007624D4" w:rsidRPr="00437D12" w:rsidRDefault="007624D4" w:rsidP="00437D12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12">
        <w:rPr>
          <w:rFonts w:ascii="Times New Roman" w:eastAsia="Times New Roman" w:hAnsi="Times New Roman" w:cs="Times New Roman"/>
          <w:sz w:val="24"/>
          <w:szCs w:val="24"/>
        </w:rPr>
        <w:t xml:space="preserve">We witnessed three main challenges to solving this problem: Missing values in training data, presence of outliers, </w:t>
      </w:r>
      <w:r w:rsidR="00610653" w:rsidRPr="00437D12">
        <w:rPr>
          <w:rFonts w:ascii="Times New Roman" w:eastAsia="Times New Roman" w:hAnsi="Times New Roman" w:cs="Times New Roman"/>
          <w:sz w:val="24"/>
          <w:szCs w:val="24"/>
        </w:rPr>
        <w:t>and lack</w:t>
      </w:r>
      <w:r w:rsidRPr="00437D12">
        <w:rPr>
          <w:rFonts w:ascii="Times New Roman" w:eastAsia="Times New Roman" w:hAnsi="Times New Roman" w:cs="Times New Roman"/>
          <w:sz w:val="24"/>
          <w:szCs w:val="24"/>
        </w:rPr>
        <w:t xml:space="preserve"> of simple statistical model to the problem. </w:t>
      </w:r>
      <w:r w:rsidR="00610653" w:rsidRPr="00437D12">
        <w:rPr>
          <w:rFonts w:ascii="Times New Roman" w:eastAsia="Times New Roman" w:hAnsi="Times New Roman" w:cs="Times New Roman"/>
          <w:sz w:val="24"/>
          <w:szCs w:val="24"/>
        </w:rPr>
        <w:t xml:space="preserve">We have explained each </w:t>
      </w:r>
      <w:r w:rsidR="00C31BD8" w:rsidRPr="00437D12">
        <w:rPr>
          <w:rFonts w:ascii="Times New Roman" w:eastAsia="Times New Roman" w:hAnsi="Times New Roman" w:cs="Times New Roman"/>
          <w:sz w:val="24"/>
          <w:szCs w:val="24"/>
        </w:rPr>
        <w:t>of</w:t>
      </w:r>
      <w:r w:rsidR="00610653" w:rsidRPr="00437D12">
        <w:rPr>
          <w:rFonts w:ascii="Times New Roman" w:eastAsia="Times New Roman" w:hAnsi="Times New Roman" w:cs="Times New Roman"/>
          <w:sz w:val="24"/>
          <w:szCs w:val="24"/>
        </w:rPr>
        <w:t xml:space="preserve"> these below:</w:t>
      </w:r>
    </w:p>
    <w:p w:rsidR="00610653" w:rsidRPr="00437D12" w:rsidRDefault="006B1973" w:rsidP="00437D12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A06">
        <w:rPr>
          <w:rFonts w:ascii="Times New Roman" w:eastAsia="Times New Roman" w:hAnsi="Times New Roman" w:cs="Times New Roman"/>
          <w:b/>
          <w:sz w:val="24"/>
          <w:szCs w:val="24"/>
        </w:rPr>
        <w:t xml:space="preserve">1: Missing values in training data </w:t>
      </w:r>
      <w:r w:rsidRPr="00437D1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064300" w:rsidRPr="00437D12">
        <w:rPr>
          <w:rFonts w:ascii="Times New Roman" w:eastAsia="Times New Roman" w:hAnsi="Times New Roman" w:cs="Times New Roman"/>
          <w:sz w:val="24"/>
          <w:szCs w:val="24"/>
        </w:rPr>
        <w:t>Several values were missing in training as well as test set</w:t>
      </w:r>
      <w:r w:rsidR="00223797" w:rsidRPr="00437D12">
        <w:rPr>
          <w:rFonts w:ascii="Times New Roman" w:eastAsia="Times New Roman" w:hAnsi="Times New Roman" w:cs="Times New Roman"/>
          <w:sz w:val="24"/>
          <w:szCs w:val="24"/>
        </w:rPr>
        <w:t xml:space="preserve"> in the field of</w:t>
      </w:r>
      <w:r w:rsidR="003C44B1" w:rsidRPr="00437D12">
        <w:rPr>
          <w:rFonts w:ascii="Times New Roman" w:eastAsia="Times New Roman" w:hAnsi="Times New Roman" w:cs="Times New Roman"/>
          <w:sz w:val="24"/>
          <w:szCs w:val="24"/>
        </w:rPr>
        <w:t xml:space="preserve"> ‘MonthlyIncome’ </w:t>
      </w:r>
      <w:r w:rsidR="00223797" w:rsidRPr="00437D1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54425" w:rsidRPr="00437D12">
        <w:rPr>
          <w:rFonts w:ascii="Times New Roman" w:eastAsia="Times New Roman" w:hAnsi="Times New Roman" w:cs="Times New Roman"/>
          <w:sz w:val="24"/>
          <w:szCs w:val="24"/>
        </w:rPr>
        <w:t>‘N</w:t>
      </w:r>
      <w:r w:rsidR="00223797" w:rsidRPr="00437D12">
        <w:rPr>
          <w:rFonts w:ascii="Times New Roman" w:eastAsia="Times New Roman" w:hAnsi="Times New Roman" w:cs="Times New Roman"/>
          <w:sz w:val="24"/>
          <w:szCs w:val="24"/>
        </w:rPr>
        <w:t>umber</w:t>
      </w:r>
      <w:r w:rsidR="00354425" w:rsidRPr="00437D12">
        <w:rPr>
          <w:rFonts w:ascii="Times New Roman" w:eastAsia="Times New Roman" w:hAnsi="Times New Roman" w:cs="Times New Roman"/>
          <w:sz w:val="24"/>
          <w:szCs w:val="24"/>
        </w:rPr>
        <w:t>OfD</w:t>
      </w:r>
      <w:r w:rsidR="00223797" w:rsidRPr="00437D12">
        <w:rPr>
          <w:rFonts w:ascii="Times New Roman" w:eastAsia="Times New Roman" w:hAnsi="Times New Roman" w:cs="Times New Roman"/>
          <w:sz w:val="24"/>
          <w:szCs w:val="24"/>
        </w:rPr>
        <w:t>ependents</w:t>
      </w:r>
      <w:r w:rsidR="00354425" w:rsidRPr="00437D12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23797" w:rsidRPr="00437D12">
        <w:rPr>
          <w:rFonts w:ascii="Times New Roman" w:eastAsia="Times New Roman" w:hAnsi="Times New Roman" w:cs="Times New Roman"/>
          <w:sz w:val="24"/>
          <w:szCs w:val="24"/>
        </w:rPr>
        <w:t>.</w:t>
      </w:r>
      <w:r w:rsidR="009E34C4" w:rsidRPr="00437D12">
        <w:rPr>
          <w:rFonts w:ascii="Times New Roman" w:eastAsia="Times New Roman" w:hAnsi="Times New Roman" w:cs="Times New Roman"/>
          <w:sz w:val="24"/>
          <w:szCs w:val="24"/>
        </w:rPr>
        <w:t xml:space="preserve"> These were represented as ‘NA’ values in the given input files.</w:t>
      </w:r>
    </w:p>
    <w:p w:rsidR="00437D12" w:rsidRPr="00437D12" w:rsidRDefault="00502D3A" w:rsidP="00437D12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12">
        <w:rPr>
          <w:rFonts w:ascii="Times New Roman" w:eastAsia="Times New Roman" w:hAnsi="Times New Roman" w:cs="Times New Roman"/>
          <w:sz w:val="24"/>
          <w:szCs w:val="24"/>
        </w:rPr>
        <w:t>For unexplained values of NumberOfDependents, we assumed it as zero. This was supported by the fact that there was an overwhelming majority of datasets with zero values in NumberOfDependents</w:t>
      </w:r>
      <w:r w:rsidR="006F667C" w:rsidRPr="00437D12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  <w:r w:rsidRPr="00437D12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667C" w:rsidRPr="00437D12">
        <w:rPr>
          <w:rFonts w:ascii="Times New Roman" w:eastAsia="Times New Roman" w:hAnsi="Times New Roman" w:cs="Times New Roman"/>
          <w:sz w:val="24"/>
          <w:szCs w:val="24"/>
        </w:rPr>
        <w:t xml:space="preserve"> This fact is best represented by the histogram</w:t>
      </w:r>
      <w:r w:rsidR="00AD61F0" w:rsidRPr="00437D12">
        <w:rPr>
          <w:rFonts w:ascii="Times New Roman" w:eastAsia="Times New Roman" w:hAnsi="Times New Roman" w:cs="Times New Roman"/>
          <w:sz w:val="24"/>
          <w:szCs w:val="24"/>
        </w:rPr>
        <w:t xml:space="preserve"> in Table 1.</w:t>
      </w: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4"/>
      </w:tblGrid>
      <w:tr w:rsidR="00C94747" w:rsidTr="00437D12">
        <w:trPr>
          <w:trHeight w:val="5390"/>
        </w:trPr>
        <w:tc>
          <w:tcPr>
            <w:tcW w:w="9484" w:type="dxa"/>
          </w:tcPr>
          <w:p w:rsidR="00C94747" w:rsidRDefault="00C94747" w:rsidP="007A2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E4631F" wp14:editId="72BB74C0">
                  <wp:extent cx="5648325" cy="3381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OfDependent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767" cy="339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747" w:rsidTr="00437D12">
        <w:trPr>
          <w:trHeight w:val="259"/>
        </w:trPr>
        <w:tc>
          <w:tcPr>
            <w:tcW w:w="9484" w:type="dxa"/>
          </w:tcPr>
          <w:p w:rsidR="00C94747" w:rsidRDefault="00C94747" w:rsidP="007A2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1: Frequency vs NumberOfDependents in training dataset</w:t>
            </w:r>
          </w:p>
        </w:tc>
      </w:tr>
    </w:tbl>
    <w:p w:rsidR="006A5748" w:rsidRDefault="006A5748" w:rsidP="007067EF">
      <w:pPr>
        <w:rPr>
          <w:rFonts w:ascii="Times New Roman" w:hAnsi="Times New Roman" w:cs="Times New Roman"/>
          <w:sz w:val="24"/>
          <w:szCs w:val="24"/>
        </w:rPr>
      </w:pPr>
    </w:p>
    <w:p w:rsidR="008E413F" w:rsidRPr="008E36D5" w:rsidRDefault="00937FFC" w:rsidP="008E36D5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12">
        <w:rPr>
          <w:rFonts w:ascii="Times New Roman" w:eastAsia="Times New Roman" w:hAnsi="Times New Roman" w:cs="Times New Roman"/>
          <w:sz w:val="24"/>
          <w:szCs w:val="24"/>
        </w:rPr>
        <w:lastRenderedPageBreak/>
        <w:t>For MonthlyIncome, we seeded missing values with the average value</w:t>
      </w:r>
      <w:r w:rsidR="00FE35B4" w:rsidRPr="00437D12">
        <w:rPr>
          <w:rFonts w:ascii="Times New Roman" w:eastAsia="Times New Roman" w:hAnsi="Times New Roman" w:cs="Times New Roman"/>
          <w:sz w:val="24"/>
          <w:szCs w:val="24"/>
        </w:rPr>
        <w:t xml:space="preserve"> [~6670]</w:t>
      </w:r>
      <w:r w:rsidRPr="00437D12">
        <w:rPr>
          <w:rFonts w:ascii="Times New Roman" w:eastAsia="Times New Roman" w:hAnsi="Times New Roman" w:cs="Times New Roman"/>
          <w:sz w:val="24"/>
          <w:szCs w:val="24"/>
        </w:rPr>
        <w:t xml:space="preserve"> of MonthlyIncome for the whole dataset.</w:t>
      </w:r>
      <w:r w:rsidR="00CF028E" w:rsidRPr="00437D12">
        <w:rPr>
          <w:rFonts w:ascii="Times New Roman" w:eastAsia="Times New Roman" w:hAnsi="Times New Roman" w:cs="Times New Roman"/>
          <w:sz w:val="24"/>
          <w:szCs w:val="24"/>
        </w:rPr>
        <w:t xml:space="preserve"> This was a simple choice given the wide range of MonthlyIncome.</w:t>
      </w:r>
      <w:r w:rsidR="00F323E8" w:rsidRPr="00437D12">
        <w:rPr>
          <w:rFonts w:ascii="Times New Roman" w:eastAsia="Times New Roman" w:hAnsi="Times New Roman" w:cs="Times New Roman"/>
          <w:sz w:val="24"/>
          <w:szCs w:val="24"/>
        </w:rPr>
        <w:t xml:space="preserve"> This is also evident from the histogram</w:t>
      </w:r>
      <w:r w:rsidR="009C383F" w:rsidRPr="00437D12">
        <w:rPr>
          <w:rFonts w:ascii="Times New Roman" w:eastAsia="Times New Roman" w:hAnsi="Times New Roman" w:cs="Times New Roman"/>
          <w:sz w:val="24"/>
          <w:szCs w:val="24"/>
        </w:rPr>
        <w:t xml:space="preserve"> in Table 2.</w:t>
      </w: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5"/>
      </w:tblGrid>
      <w:tr w:rsidR="003A12DE" w:rsidTr="008004D0">
        <w:trPr>
          <w:trHeight w:val="4868"/>
        </w:trPr>
        <w:tc>
          <w:tcPr>
            <w:tcW w:w="9484" w:type="dxa"/>
          </w:tcPr>
          <w:p w:rsidR="006D6DDE" w:rsidRDefault="0004516E" w:rsidP="00666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FEF7A4" wp14:editId="646F19BB">
                  <wp:extent cx="6045172" cy="3086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nthlyIncom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26" cy="310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2DE" w:rsidTr="008004D0">
        <w:trPr>
          <w:trHeight w:val="259"/>
        </w:trPr>
        <w:tc>
          <w:tcPr>
            <w:tcW w:w="9484" w:type="dxa"/>
          </w:tcPr>
          <w:p w:rsidR="006D6DDE" w:rsidRDefault="003A12DE" w:rsidP="00995F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2</w:t>
            </w:r>
            <w:r w:rsidR="006D6DDE">
              <w:rPr>
                <w:rFonts w:ascii="Times New Roman" w:hAnsi="Times New Roman" w:cs="Times New Roman"/>
                <w:sz w:val="24"/>
                <w:szCs w:val="24"/>
              </w:rPr>
              <w:t xml:space="preserve">: Frequency vs </w:t>
            </w:r>
            <w:r w:rsidR="00DB18D2">
              <w:rPr>
                <w:rFonts w:ascii="Times New Roman" w:hAnsi="Times New Roman" w:cs="Times New Roman"/>
                <w:sz w:val="24"/>
                <w:szCs w:val="24"/>
              </w:rPr>
              <w:t>MonthlyIncome</w:t>
            </w:r>
            <w:r w:rsidR="006D6DDE">
              <w:rPr>
                <w:rFonts w:ascii="Times New Roman" w:hAnsi="Times New Roman" w:cs="Times New Roman"/>
                <w:sz w:val="24"/>
                <w:szCs w:val="24"/>
              </w:rPr>
              <w:t xml:space="preserve"> in training dataset</w:t>
            </w:r>
          </w:p>
        </w:tc>
      </w:tr>
    </w:tbl>
    <w:p w:rsidR="00F323E8" w:rsidRDefault="00F323E8" w:rsidP="007F41BF">
      <w:pPr>
        <w:rPr>
          <w:rFonts w:ascii="Times New Roman" w:hAnsi="Times New Roman" w:cs="Times New Roman"/>
          <w:sz w:val="24"/>
          <w:szCs w:val="24"/>
        </w:rPr>
      </w:pPr>
    </w:p>
    <w:p w:rsidR="00CF028E" w:rsidRPr="00003A06" w:rsidRDefault="00B93D58" w:rsidP="00003A06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A06">
        <w:rPr>
          <w:rFonts w:ascii="Times New Roman" w:hAnsi="Times New Roman" w:cs="Times New Roman"/>
          <w:b/>
          <w:sz w:val="24"/>
          <w:szCs w:val="24"/>
        </w:rPr>
        <w:t>2</w:t>
      </w:r>
      <w:r w:rsidRPr="00003A06">
        <w:rPr>
          <w:rFonts w:ascii="Times New Roman" w:eastAsia="Times New Roman" w:hAnsi="Times New Roman" w:cs="Times New Roman"/>
          <w:b/>
          <w:sz w:val="24"/>
          <w:szCs w:val="24"/>
        </w:rPr>
        <w:t>: Presence of outliers</w:t>
      </w:r>
      <w:r w:rsidRPr="00003A06">
        <w:rPr>
          <w:rFonts w:ascii="Times New Roman" w:eastAsia="Times New Roman" w:hAnsi="Times New Roman" w:cs="Times New Roman"/>
          <w:sz w:val="24"/>
          <w:szCs w:val="24"/>
        </w:rPr>
        <w:t xml:space="preserve"> – We had to determine the outliers from the dataset and ignore them from the training dataset.</w:t>
      </w:r>
      <w:r w:rsidR="006B7380" w:rsidRPr="00003A06">
        <w:rPr>
          <w:rFonts w:ascii="Times New Roman" w:eastAsia="Times New Roman" w:hAnsi="Times New Roman" w:cs="Times New Roman"/>
          <w:sz w:val="24"/>
          <w:szCs w:val="24"/>
        </w:rPr>
        <w:t xml:space="preserve"> Upon analysis of various input field, we found outliers in ‘Age’</w:t>
      </w:r>
      <w:r w:rsidR="002B68EC" w:rsidRPr="00003A06">
        <w:rPr>
          <w:rFonts w:ascii="Times New Roman" w:eastAsia="Times New Roman" w:hAnsi="Times New Roman" w:cs="Times New Roman"/>
          <w:sz w:val="24"/>
          <w:szCs w:val="24"/>
        </w:rPr>
        <w:t xml:space="preserve"> with some datasets had zero value of age. This was clearly an outlier as it did not have a physical meaning. We simply ignored such datasets from our training set instead of modifying such outlier datasets because of t</w:t>
      </w:r>
      <w:r w:rsidR="000C4FA4" w:rsidRPr="00003A06">
        <w:rPr>
          <w:rFonts w:ascii="Times New Roman" w:eastAsia="Times New Roman" w:hAnsi="Times New Roman" w:cs="Times New Roman"/>
          <w:sz w:val="24"/>
          <w:szCs w:val="24"/>
        </w:rPr>
        <w:t>hree</w:t>
      </w:r>
      <w:r w:rsidR="002B68EC" w:rsidRPr="00003A06">
        <w:rPr>
          <w:rFonts w:ascii="Times New Roman" w:eastAsia="Times New Roman" w:hAnsi="Times New Roman" w:cs="Times New Roman"/>
          <w:sz w:val="24"/>
          <w:szCs w:val="24"/>
        </w:rPr>
        <w:t xml:space="preserve"> reasons: </w:t>
      </w:r>
      <w:r w:rsidR="00D75EE0" w:rsidRPr="00003A06">
        <w:rPr>
          <w:rFonts w:ascii="Times New Roman" w:eastAsia="Times New Roman" w:hAnsi="Times New Roman" w:cs="Times New Roman"/>
          <w:sz w:val="24"/>
          <w:szCs w:val="24"/>
        </w:rPr>
        <w:t>f</w:t>
      </w:r>
      <w:r w:rsidR="002B68EC" w:rsidRPr="00003A06">
        <w:rPr>
          <w:rFonts w:ascii="Times New Roman" w:eastAsia="Times New Roman" w:hAnsi="Times New Roman" w:cs="Times New Roman"/>
          <w:sz w:val="24"/>
          <w:szCs w:val="24"/>
        </w:rPr>
        <w:t xml:space="preserve">irst, such rows were very rare; </w:t>
      </w:r>
      <w:r w:rsidR="00F46DBC" w:rsidRPr="00003A06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2B68EC" w:rsidRPr="00003A06">
        <w:rPr>
          <w:rFonts w:ascii="Times New Roman" w:eastAsia="Times New Roman" w:hAnsi="Times New Roman" w:cs="Times New Roman"/>
          <w:sz w:val="24"/>
          <w:szCs w:val="24"/>
        </w:rPr>
        <w:t xml:space="preserve">, we did not have such outlier rows in the </w:t>
      </w:r>
      <w:r w:rsidR="000C4FA4" w:rsidRPr="00003A06">
        <w:rPr>
          <w:rFonts w:ascii="Times New Roman" w:eastAsia="Times New Roman" w:hAnsi="Times New Roman" w:cs="Times New Roman"/>
          <w:sz w:val="24"/>
          <w:szCs w:val="24"/>
        </w:rPr>
        <w:t xml:space="preserve">test set; third, age field has a </w:t>
      </w:r>
      <w:r w:rsidR="00306C88" w:rsidRPr="00003A06">
        <w:rPr>
          <w:rFonts w:ascii="Times New Roman" w:eastAsia="Times New Roman" w:hAnsi="Times New Roman" w:cs="Times New Roman"/>
          <w:sz w:val="24"/>
          <w:szCs w:val="24"/>
        </w:rPr>
        <w:t>near</w:t>
      </w:r>
      <w:r w:rsidR="000C4FA4" w:rsidRPr="00003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EC5" w:rsidRPr="00003A06">
        <w:rPr>
          <w:rFonts w:ascii="Times New Roman" w:eastAsia="Times New Roman" w:hAnsi="Times New Roman" w:cs="Times New Roman"/>
          <w:sz w:val="24"/>
          <w:szCs w:val="24"/>
        </w:rPr>
        <w:t>Poisson</w:t>
      </w:r>
      <w:r w:rsidR="000C4FA4" w:rsidRPr="00003A06">
        <w:rPr>
          <w:rFonts w:ascii="Times New Roman" w:eastAsia="Times New Roman" w:hAnsi="Times New Roman" w:cs="Times New Roman"/>
          <w:sz w:val="24"/>
          <w:szCs w:val="24"/>
        </w:rPr>
        <w:t xml:space="preserve"> distribution over Age and hence replacement with one value would have less confidence. This can be seen by the histogram</w:t>
      </w:r>
      <w:r w:rsidR="001A1E9C" w:rsidRPr="00003A0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3C2B41" w:rsidRPr="00003A06">
        <w:rPr>
          <w:rFonts w:ascii="Times New Roman" w:eastAsia="Times New Roman" w:hAnsi="Times New Roman" w:cs="Times New Roman"/>
          <w:sz w:val="24"/>
          <w:szCs w:val="24"/>
        </w:rPr>
        <w:t>T</w:t>
      </w:r>
      <w:r w:rsidR="001A1E9C" w:rsidRPr="00003A06">
        <w:rPr>
          <w:rFonts w:ascii="Times New Roman" w:eastAsia="Times New Roman" w:hAnsi="Times New Roman" w:cs="Times New Roman"/>
          <w:sz w:val="24"/>
          <w:szCs w:val="24"/>
        </w:rPr>
        <w:t>able 3.</w:t>
      </w:r>
    </w:p>
    <w:p w:rsidR="001979A6" w:rsidRPr="00003A06" w:rsidRDefault="001979A6" w:rsidP="00003A06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A06">
        <w:rPr>
          <w:rFonts w:ascii="Times New Roman" w:eastAsia="Times New Roman" w:hAnsi="Times New Roman" w:cs="Times New Roman"/>
          <w:b/>
          <w:sz w:val="24"/>
          <w:szCs w:val="24"/>
        </w:rPr>
        <w:t>3: Lack of simple statistical model to the problem</w:t>
      </w:r>
      <w:r w:rsidR="003D628E" w:rsidRPr="00003A06">
        <w:rPr>
          <w:rFonts w:ascii="Times New Roman" w:eastAsia="Times New Roman" w:hAnsi="Times New Roman" w:cs="Times New Roman"/>
          <w:sz w:val="24"/>
          <w:szCs w:val="24"/>
        </w:rPr>
        <w:t xml:space="preserve"> – We performed a multi</w:t>
      </w:r>
      <w:r w:rsidRPr="00003A06">
        <w:rPr>
          <w:rFonts w:ascii="Times New Roman" w:eastAsia="Times New Roman" w:hAnsi="Times New Roman" w:cs="Times New Roman"/>
          <w:sz w:val="24"/>
          <w:szCs w:val="24"/>
        </w:rPr>
        <w:t xml:space="preserve">variate linear regression </w:t>
      </w:r>
      <w:r w:rsidR="00EE7B15">
        <w:rPr>
          <w:rFonts w:ascii="Times New Roman" w:eastAsia="Times New Roman" w:hAnsi="Times New Roman" w:cs="Times New Roman"/>
          <w:sz w:val="24"/>
          <w:szCs w:val="24"/>
        </w:rPr>
        <w:t>over all variables provided</w:t>
      </w:r>
      <w:r w:rsidRPr="00003A06">
        <w:rPr>
          <w:rFonts w:ascii="Times New Roman" w:eastAsia="Times New Roman" w:hAnsi="Times New Roman" w:cs="Times New Roman"/>
          <w:sz w:val="24"/>
          <w:szCs w:val="24"/>
        </w:rPr>
        <w:t>, but achieved a poor accuracy, which is evident from the R-Score of a mere 5% and Kaggle score of 0.692303 as against best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score of </w:t>
      </w:r>
      <w:r w:rsidRPr="00946EA9">
        <w:rPr>
          <w:rFonts w:ascii="Times New Roman" w:eastAsia="Times New Roman" w:hAnsi="Times New Roman" w:cs="Times New Roman"/>
          <w:sz w:val="24"/>
          <w:szCs w:val="24"/>
        </w:rPr>
        <w:t>0.869558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private leaderboard with a rank in top 80%</w:t>
      </w:r>
      <w:r w:rsidRPr="00003A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4D" w:rsidRPr="008E36D5" w:rsidRDefault="001979A6" w:rsidP="008E36D5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61A">
        <w:rPr>
          <w:rFonts w:ascii="Times New Roman" w:eastAsia="Times New Roman" w:hAnsi="Times New Roman" w:cs="Times New Roman"/>
          <w:sz w:val="24"/>
          <w:szCs w:val="24"/>
        </w:rPr>
        <w:lastRenderedPageBreak/>
        <w:t>By doing regression, we realized that the</w:t>
      </w:r>
      <w:r w:rsidR="006919CD">
        <w:rPr>
          <w:rFonts w:ascii="Times New Roman" w:eastAsia="Times New Roman" w:hAnsi="Times New Roman" w:cs="Times New Roman"/>
          <w:sz w:val="24"/>
          <w:szCs w:val="24"/>
        </w:rPr>
        <w:t xml:space="preserve"> simple </w:t>
      </w:r>
      <w:r w:rsidRPr="00AA661A">
        <w:rPr>
          <w:rFonts w:ascii="Times New Roman" w:eastAsia="Times New Roman" w:hAnsi="Times New Roman" w:cs="Times New Roman"/>
          <w:sz w:val="24"/>
          <w:szCs w:val="24"/>
        </w:rPr>
        <w:t>regression models will not fit in to provide good scores, hence we had to determine our own solution for this problem.</w:t>
      </w: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4"/>
      </w:tblGrid>
      <w:tr w:rsidR="00C83A30" w:rsidTr="00421FB2">
        <w:trPr>
          <w:trHeight w:val="4490"/>
        </w:trPr>
        <w:tc>
          <w:tcPr>
            <w:tcW w:w="9484" w:type="dxa"/>
          </w:tcPr>
          <w:p w:rsidR="00C83A30" w:rsidRDefault="00892127" w:rsidP="00875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1C39D3" wp14:editId="4DE34937">
                  <wp:extent cx="5564505" cy="2794661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g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480" cy="280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30" w:rsidTr="00421FB2">
        <w:trPr>
          <w:trHeight w:val="350"/>
        </w:trPr>
        <w:tc>
          <w:tcPr>
            <w:tcW w:w="9484" w:type="dxa"/>
          </w:tcPr>
          <w:p w:rsidR="00C83A30" w:rsidRDefault="00C83A30" w:rsidP="007C7E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 w:rsidR="007C7E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Frequency vs </w:t>
            </w:r>
            <w:r w:rsidR="007C7E8F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training dataset</w:t>
            </w:r>
          </w:p>
        </w:tc>
      </w:tr>
    </w:tbl>
    <w:p w:rsidR="00AE374D" w:rsidRDefault="00AE374D" w:rsidP="007067EF">
      <w:pPr>
        <w:rPr>
          <w:rFonts w:ascii="Times New Roman" w:hAnsi="Times New Roman" w:cs="Times New Roman"/>
          <w:sz w:val="24"/>
          <w:szCs w:val="24"/>
        </w:rPr>
      </w:pPr>
    </w:p>
    <w:p w:rsidR="00FF78FF" w:rsidRPr="009C4C70" w:rsidRDefault="00BA5321" w:rsidP="00FF78FF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Our </w:t>
      </w:r>
      <w:r w:rsidR="00CB4796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4505B1">
        <w:rPr>
          <w:rFonts w:ascii="Times New Roman" w:eastAsia="Times New Roman" w:hAnsi="Times New Roman" w:cs="Times New Roman"/>
          <w:b/>
          <w:sz w:val="24"/>
          <w:szCs w:val="24"/>
        </w:rPr>
        <w:t xml:space="preserve">roposed </w:t>
      </w:r>
      <w:r w:rsidR="00CB4796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4505B1">
        <w:rPr>
          <w:rFonts w:ascii="Times New Roman" w:eastAsia="Times New Roman" w:hAnsi="Times New Roman" w:cs="Times New Roman"/>
          <w:b/>
          <w:sz w:val="24"/>
          <w:szCs w:val="24"/>
        </w:rPr>
        <w:t>olution</w:t>
      </w:r>
    </w:p>
    <w:p w:rsidR="005B13A6" w:rsidRPr="00AA661A" w:rsidRDefault="00FF78FF" w:rsidP="00AA661A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61A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C31DF0" w:rsidRPr="00AA661A">
        <w:rPr>
          <w:rFonts w:ascii="Times New Roman" w:eastAsia="Times New Roman" w:hAnsi="Times New Roman" w:cs="Times New Roman"/>
          <w:sz w:val="24"/>
          <w:szCs w:val="24"/>
        </w:rPr>
        <w:t>built several prototypes with individual classification algorithms, but we will skip those development processes and instead prov</w:t>
      </w:r>
      <w:r w:rsidR="00B33397" w:rsidRPr="00AA661A">
        <w:rPr>
          <w:rFonts w:ascii="Times New Roman" w:eastAsia="Times New Roman" w:hAnsi="Times New Roman" w:cs="Times New Roman"/>
          <w:sz w:val="24"/>
          <w:szCs w:val="24"/>
        </w:rPr>
        <w:t xml:space="preserve">ide our final solution </w:t>
      </w:r>
      <w:r w:rsidR="00971249" w:rsidRPr="00AA661A">
        <w:rPr>
          <w:rFonts w:ascii="Times New Roman" w:eastAsia="Times New Roman" w:hAnsi="Times New Roman" w:cs="Times New Roman"/>
          <w:sz w:val="24"/>
          <w:szCs w:val="24"/>
        </w:rPr>
        <w:t>directly</w:t>
      </w:r>
      <w:r w:rsidR="00B33397" w:rsidRPr="00AA66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05C58" w:rsidRPr="00AA661A">
        <w:rPr>
          <w:rFonts w:ascii="Times New Roman" w:eastAsia="Times New Roman" w:hAnsi="Times New Roman" w:cs="Times New Roman"/>
          <w:sz w:val="24"/>
          <w:szCs w:val="24"/>
        </w:rPr>
        <w:t xml:space="preserve"> Our basic idea was to ensemble multiple </w:t>
      </w:r>
      <w:r w:rsidR="00D62820" w:rsidRPr="00AA661A">
        <w:rPr>
          <w:rFonts w:ascii="Times New Roman" w:eastAsia="Times New Roman" w:hAnsi="Times New Roman" w:cs="Times New Roman"/>
          <w:sz w:val="24"/>
          <w:szCs w:val="24"/>
        </w:rPr>
        <w:t xml:space="preserve">classification </w:t>
      </w:r>
      <w:r w:rsidR="00E05C58" w:rsidRPr="00AA661A">
        <w:rPr>
          <w:rFonts w:ascii="Times New Roman" w:eastAsia="Times New Roman" w:hAnsi="Times New Roman" w:cs="Times New Roman"/>
          <w:sz w:val="24"/>
          <w:szCs w:val="24"/>
        </w:rPr>
        <w:t xml:space="preserve">algorithms </w:t>
      </w:r>
      <w:r w:rsidR="00DB4584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F7489E" w:rsidRPr="00AA661A">
        <w:rPr>
          <w:rFonts w:ascii="Times New Roman" w:eastAsia="Times New Roman" w:hAnsi="Times New Roman" w:cs="Times New Roman"/>
          <w:sz w:val="24"/>
          <w:szCs w:val="24"/>
        </w:rPr>
        <w:t xml:space="preserve"> a regression model</w:t>
      </w:r>
      <w:r w:rsidR="00E05C58" w:rsidRPr="00AA66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4BD" w:rsidRPr="00AA661A" w:rsidRDefault="000D2DAC" w:rsidP="00AA661A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61A">
        <w:rPr>
          <w:rFonts w:ascii="Times New Roman" w:eastAsia="Times New Roman" w:hAnsi="Times New Roman" w:cs="Times New Roman"/>
          <w:b/>
          <w:sz w:val="24"/>
          <w:szCs w:val="24"/>
        </w:rPr>
        <w:t>Pre-processing:</w:t>
      </w:r>
      <w:r w:rsidRPr="00AA6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6616" w:rsidRPr="00AA661A">
        <w:rPr>
          <w:rFonts w:ascii="Times New Roman" w:eastAsia="Times New Roman" w:hAnsi="Times New Roman" w:cs="Times New Roman"/>
          <w:sz w:val="24"/>
          <w:szCs w:val="24"/>
        </w:rPr>
        <w:t xml:space="preserve">We performed </w:t>
      </w:r>
      <w:r w:rsidR="003330D2" w:rsidRPr="00AA661A">
        <w:rPr>
          <w:rFonts w:ascii="Times New Roman" w:eastAsia="Times New Roman" w:hAnsi="Times New Roman" w:cs="Times New Roman"/>
          <w:sz w:val="24"/>
          <w:szCs w:val="24"/>
        </w:rPr>
        <w:t xml:space="preserve">pre-processing </w:t>
      </w:r>
      <w:r w:rsidR="00C35A35" w:rsidRPr="00AA661A">
        <w:rPr>
          <w:rFonts w:ascii="Times New Roman" w:eastAsia="Times New Roman" w:hAnsi="Times New Roman" w:cs="Times New Roman"/>
          <w:sz w:val="24"/>
          <w:szCs w:val="24"/>
        </w:rPr>
        <w:t xml:space="preserve">to remove missing values </w:t>
      </w:r>
      <w:r w:rsidR="003330D2" w:rsidRPr="00AA661A">
        <w:rPr>
          <w:rFonts w:ascii="Times New Roman" w:eastAsia="Times New Roman" w:hAnsi="Times New Roman" w:cs="Times New Roman"/>
          <w:sz w:val="24"/>
          <w:szCs w:val="24"/>
        </w:rPr>
        <w:t xml:space="preserve">over two fields: </w:t>
      </w:r>
      <w:r w:rsidR="00FA029F" w:rsidRPr="00AA661A">
        <w:rPr>
          <w:rFonts w:ascii="Times New Roman" w:eastAsia="Times New Roman" w:hAnsi="Times New Roman" w:cs="Times New Roman"/>
          <w:sz w:val="24"/>
          <w:szCs w:val="24"/>
        </w:rPr>
        <w:t>‘MonthlyIncome’ and ‘NumberOfDependents’</w:t>
      </w:r>
      <w:r w:rsidR="0012637B" w:rsidRPr="00AA66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1964" w:rsidRPr="00AA661A">
        <w:rPr>
          <w:rFonts w:ascii="Times New Roman" w:eastAsia="Times New Roman" w:hAnsi="Times New Roman" w:cs="Times New Roman"/>
          <w:sz w:val="24"/>
          <w:szCs w:val="24"/>
        </w:rPr>
        <w:t xml:space="preserve"> For MonthlyIncome, because of many missing values, we decided to inject mean values in all of the missing values. </w:t>
      </w:r>
      <w:r w:rsidR="00F76D63" w:rsidRPr="00AA661A">
        <w:rPr>
          <w:rFonts w:ascii="Times New Roman" w:eastAsia="Times New Roman" w:hAnsi="Times New Roman" w:cs="Times New Roman"/>
          <w:sz w:val="24"/>
          <w:szCs w:val="24"/>
        </w:rPr>
        <w:t>For NumberOfDependents, we injected zero value in datasets with missing values.</w:t>
      </w:r>
      <w:r w:rsidR="005D5946" w:rsidRPr="00AA661A">
        <w:rPr>
          <w:rFonts w:ascii="Times New Roman" w:eastAsia="Times New Roman" w:hAnsi="Times New Roman" w:cs="Times New Roman"/>
          <w:sz w:val="24"/>
          <w:szCs w:val="24"/>
        </w:rPr>
        <w:t xml:space="preserve"> The explanatory reasons for both of these have been explained in above described ‘challenges with the problem’ section of the report.</w:t>
      </w:r>
    </w:p>
    <w:p w:rsidR="004044BD" w:rsidRPr="00AA661A" w:rsidRDefault="00C35A35" w:rsidP="00AA661A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661A">
        <w:rPr>
          <w:rFonts w:ascii="Times New Roman" w:eastAsia="Times New Roman" w:hAnsi="Times New Roman" w:cs="Times New Roman"/>
          <w:sz w:val="24"/>
          <w:szCs w:val="24"/>
        </w:rPr>
        <w:t>We also performed pre-processing to remove outliers. We found that in Age field, certain datasets show zero age, but it did not appear as a plausible value given the bank setting of the problem where a person applying for bank loan must have had some age. Hence, we removed such training sets.</w:t>
      </w:r>
    </w:p>
    <w:p w:rsidR="004044BD" w:rsidRPr="00495721" w:rsidRDefault="00E619E1" w:rsidP="00495721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721">
        <w:rPr>
          <w:rFonts w:ascii="Times New Roman" w:eastAsia="Times New Roman" w:hAnsi="Times New Roman" w:cs="Times New Roman"/>
          <w:b/>
          <w:sz w:val="24"/>
          <w:szCs w:val="24"/>
        </w:rPr>
        <w:t>Model used:</w:t>
      </w:r>
      <w:r w:rsidRPr="00495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911" w:rsidRPr="00495721">
        <w:rPr>
          <w:rFonts w:ascii="Times New Roman" w:eastAsia="Times New Roman" w:hAnsi="Times New Roman" w:cs="Times New Roman"/>
          <w:sz w:val="24"/>
          <w:szCs w:val="24"/>
        </w:rPr>
        <w:t xml:space="preserve">We built </w:t>
      </w:r>
      <w:r w:rsidRPr="00495721">
        <w:rPr>
          <w:rFonts w:ascii="Times New Roman" w:eastAsia="Times New Roman" w:hAnsi="Times New Roman" w:cs="Times New Roman"/>
          <w:sz w:val="24"/>
          <w:szCs w:val="24"/>
        </w:rPr>
        <w:t xml:space="preserve">our model </w:t>
      </w:r>
      <w:r w:rsidR="00B05088" w:rsidRPr="00495721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95721">
        <w:rPr>
          <w:rFonts w:ascii="Times New Roman" w:eastAsia="Times New Roman" w:hAnsi="Times New Roman" w:cs="Times New Roman"/>
          <w:sz w:val="24"/>
          <w:szCs w:val="24"/>
        </w:rPr>
        <w:t xml:space="preserve"> final predictions</w:t>
      </w:r>
      <w:r w:rsidR="00E11911" w:rsidRPr="00495721">
        <w:rPr>
          <w:rFonts w:ascii="Times New Roman" w:eastAsia="Times New Roman" w:hAnsi="Times New Roman" w:cs="Times New Roman"/>
          <w:sz w:val="24"/>
          <w:szCs w:val="24"/>
        </w:rPr>
        <w:t xml:space="preserve"> in the following step by step approach</w:t>
      </w:r>
      <w:r w:rsidRPr="004957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3397" w:rsidRPr="00495721" w:rsidRDefault="00E11911" w:rsidP="00495721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721">
        <w:rPr>
          <w:rFonts w:ascii="Times New Roman" w:eastAsia="Times New Roman" w:hAnsi="Times New Roman" w:cs="Times New Roman"/>
          <w:sz w:val="24"/>
          <w:szCs w:val="24"/>
        </w:rPr>
        <w:lastRenderedPageBreak/>
        <w:t>1:</w:t>
      </w:r>
      <w:r w:rsidR="00D9670E" w:rsidRPr="00495721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F7130E" w:rsidRPr="00495721">
        <w:rPr>
          <w:rFonts w:ascii="Times New Roman" w:eastAsia="Times New Roman" w:hAnsi="Times New Roman" w:cs="Times New Roman"/>
          <w:sz w:val="24"/>
          <w:szCs w:val="24"/>
        </w:rPr>
        <w:t xml:space="preserve">e observed advantages and disadvantages of </w:t>
      </w:r>
      <w:r w:rsidR="00F0215B" w:rsidRPr="00495721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="00F7130E" w:rsidRPr="00495721">
        <w:rPr>
          <w:rFonts w:ascii="Times New Roman" w:eastAsia="Times New Roman" w:hAnsi="Times New Roman" w:cs="Times New Roman"/>
          <w:sz w:val="24"/>
          <w:szCs w:val="24"/>
        </w:rPr>
        <w:t xml:space="preserve"> classification algorithms: </w:t>
      </w:r>
      <w:r w:rsidR="00F7130E" w:rsidRPr="00483F17">
        <w:rPr>
          <w:rFonts w:ascii="Times New Roman" w:eastAsia="Times New Roman" w:hAnsi="Times New Roman" w:cs="Times New Roman"/>
          <w:sz w:val="24"/>
          <w:szCs w:val="24"/>
        </w:rPr>
        <w:t>Random</w:t>
      </w:r>
      <w:r w:rsidR="00F71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30E" w:rsidRPr="00483F17">
        <w:rPr>
          <w:rFonts w:ascii="Times New Roman" w:eastAsia="Times New Roman" w:hAnsi="Times New Roman" w:cs="Times New Roman"/>
          <w:sz w:val="24"/>
          <w:szCs w:val="24"/>
        </w:rPr>
        <w:t>Forest</w:t>
      </w:r>
      <w:r w:rsidR="00F71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30E" w:rsidRPr="00483F17">
        <w:rPr>
          <w:rFonts w:ascii="Times New Roman" w:eastAsia="Times New Roman" w:hAnsi="Times New Roman" w:cs="Times New Roman"/>
          <w:sz w:val="24"/>
          <w:szCs w:val="24"/>
        </w:rPr>
        <w:t>Classifier, Gradient</w:t>
      </w:r>
      <w:r w:rsidR="00F71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30E" w:rsidRPr="00483F17">
        <w:rPr>
          <w:rFonts w:ascii="Times New Roman" w:eastAsia="Times New Roman" w:hAnsi="Times New Roman" w:cs="Times New Roman"/>
          <w:sz w:val="24"/>
          <w:szCs w:val="24"/>
        </w:rPr>
        <w:t>Boostin</w:t>
      </w:r>
      <w:r w:rsidR="00F7130E">
        <w:rPr>
          <w:rFonts w:ascii="Times New Roman" w:eastAsia="Times New Roman" w:hAnsi="Times New Roman" w:cs="Times New Roman"/>
          <w:sz w:val="24"/>
          <w:szCs w:val="24"/>
        </w:rPr>
        <w:t>g Classifier, Ada Boost Classifier and</w:t>
      </w:r>
      <w:r w:rsidR="00F7130E" w:rsidRPr="00483F17">
        <w:rPr>
          <w:rFonts w:ascii="Times New Roman" w:eastAsia="Times New Roman" w:hAnsi="Times New Roman" w:cs="Times New Roman"/>
          <w:sz w:val="24"/>
          <w:szCs w:val="24"/>
        </w:rPr>
        <w:t xml:space="preserve"> Extra</w:t>
      </w:r>
      <w:r w:rsidR="00F71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30E" w:rsidRPr="00483F17">
        <w:rPr>
          <w:rFonts w:ascii="Times New Roman" w:eastAsia="Times New Roman" w:hAnsi="Times New Roman" w:cs="Times New Roman"/>
          <w:sz w:val="24"/>
          <w:szCs w:val="24"/>
        </w:rPr>
        <w:t>Trees</w:t>
      </w:r>
      <w:r w:rsidR="00F71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30E" w:rsidRPr="00483F17">
        <w:rPr>
          <w:rFonts w:ascii="Times New Roman" w:eastAsia="Times New Roman" w:hAnsi="Times New Roman" w:cs="Times New Roman"/>
          <w:sz w:val="24"/>
          <w:szCs w:val="24"/>
        </w:rPr>
        <w:t>Classifier</w:t>
      </w:r>
      <w:r w:rsidR="00F0215B">
        <w:rPr>
          <w:rFonts w:ascii="Times New Roman" w:eastAsia="Times New Roman" w:hAnsi="Times New Roman" w:cs="Times New Roman"/>
          <w:sz w:val="24"/>
          <w:szCs w:val="24"/>
        </w:rPr>
        <w:t xml:space="preserve">. And selected </w:t>
      </w:r>
      <w:r w:rsidR="00684F39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="00F0215B">
        <w:rPr>
          <w:rFonts w:ascii="Times New Roman" w:eastAsia="Times New Roman" w:hAnsi="Times New Roman" w:cs="Times New Roman"/>
          <w:sz w:val="24"/>
          <w:szCs w:val="24"/>
        </w:rPr>
        <w:t xml:space="preserve">four algorithms which complement each other’s </w:t>
      </w:r>
      <w:r w:rsidR="00684F39">
        <w:rPr>
          <w:rFonts w:ascii="Times New Roman" w:eastAsia="Times New Roman" w:hAnsi="Times New Roman" w:cs="Times New Roman"/>
          <w:sz w:val="24"/>
          <w:szCs w:val="24"/>
        </w:rPr>
        <w:t xml:space="preserve">pros and </w:t>
      </w:r>
      <w:r w:rsidR="00F0215B">
        <w:rPr>
          <w:rFonts w:ascii="Times New Roman" w:eastAsia="Times New Roman" w:hAnsi="Times New Roman" w:cs="Times New Roman"/>
          <w:sz w:val="24"/>
          <w:szCs w:val="24"/>
        </w:rPr>
        <w:t>cons.</w:t>
      </w:r>
    </w:p>
    <w:p w:rsidR="00B33397" w:rsidRPr="00495721" w:rsidRDefault="00E756C5" w:rsidP="00495721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721">
        <w:rPr>
          <w:rFonts w:ascii="Times New Roman" w:eastAsia="Times New Roman" w:hAnsi="Times New Roman" w:cs="Times New Roman"/>
          <w:sz w:val="24"/>
          <w:szCs w:val="24"/>
        </w:rPr>
        <w:t>2:</w:t>
      </w:r>
      <w:r w:rsidR="009E054C" w:rsidRPr="00495721">
        <w:rPr>
          <w:rFonts w:ascii="Times New Roman" w:eastAsia="Times New Roman" w:hAnsi="Times New Roman" w:cs="Times New Roman"/>
          <w:sz w:val="24"/>
          <w:szCs w:val="24"/>
        </w:rPr>
        <w:t xml:space="preserve"> we achieved performances </w:t>
      </w:r>
      <w:r w:rsidR="00077A04" w:rsidRPr="00495721">
        <w:rPr>
          <w:rFonts w:ascii="Times New Roman" w:eastAsia="Times New Roman" w:hAnsi="Times New Roman" w:cs="Times New Roman"/>
          <w:sz w:val="24"/>
          <w:szCs w:val="24"/>
        </w:rPr>
        <w:t xml:space="preserve">results </w:t>
      </w:r>
      <w:r w:rsidR="009E054C" w:rsidRPr="00495721">
        <w:rPr>
          <w:rFonts w:ascii="Times New Roman" w:eastAsia="Times New Roman" w:hAnsi="Times New Roman" w:cs="Times New Roman"/>
          <w:sz w:val="24"/>
          <w:szCs w:val="24"/>
        </w:rPr>
        <w:t>from each o</w:t>
      </w:r>
      <w:r w:rsidR="00077A04" w:rsidRPr="00495721">
        <w:rPr>
          <w:rFonts w:ascii="Times New Roman" w:eastAsia="Times New Roman" w:hAnsi="Times New Roman" w:cs="Times New Roman"/>
          <w:sz w:val="24"/>
          <w:szCs w:val="24"/>
        </w:rPr>
        <w:t xml:space="preserve">f these individual </w:t>
      </w:r>
      <w:r w:rsidR="0035156B">
        <w:rPr>
          <w:rFonts w:ascii="Times New Roman" w:eastAsia="Times New Roman" w:hAnsi="Times New Roman" w:cs="Times New Roman"/>
          <w:sz w:val="24"/>
          <w:szCs w:val="24"/>
        </w:rPr>
        <w:t xml:space="preserve">ensemble </w:t>
      </w:r>
      <w:r w:rsidR="00077A04" w:rsidRPr="00495721">
        <w:rPr>
          <w:rFonts w:ascii="Times New Roman" w:eastAsia="Times New Roman" w:hAnsi="Times New Roman" w:cs="Times New Roman"/>
          <w:sz w:val="24"/>
          <w:szCs w:val="24"/>
        </w:rPr>
        <w:t xml:space="preserve">algorithms </w:t>
      </w:r>
      <w:r w:rsidR="0035156B">
        <w:rPr>
          <w:rFonts w:ascii="Times New Roman" w:eastAsia="Times New Roman" w:hAnsi="Times New Roman" w:cs="Times New Roman"/>
          <w:sz w:val="24"/>
          <w:szCs w:val="24"/>
        </w:rPr>
        <w:t xml:space="preserve">over the number of estimators </w:t>
      </w:r>
      <w:r w:rsidR="00077A04" w:rsidRPr="00495721">
        <w:rPr>
          <w:rFonts w:ascii="Times New Roman" w:eastAsia="Times New Roman" w:hAnsi="Times New Roman" w:cs="Times New Roman"/>
          <w:sz w:val="24"/>
          <w:szCs w:val="24"/>
        </w:rPr>
        <w:t>and tuned</w:t>
      </w:r>
      <w:r w:rsidR="009E054C" w:rsidRPr="0049572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35156B">
        <w:rPr>
          <w:rFonts w:ascii="Times New Roman" w:eastAsia="Times New Roman" w:hAnsi="Times New Roman" w:cs="Times New Roman"/>
          <w:sz w:val="24"/>
          <w:szCs w:val="24"/>
        </w:rPr>
        <w:t>ir</w:t>
      </w:r>
      <w:r w:rsidR="009E054C" w:rsidRPr="00495721">
        <w:rPr>
          <w:rFonts w:ascii="Times New Roman" w:eastAsia="Times New Roman" w:hAnsi="Times New Roman" w:cs="Times New Roman"/>
          <w:sz w:val="24"/>
          <w:szCs w:val="24"/>
        </w:rPr>
        <w:t xml:space="preserve"> parameters </w:t>
      </w:r>
      <w:r w:rsidR="00A82829" w:rsidRPr="00495721">
        <w:rPr>
          <w:rFonts w:ascii="Times New Roman" w:eastAsia="Times New Roman" w:hAnsi="Times New Roman" w:cs="Times New Roman"/>
          <w:sz w:val="24"/>
          <w:szCs w:val="24"/>
        </w:rPr>
        <w:t xml:space="preserve">to achieve the best </w:t>
      </w:r>
      <w:r w:rsidR="0035156B">
        <w:rPr>
          <w:rFonts w:ascii="Times New Roman" w:eastAsia="Times New Roman" w:hAnsi="Times New Roman" w:cs="Times New Roman"/>
          <w:sz w:val="24"/>
          <w:szCs w:val="24"/>
        </w:rPr>
        <w:t xml:space="preserve">accuracy </w:t>
      </w:r>
      <w:r w:rsidR="00A82829" w:rsidRPr="00495721">
        <w:rPr>
          <w:rFonts w:ascii="Times New Roman" w:eastAsia="Times New Roman" w:hAnsi="Times New Roman" w:cs="Times New Roman"/>
          <w:sz w:val="24"/>
          <w:szCs w:val="24"/>
        </w:rPr>
        <w:t>score</w:t>
      </w:r>
      <w:r w:rsidR="00077A04" w:rsidRPr="00495721">
        <w:rPr>
          <w:rFonts w:ascii="Times New Roman" w:eastAsia="Times New Roman" w:hAnsi="Times New Roman" w:cs="Times New Roman"/>
          <w:sz w:val="24"/>
          <w:szCs w:val="24"/>
        </w:rPr>
        <w:t xml:space="preserve"> from the</w:t>
      </w:r>
      <w:r w:rsidR="0035156B">
        <w:rPr>
          <w:rFonts w:ascii="Times New Roman" w:eastAsia="Times New Roman" w:hAnsi="Times New Roman" w:cs="Times New Roman"/>
          <w:sz w:val="24"/>
          <w:szCs w:val="24"/>
        </w:rPr>
        <w:t>se</w:t>
      </w:r>
      <w:r w:rsidR="00077A04" w:rsidRPr="00495721">
        <w:rPr>
          <w:rFonts w:ascii="Times New Roman" w:eastAsia="Times New Roman" w:hAnsi="Times New Roman" w:cs="Times New Roman"/>
          <w:sz w:val="24"/>
          <w:szCs w:val="24"/>
        </w:rPr>
        <w:t xml:space="preserve"> individual algorithms</w:t>
      </w:r>
      <w:r w:rsidR="00A82829" w:rsidRPr="00495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65" w:rsidRPr="00495721" w:rsidRDefault="00E756C5" w:rsidP="00495721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721">
        <w:rPr>
          <w:rFonts w:ascii="Times New Roman" w:eastAsia="Times New Roman" w:hAnsi="Times New Roman" w:cs="Times New Roman"/>
          <w:sz w:val="24"/>
          <w:szCs w:val="24"/>
        </w:rPr>
        <w:t>3:</w:t>
      </w:r>
      <w:r w:rsidR="004B7365" w:rsidRPr="00495721">
        <w:rPr>
          <w:rFonts w:ascii="Times New Roman" w:eastAsia="Times New Roman" w:hAnsi="Times New Roman" w:cs="Times New Roman"/>
          <w:sz w:val="24"/>
          <w:szCs w:val="24"/>
        </w:rPr>
        <w:t xml:space="preserve"> we used cross-validation to combine the output of each algorithm and </w:t>
      </w:r>
      <w:r w:rsidR="00470B03">
        <w:rPr>
          <w:rFonts w:ascii="Times New Roman" w:eastAsia="Times New Roman" w:hAnsi="Times New Roman" w:cs="Times New Roman"/>
          <w:sz w:val="24"/>
          <w:szCs w:val="24"/>
        </w:rPr>
        <w:t xml:space="preserve">split the training set to 70%-30% dataset. Then we </w:t>
      </w:r>
      <w:r w:rsidR="004B7365" w:rsidRPr="00495721">
        <w:rPr>
          <w:rFonts w:ascii="Times New Roman" w:eastAsia="Times New Roman" w:hAnsi="Times New Roman" w:cs="Times New Roman"/>
          <w:sz w:val="24"/>
          <w:szCs w:val="24"/>
        </w:rPr>
        <w:t xml:space="preserve">predict a regression model for </w:t>
      </w:r>
      <w:r w:rsidR="00470B03">
        <w:rPr>
          <w:rFonts w:ascii="Times New Roman" w:eastAsia="Times New Roman" w:hAnsi="Times New Roman" w:cs="Times New Roman"/>
          <w:sz w:val="24"/>
          <w:szCs w:val="24"/>
        </w:rPr>
        <w:t xml:space="preserve">outputs from </w:t>
      </w:r>
      <w:r w:rsidR="004B7365" w:rsidRPr="00495721">
        <w:rPr>
          <w:rFonts w:ascii="Times New Roman" w:eastAsia="Times New Roman" w:hAnsi="Times New Roman" w:cs="Times New Roman"/>
          <w:sz w:val="24"/>
          <w:szCs w:val="24"/>
        </w:rPr>
        <w:t>all four models</w:t>
      </w:r>
      <w:r w:rsidR="00470B03">
        <w:rPr>
          <w:rFonts w:ascii="Times New Roman" w:eastAsia="Times New Roman" w:hAnsi="Times New Roman" w:cs="Times New Roman"/>
          <w:sz w:val="24"/>
          <w:szCs w:val="24"/>
        </w:rPr>
        <w:t xml:space="preserve"> such that output from regression model is closest to the final goal</w:t>
      </w:r>
      <w:r w:rsidR="004B7365" w:rsidRPr="00495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942" w:rsidRDefault="00E756C5" w:rsidP="00495721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721">
        <w:rPr>
          <w:rFonts w:ascii="Times New Roman" w:eastAsia="Times New Roman" w:hAnsi="Times New Roman" w:cs="Times New Roman"/>
          <w:sz w:val="24"/>
          <w:szCs w:val="24"/>
        </w:rPr>
        <w:t>4:</w:t>
      </w:r>
      <w:r w:rsidR="00F17737" w:rsidRPr="00495721">
        <w:rPr>
          <w:rFonts w:ascii="Times New Roman" w:eastAsia="Times New Roman" w:hAnsi="Times New Roman" w:cs="Times New Roman"/>
          <w:sz w:val="24"/>
          <w:szCs w:val="24"/>
        </w:rPr>
        <w:t xml:space="preserve"> we use output generated from individual algorithms and combined in the regression model</w:t>
      </w:r>
      <w:r w:rsidR="004E1E8A">
        <w:rPr>
          <w:rFonts w:ascii="Times New Roman" w:eastAsia="Times New Roman" w:hAnsi="Times New Roman" w:cs="Times New Roman"/>
          <w:sz w:val="24"/>
          <w:szCs w:val="24"/>
        </w:rPr>
        <w:t xml:space="preserve"> for complete test </w:t>
      </w:r>
      <w:r w:rsidR="00355E30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4E1E8A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F17737" w:rsidRPr="0049572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55E30" w:rsidTr="00546C57">
        <w:trPr>
          <w:trHeight w:val="4770"/>
        </w:trPr>
        <w:tc>
          <w:tcPr>
            <w:tcW w:w="9350" w:type="dxa"/>
          </w:tcPr>
          <w:p w:rsidR="00355E30" w:rsidRDefault="00355E30" w:rsidP="0054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9275EC" wp14:editId="5EC28087">
                  <wp:extent cx="5486400" cy="3200400"/>
                  <wp:effectExtent l="0" t="0" r="0" b="0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</w:tr>
      <w:tr w:rsidR="00355E30" w:rsidTr="00546C57">
        <w:tc>
          <w:tcPr>
            <w:tcW w:w="9350" w:type="dxa"/>
          </w:tcPr>
          <w:p w:rsidR="00355E30" w:rsidRDefault="00355E30" w:rsidP="00546C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1: Our proposed prediction model for ‘Give Me Some Credit’</w:t>
            </w:r>
          </w:p>
        </w:tc>
      </w:tr>
    </w:tbl>
    <w:p w:rsidR="00355E30" w:rsidRPr="00495721" w:rsidRDefault="00355E30" w:rsidP="00495721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737" w:rsidRPr="00495721" w:rsidRDefault="00E756C5" w:rsidP="00495721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721">
        <w:rPr>
          <w:rFonts w:ascii="Times New Roman" w:eastAsia="Times New Roman" w:hAnsi="Times New Roman" w:cs="Times New Roman"/>
          <w:sz w:val="24"/>
          <w:szCs w:val="24"/>
        </w:rPr>
        <w:t>5:</w:t>
      </w:r>
      <w:r w:rsidR="00F17737" w:rsidRPr="00495721">
        <w:rPr>
          <w:rFonts w:ascii="Times New Roman" w:eastAsia="Times New Roman" w:hAnsi="Times New Roman" w:cs="Times New Roman"/>
          <w:sz w:val="24"/>
          <w:szCs w:val="24"/>
        </w:rPr>
        <w:t xml:space="preserve"> we fixed some outcomes which exceeded </w:t>
      </w:r>
      <w:r w:rsidR="00E76780" w:rsidRPr="00495721">
        <w:rPr>
          <w:rFonts w:ascii="Times New Roman" w:eastAsia="Times New Roman" w:hAnsi="Times New Roman" w:cs="Times New Roman"/>
          <w:sz w:val="24"/>
          <w:szCs w:val="24"/>
        </w:rPr>
        <w:t>probability range of [0.0, 1.0] to their near</w:t>
      </w:r>
      <w:r w:rsidR="003B7E62">
        <w:rPr>
          <w:rFonts w:ascii="Times New Roman" w:eastAsia="Times New Roman" w:hAnsi="Times New Roman" w:cs="Times New Roman"/>
          <w:sz w:val="24"/>
          <w:szCs w:val="24"/>
        </w:rPr>
        <w:t>est</w:t>
      </w:r>
      <w:r w:rsidR="00E76780" w:rsidRPr="00495721">
        <w:rPr>
          <w:rFonts w:ascii="Times New Roman" w:eastAsia="Times New Roman" w:hAnsi="Times New Roman" w:cs="Times New Roman"/>
          <w:sz w:val="24"/>
          <w:szCs w:val="24"/>
        </w:rPr>
        <w:t xml:space="preserve"> boundary and generate</w:t>
      </w:r>
      <w:r w:rsidR="00355E30">
        <w:rPr>
          <w:rFonts w:ascii="Times New Roman" w:eastAsia="Times New Roman" w:hAnsi="Times New Roman" w:cs="Times New Roman"/>
          <w:sz w:val="24"/>
          <w:szCs w:val="24"/>
        </w:rPr>
        <w:t>d the</w:t>
      </w:r>
      <w:r w:rsidR="00E76780" w:rsidRPr="00495721">
        <w:rPr>
          <w:rFonts w:ascii="Times New Roman" w:eastAsia="Times New Roman" w:hAnsi="Times New Roman" w:cs="Times New Roman"/>
          <w:sz w:val="24"/>
          <w:szCs w:val="24"/>
        </w:rPr>
        <w:t xml:space="preserve"> final answer</w:t>
      </w:r>
      <w:r w:rsidR="00355E30">
        <w:rPr>
          <w:rFonts w:ascii="Times New Roman" w:eastAsia="Times New Roman" w:hAnsi="Times New Roman" w:cs="Times New Roman"/>
          <w:sz w:val="24"/>
          <w:szCs w:val="24"/>
        </w:rPr>
        <w:t>s</w:t>
      </w:r>
      <w:r w:rsidR="00E76780" w:rsidRPr="00495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13A6" w:rsidRPr="00355E30" w:rsidRDefault="000639D6" w:rsidP="00355E30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721"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00AD1376" w:rsidRPr="00495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73F" w:rsidRPr="00495721">
        <w:rPr>
          <w:rFonts w:ascii="Times New Roman" w:eastAsia="Times New Roman" w:hAnsi="Times New Roman" w:cs="Times New Roman"/>
          <w:sz w:val="24"/>
          <w:szCs w:val="24"/>
        </w:rPr>
        <w:t xml:space="preserve">represents a </w:t>
      </w:r>
      <w:r w:rsidR="000040EF" w:rsidRPr="00495721">
        <w:rPr>
          <w:rFonts w:ascii="Times New Roman" w:eastAsia="Times New Roman" w:hAnsi="Times New Roman" w:cs="Times New Roman"/>
          <w:sz w:val="24"/>
          <w:szCs w:val="24"/>
        </w:rPr>
        <w:t>graphical representation for our proposed model</w:t>
      </w:r>
      <w:r w:rsidR="00FD466C" w:rsidRPr="00495721">
        <w:rPr>
          <w:rFonts w:ascii="Times New Roman" w:eastAsia="Times New Roman" w:hAnsi="Times New Roman" w:cs="Times New Roman"/>
          <w:sz w:val="24"/>
          <w:szCs w:val="24"/>
        </w:rPr>
        <w:t>, which is described above.</w:t>
      </w:r>
    </w:p>
    <w:p w:rsidR="00E75E83" w:rsidRPr="00BF302E" w:rsidRDefault="00873D12" w:rsidP="00BF302E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Tools</w:t>
      </w:r>
      <w:r w:rsidR="009466C4" w:rsidRPr="0067067E">
        <w:rPr>
          <w:rFonts w:ascii="Times New Roman" w:hAnsi="Times New Roman" w:cs="Times New Roman"/>
          <w:b/>
          <w:sz w:val="24"/>
          <w:szCs w:val="24"/>
        </w:rPr>
        <w:t xml:space="preserve"> used:</w:t>
      </w:r>
      <w:r w:rsidR="00011CC2" w:rsidRPr="00011CC2">
        <w:rPr>
          <w:rFonts w:ascii="Times New Roman" w:hAnsi="Times New Roman" w:cs="Times New Roman"/>
          <w:sz w:val="24"/>
          <w:szCs w:val="24"/>
        </w:rPr>
        <w:t xml:space="preserve"> </w:t>
      </w:r>
      <w:r w:rsidR="00011CC2" w:rsidRPr="00BF302E">
        <w:rPr>
          <w:rFonts w:ascii="Times New Roman" w:eastAsia="Times New Roman" w:hAnsi="Times New Roman" w:cs="Times New Roman"/>
          <w:sz w:val="24"/>
          <w:szCs w:val="24"/>
        </w:rPr>
        <w:t xml:space="preserve">We performed our experiments over </w:t>
      </w:r>
      <w:r w:rsidR="00A61056" w:rsidRPr="00BF302E"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 w:rsidR="00011CC2" w:rsidRPr="00BF302E">
        <w:rPr>
          <w:rFonts w:ascii="Times New Roman" w:eastAsia="Times New Roman" w:hAnsi="Times New Roman" w:cs="Times New Roman"/>
          <w:sz w:val="24"/>
          <w:szCs w:val="24"/>
        </w:rPr>
        <w:t>Excel</w:t>
      </w:r>
      <w:r w:rsidR="00C30828" w:rsidRPr="00BF302E">
        <w:rPr>
          <w:rFonts w:ascii="Times New Roman" w:eastAsia="Times New Roman" w:hAnsi="Times New Roman" w:cs="Times New Roman"/>
          <w:sz w:val="24"/>
          <w:szCs w:val="24"/>
        </w:rPr>
        <w:t xml:space="preserve"> in Windows and Python over Ubuntu 14.04</w:t>
      </w:r>
      <w:r w:rsidR="00011CC2" w:rsidRPr="00BF30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5E83" w:rsidRPr="00BF30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66C4" w:rsidRPr="00BF302E" w:rsidRDefault="00313A1A" w:rsidP="00BF302E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02E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75E83" w:rsidRPr="00BF302E">
        <w:rPr>
          <w:rFonts w:ascii="Times New Roman" w:eastAsia="Times New Roman" w:hAnsi="Times New Roman" w:cs="Times New Roman"/>
          <w:sz w:val="24"/>
          <w:szCs w:val="24"/>
        </w:rPr>
        <w:t xml:space="preserve"> Ms Excel, we were able to perform the regression</w:t>
      </w:r>
      <w:r w:rsidR="00BE6EF2" w:rsidRPr="00BF302E">
        <w:rPr>
          <w:rFonts w:ascii="Times New Roman" w:eastAsia="Times New Roman" w:hAnsi="Times New Roman" w:cs="Times New Roman"/>
          <w:sz w:val="24"/>
          <w:szCs w:val="24"/>
        </w:rPr>
        <w:t xml:space="preserve"> model and boundary checks</w:t>
      </w:r>
      <w:r w:rsidR="007F4BAB" w:rsidRPr="00BF302E">
        <w:rPr>
          <w:rFonts w:ascii="Times New Roman" w:eastAsia="Times New Roman" w:hAnsi="Times New Roman" w:cs="Times New Roman"/>
          <w:sz w:val="24"/>
          <w:szCs w:val="24"/>
        </w:rPr>
        <w:t xml:space="preserve"> on predicted value before submission</w:t>
      </w:r>
      <w:r w:rsidR="00E75E83" w:rsidRPr="00BF30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A63" w:rsidRDefault="00313A1A" w:rsidP="00562A63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02E">
        <w:rPr>
          <w:rFonts w:ascii="Times New Roman" w:eastAsia="Times New Roman" w:hAnsi="Times New Roman" w:cs="Times New Roman"/>
          <w:sz w:val="24"/>
          <w:szCs w:val="24"/>
        </w:rPr>
        <w:t>In P</w:t>
      </w:r>
      <w:r w:rsidR="00B3706B" w:rsidRPr="00BF302E">
        <w:rPr>
          <w:rFonts w:ascii="Times New Roman" w:eastAsia="Times New Roman" w:hAnsi="Times New Roman" w:cs="Times New Roman"/>
          <w:sz w:val="24"/>
          <w:szCs w:val="24"/>
        </w:rPr>
        <w:t xml:space="preserve">ython, we were able to tune our classification algorithms </w:t>
      </w:r>
      <w:r w:rsidR="00612003" w:rsidRPr="00BF302E">
        <w:rPr>
          <w:rFonts w:ascii="Times New Roman" w:eastAsia="Times New Roman" w:hAnsi="Times New Roman" w:cs="Times New Roman"/>
          <w:sz w:val="24"/>
          <w:szCs w:val="24"/>
        </w:rPr>
        <w:t xml:space="preserve">over the </w:t>
      </w:r>
      <w:r w:rsidR="00B3706B" w:rsidRPr="00BF302E">
        <w:rPr>
          <w:rFonts w:ascii="Times New Roman" w:eastAsia="Times New Roman" w:hAnsi="Times New Roman" w:cs="Times New Roman"/>
          <w:sz w:val="24"/>
          <w:szCs w:val="24"/>
        </w:rPr>
        <w:t>number of estimator trees.</w:t>
      </w:r>
      <w:r w:rsidR="00D312EF" w:rsidRPr="00BF302E">
        <w:rPr>
          <w:rFonts w:ascii="Times New Roman" w:eastAsia="Times New Roman" w:hAnsi="Times New Roman" w:cs="Times New Roman"/>
          <w:sz w:val="24"/>
          <w:szCs w:val="24"/>
        </w:rPr>
        <w:t xml:space="preserve"> We used </w:t>
      </w:r>
      <w:r w:rsidR="00BA42E8" w:rsidRPr="00BF302E">
        <w:rPr>
          <w:rFonts w:ascii="Times New Roman" w:eastAsia="Times New Roman" w:hAnsi="Times New Roman" w:cs="Times New Roman"/>
          <w:sz w:val="24"/>
          <w:szCs w:val="24"/>
        </w:rPr>
        <w:t xml:space="preserve">following libraries over python in Ubuntu 14.04 with 4GB ram and 4 </w:t>
      </w:r>
      <w:r w:rsidR="00C978FD" w:rsidRPr="00BF302E">
        <w:rPr>
          <w:rFonts w:ascii="Times New Roman" w:eastAsia="Times New Roman" w:hAnsi="Times New Roman" w:cs="Times New Roman"/>
          <w:sz w:val="24"/>
          <w:szCs w:val="24"/>
        </w:rPr>
        <w:t>CPU:</w:t>
      </w:r>
    </w:p>
    <w:p w:rsidR="000E45D4" w:rsidRPr="00802CE0" w:rsidRDefault="00802CE0" w:rsidP="00562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CE0">
        <w:rPr>
          <w:rFonts w:ascii="Times New Roman" w:hAnsi="Times New Roman" w:cs="Times New Roman"/>
          <w:sz w:val="24"/>
          <w:szCs w:val="24"/>
        </w:rPr>
        <w:t xml:space="preserve">1: </w:t>
      </w:r>
      <w:r w:rsidR="00C42783" w:rsidRPr="00802CE0">
        <w:rPr>
          <w:rFonts w:ascii="Times New Roman" w:hAnsi="Times New Roman" w:cs="Times New Roman"/>
          <w:sz w:val="24"/>
          <w:szCs w:val="24"/>
        </w:rPr>
        <w:t>p</w:t>
      </w:r>
      <w:r w:rsidR="003E0F63" w:rsidRPr="00802CE0">
        <w:rPr>
          <w:rFonts w:ascii="Times New Roman" w:hAnsi="Times New Roman" w:cs="Times New Roman"/>
          <w:sz w:val="24"/>
          <w:szCs w:val="24"/>
        </w:rPr>
        <w:t>andas</w:t>
      </w:r>
      <w:r w:rsidR="006A1413">
        <w:rPr>
          <w:rFonts w:ascii="Times New Roman" w:hAnsi="Times New Roman" w:cs="Times New Roman"/>
          <w:sz w:val="24"/>
          <w:szCs w:val="24"/>
        </w:rPr>
        <w:t xml:space="preserve"> </w:t>
      </w:r>
      <w:r w:rsidR="00BA42E8">
        <w:rPr>
          <w:rFonts w:ascii="Times New Roman" w:hAnsi="Times New Roman" w:cs="Times New Roman"/>
          <w:sz w:val="24"/>
          <w:szCs w:val="24"/>
        </w:rPr>
        <w:t>– H</w:t>
      </w:r>
      <w:r w:rsidR="006A1413">
        <w:rPr>
          <w:rFonts w:ascii="Times New Roman" w:hAnsi="Times New Roman" w:cs="Times New Roman"/>
          <w:sz w:val="24"/>
          <w:szCs w:val="24"/>
        </w:rPr>
        <w:t xml:space="preserve">andling datasets </w:t>
      </w:r>
      <w:r w:rsidR="00BA42E8">
        <w:rPr>
          <w:rFonts w:ascii="Times New Roman" w:hAnsi="Times New Roman" w:cs="Times New Roman"/>
          <w:sz w:val="24"/>
          <w:szCs w:val="24"/>
        </w:rPr>
        <w:t xml:space="preserve">from </w:t>
      </w:r>
      <w:r w:rsidR="00513AA4">
        <w:rPr>
          <w:rFonts w:ascii="Times New Roman" w:hAnsi="Times New Roman" w:cs="Times New Roman"/>
          <w:sz w:val="24"/>
          <w:szCs w:val="24"/>
        </w:rPr>
        <w:t xml:space="preserve">input/output </w:t>
      </w:r>
      <w:r w:rsidR="00BA42E8">
        <w:rPr>
          <w:rFonts w:ascii="Times New Roman" w:hAnsi="Times New Roman" w:cs="Times New Roman"/>
          <w:sz w:val="24"/>
          <w:szCs w:val="24"/>
        </w:rPr>
        <w:t>file</w:t>
      </w:r>
      <w:r w:rsidR="00DD563C">
        <w:rPr>
          <w:rFonts w:ascii="Times New Roman" w:hAnsi="Times New Roman" w:cs="Times New Roman"/>
          <w:sz w:val="24"/>
          <w:szCs w:val="24"/>
        </w:rPr>
        <w:t>s</w:t>
      </w:r>
    </w:p>
    <w:p w:rsidR="00EF596E" w:rsidRDefault="00802CE0" w:rsidP="00562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C42783" w:rsidRPr="00802CE0">
        <w:rPr>
          <w:rFonts w:ascii="Times New Roman" w:hAnsi="Times New Roman" w:cs="Times New Roman"/>
          <w:sz w:val="24"/>
          <w:szCs w:val="24"/>
        </w:rPr>
        <w:t>n</w:t>
      </w:r>
      <w:r w:rsidR="00C50C2B" w:rsidRPr="00802CE0">
        <w:rPr>
          <w:rFonts w:ascii="Times New Roman" w:hAnsi="Times New Roman" w:cs="Times New Roman"/>
          <w:sz w:val="24"/>
          <w:szCs w:val="24"/>
        </w:rPr>
        <w:t>umpy</w:t>
      </w:r>
      <w:r w:rsidR="00C50C2B">
        <w:rPr>
          <w:rFonts w:ascii="Times New Roman" w:hAnsi="Times New Roman" w:cs="Times New Roman"/>
          <w:sz w:val="24"/>
          <w:szCs w:val="24"/>
        </w:rPr>
        <w:t xml:space="preserve"> </w:t>
      </w:r>
      <w:r w:rsidR="00440F80">
        <w:rPr>
          <w:rFonts w:ascii="Times New Roman" w:hAnsi="Times New Roman" w:cs="Times New Roman"/>
          <w:sz w:val="24"/>
          <w:szCs w:val="24"/>
        </w:rPr>
        <w:t xml:space="preserve">– Handling </w:t>
      </w:r>
      <w:r w:rsidR="00C50C2B">
        <w:rPr>
          <w:rFonts w:ascii="Times New Roman" w:hAnsi="Times New Roman" w:cs="Times New Roman"/>
          <w:sz w:val="24"/>
          <w:szCs w:val="24"/>
        </w:rPr>
        <w:t>large array operations</w:t>
      </w:r>
    </w:p>
    <w:p w:rsidR="00EF596E" w:rsidRDefault="00802CE0" w:rsidP="00562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="007F4315" w:rsidRPr="00802CE0">
        <w:rPr>
          <w:rFonts w:ascii="Times New Roman" w:hAnsi="Times New Roman" w:cs="Times New Roman"/>
          <w:sz w:val="24"/>
          <w:szCs w:val="24"/>
        </w:rPr>
        <w:t>sklearn</w:t>
      </w:r>
      <w:r w:rsidR="00352CE8">
        <w:rPr>
          <w:rFonts w:ascii="Times New Roman" w:hAnsi="Times New Roman" w:cs="Times New Roman"/>
          <w:sz w:val="24"/>
          <w:szCs w:val="24"/>
        </w:rPr>
        <w:t xml:space="preserve"> – Performing </w:t>
      </w:r>
      <w:r w:rsidR="007F4315">
        <w:rPr>
          <w:rFonts w:ascii="Times New Roman" w:hAnsi="Times New Roman" w:cs="Times New Roman"/>
          <w:sz w:val="24"/>
          <w:szCs w:val="24"/>
        </w:rPr>
        <w:t>cross-validation of data within the training set</w:t>
      </w:r>
    </w:p>
    <w:p w:rsidR="00EF596E" w:rsidRDefault="00802CE0" w:rsidP="00562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="007F4315" w:rsidRPr="00802CE0">
        <w:rPr>
          <w:rFonts w:ascii="Times New Roman" w:hAnsi="Times New Roman" w:cs="Times New Roman"/>
          <w:sz w:val="24"/>
          <w:szCs w:val="24"/>
        </w:rPr>
        <w:t>sklearn.metrics</w:t>
      </w:r>
      <w:r w:rsidR="00352CE8">
        <w:rPr>
          <w:rFonts w:ascii="Times New Roman" w:hAnsi="Times New Roman" w:cs="Times New Roman"/>
          <w:sz w:val="24"/>
          <w:szCs w:val="24"/>
        </w:rPr>
        <w:t xml:space="preserve"> – Generating performance report for each </w:t>
      </w:r>
      <w:r w:rsidR="007F4315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352CE8">
        <w:rPr>
          <w:rFonts w:ascii="Times New Roman" w:hAnsi="Times New Roman" w:cs="Times New Roman"/>
          <w:sz w:val="24"/>
          <w:szCs w:val="24"/>
        </w:rPr>
        <w:t>model</w:t>
      </w:r>
    </w:p>
    <w:p w:rsidR="00B3706B" w:rsidRPr="00011CC2" w:rsidRDefault="00802CE0" w:rsidP="00562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="007F4315" w:rsidRPr="00802CE0">
        <w:rPr>
          <w:rFonts w:ascii="Times New Roman" w:hAnsi="Times New Roman" w:cs="Times New Roman"/>
          <w:sz w:val="24"/>
          <w:szCs w:val="24"/>
        </w:rPr>
        <w:t>sklearn.ensemble</w:t>
      </w:r>
      <w:r w:rsidR="00352CE8">
        <w:rPr>
          <w:rFonts w:ascii="Times New Roman" w:hAnsi="Times New Roman" w:cs="Times New Roman"/>
          <w:sz w:val="24"/>
          <w:szCs w:val="24"/>
        </w:rPr>
        <w:t xml:space="preserve"> – Implementing </w:t>
      </w:r>
      <w:r w:rsidR="007F4315">
        <w:rPr>
          <w:rFonts w:ascii="Times New Roman" w:hAnsi="Times New Roman" w:cs="Times New Roman"/>
          <w:sz w:val="24"/>
          <w:szCs w:val="24"/>
        </w:rPr>
        <w:t>the four independent algori</w:t>
      </w:r>
      <w:r w:rsidR="00562A63">
        <w:rPr>
          <w:rFonts w:ascii="Times New Roman" w:hAnsi="Times New Roman" w:cs="Times New Roman"/>
          <w:sz w:val="24"/>
          <w:szCs w:val="24"/>
        </w:rPr>
        <w:t>thms showcased in this solution</w:t>
      </w:r>
      <w:r w:rsidR="007F43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C03" w:rsidRDefault="002F6C03" w:rsidP="00034FDB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1F5">
        <w:rPr>
          <w:rFonts w:ascii="Times New Roman" w:eastAsia="Times New Roman" w:hAnsi="Times New Roman" w:cs="Times New Roman"/>
          <w:b/>
          <w:sz w:val="24"/>
          <w:szCs w:val="24"/>
        </w:rPr>
        <w:t>Experiments</w:t>
      </w:r>
      <w:r w:rsidR="00FD14D4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Performed</w:t>
      </w:r>
    </w:p>
    <w:p w:rsidR="004C1A10" w:rsidRDefault="002F6C03" w:rsidP="00B303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30324">
        <w:rPr>
          <w:rFonts w:ascii="Times New Roman" w:eastAsia="Times New Roman" w:hAnsi="Times New Roman" w:cs="Times New Roman"/>
          <w:sz w:val="24"/>
          <w:szCs w:val="24"/>
        </w:rPr>
        <w:t xml:space="preserve">We performed many experiments to learn the best parameters in individual </w:t>
      </w:r>
      <w:r w:rsidR="00F642BB" w:rsidRPr="00B30324">
        <w:rPr>
          <w:rFonts w:ascii="Times New Roman" w:eastAsia="Times New Roman" w:hAnsi="Times New Roman" w:cs="Times New Roman"/>
          <w:sz w:val="24"/>
          <w:szCs w:val="24"/>
        </w:rPr>
        <w:t>classification algorithms.</w:t>
      </w:r>
      <w:r w:rsidR="0007434A" w:rsidRPr="00B30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6D69" w:rsidRPr="00B30324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07434A" w:rsidRPr="00B30324">
        <w:rPr>
          <w:rFonts w:ascii="Times New Roman" w:eastAsia="Times New Roman" w:hAnsi="Times New Roman" w:cs="Times New Roman"/>
          <w:sz w:val="24"/>
          <w:szCs w:val="24"/>
        </w:rPr>
        <w:t xml:space="preserve">made </w:t>
      </w:r>
      <w:r w:rsidR="00EE6D69" w:rsidRPr="00B30324">
        <w:rPr>
          <w:rFonts w:ascii="Times New Roman" w:eastAsia="Times New Roman" w:hAnsi="Times New Roman" w:cs="Times New Roman"/>
          <w:sz w:val="24"/>
          <w:szCs w:val="24"/>
        </w:rPr>
        <w:t xml:space="preserve">several rounds of experimentation </w:t>
      </w:r>
      <w:r w:rsidR="0007434A" w:rsidRPr="00B30324">
        <w:rPr>
          <w:rFonts w:ascii="Times New Roman" w:eastAsia="Times New Roman" w:hAnsi="Times New Roman" w:cs="Times New Roman"/>
          <w:sz w:val="24"/>
          <w:szCs w:val="24"/>
        </w:rPr>
        <w:t>to understand how many number of tree estimators is required for achieving a good accuracy. Because all four of our individual classification algorithm at the bottom of our model [Figure 1] is based on ensemble methods, we needed to understand the correct set of parameters to train them individually</w:t>
      </w:r>
      <w:r w:rsidR="0007434A">
        <w:rPr>
          <w:rFonts w:ascii="Times New Roman" w:hAnsi="Times New Roman" w:cs="Times New Roman"/>
          <w:sz w:val="24"/>
          <w:szCs w:val="24"/>
        </w:rPr>
        <w:t>.</w:t>
      </w:r>
    </w:p>
    <w:p w:rsidR="009501B4" w:rsidRDefault="009501B4" w:rsidP="00AD23AE">
      <w:pPr>
        <w:jc w:val="both"/>
        <w:rPr>
          <w:rFonts w:ascii="Times New Roman" w:hAnsi="Times New Roman" w:cs="Times New Roman"/>
          <w:sz w:val="24"/>
          <w:szCs w:val="24"/>
        </w:rPr>
      </w:pPr>
      <w:r w:rsidRPr="00F642BB">
        <w:rPr>
          <w:rFonts w:ascii="Times New Roman" w:hAnsi="Times New Roman" w:cs="Times New Roman"/>
          <w:b/>
          <w:sz w:val="24"/>
          <w:szCs w:val="24"/>
        </w:rPr>
        <w:t>Round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F5C">
        <w:rPr>
          <w:rFonts w:ascii="Times New Roman" w:hAnsi="Times New Roman" w:cs="Times New Roman"/>
          <w:b/>
          <w:sz w:val="24"/>
          <w:szCs w:val="24"/>
        </w:rPr>
        <w:t xml:space="preserve">Random </w:t>
      </w:r>
      <w:r w:rsidR="00D130E3" w:rsidRPr="00460F5C">
        <w:rPr>
          <w:rFonts w:ascii="Times New Roman" w:hAnsi="Times New Roman" w:cs="Times New Roman"/>
          <w:b/>
          <w:sz w:val="24"/>
          <w:szCs w:val="24"/>
        </w:rPr>
        <w:t>F</w:t>
      </w:r>
      <w:r w:rsidRPr="00460F5C">
        <w:rPr>
          <w:rFonts w:ascii="Times New Roman" w:hAnsi="Times New Roman" w:cs="Times New Roman"/>
          <w:b/>
          <w:sz w:val="24"/>
          <w:szCs w:val="24"/>
        </w:rPr>
        <w:t xml:space="preserve">orest </w:t>
      </w:r>
      <w:r w:rsidR="00D130E3" w:rsidRPr="00460F5C">
        <w:rPr>
          <w:rFonts w:ascii="Times New Roman" w:hAnsi="Times New Roman" w:cs="Times New Roman"/>
          <w:b/>
          <w:sz w:val="24"/>
          <w:szCs w:val="24"/>
        </w:rPr>
        <w:t>C</w:t>
      </w:r>
      <w:r w:rsidRPr="00460F5C">
        <w:rPr>
          <w:rFonts w:ascii="Times New Roman" w:hAnsi="Times New Roman" w:cs="Times New Roman"/>
          <w:b/>
          <w:sz w:val="24"/>
          <w:szCs w:val="24"/>
        </w:rPr>
        <w:t>lassification</w:t>
      </w:r>
    </w:p>
    <w:p w:rsidR="009501B4" w:rsidRDefault="009501B4" w:rsidP="00B303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30324">
        <w:rPr>
          <w:rFonts w:ascii="Times New Roman" w:eastAsia="Times New Roman" w:hAnsi="Times New Roman" w:cs="Times New Roman"/>
          <w:sz w:val="24"/>
          <w:szCs w:val="24"/>
        </w:rPr>
        <w:t>After several rounds of evaluation, we found that Random Forest classification al</w:t>
      </w:r>
      <w:r w:rsidR="003D628E" w:rsidRPr="00B30324">
        <w:rPr>
          <w:rFonts w:ascii="Times New Roman" w:eastAsia="Times New Roman" w:hAnsi="Times New Roman" w:cs="Times New Roman"/>
          <w:sz w:val="24"/>
          <w:szCs w:val="24"/>
        </w:rPr>
        <w:t>gorithm gives best results for 1</w:t>
      </w:r>
      <w:r w:rsidRPr="00B30324">
        <w:rPr>
          <w:rFonts w:ascii="Times New Roman" w:eastAsia="Times New Roman" w:hAnsi="Times New Roman" w:cs="Times New Roman"/>
          <w:sz w:val="24"/>
          <w:szCs w:val="24"/>
        </w:rPr>
        <w:t xml:space="preserve">000 decision trees. We observed that while the accuracy increases till </w:t>
      </w:r>
      <w:r w:rsidR="003D628E" w:rsidRPr="00B3032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30324">
        <w:rPr>
          <w:rFonts w:ascii="Times New Roman" w:eastAsia="Times New Roman" w:hAnsi="Times New Roman" w:cs="Times New Roman"/>
          <w:sz w:val="24"/>
          <w:szCs w:val="24"/>
        </w:rPr>
        <w:t>000 decision trees, it did not increase significantly after that.</w:t>
      </w:r>
      <w:r w:rsidR="00D77D22" w:rsidRPr="00B30324">
        <w:rPr>
          <w:rFonts w:ascii="Times New Roman" w:eastAsia="Times New Roman" w:hAnsi="Times New Roman" w:cs="Times New Roman"/>
          <w:sz w:val="24"/>
          <w:szCs w:val="24"/>
        </w:rPr>
        <w:t xml:space="preserve"> At best, with an individual </w:t>
      </w:r>
      <w:r w:rsidR="00F01D9B" w:rsidRPr="00B30324">
        <w:rPr>
          <w:rFonts w:ascii="Times New Roman" w:eastAsia="Times New Roman" w:hAnsi="Times New Roman" w:cs="Times New Roman"/>
          <w:sz w:val="24"/>
          <w:szCs w:val="24"/>
        </w:rPr>
        <w:t>classification model</w:t>
      </w:r>
      <w:r w:rsidR="00D77D22" w:rsidRPr="00B30324">
        <w:rPr>
          <w:rFonts w:ascii="Times New Roman" w:eastAsia="Times New Roman" w:hAnsi="Times New Roman" w:cs="Times New Roman"/>
          <w:sz w:val="24"/>
          <w:szCs w:val="24"/>
        </w:rPr>
        <w:t>, we achieved a private score of 0.851696, ranking 643 out of 925 teams</w:t>
      </w:r>
      <w:r w:rsidR="00D77D22">
        <w:rPr>
          <w:rFonts w:ascii="Times New Roman" w:hAnsi="Times New Roman" w:cs="Times New Roman"/>
          <w:sz w:val="24"/>
          <w:szCs w:val="24"/>
        </w:rPr>
        <w:t>.</w:t>
      </w:r>
    </w:p>
    <w:p w:rsidR="009501B4" w:rsidRDefault="009501B4" w:rsidP="00AD23AE">
      <w:pPr>
        <w:jc w:val="both"/>
        <w:rPr>
          <w:rFonts w:ascii="Times New Roman" w:hAnsi="Times New Roman" w:cs="Times New Roman"/>
          <w:sz w:val="24"/>
          <w:szCs w:val="24"/>
        </w:rPr>
      </w:pPr>
      <w:r w:rsidRPr="00F642BB">
        <w:rPr>
          <w:rFonts w:ascii="Times New Roman" w:hAnsi="Times New Roman" w:cs="Times New Roman"/>
          <w:b/>
          <w:sz w:val="24"/>
          <w:szCs w:val="24"/>
        </w:rPr>
        <w:t xml:space="preserve">Round </w:t>
      </w:r>
      <w:r w:rsidR="00B53E01">
        <w:rPr>
          <w:rFonts w:ascii="Times New Roman" w:hAnsi="Times New Roman" w:cs="Times New Roman"/>
          <w:b/>
          <w:sz w:val="24"/>
          <w:szCs w:val="24"/>
        </w:rPr>
        <w:t>2</w:t>
      </w:r>
      <w:r w:rsidRPr="00F642B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347" w:rsidRPr="00460F5C">
        <w:rPr>
          <w:rFonts w:ascii="Times New Roman" w:hAnsi="Times New Roman" w:cs="Times New Roman"/>
          <w:b/>
          <w:sz w:val="24"/>
          <w:szCs w:val="24"/>
        </w:rPr>
        <w:t xml:space="preserve">Gradient Boosting </w:t>
      </w:r>
      <w:r w:rsidR="00D130E3" w:rsidRPr="00460F5C">
        <w:rPr>
          <w:rFonts w:ascii="Times New Roman" w:hAnsi="Times New Roman" w:cs="Times New Roman"/>
          <w:b/>
          <w:sz w:val="24"/>
          <w:szCs w:val="24"/>
        </w:rPr>
        <w:t>Classification</w:t>
      </w:r>
    </w:p>
    <w:p w:rsidR="009501B4" w:rsidRDefault="009501B4" w:rsidP="00B303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several rounds of evaluation, we found that </w:t>
      </w:r>
      <w:r w:rsidR="007F74AA" w:rsidRPr="00E20347">
        <w:rPr>
          <w:rFonts w:ascii="Times New Roman" w:hAnsi="Times New Roman" w:cs="Times New Roman"/>
          <w:sz w:val="24"/>
          <w:szCs w:val="24"/>
        </w:rPr>
        <w:t xml:space="preserve">Gradient Boosting </w:t>
      </w:r>
      <w:r w:rsidR="007F74AA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algorithm gives best results for </w:t>
      </w:r>
      <w:r w:rsidR="0074060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00 decision trees. We observed that while the accuracy increases till </w:t>
      </w:r>
      <w:r w:rsidR="00E1706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r>
        <w:rPr>
          <w:rFonts w:ascii="Times New Roman" w:hAnsi="Times New Roman" w:cs="Times New Roman"/>
          <w:sz w:val="24"/>
          <w:szCs w:val="24"/>
        </w:rPr>
        <w:lastRenderedPageBreak/>
        <w:t>decision trees, it did not increase significantly after that.</w:t>
      </w:r>
      <w:r w:rsidR="00F01D9B">
        <w:rPr>
          <w:rFonts w:ascii="Times New Roman" w:hAnsi="Times New Roman" w:cs="Times New Roman"/>
          <w:sz w:val="24"/>
          <w:szCs w:val="24"/>
        </w:rPr>
        <w:t xml:space="preserve"> At best, with an individual classification model, we achieved a private score of </w:t>
      </w:r>
      <w:r w:rsidR="00E74B41" w:rsidRPr="00E74B41">
        <w:rPr>
          <w:rFonts w:ascii="Times New Roman" w:hAnsi="Times New Roman" w:cs="Times New Roman"/>
          <w:sz w:val="24"/>
          <w:szCs w:val="24"/>
        </w:rPr>
        <w:t>0.865291</w:t>
      </w:r>
      <w:r w:rsidR="00F01D9B">
        <w:rPr>
          <w:rFonts w:ascii="Times New Roman" w:hAnsi="Times New Roman" w:cs="Times New Roman"/>
          <w:sz w:val="24"/>
          <w:szCs w:val="24"/>
        </w:rPr>
        <w:t xml:space="preserve">, ranking </w:t>
      </w:r>
      <w:r w:rsidR="00E74B41">
        <w:rPr>
          <w:rFonts w:ascii="Times New Roman" w:hAnsi="Times New Roman" w:cs="Times New Roman"/>
          <w:sz w:val="24"/>
          <w:szCs w:val="24"/>
        </w:rPr>
        <w:t>226</w:t>
      </w:r>
      <w:r w:rsidR="00F01D9B">
        <w:rPr>
          <w:rFonts w:ascii="Times New Roman" w:hAnsi="Times New Roman" w:cs="Times New Roman"/>
          <w:sz w:val="24"/>
          <w:szCs w:val="24"/>
        </w:rPr>
        <w:t xml:space="preserve"> out of 925 teams.</w:t>
      </w:r>
    </w:p>
    <w:p w:rsidR="009501B4" w:rsidRDefault="00B53E01" w:rsidP="00AD23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Round 3</w:t>
      </w:r>
      <w:r w:rsidR="009501B4" w:rsidRPr="00F642BB">
        <w:rPr>
          <w:rFonts w:ascii="Times New Roman" w:hAnsi="Times New Roman" w:cs="Times New Roman"/>
          <w:b/>
          <w:sz w:val="24"/>
          <w:szCs w:val="24"/>
        </w:rPr>
        <w:t>:</w:t>
      </w:r>
      <w:r w:rsidR="009501B4" w:rsidRPr="00460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D88" w:rsidRPr="00460F5C">
        <w:rPr>
          <w:rFonts w:ascii="Times New Roman" w:hAnsi="Times New Roman" w:cs="Times New Roman"/>
          <w:b/>
          <w:sz w:val="24"/>
          <w:szCs w:val="24"/>
        </w:rPr>
        <w:t>Ada Boost Classification</w:t>
      </w:r>
    </w:p>
    <w:p w:rsidR="009501B4" w:rsidRDefault="0025124F" w:rsidP="00B303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several rounds of evaluation, we found that </w:t>
      </w:r>
      <w:r w:rsidR="00474926">
        <w:rPr>
          <w:rFonts w:ascii="Times New Roman" w:hAnsi="Times New Roman" w:cs="Times New Roman"/>
          <w:sz w:val="24"/>
          <w:szCs w:val="24"/>
        </w:rPr>
        <w:t xml:space="preserve">Ada Boost Classification </w:t>
      </w:r>
      <w:r>
        <w:rPr>
          <w:rFonts w:ascii="Times New Roman" w:hAnsi="Times New Roman" w:cs="Times New Roman"/>
          <w:sz w:val="24"/>
          <w:szCs w:val="24"/>
        </w:rPr>
        <w:t>al</w:t>
      </w:r>
      <w:r w:rsidR="00B85203">
        <w:rPr>
          <w:rFonts w:ascii="Times New Roman" w:hAnsi="Times New Roman" w:cs="Times New Roman"/>
          <w:sz w:val="24"/>
          <w:szCs w:val="24"/>
        </w:rPr>
        <w:t>gorithm gives best results for 10</w:t>
      </w:r>
      <w:r>
        <w:rPr>
          <w:rFonts w:ascii="Times New Roman" w:hAnsi="Times New Roman" w:cs="Times New Roman"/>
          <w:sz w:val="24"/>
          <w:szCs w:val="24"/>
        </w:rPr>
        <w:t xml:space="preserve">00 decision trees. We observed that while the </w:t>
      </w:r>
      <w:r w:rsidR="00B85203">
        <w:rPr>
          <w:rFonts w:ascii="Times New Roman" w:hAnsi="Times New Roman" w:cs="Times New Roman"/>
          <w:sz w:val="24"/>
          <w:szCs w:val="24"/>
        </w:rPr>
        <w:t>accuracy increases till 10</w:t>
      </w:r>
      <w:r>
        <w:rPr>
          <w:rFonts w:ascii="Times New Roman" w:hAnsi="Times New Roman" w:cs="Times New Roman"/>
          <w:sz w:val="24"/>
          <w:szCs w:val="24"/>
        </w:rPr>
        <w:t>00 decision trees, it did not increase significantly after that</w:t>
      </w:r>
      <w:r w:rsidR="009501B4">
        <w:rPr>
          <w:rFonts w:ascii="Times New Roman" w:hAnsi="Times New Roman" w:cs="Times New Roman"/>
          <w:sz w:val="24"/>
          <w:szCs w:val="24"/>
        </w:rPr>
        <w:t>.</w:t>
      </w:r>
      <w:r w:rsidR="009A7EBE" w:rsidRPr="009A7EBE">
        <w:rPr>
          <w:rFonts w:ascii="Times New Roman" w:hAnsi="Times New Roman" w:cs="Times New Roman"/>
          <w:sz w:val="24"/>
          <w:szCs w:val="24"/>
        </w:rPr>
        <w:t xml:space="preserve"> </w:t>
      </w:r>
      <w:r w:rsidR="009A7EBE">
        <w:rPr>
          <w:rFonts w:ascii="Times New Roman" w:hAnsi="Times New Roman" w:cs="Times New Roman"/>
          <w:sz w:val="24"/>
          <w:szCs w:val="24"/>
        </w:rPr>
        <w:t xml:space="preserve">At best, with an individual classification model, we achieved a private score of </w:t>
      </w:r>
      <w:r w:rsidR="00B5213C" w:rsidRPr="00B5213C">
        <w:rPr>
          <w:rFonts w:ascii="Times New Roman" w:hAnsi="Times New Roman" w:cs="Times New Roman"/>
          <w:sz w:val="24"/>
          <w:szCs w:val="24"/>
        </w:rPr>
        <w:t>0.860845</w:t>
      </w:r>
      <w:r w:rsidR="009A7EBE">
        <w:rPr>
          <w:rFonts w:ascii="Times New Roman" w:hAnsi="Times New Roman" w:cs="Times New Roman"/>
          <w:sz w:val="24"/>
          <w:szCs w:val="24"/>
        </w:rPr>
        <w:t xml:space="preserve">, ranking </w:t>
      </w:r>
      <w:r w:rsidR="00B5213C">
        <w:rPr>
          <w:rFonts w:ascii="Times New Roman" w:hAnsi="Times New Roman" w:cs="Times New Roman"/>
          <w:sz w:val="24"/>
          <w:szCs w:val="24"/>
        </w:rPr>
        <w:t>520</w:t>
      </w:r>
      <w:r w:rsidR="009A7EBE">
        <w:rPr>
          <w:rFonts w:ascii="Times New Roman" w:hAnsi="Times New Roman" w:cs="Times New Roman"/>
          <w:sz w:val="24"/>
          <w:szCs w:val="24"/>
        </w:rPr>
        <w:t xml:space="preserve"> out of 925 teams.</w:t>
      </w:r>
    </w:p>
    <w:p w:rsidR="009501B4" w:rsidRDefault="00B53E01" w:rsidP="00AD23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Round 4</w:t>
      </w:r>
      <w:r w:rsidR="009501B4" w:rsidRPr="00F642BB">
        <w:rPr>
          <w:rFonts w:ascii="Times New Roman" w:hAnsi="Times New Roman" w:cs="Times New Roman"/>
          <w:b/>
          <w:sz w:val="24"/>
          <w:szCs w:val="24"/>
        </w:rPr>
        <w:t>:</w:t>
      </w:r>
      <w:r w:rsidR="009501B4">
        <w:rPr>
          <w:rFonts w:ascii="Times New Roman" w:hAnsi="Times New Roman" w:cs="Times New Roman"/>
          <w:sz w:val="24"/>
          <w:szCs w:val="24"/>
        </w:rPr>
        <w:t xml:space="preserve"> </w:t>
      </w:r>
      <w:r w:rsidR="00922CB4" w:rsidRPr="00460F5C">
        <w:rPr>
          <w:rFonts w:ascii="Times New Roman" w:hAnsi="Times New Roman" w:cs="Times New Roman"/>
          <w:b/>
          <w:sz w:val="24"/>
          <w:szCs w:val="24"/>
        </w:rPr>
        <w:t>Extra Trees Classification</w:t>
      </w:r>
    </w:p>
    <w:p w:rsidR="00B40FA0" w:rsidRDefault="0025124F" w:rsidP="00B303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several rounds of evaluation, we found that </w:t>
      </w:r>
      <w:r w:rsidR="00474926">
        <w:rPr>
          <w:rFonts w:ascii="Times New Roman" w:hAnsi="Times New Roman" w:cs="Times New Roman"/>
          <w:sz w:val="24"/>
          <w:szCs w:val="24"/>
        </w:rPr>
        <w:t xml:space="preserve">Extra Trees Classification </w:t>
      </w:r>
      <w:r>
        <w:rPr>
          <w:rFonts w:ascii="Times New Roman" w:hAnsi="Times New Roman" w:cs="Times New Roman"/>
          <w:sz w:val="24"/>
          <w:szCs w:val="24"/>
        </w:rPr>
        <w:t>al</w:t>
      </w:r>
      <w:r w:rsidR="00B769B8">
        <w:rPr>
          <w:rFonts w:ascii="Times New Roman" w:hAnsi="Times New Roman" w:cs="Times New Roman"/>
          <w:sz w:val="24"/>
          <w:szCs w:val="24"/>
        </w:rPr>
        <w:t>gorithm gives best results for 6</w:t>
      </w:r>
      <w:r>
        <w:rPr>
          <w:rFonts w:ascii="Times New Roman" w:hAnsi="Times New Roman" w:cs="Times New Roman"/>
          <w:sz w:val="24"/>
          <w:szCs w:val="24"/>
        </w:rPr>
        <w:t>00 decision trees. We observed that whi</w:t>
      </w:r>
      <w:r w:rsidR="00B769B8">
        <w:rPr>
          <w:rFonts w:ascii="Times New Roman" w:hAnsi="Times New Roman" w:cs="Times New Roman"/>
          <w:sz w:val="24"/>
          <w:szCs w:val="24"/>
        </w:rPr>
        <w:t>le the accuracy increases till 6</w:t>
      </w:r>
      <w:r>
        <w:rPr>
          <w:rFonts w:ascii="Times New Roman" w:hAnsi="Times New Roman" w:cs="Times New Roman"/>
          <w:sz w:val="24"/>
          <w:szCs w:val="24"/>
        </w:rPr>
        <w:t>00 decision trees, it did not increase significantly after that.</w:t>
      </w:r>
      <w:r w:rsidR="009A7EBE" w:rsidRPr="009A7EBE">
        <w:rPr>
          <w:rFonts w:ascii="Times New Roman" w:hAnsi="Times New Roman" w:cs="Times New Roman"/>
          <w:sz w:val="24"/>
          <w:szCs w:val="24"/>
        </w:rPr>
        <w:t xml:space="preserve"> </w:t>
      </w:r>
      <w:r w:rsidR="009A7EBE">
        <w:rPr>
          <w:rFonts w:ascii="Times New Roman" w:hAnsi="Times New Roman" w:cs="Times New Roman"/>
          <w:sz w:val="24"/>
          <w:szCs w:val="24"/>
        </w:rPr>
        <w:t xml:space="preserve">At best, with an individual classification model, we achieved a private score of </w:t>
      </w:r>
      <w:r w:rsidR="009A7EBE" w:rsidRPr="00E74B41">
        <w:rPr>
          <w:rFonts w:ascii="Times New Roman" w:hAnsi="Times New Roman" w:cs="Times New Roman"/>
          <w:sz w:val="24"/>
          <w:szCs w:val="24"/>
        </w:rPr>
        <w:t>0.865291</w:t>
      </w:r>
      <w:r w:rsidR="009A7EBE">
        <w:rPr>
          <w:rFonts w:ascii="Times New Roman" w:hAnsi="Times New Roman" w:cs="Times New Roman"/>
          <w:sz w:val="24"/>
          <w:szCs w:val="24"/>
        </w:rPr>
        <w:t xml:space="preserve">, ranking </w:t>
      </w:r>
      <w:r w:rsidR="00FB4C48">
        <w:rPr>
          <w:rFonts w:ascii="Times New Roman" w:hAnsi="Times New Roman" w:cs="Times New Roman"/>
          <w:sz w:val="24"/>
          <w:szCs w:val="24"/>
        </w:rPr>
        <w:t>709</w:t>
      </w:r>
      <w:r w:rsidR="009A7EBE">
        <w:rPr>
          <w:rFonts w:ascii="Times New Roman" w:hAnsi="Times New Roman" w:cs="Times New Roman"/>
          <w:sz w:val="24"/>
          <w:szCs w:val="24"/>
        </w:rPr>
        <w:t xml:space="preserve"> out of 925 teams.</w:t>
      </w:r>
    </w:p>
    <w:p w:rsidR="000E7328" w:rsidRDefault="00E32A35" w:rsidP="00AD23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A35">
        <w:rPr>
          <w:rFonts w:ascii="Times New Roman" w:hAnsi="Times New Roman" w:cs="Times New Roman"/>
          <w:b/>
          <w:sz w:val="24"/>
          <w:szCs w:val="24"/>
        </w:rPr>
        <w:t>Round 5: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C36">
        <w:rPr>
          <w:rFonts w:ascii="Times New Roman" w:hAnsi="Times New Roman" w:cs="Times New Roman"/>
          <w:b/>
          <w:sz w:val="24"/>
          <w:szCs w:val="24"/>
        </w:rPr>
        <w:t>Using regression to m</w:t>
      </w:r>
      <w:r w:rsidR="0058237A">
        <w:rPr>
          <w:rFonts w:ascii="Times New Roman" w:hAnsi="Times New Roman" w:cs="Times New Roman"/>
          <w:b/>
          <w:sz w:val="24"/>
          <w:szCs w:val="24"/>
        </w:rPr>
        <w:t>ak</w:t>
      </w:r>
      <w:r w:rsidR="00CE6C36">
        <w:rPr>
          <w:rFonts w:ascii="Times New Roman" w:hAnsi="Times New Roman" w:cs="Times New Roman"/>
          <w:b/>
          <w:sz w:val="24"/>
          <w:szCs w:val="24"/>
        </w:rPr>
        <w:t>e</w:t>
      </w:r>
      <w:r w:rsidR="0058237A">
        <w:rPr>
          <w:rFonts w:ascii="Times New Roman" w:hAnsi="Times New Roman" w:cs="Times New Roman"/>
          <w:b/>
          <w:sz w:val="24"/>
          <w:szCs w:val="24"/>
        </w:rPr>
        <w:t xml:space="preserve"> an ensemble of different </w:t>
      </w:r>
      <w:r w:rsidR="00CE6C36">
        <w:rPr>
          <w:rFonts w:ascii="Times New Roman" w:hAnsi="Times New Roman" w:cs="Times New Roman"/>
          <w:b/>
          <w:sz w:val="24"/>
          <w:szCs w:val="24"/>
        </w:rPr>
        <w:t xml:space="preserve">classification </w:t>
      </w:r>
      <w:r w:rsidR="0058237A">
        <w:rPr>
          <w:rFonts w:ascii="Times New Roman" w:hAnsi="Times New Roman" w:cs="Times New Roman"/>
          <w:b/>
          <w:sz w:val="24"/>
          <w:szCs w:val="24"/>
        </w:rPr>
        <w:t>models</w:t>
      </w:r>
    </w:p>
    <w:p w:rsidR="00934D25" w:rsidRDefault="00E32A35" w:rsidP="00B303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E32A35">
        <w:rPr>
          <w:rFonts w:ascii="Times New Roman" w:hAnsi="Times New Roman" w:cs="Times New Roman"/>
          <w:sz w:val="24"/>
          <w:szCs w:val="24"/>
        </w:rPr>
        <w:t>A</w:t>
      </w:r>
      <w:r w:rsidR="0015353B">
        <w:rPr>
          <w:rFonts w:ascii="Times New Roman" w:hAnsi="Times New Roman" w:cs="Times New Roman"/>
          <w:sz w:val="24"/>
          <w:szCs w:val="24"/>
        </w:rPr>
        <w:t>fter all models were optimized, we made a regression out of these models through cross-validation by having a 70%-30% split of training dataset.</w:t>
      </w:r>
      <w:r w:rsidR="002235DA">
        <w:rPr>
          <w:rFonts w:ascii="Times New Roman" w:hAnsi="Times New Roman" w:cs="Times New Roman"/>
          <w:sz w:val="24"/>
          <w:szCs w:val="24"/>
        </w:rPr>
        <w:t xml:space="preserve"> Once, a regression model was made, we merged the individual output from each model and generated single value for each test dataset.</w:t>
      </w:r>
      <w:r w:rsidR="00404CEF">
        <w:rPr>
          <w:rFonts w:ascii="Times New Roman" w:hAnsi="Times New Roman" w:cs="Times New Roman"/>
          <w:sz w:val="24"/>
          <w:szCs w:val="24"/>
        </w:rPr>
        <w:t xml:space="preserve"> </w:t>
      </w:r>
      <w:r w:rsidR="002235DA">
        <w:rPr>
          <w:rFonts w:ascii="Times New Roman" w:hAnsi="Times New Roman" w:cs="Times New Roman"/>
          <w:sz w:val="24"/>
          <w:szCs w:val="24"/>
        </w:rPr>
        <w:t>Next, we performed boundary checks for the final probability and if probability exceeds [0.0, 1.0] range, we merge it to the nearest boundary.</w:t>
      </w:r>
    </w:p>
    <w:p w:rsidR="00FA0B0D" w:rsidRDefault="00B8511B" w:rsidP="00B30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following these experiments</w:t>
      </w:r>
      <w:r w:rsidR="00934D25">
        <w:rPr>
          <w:rFonts w:ascii="Times New Roman" w:hAnsi="Times New Roman" w:cs="Times New Roman"/>
          <w:sz w:val="24"/>
          <w:szCs w:val="24"/>
        </w:rPr>
        <w:t xml:space="preserve">, we </w:t>
      </w:r>
      <w:r w:rsidR="007A1D18">
        <w:rPr>
          <w:rFonts w:ascii="Times New Roman" w:hAnsi="Times New Roman" w:cs="Times New Roman"/>
          <w:sz w:val="24"/>
          <w:szCs w:val="24"/>
        </w:rPr>
        <w:t xml:space="preserve">were able to </w:t>
      </w:r>
      <w:r w:rsidR="00245D82">
        <w:rPr>
          <w:rFonts w:ascii="Times New Roman" w:hAnsi="Times New Roman" w:cs="Times New Roman"/>
          <w:sz w:val="24"/>
          <w:szCs w:val="24"/>
        </w:rPr>
        <w:t>generate</w:t>
      </w:r>
      <w:r w:rsidR="00934D25">
        <w:rPr>
          <w:rFonts w:ascii="Times New Roman" w:hAnsi="Times New Roman" w:cs="Times New Roman"/>
          <w:sz w:val="24"/>
          <w:szCs w:val="24"/>
        </w:rPr>
        <w:t xml:space="preserve"> our final output</w:t>
      </w:r>
      <w:r w:rsidR="006A38E8">
        <w:rPr>
          <w:rFonts w:ascii="Times New Roman" w:hAnsi="Times New Roman" w:cs="Times New Roman"/>
          <w:sz w:val="24"/>
          <w:szCs w:val="24"/>
        </w:rPr>
        <w:t xml:space="preserve"> and </w:t>
      </w:r>
      <w:r w:rsidR="007F7333">
        <w:rPr>
          <w:rFonts w:ascii="Times New Roman" w:hAnsi="Times New Roman" w:cs="Times New Roman"/>
          <w:sz w:val="24"/>
          <w:szCs w:val="24"/>
        </w:rPr>
        <w:t>achieved</w:t>
      </w:r>
      <w:r w:rsidR="006A38E8">
        <w:rPr>
          <w:rFonts w:ascii="Times New Roman" w:hAnsi="Times New Roman" w:cs="Times New Roman"/>
          <w:sz w:val="24"/>
          <w:szCs w:val="24"/>
        </w:rPr>
        <w:t xml:space="preserve"> a </w:t>
      </w:r>
      <w:r w:rsidR="006A38E8">
        <w:rPr>
          <w:rFonts w:ascii="Times New Roman" w:eastAsia="Times New Roman" w:hAnsi="Times New Roman" w:cs="Times New Roman"/>
          <w:sz w:val="24"/>
          <w:szCs w:val="24"/>
        </w:rPr>
        <w:t xml:space="preserve">private score of </w:t>
      </w:r>
      <w:r w:rsidR="006A38E8" w:rsidRPr="00946EA9">
        <w:rPr>
          <w:rFonts w:ascii="Times New Roman" w:eastAsia="Times New Roman" w:hAnsi="Times New Roman" w:cs="Times New Roman"/>
          <w:sz w:val="24"/>
          <w:szCs w:val="24"/>
        </w:rPr>
        <w:t>0.866803</w:t>
      </w:r>
      <w:r w:rsidR="006A38E8">
        <w:rPr>
          <w:rFonts w:ascii="Times New Roman" w:eastAsia="Times New Roman" w:hAnsi="Times New Roman" w:cs="Times New Roman"/>
          <w:sz w:val="24"/>
          <w:szCs w:val="24"/>
        </w:rPr>
        <w:t xml:space="preserve"> as against </w:t>
      </w:r>
      <w:r w:rsidR="00E471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A38E8">
        <w:rPr>
          <w:rFonts w:ascii="Times New Roman" w:eastAsia="Times New Roman" w:hAnsi="Times New Roman" w:cs="Times New Roman"/>
          <w:sz w:val="24"/>
          <w:szCs w:val="24"/>
        </w:rPr>
        <w:t xml:space="preserve">best score of </w:t>
      </w:r>
      <w:r w:rsidR="006A38E8" w:rsidRPr="00946EA9">
        <w:rPr>
          <w:rFonts w:ascii="Times New Roman" w:eastAsia="Times New Roman" w:hAnsi="Times New Roman" w:cs="Times New Roman"/>
          <w:sz w:val="24"/>
          <w:szCs w:val="24"/>
        </w:rPr>
        <w:t>0.869558</w:t>
      </w:r>
      <w:r w:rsidR="006A38E8">
        <w:rPr>
          <w:rFonts w:ascii="Times New Roman" w:eastAsia="Times New Roman" w:hAnsi="Times New Roman" w:cs="Times New Roman"/>
          <w:sz w:val="24"/>
          <w:szCs w:val="24"/>
        </w:rPr>
        <w:t xml:space="preserve"> in private leaderboard, which proved enough to break into </w:t>
      </w:r>
      <w:r w:rsidR="00FB54C3" w:rsidRPr="00FB54C3">
        <w:rPr>
          <w:rFonts w:ascii="Times New Roman" w:eastAsia="Times New Roman" w:hAnsi="Times New Roman" w:cs="Times New Roman"/>
          <w:b/>
          <w:sz w:val="24"/>
          <w:szCs w:val="24"/>
        </w:rPr>
        <w:t>128 out of 925 teams [</w:t>
      </w:r>
      <w:r w:rsidR="006A38E8" w:rsidRPr="00FB54C3">
        <w:rPr>
          <w:rFonts w:ascii="Times New Roman" w:eastAsia="Times New Roman" w:hAnsi="Times New Roman" w:cs="Times New Roman"/>
          <w:b/>
          <w:sz w:val="24"/>
          <w:szCs w:val="24"/>
        </w:rPr>
        <w:t>top 14% teams</w:t>
      </w:r>
      <w:r w:rsidR="00FB54C3" w:rsidRPr="00FB54C3">
        <w:rPr>
          <w:rFonts w:ascii="Times New Roman" w:hAnsi="Times New Roman" w:cs="Times New Roman"/>
          <w:b/>
          <w:sz w:val="24"/>
          <w:szCs w:val="24"/>
        </w:rPr>
        <w:t>]</w:t>
      </w:r>
      <w:r w:rsidR="00FB54C3">
        <w:rPr>
          <w:rFonts w:ascii="Times New Roman" w:hAnsi="Times New Roman" w:cs="Times New Roman"/>
          <w:sz w:val="24"/>
          <w:szCs w:val="24"/>
        </w:rPr>
        <w:t>.</w:t>
      </w:r>
    </w:p>
    <w:p w:rsidR="00757424" w:rsidRDefault="00757424" w:rsidP="00757424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:rsidR="0029091F" w:rsidRDefault="00757424" w:rsidP="00B30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6934D0">
        <w:rPr>
          <w:rFonts w:ascii="Times New Roman" w:hAnsi="Times New Roman" w:cs="Times New Roman"/>
          <w:sz w:val="24"/>
          <w:szCs w:val="24"/>
        </w:rPr>
        <w:t>reported our novel solution for ‘Give Me Some Credit’ chal</w:t>
      </w:r>
      <w:r w:rsidR="00012BDC">
        <w:rPr>
          <w:rFonts w:ascii="Times New Roman" w:hAnsi="Times New Roman" w:cs="Times New Roman"/>
          <w:sz w:val="24"/>
          <w:szCs w:val="24"/>
        </w:rPr>
        <w:t xml:space="preserve">lenge of Kaggle where we used a </w:t>
      </w:r>
      <w:r w:rsidR="006934D0">
        <w:rPr>
          <w:rFonts w:ascii="Times New Roman" w:hAnsi="Times New Roman" w:cs="Times New Roman"/>
          <w:sz w:val="24"/>
          <w:szCs w:val="24"/>
        </w:rPr>
        <w:t xml:space="preserve">regression model </w:t>
      </w:r>
      <w:r w:rsidR="00012BDC">
        <w:rPr>
          <w:rFonts w:ascii="Times New Roman" w:hAnsi="Times New Roman" w:cs="Times New Roman"/>
          <w:sz w:val="24"/>
          <w:szCs w:val="24"/>
        </w:rPr>
        <w:t>to ensemble</w:t>
      </w:r>
      <w:r w:rsidR="006934D0">
        <w:rPr>
          <w:rFonts w:ascii="Times New Roman" w:hAnsi="Times New Roman" w:cs="Times New Roman"/>
          <w:sz w:val="24"/>
          <w:szCs w:val="24"/>
        </w:rPr>
        <w:t xml:space="preserve"> four </w:t>
      </w:r>
      <w:r w:rsidR="001F170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0508D8">
        <w:rPr>
          <w:rFonts w:ascii="Times New Roman" w:hAnsi="Times New Roman" w:cs="Times New Roman"/>
          <w:sz w:val="24"/>
          <w:szCs w:val="24"/>
        </w:rPr>
        <w:t xml:space="preserve">classification algorithms to make predictions. </w:t>
      </w:r>
      <w:r w:rsidR="0061138B">
        <w:rPr>
          <w:rFonts w:ascii="Times New Roman" w:hAnsi="Times New Roman" w:cs="Times New Roman"/>
          <w:sz w:val="24"/>
          <w:szCs w:val="24"/>
        </w:rPr>
        <w:t>We also showcased the</w:t>
      </w:r>
      <w:r w:rsidR="009D061E">
        <w:rPr>
          <w:rFonts w:ascii="Times New Roman" w:hAnsi="Times New Roman" w:cs="Times New Roman"/>
          <w:sz w:val="24"/>
          <w:szCs w:val="24"/>
        </w:rPr>
        <w:t xml:space="preserve"> various experiments we performed and the reasoning behind them</w:t>
      </w:r>
      <w:r w:rsidR="0061138B">
        <w:rPr>
          <w:rFonts w:ascii="Times New Roman" w:hAnsi="Times New Roman" w:cs="Times New Roman"/>
          <w:sz w:val="24"/>
          <w:szCs w:val="24"/>
        </w:rPr>
        <w:t>.</w:t>
      </w:r>
      <w:r w:rsidR="009D061E">
        <w:rPr>
          <w:rFonts w:ascii="Times New Roman" w:hAnsi="Times New Roman" w:cs="Times New Roman"/>
          <w:sz w:val="24"/>
          <w:szCs w:val="24"/>
        </w:rPr>
        <w:t xml:space="preserve"> Finally, we showcased, how we achieved an overall rank of</w:t>
      </w:r>
      <w:r w:rsidR="00F87D13">
        <w:rPr>
          <w:rFonts w:ascii="Times New Roman" w:hAnsi="Times New Roman" w:cs="Times New Roman"/>
          <w:sz w:val="24"/>
          <w:szCs w:val="24"/>
        </w:rPr>
        <w:t xml:space="preserve"> 128 out of 925 listed teams. [</w:t>
      </w:r>
      <w:r w:rsidR="00644CDA">
        <w:rPr>
          <w:rFonts w:ascii="Times New Roman" w:hAnsi="Times New Roman" w:cs="Times New Roman"/>
          <w:sz w:val="24"/>
          <w:szCs w:val="24"/>
        </w:rPr>
        <w:t>Top</w:t>
      </w:r>
      <w:r w:rsidR="009D061E">
        <w:rPr>
          <w:rFonts w:ascii="Times New Roman" w:hAnsi="Times New Roman" w:cs="Times New Roman"/>
          <w:sz w:val="24"/>
          <w:szCs w:val="24"/>
        </w:rPr>
        <w:t xml:space="preserve"> 1</w:t>
      </w:r>
      <w:r w:rsidR="004040DD">
        <w:rPr>
          <w:rFonts w:ascii="Times New Roman" w:hAnsi="Times New Roman" w:cs="Times New Roman"/>
          <w:sz w:val="24"/>
          <w:szCs w:val="24"/>
        </w:rPr>
        <w:t>3.8</w:t>
      </w:r>
      <w:r w:rsidR="009D061E">
        <w:rPr>
          <w:rFonts w:ascii="Times New Roman" w:hAnsi="Times New Roman" w:cs="Times New Roman"/>
          <w:sz w:val="24"/>
          <w:szCs w:val="24"/>
        </w:rPr>
        <w:t xml:space="preserve"> percentile]</w:t>
      </w:r>
      <w:bookmarkStart w:id="3" w:name="_GoBack"/>
      <w:bookmarkEnd w:id="3"/>
    </w:p>
    <w:sectPr w:rsidR="0029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13"/>
    <w:rsid w:val="00000701"/>
    <w:rsid w:val="00000D96"/>
    <w:rsid w:val="00003A06"/>
    <w:rsid w:val="000040EF"/>
    <w:rsid w:val="00011887"/>
    <w:rsid w:val="00011CC2"/>
    <w:rsid w:val="00012BDC"/>
    <w:rsid w:val="00034FDB"/>
    <w:rsid w:val="000436A6"/>
    <w:rsid w:val="0004516E"/>
    <w:rsid w:val="000508D8"/>
    <w:rsid w:val="00062D3A"/>
    <w:rsid w:val="000639D6"/>
    <w:rsid w:val="00064300"/>
    <w:rsid w:val="00067650"/>
    <w:rsid w:val="0007434A"/>
    <w:rsid w:val="00077A04"/>
    <w:rsid w:val="000955AA"/>
    <w:rsid w:val="00096313"/>
    <w:rsid w:val="000A1591"/>
    <w:rsid w:val="000B3E08"/>
    <w:rsid w:val="000C4DEF"/>
    <w:rsid w:val="000C4FA4"/>
    <w:rsid w:val="000C5132"/>
    <w:rsid w:val="000D2DAC"/>
    <w:rsid w:val="000D65B7"/>
    <w:rsid w:val="000D7359"/>
    <w:rsid w:val="000D7F9A"/>
    <w:rsid w:val="000E3407"/>
    <w:rsid w:val="000E45D4"/>
    <w:rsid w:val="000E7328"/>
    <w:rsid w:val="00110BA5"/>
    <w:rsid w:val="00111E8C"/>
    <w:rsid w:val="0012637B"/>
    <w:rsid w:val="001368AA"/>
    <w:rsid w:val="00143892"/>
    <w:rsid w:val="0015353B"/>
    <w:rsid w:val="00173DF4"/>
    <w:rsid w:val="00173FF1"/>
    <w:rsid w:val="001758B1"/>
    <w:rsid w:val="00192A6C"/>
    <w:rsid w:val="00194B02"/>
    <w:rsid w:val="001979A6"/>
    <w:rsid w:val="001A0228"/>
    <w:rsid w:val="001A0B64"/>
    <w:rsid w:val="001A1E9C"/>
    <w:rsid w:val="001B07F6"/>
    <w:rsid w:val="001B113E"/>
    <w:rsid w:val="001B476B"/>
    <w:rsid w:val="001B638B"/>
    <w:rsid w:val="001C4258"/>
    <w:rsid w:val="001D02D4"/>
    <w:rsid w:val="001D1850"/>
    <w:rsid w:val="001D3CD9"/>
    <w:rsid w:val="001F0310"/>
    <w:rsid w:val="001F14F2"/>
    <w:rsid w:val="001F170F"/>
    <w:rsid w:val="001F2CE2"/>
    <w:rsid w:val="001F4E95"/>
    <w:rsid w:val="001F6D04"/>
    <w:rsid w:val="0020560D"/>
    <w:rsid w:val="0021405D"/>
    <w:rsid w:val="00222A8C"/>
    <w:rsid w:val="002235DA"/>
    <w:rsid w:val="00223797"/>
    <w:rsid w:val="0022755D"/>
    <w:rsid w:val="00234210"/>
    <w:rsid w:val="00245D82"/>
    <w:rsid w:val="0025124F"/>
    <w:rsid w:val="00285DBA"/>
    <w:rsid w:val="0029091F"/>
    <w:rsid w:val="002A00D5"/>
    <w:rsid w:val="002A5333"/>
    <w:rsid w:val="002B06AA"/>
    <w:rsid w:val="002B68EC"/>
    <w:rsid w:val="002D3BB7"/>
    <w:rsid w:val="002F429F"/>
    <w:rsid w:val="002F6C03"/>
    <w:rsid w:val="00306C88"/>
    <w:rsid w:val="00310A78"/>
    <w:rsid w:val="00311A75"/>
    <w:rsid w:val="00313A1A"/>
    <w:rsid w:val="003155D7"/>
    <w:rsid w:val="0031643F"/>
    <w:rsid w:val="003256E9"/>
    <w:rsid w:val="003330D2"/>
    <w:rsid w:val="00333F3C"/>
    <w:rsid w:val="00335942"/>
    <w:rsid w:val="0035156B"/>
    <w:rsid w:val="00352CE8"/>
    <w:rsid w:val="00354425"/>
    <w:rsid w:val="00355E30"/>
    <w:rsid w:val="003666C8"/>
    <w:rsid w:val="00386E28"/>
    <w:rsid w:val="00391232"/>
    <w:rsid w:val="003945FB"/>
    <w:rsid w:val="003A12DE"/>
    <w:rsid w:val="003B2512"/>
    <w:rsid w:val="003B2A6D"/>
    <w:rsid w:val="003B67B2"/>
    <w:rsid w:val="003B7E62"/>
    <w:rsid w:val="003C2B41"/>
    <w:rsid w:val="003C44B1"/>
    <w:rsid w:val="003D628E"/>
    <w:rsid w:val="003E0F63"/>
    <w:rsid w:val="003E617F"/>
    <w:rsid w:val="003E6E33"/>
    <w:rsid w:val="003F18D2"/>
    <w:rsid w:val="003F7FD8"/>
    <w:rsid w:val="00401877"/>
    <w:rsid w:val="004040DD"/>
    <w:rsid w:val="004044BD"/>
    <w:rsid w:val="00404CEF"/>
    <w:rsid w:val="0040759C"/>
    <w:rsid w:val="00413630"/>
    <w:rsid w:val="004173AE"/>
    <w:rsid w:val="00421FB2"/>
    <w:rsid w:val="00422B56"/>
    <w:rsid w:val="00425BC4"/>
    <w:rsid w:val="00434022"/>
    <w:rsid w:val="00437D12"/>
    <w:rsid w:val="00440F80"/>
    <w:rsid w:val="004455FB"/>
    <w:rsid w:val="0044645F"/>
    <w:rsid w:val="004505B1"/>
    <w:rsid w:val="00450625"/>
    <w:rsid w:val="004529B6"/>
    <w:rsid w:val="00460F5C"/>
    <w:rsid w:val="0046371C"/>
    <w:rsid w:val="00470B03"/>
    <w:rsid w:val="00472F7C"/>
    <w:rsid w:val="00474926"/>
    <w:rsid w:val="0048197A"/>
    <w:rsid w:val="004819E6"/>
    <w:rsid w:val="00481E5F"/>
    <w:rsid w:val="00483F17"/>
    <w:rsid w:val="00492F18"/>
    <w:rsid w:val="00495721"/>
    <w:rsid w:val="004969A0"/>
    <w:rsid w:val="00496FF3"/>
    <w:rsid w:val="004A0EC5"/>
    <w:rsid w:val="004B7365"/>
    <w:rsid w:val="004C1A10"/>
    <w:rsid w:val="004C542D"/>
    <w:rsid w:val="004D02A6"/>
    <w:rsid w:val="004D7150"/>
    <w:rsid w:val="004E1E8A"/>
    <w:rsid w:val="004E7D88"/>
    <w:rsid w:val="004F2123"/>
    <w:rsid w:val="004F2955"/>
    <w:rsid w:val="004F392A"/>
    <w:rsid w:val="005021F6"/>
    <w:rsid w:val="00502877"/>
    <w:rsid w:val="00502D3A"/>
    <w:rsid w:val="005030D8"/>
    <w:rsid w:val="00510548"/>
    <w:rsid w:val="00513AA4"/>
    <w:rsid w:val="00516176"/>
    <w:rsid w:val="00516DC1"/>
    <w:rsid w:val="00521B57"/>
    <w:rsid w:val="00523DDB"/>
    <w:rsid w:val="0053003B"/>
    <w:rsid w:val="0053152D"/>
    <w:rsid w:val="00534BDB"/>
    <w:rsid w:val="0054642C"/>
    <w:rsid w:val="00562A63"/>
    <w:rsid w:val="00580B66"/>
    <w:rsid w:val="005816BE"/>
    <w:rsid w:val="0058237A"/>
    <w:rsid w:val="00585C45"/>
    <w:rsid w:val="005A0D5E"/>
    <w:rsid w:val="005A7054"/>
    <w:rsid w:val="005B13A6"/>
    <w:rsid w:val="005B6645"/>
    <w:rsid w:val="005C58AD"/>
    <w:rsid w:val="005D2FCB"/>
    <w:rsid w:val="005D5946"/>
    <w:rsid w:val="00610653"/>
    <w:rsid w:val="0061138B"/>
    <w:rsid w:val="00612003"/>
    <w:rsid w:val="00633E7A"/>
    <w:rsid w:val="00644CDA"/>
    <w:rsid w:val="00653C6F"/>
    <w:rsid w:val="00666BF1"/>
    <w:rsid w:val="00667C07"/>
    <w:rsid w:val="0067067E"/>
    <w:rsid w:val="00672197"/>
    <w:rsid w:val="00684F39"/>
    <w:rsid w:val="00687A9B"/>
    <w:rsid w:val="006919CD"/>
    <w:rsid w:val="006934D0"/>
    <w:rsid w:val="006A1413"/>
    <w:rsid w:val="006A38E8"/>
    <w:rsid w:val="006A5748"/>
    <w:rsid w:val="006A685E"/>
    <w:rsid w:val="006B1973"/>
    <w:rsid w:val="006B266B"/>
    <w:rsid w:val="006B3082"/>
    <w:rsid w:val="006B7380"/>
    <w:rsid w:val="006C40A8"/>
    <w:rsid w:val="006D21A0"/>
    <w:rsid w:val="006D6DDE"/>
    <w:rsid w:val="006E211F"/>
    <w:rsid w:val="006F443F"/>
    <w:rsid w:val="006F667C"/>
    <w:rsid w:val="006F7B03"/>
    <w:rsid w:val="00705186"/>
    <w:rsid w:val="007067EF"/>
    <w:rsid w:val="007138E0"/>
    <w:rsid w:val="0071694B"/>
    <w:rsid w:val="00723355"/>
    <w:rsid w:val="00730904"/>
    <w:rsid w:val="007373CD"/>
    <w:rsid w:val="007404E3"/>
    <w:rsid w:val="0074060F"/>
    <w:rsid w:val="00756F0D"/>
    <w:rsid w:val="00756F68"/>
    <w:rsid w:val="00757424"/>
    <w:rsid w:val="007624D4"/>
    <w:rsid w:val="00763B16"/>
    <w:rsid w:val="00785FE0"/>
    <w:rsid w:val="00787E0B"/>
    <w:rsid w:val="007A1D18"/>
    <w:rsid w:val="007A2FA7"/>
    <w:rsid w:val="007B1537"/>
    <w:rsid w:val="007B4B9E"/>
    <w:rsid w:val="007B7043"/>
    <w:rsid w:val="007B76CD"/>
    <w:rsid w:val="007C39CE"/>
    <w:rsid w:val="007C7E8F"/>
    <w:rsid w:val="007E373F"/>
    <w:rsid w:val="007F3A87"/>
    <w:rsid w:val="007F41BF"/>
    <w:rsid w:val="007F41F5"/>
    <w:rsid w:val="007F4315"/>
    <w:rsid w:val="007F4BAB"/>
    <w:rsid w:val="007F5F52"/>
    <w:rsid w:val="007F7333"/>
    <w:rsid w:val="007F74AA"/>
    <w:rsid w:val="008004D0"/>
    <w:rsid w:val="00802CE0"/>
    <w:rsid w:val="00806A1D"/>
    <w:rsid w:val="00821D4D"/>
    <w:rsid w:val="008248D3"/>
    <w:rsid w:val="0084657E"/>
    <w:rsid w:val="00873D12"/>
    <w:rsid w:val="00876DB9"/>
    <w:rsid w:val="00880506"/>
    <w:rsid w:val="00880EB7"/>
    <w:rsid w:val="0088275A"/>
    <w:rsid w:val="008869F1"/>
    <w:rsid w:val="00892127"/>
    <w:rsid w:val="0089717B"/>
    <w:rsid w:val="00897848"/>
    <w:rsid w:val="008A6616"/>
    <w:rsid w:val="008B03E7"/>
    <w:rsid w:val="008B1C91"/>
    <w:rsid w:val="008B26F9"/>
    <w:rsid w:val="008E36D5"/>
    <w:rsid w:val="008E413F"/>
    <w:rsid w:val="008F50A7"/>
    <w:rsid w:val="00906621"/>
    <w:rsid w:val="0090698A"/>
    <w:rsid w:val="00922CB4"/>
    <w:rsid w:val="00930709"/>
    <w:rsid w:val="00934D25"/>
    <w:rsid w:val="0093696D"/>
    <w:rsid w:val="00937FFC"/>
    <w:rsid w:val="00944AF9"/>
    <w:rsid w:val="009466C4"/>
    <w:rsid w:val="00946EA9"/>
    <w:rsid w:val="00947106"/>
    <w:rsid w:val="009501B4"/>
    <w:rsid w:val="009525E9"/>
    <w:rsid w:val="00963BF9"/>
    <w:rsid w:val="00967AC8"/>
    <w:rsid w:val="00971249"/>
    <w:rsid w:val="00995F70"/>
    <w:rsid w:val="009A7EBE"/>
    <w:rsid w:val="009B2FC3"/>
    <w:rsid w:val="009B6732"/>
    <w:rsid w:val="009C383F"/>
    <w:rsid w:val="009C4C70"/>
    <w:rsid w:val="009C544D"/>
    <w:rsid w:val="009D061E"/>
    <w:rsid w:val="009D7E31"/>
    <w:rsid w:val="009E054C"/>
    <w:rsid w:val="009E05EB"/>
    <w:rsid w:val="009E2112"/>
    <w:rsid w:val="009E34C4"/>
    <w:rsid w:val="009E5D79"/>
    <w:rsid w:val="00A232CC"/>
    <w:rsid w:val="00A359C1"/>
    <w:rsid w:val="00A61056"/>
    <w:rsid w:val="00A63582"/>
    <w:rsid w:val="00A7680A"/>
    <w:rsid w:val="00A76925"/>
    <w:rsid w:val="00A76B02"/>
    <w:rsid w:val="00A82829"/>
    <w:rsid w:val="00A86BF9"/>
    <w:rsid w:val="00AA661A"/>
    <w:rsid w:val="00AB34AC"/>
    <w:rsid w:val="00AB3FBD"/>
    <w:rsid w:val="00AC60D4"/>
    <w:rsid w:val="00AD1376"/>
    <w:rsid w:val="00AD23AE"/>
    <w:rsid w:val="00AD45C1"/>
    <w:rsid w:val="00AD61F0"/>
    <w:rsid w:val="00AE374D"/>
    <w:rsid w:val="00AE57B1"/>
    <w:rsid w:val="00B05088"/>
    <w:rsid w:val="00B30324"/>
    <w:rsid w:val="00B33397"/>
    <w:rsid w:val="00B3706B"/>
    <w:rsid w:val="00B40562"/>
    <w:rsid w:val="00B40FA0"/>
    <w:rsid w:val="00B5213C"/>
    <w:rsid w:val="00B53E01"/>
    <w:rsid w:val="00B67DB8"/>
    <w:rsid w:val="00B769B8"/>
    <w:rsid w:val="00B80061"/>
    <w:rsid w:val="00B8511B"/>
    <w:rsid w:val="00B85203"/>
    <w:rsid w:val="00B87588"/>
    <w:rsid w:val="00B917A6"/>
    <w:rsid w:val="00B93D58"/>
    <w:rsid w:val="00B97AA2"/>
    <w:rsid w:val="00BA42E8"/>
    <w:rsid w:val="00BA4719"/>
    <w:rsid w:val="00BA5321"/>
    <w:rsid w:val="00BB6AF3"/>
    <w:rsid w:val="00BC5924"/>
    <w:rsid w:val="00BD7AB0"/>
    <w:rsid w:val="00BE6EF2"/>
    <w:rsid w:val="00BF302E"/>
    <w:rsid w:val="00C01972"/>
    <w:rsid w:val="00C225DC"/>
    <w:rsid w:val="00C25ABB"/>
    <w:rsid w:val="00C2670E"/>
    <w:rsid w:val="00C30828"/>
    <w:rsid w:val="00C31BD8"/>
    <w:rsid w:val="00C31DF0"/>
    <w:rsid w:val="00C34DC7"/>
    <w:rsid w:val="00C35A35"/>
    <w:rsid w:val="00C42783"/>
    <w:rsid w:val="00C50C2B"/>
    <w:rsid w:val="00C54A36"/>
    <w:rsid w:val="00C74B43"/>
    <w:rsid w:val="00C75111"/>
    <w:rsid w:val="00C83A30"/>
    <w:rsid w:val="00C90388"/>
    <w:rsid w:val="00C94747"/>
    <w:rsid w:val="00C978FD"/>
    <w:rsid w:val="00CB4796"/>
    <w:rsid w:val="00CC03B1"/>
    <w:rsid w:val="00CE297E"/>
    <w:rsid w:val="00CE6C36"/>
    <w:rsid w:val="00CF028E"/>
    <w:rsid w:val="00CF1E5A"/>
    <w:rsid w:val="00CF2F6D"/>
    <w:rsid w:val="00CF55EF"/>
    <w:rsid w:val="00D01AEE"/>
    <w:rsid w:val="00D11964"/>
    <w:rsid w:val="00D130E3"/>
    <w:rsid w:val="00D160D9"/>
    <w:rsid w:val="00D26B1F"/>
    <w:rsid w:val="00D312EF"/>
    <w:rsid w:val="00D343F0"/>
    <w:rsid w:val="00D418D7"/>
    <w:rsid w:val="00D505DB"/>
    <w:rsid w:val="00D50BA4"/>
    <w:rsid w:val="00D62820"/>
    <w:rsid w:val="00D75EE0"/>
    <w:rsid w:val="00D77D22"/>
    <w:rsid w:val="00D80C37"/>
    <w:rsid w:val="00D840A6"/>
    <w:rsid w:val="00D9670E"/>
    <w:rsid w:val="00D96BF1"/>
    <w:rsid w:val="00DA3BC6"/>
    <w:rsid w:val="00DB18D2"/>
    <w:rsid w:val="00DB433A"/>
    <w:rsid w:val="00DB4584"/>
    <w:rsid w:val="00DB7DF1"/>
    <w:rsid w:val="00DC5FCD"/>
    <w:rsid w:val="00DD3407"/>
    <w:rsid w:val="00DD4095"/>
    <w:rsid w:val="00DD563C"/>
    <w:rsid w:val="00DF095C"/>
    <w:rsid w:val="00DF1085"/>
    <w:rsid w:val="00E05C58"/>
    <w:rsid w:val="00E11911"/>
    <w:rsid w:val="00E16B9B"/>
    <w:rsid w:val="00E17060"/>
    <w:rsid w:val="00E20347"/>
    <w:rsid w:val="00E32A35"/>
    <w:rsid w:val="00E40A0B"/>
    <w:rsid w:val="00E47186"/>
    <w:rsid w:val="00E619E1"/>
    <w:rsid w:val="00E74B41"/>
    <w:rsid w:val="00E756C5"/>
    <w:rsid w:val="00E75E83"/>
    <w:rsid w:val="00E76780"/>
    <w:rsid w:val="00E84C9F"/>
    <w:rsid w:val="00EA3E77"/>
    <w:rsid w:val="00EA6402"/>
    <w:rsid w:val="00EC34D3"/>
    <w:rsid w:val="00EC79A6"/>
    <w:rsid w:val="00EE225E"/>
    <w:rsid w:val="00EE6D69"/>
    <w:rsid w:val="00EE7B15"/>
    <w:rsid w:val="00EF0433"/>
    <w:rsid w:val="00EF0942"/>
    <w:rsid w:val="00EF4349"/>
    <w:rsid w:val="00EF596E"/>
    <w:rsid w:val="00F01D9B"/>
    <w:rsid w:val="00F0215B"/>
    <w:rsid w:val="00F03C2F"/>
    <w:rsid w:val="00F17737"/>
    <w:rsid w:val="00F17B6D"/>
    <w:rsid w:val="00F323E8"/>
    <w:rsid w:val="00F460A0"/>
    <w:rsid w:val="00F46DBC"/>
    <w:rsid w:val="00F52226"/>
    <w:rsid w:val="00F6075A"/>
    <w:rsid w:val="00F642BB"/>
    <w:rsid w:val="00F67554"/>
    <w:rsid w:val="00F7130E"/>
    <w:rsid w:val="00F72092"/>
    <w:rsid w:val="00F7489E"/>
    <w:rsid w:val="00F76D63"/>
    <w:rsid w:val="00F77D6E"/>
    <w:rsid w:val="00F77DBE"/>
    <w:rsid w:val="00F87523"/>
    <w:rsid w:val="00F87D13"/>
    <w:rsid w:val="00F9052D"/>
    <w:rsid w:val="00FA029F"/>
    <w:rsid w:val="00FA0B0D"/>
    <w:rsid w:val="00FA1340"/>
    <w:rsid w:val="00FA3C2A"/>
    <w:rsid w:val="00FB0DFA"/>
    <w:rsid w:val="00FB4C48"/>
    <w:rsid w:val="00FB54C3"/>
    <w:rsid w:val="00FB6146"/>
    <w:rsid w:val="00FD1274"/>
    <w:rsid w:val="00FD14D4"/>
    <w:rsid w:val="00FD466C"/>
    <w:rsid w:val="00FD5F80"/>
    <w:rsid w:val="00FE0FE7"/>
    <w:rsid w:val="00FE1DC9"/>
    <w:rsid w:val="00FE35B4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0A612-8120-48A9-91EA-008C84CF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D505D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05DB"/>
    <w:rPr>
      <w:rFonts w:ascii="Arial" w:eastAsia="Arial" w:hAnsi="Arial" w:cs="Arial"/>
      <w:color w:val="000000"/>
      <w:sz w:val="40"/>
      <w:szCs w:val="40"/>
    </w:rPr>
  </w:style>
  <w:style w:type="table" w:styleId="TableGrid">
    <w:name w:val="Table Grid"/>
    <w:basedOn w:val="TableNormal"/>
    <w:uiPriority w:val="39"/>
    <w:rsid w:val="00CF2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5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diagramColors" Target="diagrams/colors1.xml"/><Relationship Id="rId5" Type="http://schemas.openxmlformats.org/officeDocument/2006/relationships/image" Target="media/image1.JP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C6F1B4-01A0-459C-A5CE-DB39C0E33A5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141FD9-DF1E-4FE1-AB6B-82A89EC8692D}">
      <dgm:prSet phldrT="[Text]"/>
      <dgm:spPr/>
      <dgm:t>
        <a:bodyPr/>
        <a:lstStyle/>
        <a:p>
          <a:pPr algn="ctr"/>
          <a:r>
            <a:rPr lang="en-US"/>
            <a:t>Final predictions</a:t>
          </a:r>
        </a:p>
      </dgm:t>
    </dgm:pt>
    <dgm:pt modelId="{F2027850-027B-4DA2-AB16-21F792232EB0}" type="parTrans" cxnId="{B7B094F3-B6A2-48A9-9275-B6B0BE1B344F}">
      <dgm:prSet/>
      <dgm:spPr/>
      <dgm:t>
        <a:bodyPr/>
        <a:lstStyle/>
        <a:p>
          <a:pPr algn="ctr"/>
          <a:endParaRPr lang="en-US"/>
        </a:p>
      </dgm:t>
    </dgm:pt>
    <dgm:pt modelId="{A123554D-6055-442A-9EC3-A42610C1C985}" type="sibTrans" cxnId="{B7B094F3-B6A2-48A9-9275-B6B0BE1B344F}">
      <dgm:prSet/>
      <dgm:spPr/>
      <dgm:t>
        <a:bodyPr/>
        <a:lstStyle/>
        <a:p>
          <a:pPr algn="ctr"/>
          <a:endParaRPr lang="en-US"/>
        </a:p>
      </dgm:t>
    </dgm:pt>
    <dgm:pt modelId="{93CAA01C-A352-40DE-B2CC-4DDA4DDE40F1}" type="asst">
      <dgm:prSet phldrT="[Text]"/>
      <dgm:spPr/>
      <dgm:t>
        <a:bodyPr/>
        <a:lstStyle/>
        <a:p>
          <a:pPr algn="ctr"/>
          <a:r>
            <a:rPr lang="en-US"/>
            <a:t>Linear regression</a:t>
          </a:r>
        </a:p>
      </dgm:t>
    </dgm:pt>
    <dgm:pt modelId="{02B5AE5E-781B-43A2-9707-74C6EF158693}" type="parTrans" cxnId="{B765CBE3-D0CF-4DF2-B2F7-6572063F160F}">
      <dgm:prSet/>
      <dgm:spPr/>
      <dgm:t>
        <a:bodyPr/>
        <a:lstStyle/>
        <a:p>
          <a:pPr algn="ctr"/>
          <a:endParaRPr lang="en-US"/>
        </a:p>
      </dgm:t>
    </dgm:pt>
    <dgm:pt modelId="{56079180-2818-406A-90CC-D3373F53544A}" type="sibTrans" cxnId="{B765CBE3-D0CF-4DF2-B2F7-6572063F160F}">
      <dgm:prSet/>
      <dgm:spPr/>
      <dgm:t>
        <a:bodyPr/>
        <a:lstStyle/>
        <a:p>
          <a:pPr algn="ctr"/>
          <a:endParaRPr lang="en-US"/>
        </a:p>
      </dgm:t>
    </dgm:pt>
    <dgm:pt modelId="{CDDCADC5-7F3A-4C53-AA11-4DFDEF74DF07}">
      <dgm:prSet phldrT="[Text]"/>
      <dgm:spPr/>
      <dgm:t>
        <a:bodyPr/>
        <a:lstStyle/>
        <a:p>
          <a:pPr algn="ctr"/>
          <a:r>
            <a:rPr lang="en-US"/>
            <a:t>Random Forest Classifier</a:t>
          </a:r>
        </a:p>
      </dgm:t>
    </dgm:pt>
    <dgm:pt modelId="{E09B97E8-BA34-4F8F-AD2D-AB793EE5AA30}" type="parTrans" cxnId="{3921B71F-437A-47B3-AB3F-C9B20BFB1C54}">
      <dgm:prSet/>
      <dgm:spPr/>
      <dgm:t>
        <a:bodyPr/>
        <a:lstStyle/>
        <a:p>
          <a:pPr algn="ctr"/>
          <a:endParaRPr lang="en-US"/>
        </a:p>
      </dgm:t>
    </dgm:pt>
    <dgm:pt modelId="{39AE191F-35B4-4F69-B340-2A12EE684E3F}" type="sibTrans" cxnId="{3921B71F-437A-47B3-AB3F-C9B20BFB1C54}">
      <dgm:prSet/>
      <dgm:spPr/>
      <dgm:t>
        <a:bodyPr/>
        <a:lstStyle/>
        <a:p>
          <a:pPr algn="ctr"/>
          <a:endParaRPr lang="en-US"/>
        </a:p>
      </dgm:t>
    </dgm:pt>
    <dgm:pt modelId="{3A8B6312-00F8-4D9F-9285-160FCD9939C1}">
      <dgm:prSet phldrT="[Text]"/>
      <dgm:spPr/>
      <dgm:t>
        <a:bodyPr/>
        <a:lstStyle/>
        <a:p>
          <a:pPr algn="ctr"/>
          <a:r>
            <a:rPr lang="en-US"/>
            <a:t>Gradient Boosting Classifier</a:t>
          </a:r>
        </a:p>
      </dgm:t>
    </dgm:pt>
    <dgm:pt modelId="{E040D052-255E-4B62-BED5-1A3BBE057A8D}" type="parTrans" cxnId="{D247460A-F507-44A0-84ED-1BC0CF6E8540}">
      <dgm:prSet/>
      <dgm:spPr/>
      <dgm:t>
        <a:bodyPr/>
        <a:lstStyle/>
        <a:p>
          <a:pPr algn="ctr"/>
          <a:endParaRPr lang="en-US"/>
        </a:p>
      </dgm:t>
    </dgm:pt>
    <dgm:pt modelId="{B7755EDB-81BC-4EAF-B01C-AC81492184AC}" type="sibTrans" cxnId="{D247460A-F507-44A0-84ED-1BC0CF6E8540}">
      <dgm:prSet/>
      <dgm:spPr/>
      <dgm:t>
        <a:bodyPr/>
        <a:lstStyle/>
        <a:p>
          <a:pPr algn="ctr"/>
          <a:endParaRPr lang="en-US"/>
        </a:p>
      </dgm:t>
    </dgm:pt>
    <dgm:pt modelId="{2C6704AF-6AA1-4479-857E-3D9A19EFBFFE}">
      <dgm:prSet phldrT="[Text]"/>
      <dgm:spPr/>
      <dgm:t>
        <a:bodyPr/>
        <a:lstStyle/>
        <a:p>
          <a:pPr algn="ctr"/>
          <a:r>
            <a:rPr lang="en-US"/>
            <a:t>Extra Trees Classifier</a:t>
          </a:r>
        </a:p>
      </dgm:t>
    </dgm:pt>
    <dgm:pt modelId="{8D8B656C-4DA8-4308-B390-D03C68A8C68E}" type="parTrans" cxnId="{64FE867C-31E3-443B-B006-10DE3E5227EB}">
      <dgm:prSet/>
      <dgm:spPr/>
      <dgm:t>
        <a:bodyPr/>
        <a:lstStyle/>
        <a:p>
          <a:pPr algn="ctr"/>
          <a:endParaRPr lang="en-US"/>
        </a:p>
      </dgm:t>
    </dgm:pt>
    <dgm:pt modelId="{3C982B91-1838-48A4-9312-F8C75D0192F8}" type="sibTrans" cxnId="{64FE867C-31E3-443B-B006-10DE3E5227EB}">
      <dgm:prSet/>
      <dgm:spPr/>
      <dgm:t>
        <a:bodyPr/>
        <a:lstStyle/>
        <a:p>
          <a:pPr algn="ctr"/>
          <a:endParaRPr lang="en-US"/>
        </a:p>
      </dgm:t>
    </dgm:pt>
    <dgm:pt modelId="{A485713E-C8DB-47C3-B6D0-6F9B96F5A026}">
      <dgm:prSet phldrT="[Text]"/>
      <dgm:spPr/>
      <dgm:t>
        <a:bodyPr/>
        <a:lstStyle/>
        <a:p>
          <a:pPr algn="ctr"/>
          <a:r>
            <a:rPr lang="en-US"/>
            <a:t>Ada Boost Classifier</a:t>
          </a:r>
        </a:p>
      </dgm:t>
    </dgm:pt>
    <dgm:pt modelId="{B07ACDF1-F962-4BEB-B7E4-D0DEE91FCACA}" type="parTrans" cxnId="{1B75102F-F65D-4F5C-8167-6D2E9D5B87E2}">
      <dgm:prSet/>
      <dgm:spPr/>
      <dgm:t>
        <a:bodyPr/>
        <a:lstStyle/>
        <a:p>
          <a:pPr algn="ctr"/>
          <a:endParaRPr lang="en-US"/>
        </a:p>
      </dgm:t>
    </dgm:pt>
    <dgm:pt modelId="{9F70696C-8F51-4B13-A60B-5B5CF27C38EA}" type="sibTrans" cxnId="{1B75102F-F65D-4F5C-8167-6D2E9D5B87E2}">
      <dgm:prSet/>
      <dgm:spPr/>
      <dgm:t>
        <a:bodyPr/>
        <a:lstStyle/>
        <a:p>
          <a:pPr algn="ctr"/>
          <a:endParaRPr lang="en-US"/>
        </a:p>
      </dgm:t>
    </dgm:pt>
    <dgm:pt modelId="{B588E466-208F-46B3-AD0B-02583300EDD4}" type="pres">
      <dgm:prSet presAssocID="{AAC6F1B4-01A0-459C-A5CE-DB39C0E33A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F825AAC-E692-481B-9B22-9570CC5188E6}" type="pres">
      <dgm:prSet presAssocID="{B7141FD9-DF1E-4FE1-AB6B-82A89EC8692D}" presName="hierRoot1" presStyleCnt="0">
        <dgm:presLayoutVars>
          <dgm:hierBranch val="init"/>
        </dgm:presLayoutVars>
      </dgm:prSet>
      <dgm:spPr/>
    </dgm:pt>
    <dgm:pt modelId="{BD829805-567A-4B2C-AE99-48C11388694B}" type="pres">
      <dgm:prSet presAssocID="{B7141FD9-DF1E-4FE1-AB6B-82A89EC8692D}" presName="rootComposite1" presStyleCnt="0"/>
      <dgm:spPr/>
    </dgm:pt>
    <dgm:pt modelId="{6EFA0871-5333-4233-A82E-8107107EB4F1}" type="pres">
      <dgm:prSet presAssocID="{B7141FD9-DF1E-4FE1-AB6B-82A89EC8692D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EE4D457-81D5-4A27-8759-45CCABC19CD8}" type="pres">
      <dgm:prSet presAssocID="{B7141FD9-DF1E-4FE1-AB6B-82A89EC8692D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1F4950C-B161-496D-96E0-065D9F6E7E1D}" type="pres">
      <dgm:prSet presAssocID="{B7141FD9-DF1E-4FE1-AB6B-82A89EC8692D}" presName="rootConnector1" presStyleLbl="node1" presStyleIdx="0" presStyleCnt="4"/>
      <dgm:spPr/>
      <dgm:t>
        <a:bodyPr/>
        <a:lstStyle/>
        <a:p>
          <a:endParaRPr lang="en-US"/>
        </a:p>
      </dgm:t>
    </dgm:pt>
    <dgm:pt modelId="{E1BD11F4-7574-458C-9199-276FD65D7F22}" type="pres">
      <dgm:prSet presAssocID="{B7141FD9-DF1E-4FE1-AB6B-82A89EC8692D}" presName="hierChild2" presStyleCnt="0"/>
      <dgm:spPr/>
    </dgm:pt>
    <dgm:pt modelId="{E816137D-B600-4757-AFBA-B2CB69351C48}" type="pres">
      <dgm:prSet presAssocID="{E09B97E8-BA34-4F8F-AD2D-AB793EE5AA30}" presName="Name37" presStyleLbl="parChTrans1D2" presStyleIdx="0" presStyleCnt="5"/>
      <dgm:spPr/>
      <dgm:t>
        <a:bodyPr/>
        <a:lstStyle/>
        <a:p>
          <a:endParaRPr lang="en-US"/>
        </a:p>
      </dgm:t>
    </dgm:pt>
    <dgm:pt modelId="{9A80F1AD-1355-4408-B67C-7A26797CE325}" type="pres">
      <dgm:prSet presAssocID="{CDDCADC5-7F3A-4C53-AA11-4DFDEF74DF07}" presName="hierRoot2" presStyleCnt="0">
        <dgm:presLayoutVars>
          <dgm:hierBranch val="init"/>
        </dgm:presLayoutVars>
      </dgm:prSet>
      <dgm:spPr/>
    </dgm:pt>
    <dgm:pt modelId="{4C08BA8A-A4AB-4BF0-AD0D-0BBEC5A3AFB9}" type="pres">
      <dgm:prSet presAssocID="{CDDCADC5-7F3A-4C53-AA11-4DFDEF74DF07}" presName="rootComposite" presStyleCnt="0"/>
      <dgm:spPr/>
    </dgm:pt>
    <dgm:pt modelId="{07ECF941-64F6-42FB-92AA-1EB367334064}" type="pres">
      <dgm:prSet presAssocID="{CDDCADC5-7F3A-4C53-AA11-4DFDEF74DF07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BC1ADDD-33AD-480E-A3B5-514B372BE0D1}" type="pres">
      <dgm:prSet presAssocID="{CDDCADC5-7F3A-4C53-AA11-4DFDEF74DF07}" presName="titleText2" presStyleLbl="fgAcc1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7C82F4-2144-4A03-A8B6-27CD8E2C59E7}" type="pres">
      <dgm:prSet presAssocID="{CDDCADC5-7F3A-4C53-AA11-4DFDEF74DF07}" presName="rootConnector" presStyleLbl="node2" presStyleIdx="0" presStyleCnt="0"/>
      <dgm:spPr/>
      <dgm:t>
        <a:bodyPr/>
        <a:lstStyle/>
        <a:p>
          <a:endParaRPr lang="en-US"/>
        </a:p>
      </dgm:t>
    </dgm:pt>
    <dgm:pt modelId="{92FC2F07-540E-4FC2-8DEE-2DCF1A60A94C}" type="pres">
      <dgm:prSet presAssocID="{CDDCADC5-7F3A-4C53-AA11-4DFDEF74DF07}" presName="hierChild4" presStyleCnt="0"/>
      <dgm:spPr/>
    </dgm:pt>
    <dgm:pt modelId="{2861077F-F25D-4F86-B822-ACDA04A10D73}" type="pres">
      <dgm:prSet presAssocID="{CDDCADC5-7F3A-4C53-AA11-4DFDEF74DF07}" presName="hierChild5" presStyleCnt="0"/>
      <dgm:spPr/>
    </dgm:pt>
    <dgm:pt modelId="{8AEB80AD-398C-4E45-930D-DFF1DB9A785B}" type="pres">
      <dgm:prSet presAssocID="{E040D052-255E-4B62-BED5-1A3BBE057A8D}" presName="Name37" presStyleLbl="parChTrans1D2" presStyleIdx="1" presStyleCnt="5"/>
      <dgm:spPr/>
      <dgm:t>
        <a:bodyPr/>
        <a:lstStyle/>
        <a:p>
          <a:endParaRPr lang="en-US"/>
        </a:p>
      </dgm:t>
    </dgm:pt>
    <dgm:pt modelId="{0B6CF48E-730E-4407-88A8-CBF337A925D6}" type="pres">
      <dgm:prSet presAssocID="{3A8B6312-00F8-4D9F-9285-160FCD9939C1}" presName="hierRoot2" presStyleCnt="0">
        <dgm:presLayoutVars>
          <dgm:hierBranch val="init"/>
        </dgm:presLayoutVars>
      </dgm:prSet>
      <dgm:spPr/>
    </dgm:pt>
    <dgm:pt modelId="{1753837E-7218-44F4-90F5-8315FD6BCBC0}" type="pres">
      <dgm:prSet presAssocID="{3A8B6312-00F8-4D9F-9285-160FCD9939C1}" presName="rootComposite" presStyleCnt="0"/>
      <dgm:spPr/>
    </dgm:pt>
    <dgm:pt modelId="{573FE5F5-9DA8-417F-B2C9-6EA3355C9967}" type="pres">
      <dgm:prSet presAssocID="{3A8B6312-00F8-4D9F-9285-160FCD9939C1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A9C92A-B8A7-4F9B-B8FF-B56DF5F028A7}" type="pres">
      <dgm:prSet presAssocID="{3A8B6312-00F8-4D9F-9285-160FCD9939C1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1AE376B-B058-465F-B152-8EE7F0C850A9}" type="pres">
      <dgm:prSet presAssocID="{3A8B6312-00F8-4D9F-9285-160FCD9939C1}" presName="rootConnector" presStyleLbl="node2" presStyleIdx="0" presStyleCnt="0"/>
      <dgm:spPr/>
      <dgm:t>
        <a:bodyPr/>
        <a:lstStyle/>
        <a:p>
          <a:endParaRPr lang="en-US"/>
        </a:p>
      </dgm:t>
    </dgm:pt>
    <dgm:pt modelId="{A908BBD9-12C9-41BA-A08B-5D05DB640ED0}" type="pres">
      <dgm:prSet presAssocID="{3A8B6312-00F8-4D9F-9285-160FCD9939C1}" presName="hierChild4" presStyleCnt="0"/>
      <dgm:spPr/>
    </dgm:pt>
    <dgm:pt modelId="{B953C127-C4B2-4274-9D50-C5D8F20F90F7}" type="pres">
      <dgm:prSet presAssocID="{3A8B6312-00F8-4D9F-9285-160FCD9939C1}" presName="hierChild5" presStyleCnt="0"/>
      <dgm:spPr/>
    </dgm:pt>
    <dgm:pt modelId="{50B20CFC-8F1B-4D66-90A0-F9F7B340C4DE}" type="pres">
      <dgm:prSet presAssocID="{B07ACDF1-F962-4BEB-B7E4-D0DEE91FCACA}" presName="Name37" presStyleLbl="parChTrans1D2" presStyleIdx="2" presStyleCnt="5"/>
      <dgm:spPr/>
      <dgm:t>
        <a:bodyPr/>
        <a:lstStyle/>
        <a:p>
          <a:endParaRPr lang="en-US"/>
        </a:p>
      </dgm:t>
    </dgm:pt>
    <dgm:pt modelId="{0F912C46-E279-4508-B6BB-9F49B660E52F}" type="pres">
      <dgm:prSet presAssocID="{A485713E-C8DB-47C3-B6D0-6F9B96F5A026}" presName="hierRoot2" presStyleCnt="0">
        <dgm:presLayoutVars>
          <dgm:hierBranch val="init"/>
        </dgm:presLayoutVars>
      </dgm:prSet>
      <dgm:spPr/>
    </dgm:pt>
    <dgm:pt modelId="{6E2C40EF-751B-4802-9D89-5C97187564D1}" type="pres">
      <dgm:prSet presAssocID="{A485713E-C8DB-47C3-B6D0-6F9B96F5A026}" presName="rootComposite" presStyleCnt="0"/>
      <dgm:spPr/>
    </dgm:pt>
    <dgm:pt modelId="{816A8AF0-4F58-43D7-80D8-6C0AF10301C5}" type="pres">
      <dgm:prSet presAssocID="{A485713E-C8DB-47C3-B6D0-6F9B96F5A026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7F0BC56-040A-45F2-ACF4-131159ABE4A2}" type="pres">
      <dgm:prSet presAssocID="{A485713E-C8DB-47C3-B6D0-6F9B96F5A026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F2B4D41-62EC-4261-B118-9D321AEEC409}" type="pres">
      <dgm:prSet presAssocID="{A485713E-C8DB-47C3-B6D0-6F9B96F5A026}" presName="rootConnector" presStyleLbl="node2" presStyleIdx="0" presStyleCnt="0"/>
      <dgm:spPr/>
      <dgm:t>
        <a:bodyPr/>
        <a:lstStyle/>
        <a:p>
          <a:endParaRPr lang="en-US"/>
        </a:p>
      </dgm:t>
    </dgm:pt>
    <dgm:pt modelId="{37907712-2A1A-465D-96BF-7D3896A459E1}" type="pres">
      <dgm:prSet presAssocID="{A485713E-C8DB-47C3-B6D0-6F9B96F5A026}" presName="hierChild4" presStyleCnt="0"/>
      <dgm:spPr/>
    </dgm:pt>
    <dgm:pt modelId="{1DBDC8B3-86B1-4ABC-9629-A182C71AE4CD}" type="pres">
      <dgm:prSet presAssocID="{A485713E-C8DB-47C3-B6D0-6F9B96F5A026}" presName="hierChild5" presStyleCnt="0"/>
      <dgm:spPr/>
    </dgm:pt>
    <dgm:pt modelId="{FBA0905F-0357-4819-9DEC-46599E48DAEE}" type="pres">
      <dgm:prSet presAssocID="{8D8B656C-4DA8-4308-B390-D03C68A8C68E}" presName="Name37" presStyleLbl="parChTrans1D2" presStyleIdx="3" presStyleCnt="5"/>
      <dgm:spPr/>
      <dgm:t>
        <a:bodyPr/>
        <a:lstStyle/>
        <a:p>
          <a:endParaRPr lang="en-US"/>
        </a:p>
      </dgm:t>
    </dgm:pt>
    <dgm:pt modelId="{7E7699D1-36E5-415B-996D-4310B8A38A94}" type="pres">
      <dgm:prSet presAssocID="{2C6704AF-6AA1-4479-857E-3D9A19EFBFFE}" presName="hierRoot2" presStyleCnt="0">
        <dgm:presLayoutVars>
          <dgm:hierBranch val="init"/>
        </dgm:presLayoutVars>
      </dgm:prSet>
      <dgm:spPr/>
    </dgm:pt>
    <dgm:pt modelId="{72573141-5142-41BC-818B-584F64BE6D76}" type="pres">
      <dgm:prSet presAssocID="{2C6704AF-6AA1-4479-857E-3D9A19EFBFFE}" presName="rootComposite" presStyleCnt="0"/>
      <dgm:spPr/>
    </dgm:pt>
    <dgm:pt modelId="{C7F57577-46E3-4B5A-AC09-6BA98BC8E1D2}" type="pres">
      <dgm:prSet presAssocID="{2C6704AF-6AA1-4479-857E-3D9A19EFBFFE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443F1BD-38D8-412F-B0AB-BF9AB7EBC404}" type="pres">
      <dgm:prSet presAssocID="{2C6704AF-6AA1-4479-857E-3D9A19EFBFFE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A46B6E7-4B39-4511-9CE9-093E0B2F3D22}" type="pres">
      <dgm:prSet presAssocID="{2C6704AF-6AA1-4479-857E-3D9A19EFBFFE}" presName="rootConnector" presStyleLbl="node2" presStyleIdx="0" presStyleCnt="0"/>
      <dgm:spPr/>
      <dgm:t>
        <a:bodyPr/>
        <a:lstStyle/>
        <a:p>
          <a:endParaRPr lang="en-US"/>
        </a:p>
      </dgm:t>
    </dgm:pt>
    <dgm:pt modelId="{4BC74324-DC24-4C3D-B292-7E69C527096C}" type="pres">
      <dgm:prSet presAssocID="{2C6704AF-6AA1-4479-857E-3D9A19EFBFFE}" presName="hierChild4" presStyleCnt="0"/>
      <dgm:spPr/>
    </dgm:pt>
    <dgm:pt modelId="{8CD26812-71E8-4142-89B7-CEDE718D3E46}" type="pres">
      <dgm:prSet presAssocID="{2C6704AF-6AA1-4479-857E-3D9A19EFBFFE}" presName="hierChild5" presStyleCnt="0"/>
      <dgm:spPr/>
    </dgm:pt>
    <dgm:pt modelId="{B3029F22-14AA-4C3E-B4A8-DAD9F9A60F6C}" type="pres">
      <dgm:prSet presAssocID="{B7141FD9-DF1E-4FE1-AB6B-82A89EC8692D}" presName="hierChild3" presStyleCnt="0"/>
      <dgm:spPr/>
    </dgm:pt>
    <dgm:pt modelId="{AE322CFB-8C7A-461A-9715-A67756297575}" type="pres">
      <dgm:prSet presAssocID="{02B5AE5E-781B-43A2-9707-74C6EF158693}" presName="Name96" presStyleLbl="parChTrans1D2" presStyleIdx="4" presStyleCnt="5"/>
      <dgm:spPr/>
      <dgm:t>
        <a:bodyPr/>
        <a:lstStyle/>
        <a:p>
          <a:endParaRPr lang="en-US"/>
        </a:p>
      </dgm:t>
    </dgm:pt>
    <dgm:pt modelId="{ADCF852B-A20D-4ECB-99C5-98D73392E7E9}" type="pres">
      <dgm:prSet presAssocID="{93CAA01C-A352-40DE-B2CC-4DDA4DDE40F1}" presName="hierRoot3" presStyleCnt="0">
        <dgm:presLayoutVars>
          <dgm:hierBranch val="init"/>
        </dgm:presLayoutVars>
      </dgm:prSet>
      <dgm:spPr/>
    </dgm:pt>
    <dgm:pt modelId="{EFC5456C-C949-498D-93B8-146412EAEBC1}" type="pres">
      <dgm:prSet presAssocID="{93CAA01C-A352-40DE-B2CC-4DDA4DDE40F1}" presName="rootComposite3" presStyleCnt="0"/>
      <dgm:spPr/>
    </dgm:pt>
    <dgm:pt modelId="{3EB9F0F7-D93C-4CF4-983F-DFFC905FC295}" type="pres">
      <dgm:prSet presAssocID="{93CAA01C-A352-40DE-B2CC-4DDA4DDE40F1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0B26EB-9592-48A2-814C-7D96F6E40F3B}" type="pres">
      <dgm:prSet presAssocID="{93CAA01C-A352-40DE-B2CC-4DDA4DDE40F1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FEA12FB-DEC0-43BA-943F-1BAA24E1D9A8}" type="pres">
      <dgm:prSet presAssocID="{93CAA01C-A352-40DE-B2CC-4DDA4DDE40F1}" presName="rootConnector3" presStyleLbl="asst1" presStyleIdx="0" presStyleCnt="1"/>
      <dgm:spPr/>
      <dgm:t>
        <a:bodyPr/>
        <a:lstStyle/>
        <a:p>
          <a:endParaRPr lang="en-US"/>
        </a:p>
      </dgm:t>
    </dgm:pt>
    <dgm:pt modelId="{6CE24DD9-3FDA-41D1-8C4D-7ABC26B6BB92}" type="pres">
      <dgm:prSet presAssocID="{93CAA01C-A352-40DE-B2CC-4DDA4DDE40F1}" presName="hierChild6" presStyleCnt="0"/>
      <dgm:spPr/>
    </dgm:pt>
    <dgm:pt modelId="{7A8707E9-BB64-42B7-B2B8-57019DA88E55}" type="pres">
      <dgm:prSet presAssocID="{93CAA01C-A352-40DE-B2CC-4DDA4DDE40F1}" presName="hierChild7" presStyleCnt="0"/>
      <dgm:spPr/>
    </dgm:pt>
  </dgm:ptLst>
  <dgm:cxnLst>
    <dgm:cxn modelId="{00CE61B5-A350-49A1-B6DC-7D1BC3B88F5B}" type="presOf" srcId="{E09B97E8-BA34-4F8F-AD2D-AB793EE5AA30}" destId="{E816137D-B600-4757-AFBA-B2CB69351C48}" srcOrd="0" destOrd="0" presId="urn:microsoft.com/office/officeart/2008/layout/NameandTitleOrganizationalChart"/>
    <dgm:cxn modelId="{3FDBDF3A-CDBA-4344-9A17-39505247FB64}" type="presOf" srcId="{3A8B6312-00F8-4D9F-9285-160FCD9939C1}" destId="{573FE5F5-9DA8-417F-B2C9-6EA3355C9967}" srcOrd="0" destOrd="0" presId="urn:microsoft.com/office/officeart/2008/layout/NameandTitleOrganizationalChart"/>
    <dgm:cxn modelId="{ACC6BC5D-8231-47A1-AB49-7383A8606AED}" type="presOf" srcId="{AAC6F1B4-01A0-459C-A5CE-DB39C0E33A5F}" destId="{B588E466-208F-46B3-AD0B-02583300EDD4}" srcOrd="0" destOrd="0" presId="urn:microsoft.com/office/officeart/2008/layout/NameandTitleOrganizationalChart"/>
    <dgm:cxn modelId="{7703615D-C15A-4E4D-BB54-436D1B8994AC}" type="presOf" srcId="{E040D052-255E-4B62-BED5-1A3BBE057A8D}" destId="{8AEB80AD-398C-4E45-930D-DFF1DB9A785B}" srcOrd="0" destOrd="0" presId="urn:microsoft.com/office/officeart/2008/layout/NameandTitleOrganizationalChart"/>
    <dgm:cxn modelId="{518CBDD8-98DA-454B-BE22-F011915EBA32}" type="presOf" srcId="{B7755EDB-81BC-4EAF-B01C-AC81492184AC}" destId="{94A9C92A-B8A7-4F9B-B8FF-B56DF5F028A7}" srcOrd="0" destOrd="0" presId="urn:microsoft.com/office/officeart/2008/layout/NameandTitleOrganizationalChart"/>
    <dgm:cxn modelId="{F5A58165-E2AF-4173-BFF0-BEAC1125CCFE}" type="presOf" srcId="{2C6704AF-6AA1-4479-857E-3D9A19EFBFFE}" destId="{DA46B6E7-4B39-4511-9CE9-093E0B2F3D22}" srcOrd="1" destOrd="0" presId="urn:microsoft.com/office/officeart/2008/layout/NameandTitleOrganizationalChart"/>
    <dgm:cxn modelId="{D247460A-F507-44A0-84ED-1BC0CF6E8540}" srcId="{B7141FD9-DF1E-4FE1-AB6B-82A89EC8692D}" destId="{3A8B6312-00F8-4D9F-9285-160FCD9939C1}" srcOrd="2" destOrd="0" parTransId="{E040D052-255E-4B62-BED5-1A3BBE057A8D}" sibTransId="{B7755EDB-81BC-4EAF-B01C-AC81492184AC}"/>
    <dgm:cxn modelId="{3921B71F-437A-47B3-AB3F-C9B20BFB1C54}" srcId="{B7141FD9-DF1E-4FE1-AB6B-82A89EC8692D}" destId="{CDDCADC5-7F3A-4C53-AA11-4DFDEF74DF07}" srcOrd="1" destOrd="0" parTransId="{E09B97E8-BA34-4F8F-AD2D-AB793EE5AA30}" sibTransId="{39AE191F-35B4-4F69-B340-2A12EE684E3F}"/>
    <dgm:cxn modelId="{46D3AB45-9726-4930-8703-499E87894C8B}" type="presOf" srcId="{A123554D-6055-442A-9EC3-A42610C1C985}" destId="{FEE4D457-81D5-4A27-8759-45CCABC19CD8}" srcOrd="0" destOrd="0" presId="urn:microsoft.com/office/officeart/2008/layout/NameandTitleOrganizationalChart"/>
    <dgm:cxn modelId="{F44A7571-398B-4217-B35C-A8FAF3214535}" type="presOf" srcId="{B7141FD9-DF1E-4FE1-AB6B-82A89EC8692D}" destId="{31F4950C-B161-496D-96E0-065D9F6E7E1D}" srcOrd="1" destOrd="0" presId="urn:microsoft.com/office/officeart/2008/layout/NameandTitleOrganizationalChart"/>
    <dgm:cxn modelId="{9E14C699-8677-42E0-91EE-B8A6D167F9DF}" type="presOf" srcId="{02B5AE5E-781B-43A2-9707-74C6EF158693}" destId="{AE322CFB-8C7A-461A-9715-A67756297575}" srcOrd="0" destOrd="0" presId="urn:microsoft.com/office/officeart/2008/layout/NameandTitleOrganizationalChart"/>
    <dgm:cxn modelId="{F1CC835B-458F-4C48-BAE0-59E09BBF9995}" type="presOf" srcId="{3C982B91-1838-48A4-9312-F8C75D0192F8}" destId="{8443F1BD-38D8-412F-B0AB-BF9AB7EBC404}" srcOrd="0" destOrd="0" presId="urn:microsoft.com/office/officeart/2008/layout/NameandTitleOrganizationalChart"/>
    <dgm:cxn modelId="{1D8DA999-53C1-47DC-8CFD-E0B300A650C3}" type="presOf" srcId="{9F70696C-8F51-4B13-A60B-5B5CF27C38EA}" destId="{C7F0BC56-040A-45F2-ACF4-131159ABE4A2}" srcOrd="0" destOrd="0" presId="urn:microsoft.com/office/officeart/2008/layout/NameandTitleOrganizationalChart"/>
    <dgm:cxn modelId="{8C1E3664-DE7C-46F7-86FA-DBFBD777A194}" type="presOf" srcId="{A485713E-C8DB-47C3-B6D0-6F9B96F5A026}" destId="{5F2B4D41-62EC-4261-B118-9D321AEEC409}" srcOrd="1" destOrd="0" presId="urn:microsoft.com/office/officeart/2008/layout/NameandTitleOrganizationalChart"/>
    <dgm:cxn modelId="{64FE867C-31E3-443B-B006-10DE3E5227EB}" srcId="{B7141FD9-DF1E-4FE1-AB6B-82A89EC8692D}" destId="{2C6704AF-6AA1-4479-857E-3D9A19EFBFFE}" srcOrd="4" destOrd="0" parTransId="{8D8B656C-4DA8-4308-B390-D03C68A8C68E}" sibTransId="{3C982B91-1838-48A4-9312-F8C75D0192F8}"/>
    <dgm:cxn modelId="{59CAEFC4-9DB1-4F5C-91AB-D232AB3E9787}" type="presOf" srcId="{CDDCADC5-7F3A-4C53-AA11-4DFDEF74DF07}" destId="{707C82F4-2144-4A03-A8B6-27CD8E2C59E7}" srcOrd="1" destOrd="0" presId="urn:microsoft.com/office/officeart/2008/layout/NameandTitleOrganizationalChart"/>
    <dgm:cxn modelId="{B313B275-F9F9-498A-B775-3F71B26F4DC5}" type="presOf" srcId="{39AE191F-35B4-4F69-B340-2A12EE684E3F}" destId="{8BC1ADDD-33AD-480E-A3B5-514B372BE0D1}" srcOrd="0" destOrd="0" presId="urn:microsoft.com/office/officeart/2008/layout/NameandTitleOrganizationalChart"/>
    <dgm:cxn modelId="{B3DF0EDC-0040-495C-9DFC-947ED1F9F812}" type="presOf" srcId="{B7141FD9-DF1E-4FE1-AB6B-82A89EC8692D}" destId="{6EFA0871-5333-4233-A82E-8107107EB4F1}" srcOrd="0" destOrd="0" presId="urn:microsoft.com/office/officeart/2008/layout/NameandTitleOrganizationalChart"/>
    <dgm:cxn modelId="{BEC88049-6B71-416A-920D-E2F1C52AE815}" type="presOf" srcId="{2C6704AF-6AA1-4479-857E-3D9A19EFBFFE}" destId="{C7F57577-46E3-4B5A-AC09-6BA98BC8E1D2}" srcOrd="0" destOrd="0" presId="urn:microsoft.com/office/officeart/2008/layout/NameandTitleOrganizationalChart"/>
    <dgm:cxn modelId="{EC582238-1C69-4B9D-9DE1-6880A3829138}" type="presOf" srcId="{8D8B656C-4DA8-4308-B390-D03C68A8C68E}" destId="{FBA0905F-0357-4819-9DEC-46599E48DAEE}" srcOrd="0" destOrd="0" presId="urn:microsoft.com/office/officeart/2008/layout/NameandTitleOrganizationalChart"/>
    <dgm:cxn modelId="{A36209DE-CC4A-473C-AEFE-3473E67D2CBD}" type="presOf" srcId="{93CAA01C-A352-40DE-B2CC-4DDA4DDE40F1}" destId="{3EB9F0F7-D93C-4CF4-983F-DFFC905FC295}" srcOrd="0" destOrd="0" presId="urn:microsoft.com/office/officeart/2008/layout/NameandTitleOrganizationalChart"/>
    <dgm:cxn modelId="{23434654-C2B3-41A7-AB9B-052F7E8F870C}" type="presOf" srcId="{B07ACDF1-F962-4BEB-B7E4-D0DEE91FCACA}" destId="{50B20CFC-8F1B-4D66-90A0-F9F7B340C4DE}" srcOrd="0" destOrd="0" presId="urn:microsoft.com/office/officeart/2008/layout/NameandTitleOrganizationalChart"/>
    <dgm:cxn modelId="{2202AFAE-ACFD-4A6C-9BEC-FFAF957623B1}" type="presOf" srcId="{93CAA01C-A352-40DE-B2CC-4DDA4DDE40F1}" destId="{7FEA12FB-DEC0-43BA-943F-1BAA24E1D9A8}" srcOrd="1" destOrd="0" presId="urn:microsoft.com/office/officeart/2008/layout/NameandTitleOrganizationalChart"/>
    <dgm:cxn modelId="{1B75102F-F65D-4F5C-8167-6D2E9D5B87E2}" srcId="{B7141FD9-DF1E-4FE1-AB6B-82A89EC8692D}" destId="{A485713E-C8DB-47C3-B6D0-6F9B96F5A026}" srcOrd="3" destOrd="0" parTransId="{B07ACDF1-F962-4BEB-B7E4-D0DEE91FCACA}" sibTransId="{9F70696C-8F51-4B13-A60B-5B5CF27C38EA}"/>
    <dgm:cxn modelId="{F1E4B479-55BD-4A38-BA41-457B45FD80FF}" type="presOf" srcId="{56079180-2818-406A-90CC-D3373F53544A}" destId="{930B26EB-9592-48A2-814C-7D96F6E40F3B}" srcOrd="0" destOrd="0" presId="urn:microsoft.com/office/officeart/2008/layout/NameandTitleOrganizationalChart"/>
    <dgm:cxn modelId="{B7B094F3-B6A2-48A9-9275-B6B0BE1B344F}" srcId="{AAC6F1B4-01A0-459C-A5CE-DB39C0E33A5F}" destId="{B7141FD9-DF1E-4FE1-AB6B-82A89EC8692D}" srcOrd="0" destOrd="0" parTransId="{F2027850-027B-4DA2-AB16-21F792232EB0}" sibTransId="{A123554D-6055-442A-9EC3-A42610C1C985}"/>
    <dgm:cxn modelId="{1CE2D3B5-1A12-4E84-93AA-7A366AE610F1}" type="presOf" srcId="{A485713E-C8DB-47C3-B6D0-6F9B96F5A026}" destId="{816A8AF0-4F58-43D7-80D8-6C0AF10301C5}" srcOrd="0" destOrd="0" presId="urn:microsoft.com/office/officeart/2008/layout/NameandTitleOrganizationalChart"/>
    <dgm:cxn modelId="{D8DD19A5-0BFA-450B-B0C1-4874A9490AD6}" type="presOf" srcId="{3A8B6312-00F8-4D9F-9285-160FCD9939C1}" destId="{E1AE376B-B058-465F-B152-8EE7F0C850A9}" srcOrd="1" destOrd="0" presId="urn:microsoft.com/office/officeart/2008/layout/NameandTitleOrganizationalChart"/>
    <dgm:cxn modelId="{E51FFC2A-9C2B-46ED-BC90-B3D190BFC621}" type="presOf" srcId="{CDDCADC5-7F3A-4C53-AA11-4DFDEF74DF07}" destId="{07ECF941-64F6-42FB-92AA-1EB367334064}" srcOrd="0" destOrd="0" presId="urn:microsoft.com/office/officeart/2008/layout/NameandTitleOrganizationalChart"/>
    <dgm:cxn modelId="{B765CBE3-D0CF-4DF2-B2F7-6572063F160F}" srcId="{B7141FD9-DF1E-4FE1-AB6B-82A89EC8692D}" destId="{93CAA01C-A352-40DE-B2CC-4DDA4DDE40F1}" srcOrd="0" destOrd="0" parTransId="{02B5AE5E-781B-43A2-9707-74C6EF158693}" sibTransId="{56079180-2818-406A-90CC-D3373F53544A}"/>
    <dgm:cxn modelId="{8926C1E8-9F37-4D14-82D6-54C331A26DC6}" type="presParOf" srcId="{B588E466-208F-46B3-AD0B-02583300EDD4}" destId="{2F825AAC-E692-481B-9B22-9570CC5188E6}" srcOrd="0" destOrd="0" presId="urn:microsoft.com/office/officeart/2008/layout/NameandTitleOrganizationalChart"/>
    <dgm:cxn modelId="{20796228-696E-427D-BFC4-1814D1BD795D}" type="presParOf" srcId="{2F825AAC-E692-481B-9B22-9570CC5188E6}" destId="{BD829805-567A-4B2C-AE99-48C11388694B}" srcOrd="0" destOrd="0" presId="urn:microsoft.com/office/officeart/2008/layout/NameandTitleOrganizationalChart"/>
    <dgm:cxn modelId="{037F46E2-3542-4429-9FD7-8ECF6769A6CE}" type="presParOf" srcId="{BD829805-567A-4B2C-AE99-48C11388694B}" destId="{6EFA0871-5333-4233-A82E-8107107EB4F1}" srcOrd="0" destOrd="0" presId="urn:microsoft.com/office/officeart/2008/layout/NameandTitleOrganizationalChart"/>
    <dgm:cxn modelId="{73F742EB-ABE1-4AF1-86A1-49BF352F9E5B}" type="presParOf" srcId="{BD829805-567A-4B2C-AE99-48C11388694B}" destId="{FEE4D457-81D5-4A27-8759-45CCABC19CD8}" srcOrd="1" destOrd="0" presId="urn:microsoft.com/office/officeart/2008/layout/NameandTitleOrganizationalChart"/>
    <dgm:cxn modelId="{6D92B2D9-29E5-4A6F-8395-F9995DB67D0D}" type="presParOf" srcId="{BD829805-567A-4B2C-AE99-48C11388694B}" destId="{31F4950C-B161-496D-96E0-065D9F6E7E1D}" srcOrd="2" destOrd="0" presId="urn:microsoft.com/office/officeart/2008/layout/NameandTitleOrganizationalChart"/>
    <dgm:cxn modelId="{F341B33F-2EF6-446E-94CA-9494A8EDC36D}" type="presParOf" srcId="{2F825AAC-E692-481B-9B22-9570CC5188E6}" destId="{E1BD11F4-7574-458C-9199-276FD65D7F22}" srcOrd="1" destOrd="0" presId="urn:microsoft.com/office/officeart/2008/layout/NameandTitleOrganizationalChart"/>
    <dgm:cxn modelId="{C16F5E0E-26B6-4AA4-AFA0-78AB4B3E647C}" type="presParOf" srcId="{E1BD11F4-7574-458C-9199-276FD65D7F22}" destId="{E816137D-B600-4757-AFBA-B2CB69351C48}" srcOrd="0" destOrd="0" presId="urn:microsoft.com/office/officeart/2008/layout/NameandTitleOrganizationalChart"/>
    <dgm:cxn modelId="{3ED4933B-76BD-475D-8DFC-F917C37B6917}" type="presParOf" srcId="{E1BD11F4-7574-458C-9199-276FD65D7F22}" destId="{9A80F1AD-1355-4408-B67C-7A26797CE325}" srcOrd="1" destOrd="0" presId="urn:microsoft.com/office/officeart/2008/layout/NameandTitleOrganizationalChart"/>
    <dgm:cxn modelId="{9EB8519E-B306-4590-BC5A-D5C82E94BFA9}" type="presParOf" srcId="{9A80F1AD-1355-4408-B67C-7A26797CE325}" destId="{4C08BA8A-A4AB-4BF0-AD0D-0BBEC5A3AFB9}" srcOrd="0" destOrd="0" presId="urn:microsoft.com/office/officeart/2008/layout/NameandTitleOrganizationalChart"/>
    <dgm:cxn modelId="{2ACC513C-CA35-41E5-9CDB-4A39F3757907}" type="presParOf" srcId="{4C08BA8A-A4AB-4BF0-AD0D-0BBEC5A3AFB9}" destId="{07ECF941-64F6-42FB-92AA-1EB367334064}" srcOrd="0" destOrd="0" presId="urn:microsoft.com/office/officeart/2008/layout/NameandTitleOrganizationalChart"/>
    <dgm:cxn modelId="{CCE817E7-3948-4565-B2D0-D68D5F9DB94A}" type="presParOf" srcId="{4C08BA8A-A4AB-4BF0-AD0D-0BBEC5A3AFB9}" destId="{8BC1ADDD-33AD-480E-A3B5-514B372BE0D1}" srcOrd="1" destOrd="0" presId="urn:microsoft.com/office/officeart/2008/layout/NameandTitleOrganizationalChart"/>
    <dgm:cxn modelId="{C30E72AC-6155-4D73-B82B-4923F6772A5A}" type="presParOf" srcId="{4C08BA8A-A4AB-4BF0-AD0D-0BBEC5A3AFB9}" destId="{707C82F4-2144-4A03-A8B6-27CD8E2C59E7}" srcOrd="2" destOrd="0" presId="urn:microsoft.com/office/officeart/2008/layout/NameandTitleOrganizationalChart"/>
    <dgm:cxn modelId="{7ECD219E-6D51-44E7-86BF-B3777825061A}" type="presParOf" srcId="{9A80F1AD-1355-4408-B67C-7A26797CE325}" destId="{92FC2F07-540E-4FC2-8DEE-2DCF1A60A94C}" srcOrd="1" destOrd="0" presId="urn:microsoft.com/office/officeart/2008/layout/NameandTitleOrganizationalChart"/>
    <dgm:cxn modelId="{3EBEC1D2-04D1-459A-8C30-FC84CBAE4DBB}" type="presParOf" srcId="{9A80F1AD-1355-4408-B67C-7A26797CE325}" destId="{2861077F-F25D-4F86-B822-ACDA04A10D73}" srcOrd="2" destOrd="0" presId="urn:microsoft.com/office/officeart/2008/layout/NameandTitleOrganizationalChart"/>
    <dgm:cxn modelId="{CC10C822-E7DF-450C-83F6-1E3CEC050100}" type="presParOf" srcId="{E1BD11F4-7574-458C-9199-276FD65D7F22}" destId="{8AEB80AD-398C-4E45-930D-DFF1DB9A785B}" srcOrd="2" destOrd="0" presId="urn:microsoft.com/office/officeart/2008/layout/NameandTitleOrganizationalChart"/>
    <dgm:cxn modelId="{797820E3-1244-4257-B866-D4D6D2B76EF7}" type="presParOf" srcId="{E1BD11F4-7574-458C-9199-276FD65D7F22}" destId="{0B6CF48E-730E-4407-88A8-CBF337A925D6}" srcOrd="3" destOrd="0" presId="urn:microsoft.com/office/officeart/2008/layout/NameandTitleOrganizationalChart"/>
    <dgm:cxn modelId="{6C48A783-F11C-4805-8EFE-CFAA7228B53E}" type="presParOf" srcId="{0B6CF48E-730E-4407-88A8-CBF337A925D6}" destId="{1753837E-7218-44F4-90F5-8315FD6BCBC0}" srcOrd="0" destOrd="0" presId="urn:microsoft.com/office/officeart/2008/layout/NameandTitleOrganizationalChart"/>
    <dgm:cxn modelId="{A35226C2-5444-4F67-A89D-D9D62EB3F146}" type="presParOf" srcId="{1753837E-7218-44F4-90F5-8315FD6BCBC0}" destId="{573FE5F5-9DA8-417F-B2C9-6EA3355C9967}" srcOrd="0" destOrd="0" presId="urn:microsoft.com/office/officeart/2008/layout/NameandTitleOrganizationalChart"/>
    <dgm:cxn modelId="{54AD6712-18AF-4E3D-8077-C7507020F2C9}" type="presParOf" srcId="{1753837E-7218-44F4-90F5-8315FD6BCBC0}" destId="{94A9C92A-B8A7-4F9B-B8FF-B56DF5F028A7}" srcOrd="1" destOrd="0" presId="urn:microsoft.com/office/officeart/2008/layout/NameandTitleOrganizationalChart"/>
    <dgm:cxn modelId="{1C28BED9-C7B6-4581-92E8-B36F4915E41B}" type="presParOf" srcId="{1753837E-7218-44F4-90F5-8315FD6BCBC0}" destId="{E1AE376B-B058-465F-B152-8EE7F0C850A9}" srcOrd="2" destOrd="0" presId="urn:microsoft.com/office/officeart/2008/layout/NameandTitleOrganizationalChart"/>
    <dgm:cxn modelId="{13B0075C-CE93-4AC1-BB4D-518AC6CFDBB0}" type="presParOf" srcId="{0B6CF48E-730E-4407-88A8-CBF337A925D6}" destId="{A908BBD9-12C9-41BA-A08B-5D05DB640ED0}" srcOrd="1" destOrd="0" presId="urn:microsoft.com/office/officeart/2008/layout/NameandTitleOrganizationalChart"/>
    <dgm:cxn modelId="{3AA13CB3-9243-4046-9B88-34BEE317EB88}" type="presParOf" srcId="{0B6CF48E-730E-4407-88A8-CBF337A925D6}" destId="{B953C127-C4B2-4274-9D50-C5D8F20F90F7}" srcOrd="2" destOrd="0" presId="urn:microsoft.com/office/officeart/2008/layout/NameandTitleOrganizationalChart"/>
    <dgm:cxn modelId="{012BB3C9-9EEE-4861-8A4A-7A310EEB8622}" type="presParOf" srcId="{E1BD11F4-7574-458C-9199-276FD65D7F22}" destId="{50B20CFC-8F1B-4D66-90A0-F9F7B340C4DE}" srcOrd="4" destOrd="0" presId="urn:microsoft.com/office/officeart/2008/layout/NameandTitleOrganizationalChart"/>
    <dgm:cxn modelId="{82176699-76FB-4A7B-BA5E-BEFDAE528039}" type="presParOf" srcId="{E1BD11F4-7574-458C-9199-276FD65D7F22}" destId="{0F912C46-E279-4508-B6BB-9F49B660E52F}" srcOrd="5" destOrd="0" presId="urn:microsoft.com/office/officeart/2008/layout/NameandTitleOrganizationalChart"/>
    <dgm:cxn modelId="{D9E8DE02-39B6-4AA8-AEE7-3A0B04A4996C}" type="presParOf" srcId="{0F912C46-E279-4508-B6BB-9F49B660E52F}" destId="{6E2C40EF-751B-4802-9D89-5C97187564D1}" srcOrd="0" destOrd="0" presId="urn:microsoft.com/office/officeart/2008/layout/NameandTitleOrganizationalChart"/>
    <dgm:cxn modelId="{4D2F879A-D21B-4CDE-91CF-B104B9DF33A3}" type="presParOf" srcId="{6E2C40EF-751B-4802-9D89-5C97187564D1}" destId="{816A8AF0-4F58-43D7-80D8-6C0AF10301C5}" srcOrd="0" destOrd="0" presId="urn:microsoft.com/office/officeart/2008/layout/NameandTitleOrganizationalChart"/>
    <dgm:cxn modelId="{566BED63-5C98-420E-AEA0-B6446F153F94}" type="presParOf" srcId="{6E2C40EF-751B-4802-9D89-5C97187564D1}" destId="{C7F0BC56-040A-45F2-ACF4-131159ABE4A2}" srcOrd="1" destOrd="0" presId="urn:microsoft.com/office/officeart/2008/layout/NameandTitleOrganizationalChart"/>
    <dgm:cxn modelId="{9F9DF391-E033-4D50-AE57-321B36960A29}" type="presParOf" srcId="{6E2C40EF-751B-4802-9D89-5C97187564D1}" destId="{5F2B4D41-62EC-4261-B118-9D321AEEC409}" srcOrd="2" destOrd="0" presId="urn:microsoft.com/office/officeart/2008/layout/NameandTitleOrganizationalChart"/>
    <dgm:cxn modelId="{0C7F2FED-C8A9-405E-847F-812898E1DF99}" type="presParOf" srcId="{0F912C46-E279-4508-B6BB-9F49B660E52F}" destId="{37907712-2A1A-465D-96BF-7D3896A459E1}" srcOrd="1" destOrd="0" presId="urn:microsoft.com/office/officeart/2008/layout/NameandTitleOrganizationalChart"/>
    <dgm:cxn modelId="{AF678509-918B-4E40-9944-8F959911AC69}" type="presParOf" srcId="{0F912C46-E279-4508-B6BB-9F49B660E52F}" destId="{1DBDC8B3-86B1-4ABC-9629-A182C71AE4CD}" srcOrd="2" destOrd="0" presId="urn:microsoft.com/office/officeart/2008/layout/NameandTitleOrganizationalChart"/>
    <dgm:cxn modelId="{FCAE2CBF-68CE-4017-8B9F-42C20E3D19CA}" type="presParOf" srcId="{E1BD11F4-7574-458C-9199-276FD65D7F22}" destId="{FBA0905F-0357-4819-9DEC-46599E48DAEE}" srcOrd="6" destOrd="0" presId="urn:microsoft.com/office/officeart/2008/layout/NameandTitleOrganizationalChart"/>
    <dgm:cxn modelId="{9D9985B1-02EF-4AD4-B9FD-85E9510E431A}" type="presParOf" srcId="{E1BD11F4-7574-458C-9199-276FD65D7F22}" destId="{7E7699D1-36E5-415B-996D-4310B8A38A94}" srcOrd="7" destOrd="0" presId="urn:microsoft.com/office/officeart/2008/layout/NameandTitleOrganizationalChart"/>
    <dgm:cxn modelId="{D4B832FC-D5BF-45C9-A62B-C5B902A70E67}" type="presParOf" srcId="{7E7699D1-36E5-415B-996D-4310B8A38A94}" destId="{72573141-5142-41BC-818B-584F64BE6D76}" srcOrd="0" destOrd="0" presId="urn:microsoft.com/office/officeart/2008/layout/NameandTitleOrganizationalChart"/>
    <dgm:cxn modelId="{5F9E31C2-94EC-4CF0-9DC6-871E3848AD0E}" type="presParOf" srcId="{72573141-5142-41BC-818B-584F64BE6D76}" destId="{C7F57577-46E3-4B5A-AC09-6BA98BC8E1D2}" srcOrd="0" destOrd="0" presId="urn:microsoft.com/office/officeart/2008/layout/NameandTitleOrganizationalChart"/>
    <dgm:cxn modelId="{9CF8C0E0-62E6-430B-B431-D8DFCED397DB}" type="presParOf" srcId="{72573141-5142-41BC-818B-584F64BE6D76}" destId="{8443F1BD-38D8-412F-B0AB-BF9AB7EBC404}" srcOrd="1" destOrd="0" presId="urn:microsoft.com/office/officeart/2008/layout/NameandTitleOrganizationalChart"/>
    <dgm:cxn modelId="{8AC2416C-4103-4C47-9375-F8E3CF86823C}" type="presParOf" srcId="{72573141-5142-41BC-818B-584F64BE6D76}" destId="{DA46B6E7-4B39-4511-9CE9-093E0B2F3D22}" srcOrd="2" destOrd="0" presId="urn:microsoft.com/office/officeart/2008/layout/NameandTitleOrganizationalChart"/>
    <dgm:cxn modelId="{F360A009-DF51-49F0-ADA3-87711DA8A0AA}" type="presParOf" srcId="{7E7699D1-36E5-415B-996D-4310B8A38A94}" destId="{4BC74324-DC24-4C3D-B292-7E69C527096C}" srcOrd="1" destOrd="0" presId="urn:microsoft.com/office/officeart/2008/layout/NameandTitleOrganizationalChart"/>
    <dgm:cxn modelId="{D03B4863-AEB1-43E8-B256-D2F74D4DE281}" type="presParOf" srcId="{7E7699D1-36E5-415B-996D-4310B8A38A94}" destId="{8CD26812-71E8-4142-89B7-CEDE718D3E46}" srcOrd="2" destOrd="0" presId="urn:microsoft.com/office/officeart/2008/layout/NameandTitleOrganizationalChart"/>
    <dgm:cxn modelId="{AB530B65-F1D2-48FD-8511-66156B14285C}" type="presParOf" srcId="{2F825AAC-E692-481B-9B22-9570CC5188E6}" destId="{B3029F22-14AA-4C3E-B4A8-DAD9F9A60F6C}" srcOrd="2" destOrd="0" presId="urn:microsoft.com/office/officeart/2008/layout/NameandTitleOrganizationalChart"/>
    <dgm:cxn modelId="{10CF4900-3693-4AF8-B858-7CD9297E704D}" type="presParOf" srcId="{B3029F22-14AA-4C3E-B4A8-DAD9F9A60F6C}" destId="{AE322CFB-8C7A-461A-9715-A67756297575}" srcOrd="0" destOrd="0" presId="urn:microsoft.com/office/officeart/2008/layout/NameandTitleOrganizationalChart"/>
    <dgm:cxn modelId="{47B01C19-3E0A-4872-8267-AE4A388AFD5C}" type="presParOf" srcId="{B3029F22-14AA-4C3E-B4A8-DAD9F9A60F6C}" destId="{ADCF852B-A20D-4ECB-99C5-98D73392E7E9}" srcOrd="1" destOrd="0" presId="urn:microsoft.com/office/officeart/2008/layout/NameandTitleOrganizationalChart"/>
    <dgm:cxn modelId="{12292DA0-AAE7-4F07-B745-64776929E356}" type="presParOf" srcId="{ADCF852B-A20D-4ECB-99C5-98D73392E7E9}" destId="{EFC5456C-C949-498D-93B8-146412EAEBC1}" srcOrd="0" destOrd="0" presId="urn:microsoft.com/office/officeart/2008/layout/NameandTitleOrganizationalChart"/>
    <dgm:cxn modelId="{251F4557-262E-4FEE-AB68-06D81BA897C9}" type="presParOf" srcId="{EFC5456C-C949-498D-93B8-146412EAEBC1}" destId="{3EB9F0F7-D93C-4CF4-983F-DFFC905FC295}" srcOrd="0" destOrd="0" presId="urn:microsoft.com/office/officeart/2008/layout/NameandTitleOrganizationalChart"/>
    <dgm:cxn modelId="{B8D80951-FDE1-4D82-8E8B-2A59868E2CD2}" type="presParOf" srcId="{EFC5456C-C949-498D-93B8-146412EAEBC1}" destId="{930B26EB-9592-48A2-814C-7D96F6E40F3B}" srcOrd="1" destOrd="0" presId="urn:microsoft.com/office/officeart/2008/layout/NameandTitleOrganizationalChart"/>
    <dgm:cxn modelId="{A1227FAB-2B7A-40F4-A1C2-B8400D02FF30}" type="presParOf" srcId="{EFC5456C-C949-498D-93B8-146412EAEBC1}" destId="{7FEA12FB-DEC0-43BA-943F-1BAA24E1D9A8}" srcOrd="2" destOrd="0" presId="urn:microsoft.com/office/officeart/2008/layout/NameandTitleOrganizationalChart"/>
    <dgm:cxn modelId="{D0F9BB59-D665-49D9-832F-DE424A1082EF}" type="presParOf" srcId="{ADCF852B-A20D-4ECB-99C5-98D73392E7E9}" destId="{6CE24DD9-3FDA-41D1-8C4D-7ABC26B6BB92}" srcOrd="1" destOrd="0" presId="urn:microsoft.com/office/officeart/2008/layout/NameandTitleOrganizationalChart"/>
    <dgm:cxn modelId="{9E368393-A678-4DB2-9CCD-025192CF9C0F}" type="presParOf" srcId="{ADCF852B-A20D-4ECB-99C5-98D73392E7E9}" destId="{7A8707E9-BB64-42B7-B2B8-57019DA88E5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322CFB-8C7A-461A-9715-A67756297575}">
      <dsp:nvSpPr>
        <dsp:cNvPr id="0" name=""/>
        <dsp:cNvSpPr/>
      </dsp:nvSpPr>
      <dsp:spPr>
        <a:xfrm>
          <a:off x="2511525" y="98453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0905F-0357-4819-9DEC-46599E48DAEE}">
      <dsp:nvSpPr>
        <dsp:cNvPr id="0" name=""/>
        <dsp:cNvSpPr/>
      </dsp:nvSpPr>
      <dsp:spPr>
        <a:xfrm>
          <a:off x="2690739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2111450" y="1044212"/>
              </a:lnTo>
              <a:lnTo>
                <a:pt x="211145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20CFC-8F1B-4D66-90A0-F9F7B340C4DE}">
      <dsp:nvSpPr>
        <dsp:cNvPr id="0" name=""/>
        <dsp:cNvSpPr/>
      </dsp:nvSpPr>
      <dsp:spPr>
        <a:xfrm>
          <a:off x="2690739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703816" y="1044212"/>
              </a:lnTo>
              <a:lnTo>
                <a:pt x="703816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B80AD-398C-4E45-930D-DFF1DB9A785B}">
      <dsp:nvSpPr>
        <dsp:cNvPr id="0" name=""/>
        <dsp:cNvSpPr/>
      </dsp:nvSpPr>
      <dsp:spPr>
        <a:xfrm>
          <a:off x="1986922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6137D-B600-4757-AFBA-B2CB69351C48}">
      <dsp:nvSpPr>
        <dsp:cNvPr id="0" name=""/>
        <dsp:cNvSpPr/>
      </dsp:nvSpPr>
      <dsp:spPr>
        <a:xfrm>
          <a:off x="579288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A0871-5333-4233-A82E-8107107EB4F1}">
      <dsp:nvSpPr>
        <dsp:cNvPr id="0" name=""/>
        <dsp:cNvSpPr/>
      </dsp:nvSpPr>
      <dsp:spPr>
        <a:xfrm>
          <a:off x="2166137" y="441305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Final predictions</a:t>
          </a:r>
        </a:p>
      </dsp:txBody>
      <dsp:txXfrm>
        <a:off x="2166137" y="441305"/>
        <a:ext cx="1049205" cy="543231"/>
      </dsp:txXfrm>
    </dsp:sp>
    <dsp:sp modelId="{FEE4D457-81D5-4A27-8759-45CCABC19CD8}">
      <dsp:nvSpPr>
        <dsp:cNvPr id="0" name=""/>
        <dsp:cNvSpPr/>
      </dsp:nvSpPr>
      <dsp:spPr>
        <a:xfrm>
          <a:off x="2375978" y="8638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375978" y="863818"/>
        <a:ext cx="944284" cy="181077"/>
      </dsp:txXfrm>
    </dsp:sp>
    <dsp:sp modelId="{07ECF941-64F6-42FB-92AA-1EB367334064}">
      <dsp:nvSpPr>
        <dsp:cNvPr id="0" name=""/>
        <dsp:cNvSpPr/>
      </dsp:nvSpPr>
      <dsp:spPr>
        <a:xfrm>
          <a:off x="54686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Random Forest Classifier</a:t>
          </a:r>
        </a:p>
      </dsp:txBody>
      <dsp:txXfrm>
        <a:off x="54686" y="2155503"/>
        <a:ext cx="1049205" cy="543231"/>
      </dsp:txXfrm>
    </dsp:sp>
    <dsp:sp modelId="{8BC1ADDD-33AD-480E-A3B5-514B372BE0D1}">
      <dsp:nvSpPr>
        <dsp:cNvPr id="0" name=""/>
        <dsp:cNvSpPr/>
      </dsp:nvSpPr>
      <dsp:spPr>
        <a:xfrm>
          <a:off x="264527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4527" y="2578017"/>
        <a:ext cx="944284" cy="181077"/>
      </dsp:txXfrm>
    </dsp:sp>
    <dsp:sp modelId="{573FE5F5-9DA8-417F-B2C9-6EA3355C9967}">
      <dsp:nvSpPr>
        <dsp:cNvPr id="0" name=""/>
        <dsp:cNvSpPr/>
      </dsp:nvSpPr>
      <dsp:spPr>
        <a:xfrm>
          <a:off x="1462320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Gradient Boosting Classifier</a:t>
          </a:r>
        </a:p>
      </dsp:txBody>
      <dsp:txXfrm>
        <a:off x="1462320" y="2155503"/>
        <a:ext cx="1049205" cy="543231"/>
      </dsp:txXfrm>
    </dsp:sp>
    <dsp:sp modelId="{94A9C92A-B8A7-4F9B-B8FF-B56DF5F028A7}">
      <dsp:nvSpPr>
        <dsp:cNvPr id="0" name=""/>
        <dsp:cNvSpPr/>
      </dsp:nvSpPr>
      <dsp:spPr>
        <a:xfrm>
          <a:off x="1672161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672161" y="2578017"/>
        <a:ext cx="944284" cy="181077"/>
      </dsp:txXfrm>
    </dsp:sp>
    <dsp:sp modelId="{816A8AF0-4F58-43D7-80D8-6C0AF10301C5}">
      <dsp:nvSpPr>
        <dsp:cNvPr id="0" name=""/>
        <dsp:cNvSpPr/>
      </dsp:nvSpPr>
      <dsp:spPr>
        <a:xfrm>
          <a:off x="2869954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Ada Boost Classifier</a:t>
          </a:r>
        </a:p>
      </dsp:txBody>
      <dsp:txXfrm>
        <a:off x="2869954" y="2155503"/>
        <a:ext cx="1049205" cy="543231"/>
      </dsp:txXfrm>
    </dsp:sp>
    <dsp:sp modelId="{C7F0BC56-040A-45F2-ACF4-131159ABE4A2}">
      <dsp:nvSpPr>
        <dsp:cNvPr id="0" name=""/>
        <dsp:cNvSpPr/>
      </dsp:nvSpPr>
      <dsp:spPr>
        <a:xfrm>
          <a:off x="3079795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79795" y="2578017"/>
        <a:ext cx="944284" cy="181077"/>
      </dsp:txXfrm>
    </dsp:sp>
    <dsp:sp modelId="{C7F57577-46E3-4B5A-AC09-6BA98BC8E1D2}">
      <dsp:nvSpPr>
        <dsp:cNvPr id="0" name=""/>
        <dsp:cNvSpPr/>
      </dsp:nvSpPr>
      <dsp:spPr>
        <a:xfrm>
          <a:off x="4277588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Extra Trees Classifier</a:t>
          </a:r>
        </a:p>
      </dsp:txBody>
      <dsp:txXfrm>
        <a:off x="4277588" y="2155503"/>
        <a:ext cx="1049205" cy="543231"/>
      </dsp:txXfrm>
    </dsp:sp>
    <dsp:sp modelId="{8443F1BD-38D8-412F-B0AB-BF9AB7EBC404}">
      <dsp:nvSpPr>
        <dsp:cNvPr id="0" name=""/>
        <dsp:cNvSpPr/>
      </dsp:nvSpPr>
      <dsp:spPr>
        <a:xfrm>
          <a:off x="4487429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487429" y="2578017"/>
        <a:ext cx="944284" cy="181077"/>
      </dsp:txXfrm>
    </dsp:sp>
    <dsp:sp modelId="{3EB9F0F7-D93C-4CF4-983F-DFFC905FC295}">
      <dsp:nvSpPr>
        <dsp:cNvPr id="0" name=""/>
        <dsp:cNvSpPr/>
      </dsp:nvSpPr>
      <dsp:spPr>
        <a:xfrm>
          <a:off x="1462320" y="129840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6656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Linear regression</a:t>
          </a:r>
        </a:p>
      </dsp:txBody>
      <dsp:txXfrm>
        <a:off x="1462320" y="1298404"/>
        <a:ext cx="1049205" cy="543231"/>
      </dsp:txXfrm>
    </dsp:sp>
    <dsp:sp modelId="{930B26EB-9592-48A2-814C-7D96F6E40F3B}">
      <dsp:nvSpPr>
        <dsp:cNvPr id="0" name=""/>
        <dsp:cNvSpPr/>
      </dsp:nvSpPr>
      <dsp:spPr>
        <a:xfrm>
          <a:off x="1672161" y="17209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672161" y="1720918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5F8CC-E45F-42F7-B056-6455B50F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Vishwaraj Anand</dc:creator>
  <cp:keywords/>
  <dc:description/>
  <cp:lastModifiedBy>Vishwaraj Anand</cp:lastModifiedBy>
  <cp:revision>483</cp:revision>
  <dcterms:created xsi:type="dcterms:W3CDTF">2015-11-11T01:48:00Z</dcterms:created>
  <dcterms:modified xsi:type="dcterms:W3CDTF">2016-06-09T08:10:00Z</dcterms:modified>
</cp:coreProperties>
</file>