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超级终端（Ymodem升级）</w:t>
      </w:r>
    </w:p>
    <w:p>
      <w:pPr/>
      <w:r/>
      <w:r>
        <w:drawing>
          <wp:inline distT="0" distB="0" distL="0" distR="0">
            <wp:extent cx="5743575" cy="567690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74357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7124700" cy="4763465"/>
            <wp:effectExtent b="0" l="0" r="0" t="0"/>
            <wp:docPr id="2" name="737197d7903ab58e8029b60cc988c9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47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7124700" cy="4020664"/>
            <wp:effectExtent b="0" l="0" r="0" t="0"/>
            <wp:docPr id="3" name="e3984640f67d8db6d2a0d833c4ed11d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402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DC板复位后出现菜单</w:t>
      </w:r>
    </w:p>
    <w:p>
      <w:pPr/>
      <w:r/>
      <w:r>
        <w:drawing>
          <wp:inline distT="0" distB="0" distL="0" distR="0">
            <wp:extent cx="7124700" cy="4763465"/>
            <wp:effectExtent b="0" l="0" r="0" t="0"/>
            <wp:docPr id="4" name="1cd764317843691f536d80f2a259390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47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输入数字"1"，DC回显"C"代表准备就绪，发送升级文件</w:t>
      </w:r>
    </w:p>
    <w:p>
      <w:pPr/>
      <w:r/>
      <w:r>
        <w:drawing>
          <wp:inline distT="0" distB="0" distL="0" distR="0">
            <wp:extent cx="7124700" cy="4763465"/>
            <wp:effectExtent b="0" l="0" r="0" t="0"/>
            <wp:docPr id="5" name="a5661b124cdbcdc3b4b1f71488148e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47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7124700" cy="4763465"/>
            <wp:effectExtent b="0" l="0" r="0" t="0"/>
            <wp:docPr id="6" name="b6c26a90bbabb20cce3014b01e74ac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47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选择升级的bin文件</w:t>
      </w:r>
    </w:p>
    <w:p>
      <w:pPr/>
      <w:r/>
      <w:r>
        <w:drawing>
          <wp:inline distT="0" distB="0" distL="0" distR="0">
            <wp:extent cx="7124700" cy="4769427"/>
            <wp:effectExtent b="0" l="0" r="0" t="0"/>
            <wp:docPr id="7" name="e09f6a83912d40c5e68c181102477f7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7124700" cy="476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升级进行中</w:t>
      </w:r>
    </w:p>
    <w:p>
      <w:pPr/>
      <w:r/>
      <w:r>
        <w:drawing>
          <wp:inline distT="0" distB="0" distL="0" distR="0">
            <wp:extent cx="7124700" cy="4763465"/>
            <wp:effectExtent b="0" l="0" r="0" t="0"/>
            <wp:docPr id="8" name="d2fbfcdf724ce7e9d41fc986ab10839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124700" cy="47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升级完成</w:t>
      </w:r>
    </w:p>
    <w:p>
      <w:pPr/>
      <w:r/>
      <w:r>
        <w:drawing>
          <wp:inline distT="0" distB="0" distL="0" distR="0">
            <wp:extent cx="7124700" cy="4763465"/>
            <wp:effectExtent b="0" l="0" r="0" t="0"/>
            <wp:docPr id="9" name="878afc9fb4efc43b1f7d9f9e01be87c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24700" cy="47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