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915" w:type="dxa"/>
        <w:tblInd w:w="-714" w:type="dxa"/>
        <w:tblLook w:val="04A0" w:firstRow="1" w:lastRow="0" w:firstColumn="1" w:lastColumn="0" w:noHBand="0" w:noVBand="1"/>
      </w:tblPr>
      <w:tblGrid>
        <w:gridCol w:w="5222"/>
        <w:gridCol w:w="5693"/>
      </w:tblGrid>
      <w:tr w:rsidR="008A7F25" w14:paraId="69F61273" w14:textId="77777777" w:rsidTr="007C5E0F">
        <w:tc>
          <w:tcPr>
            <w:tcW w:w="5222" w:type="dxa"/>
          </w:tcPr>
          <w:p w14:paraId="394B7DF9" w14:textId="27FDDB8F" w:rsidR="008A7F25" w:rsidRDefault="008A7F25" w:rsidP="008A7F2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Browser JS(Console)</w:t>
            </w:r>
          </w:p>
        </w:tc>
        <w:tc>
          <w:tcPr>
            <w:tcW w:w="5693" w:type="dxa"/>
          </w:tcPr>
          <w:p w14:paraId="202C98FE" w14:textId="68DC2D21" w:rsidR="008A7F25" w:rsidRDefault="008A7F25" w:rsidP="008A7F25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Node.js</w:t>
            </w:r>
          </w:p>
        </w:tc>
      </w:tr>
      <w:tr w:rsidR="008A7F25" w14:paraId="7B3C13C9" w14:textId="77777777" w:rsidTr="007C5E0F">
        <w:tc>
          <w:tcPr>
            <w:tcW w:w="5222" w:type="dxa"/>
          </w:tcPr>
          <w:p w14:paraId="73337ED3" w14:textId="2895DC60" w:rsidR="007C5E0F" w:rsidRDefault="008A7F25" w:rsidP="007C5E0F">
            <w:pPr>
              <w:rPr>
                <w:rFonts w:ascii="Comic Sans MS" w:hAnsi="Comic Sans MS"/>
                <w:color w:val="292929"/>
                <w:spacing w:val="-1"/>
                <w:sz w:val="24"/>
                <w:szCs w:val="24"/>
                <w:shd w:val="clear" w:color="auto" w:fill="FFFFFF"/>
              </w:rPr>
            </w:pPr>
            <w:r w:rsidRPr="00767AF4">
              <w:rPr>
                <w:rFonts w:ascii="Comic Sans MS" w:hAnsi="Comic Sans MS"/>
                <w:sz w:val="24"/>
                <w:szCs w:val="24"/>
              </w:rPr>
              <w:t>*</w:t>
            </w:r>
            <w:r w:rsidR="00767AF4" w:rsidRPr="00767AF4">
              <w:rPr>
                <w:rFonts w:ascii="Comic Sans MS" w:hAnsi="Comic Sans MS"/>
                <w:sz w:val="24"/>
                <w:szCs w:val="24"/>
              </w:rPr>
              <w:t xml:space="preserve"> </w:t>
            </w:r>
            <w:r w:rsidR="00767AF4" w:rsidRPr="00767AF4">
              <w:rPr>
                <w:rFonts w:ascii="Comic Sans MS" w:hAnsi="Comic Sans MS"/>
                <w:color w:val="292929"/>
                <w:spacing w:val="-1"/>
                <w:sz w:val="24"/>
                <w:szCs w:val="24"/>
                <w:shd w:val="clear" w:color="auto" w:fill="FFFFFF"/>
              </w:rPr>
              <w:t>window” is a predefined global object which has functions and attributes, that have to deal with window that has been drawn</w:t>
            </w:r>
          </w:p>
          <w:p w14:paraId="18340AD2" w14:textId="77777777" w:rsidR="007C5E0F" w:rsidRDefault="007C5E0F" w:rsidP="007C5E0F">
            <w:pPr>
              <w:rPr>
                <w:rFonts w:ascii="Comic Sans MS" w:hAnsi="Comic Sans MS"/>
                <w:color w:val="292929"/>
                <w:spacing w:val="-1"/>
                <w:sz w:val="24"/>
                <w:szCs w:val="24"/>
                <w:shd w:val="clear" w:color="auto" w:fill="FFFFFF"/>
              </w:rPr>
            </w:pPr>
          </w:p>
          <w:p w14:paraId="79D03D61" w14:textId="7D8AEAA4" w:rsidR="007C5E0F" w:rsidRPr="007C5E0F" w:rsidRDefault="007C5E0F" w:rsidP="007C5E0F">
            <w:pPr>
              <w:rPr>
                <w:rFonts w:ascii="Comic Sans MS" w:hAnsi="Comic Sans MS"/>
                <w:color w:val="292929"/>
                <w:spacing w:val="-1"/>
                <w:sz w:val="24"/>
                <w:szCs w:val="24"/>
                <w:shd w:val="clear" w:color="auto" w:fill="FFFFFF"/>
              </w:rPr>
            </w:pPr>
            <w:r w:rsidRPr="007C5E0F">
              <w:rPr>
                <w:rFonts w:ascii="Comic Sans MS" w:hAnsi="Comic Sans MS"/>
                <w:color w:val="292929"/>
                <w:spacing w:val="-1"/>
                <w:sz w:val="24"/>
                <w:szCs w:val="24"/>
                <w:shd w:val="clear" w:color="auto" w:fill="FFFFFF"/>
              </w:rPr>
              <w:t xml:space="preserve">* </w:t>
            </w:r>
            <w:r w:rsidRPr="007C5E0F">
              <w:rPr>
                <w:rFonts w:ascii="Comic Sans MS" w:hAnsi="Comic Sans MS" w:cs="Segoe UI"/>
                <w:color w:val="292929"/>
                <w:spacing w:val="-1"/>
                <w:sz w:val="24"/>
                <w:szCs w:val="24"/>
              </w:rPr>
              <w:t xml:space="preserve">location” is another predefined object in browsers, that has all the information about the </w:t>
            </w:r>
            <w:proofErr w:type="spellStart"/>
            <w:r w:rsidRPr="007C5E0F">
              <w:rPr>
                <w:rFonts w:ascii="Comic Sans MS" w:hAnsi="Comic Sans MS" w:cs="Segoe UI"/>
                <w:color w:val="292929"/>
                <w:spacing w:val="-1"/>
                <w:sz w:val="24"/>
                <w:szCs w:val="24"/>
              </w:rPr>
              <w:t>url</w:t>
            </w:r>
            <w:proofErr w:type="spellEnd"/>
            <w:r w:rsidRPr="007C5E0F">
              <w:rPr>
                <w:rFonts w:ascii="Comic Sans MS" w:hAnsi="Comic Sans MS" w:cs="Segoe UI"/>
                <w:color w:val="292929"/>
                <w:spacing w:val="-1"/>
                <w:sz w:val="24"/>
                <w:szCs w:val="24"/>
              </w:rPr>
              <w:t xml:space="preserve"> we have loaded</w:t>
            </w:r>
            <w:r>
              <w:rPr>
                <w:rFonts w:ascii="Georgia" w:hAnsi="Georgia" w:cs="Segoe UI"/>
                <w:color w:val="292929"/>
                <w:spacing w:val="-1"/>
                <w:sz w:val="30"/>
                <w:szCs w:val="30"/>
              </w:rPr>
              <w:t>.</w:t>
            </w:r>
          </w:p>
          <w:p w14:paraId="44CFB80F" w14:textId="7469C1D9" w:rsidR="007C5E0F" w:rsidRPr="007C5E0F" w:rsidRDefault="007C5E0F" w:rsidP="007C5E0F">
            <w:pPr>
              <w:pStyle w:val="jw"/>
              <w:shd w:val="clear" w:color="auto" w:fill="FFFFFF"/>
              <w:spacing w:before="274" w:beforeAutospacing="0" w:after="0" w:afterAutospacing="0" w:line="420" w:lineRule="atLeast"/>
              <w:rPr>
                <w:rFonts w:ascii="Comic Sans MS" w:hAnsi="Comic Sans MS" w:cs="Segoe UI"/>
                <w:color w:val="292929"/>
                <w:spacing w:val="-1"/>
              </w:rPr>
            </w:pPr>
            <w:r>
              <w:rPr>
                <w:rFonts w:ascii="Comic Sans MS" w:hAnsi="Comic Sans MS" w:cs="Segoe UI"/>
                <w:color w:val="292929"/>
                <w:spacing w:val="-1"/>
                <w:sz w:val="30"/>
                <w:szCs w:val="30"/>
              </w:rPr>
              <w:t>*</w:t>
            </w:r>
            <w:r>
              <w:rPr>
                <w:rFonts w:ascii="Georgia" w:hAnsi="Georgia" w:cs="Segoe UI"/>
                <w:color w:val="292929"/>
                <w:spacing w:val="-1"/>
                <w:sz w:val="30"/>
                <w:szCs w:val="30"/>
              </w:rPr>
              <w:t>“</w:t>
            </w:r>
            <w:r w:rsidRPr="007C5E0F">
              <w:rPr>
                <w:rFonts w:ascii="Comic Sans MS" w:hAnsi="Comic Sans MS" w:cs="Segoe UI"/>
                <w:color w:val="292929"/>
                <w:spacing w:val="-1"/>
              </w:rPr>
              <w:t>document”, which is also another predefined global variable in browsers, has the html which is rendered.</w:t>
            </w:r>
          </w:p>
          <w:p w14:paraId="6FD5012C" w14:textId="0ABC5461" w:rsidR="007C5E0F" w:rsidRPr="007C5E0F" w:rsidRDefault="007C5E0F" w:rsidP="007C5E0F">
            <w:pPr>
              <w:pStyle w:val="jw"/>
              <w:shd w:val="clear" w:color="auto" w:fill="FFFFFF"/>
              <w:spacing w:before="274" w:beforeAutospacing="0" w:after="0" w:afterAutospacing="0" w:line="420" w:lineRule="atLeast"/>
              <w:rPr>
                <w:rFonts w:ascii="Comic Sans MS" w:hAnsi="Comic Sans MS" w:cs="Segoe UI"/>
                <w:color w:val="292929"/>
                <w:spacing w:val="-1"/>
              </w:rPr>
            </w:pPr>
            <w:r>
              <w:rPr>
                <w:rFonts w:ascii="Comic Sans MS" w:hAnsi="Comic Sans MS" w:cs="Segoe UI"/>
                <w:color w:val="292929"/>
                <w:spacing w:val="-1"/>
              </w:rPr>
              <w:t xml:space="preserve">* </w:t>
            </w:r>
            <w:r w:rsidRPr="007C5E0F">
              <w:rPr>
                <w:rFonts w:ascii="Comic Sans MS" w:hAnsi="Comic Sans MS" w:cs="Segoe UI"/>
                <w:color w:val="292929"/>
                <w:spacing w:val="-1"/>
              </w:rPr>
              <w:t>Browsers may have an object named “global”, but it will be the exact one as “window”.</w:t>
            </w:r>
          </w:p>
          <w:p w14:paraId="599ADA23" w14:textId="0B35C366" w:rsidR="007C5E0F" w:rsidRPr="007C5E0F" w:rsidRDefault="007C5E0F" w:rsidP="007C5E0F">
            <w:pPr>
              <w:pStyle w:val="jw"/>
              <w:shd w:val="clear" w:color="auto" w:fill="FFFFFF"/>
              <w:spacing w:before="274" w:beforeAutospacing="0" w:after="0" w:afterAutospacing="0" w:line="420" w:lineRule="atLeast"/>
              <w:rPr>
                <w:rFonts w:ascii="Comic Sans MS" w:hAnsi="Comic Sans MS" w:cs="Segoe UI"/>
                <w:color w:val="292929"/>
                <w:spacing w:val="-1"/>
              </w:rPr>
            </w:pPr>
            <w:r>
              <w:rPr>
                <w:rFonts w:ascii="Comic Sans MS" w:hAnsi="Comic Sans MS" w:cs="Segoe UI"/>
                <w:color w:val="292929"/>
                <w:spacing w:val="-1"/>
              </w:rPr>
              <w:t xml:space="preserve">* </w:t>
            </w:r>
            <w:r w:rsidRPr="007C5E0F">
              <w:rPr>
                <w:rFonts w:ascii="Comic Sans MS" w:hAnsi="Comic Sans MS" w:cs="Segoe UI"/>
                <w:color w:val="292929"/>
                <w:spacing w:val="-1"/>
              </w:rPr>
              <w:t>Browsers don’t have “require” predefined. You may include it in your app for asynchronous file loading.</w:t>
            </w:r>
          </w:p>
          <w:p w14:paraId="202EBF3D" w14:textId="24AF52F3" w:rsidR="00767AF4" w:rsidRPr="00767AF4" w:rsidRDefault="00767AF4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5693" w:type="dxa"/>
          </w:tcPr>
          <w:p w14:paraId="2D20F08E" w14:textId="2ACAC205" w:rsidR="007C5E0F" w:rsidRPr="007C5E0F" w:rsidRDefault="007C5E0F" w:rsidP="007C5E0F">
            <w:pPr>
              <w:pStyle w:val="jw"/>
              <w:shd w:val="clear" w:color="auto" w:fill="FFFFFF"/>
              <w:spacing w:before="514" w:beforeAutospacing="0" w:after="0" w:afterAutospacing="0" w:line="420" w:lineRule="atLeast"/>
              <w:rPr>
                <w:rFonts w:ascii="Comic Sans MS" w:hAnsi="Comic Sans MS" w:cs="Segoe UI"/>
                <w:color w:val="292929"/>
                <w:spacing w:val="-1"/>
              </w:rPr>
            </w:pPr>
            <w:r w:rsidRPr="007C5E0F">
              <w:rPr>
                <w:rFonts w:ascii="Comic Sans MS" w:hAnsi="Comic Sans MS"/>
              </w:rPr>
              <w:t xml:space="preserve">*  </w:t>
            </w:r>
            <w:r w:rsidRPr="007C5E0F">
              <w:rPr>
                <w:rFonts w:ascii="Comic Sans MS" w:hAnsi="Comic Sans MS" w:cs="Segoe UI"/>
                <w:color w:val="292929"/>
                <w:spacing w:val="-1"/>
              </w:rPr>
              <w:t xml:space="preserve">Node doesn’t have a predefined “window” object </w:t>
            </w:r>
            <w:proofErr w:type="gramStart"/>
            <w:r w:rsidRPr="007C5E0F">
              <w:rPr>
                <w:rFonts w:ascii="Comic Sans MS" w:hAnsi="Comic Sans MS" w:cs="Segoe UI"/>
                <w:color w:val="292929"/>
                <w:spacing w:val="-1"/>
              </w:rPr>
              <w:t>cause</w:t>
            </w:r>
            <w:proofErr w:type="gramEnd"/>
            <w:r w:rsidRPr="007C5E0F">
              <w:rPr>
                <w:rFonts w:ascii="Comic Sans MS" w:hAnsi="Comic Sans MS" w:cs="Segoe UI"/>
                <w:color w:val="292929"/>
                <w:spacing w:val="-1"/>
              </w:rPr>
              <w:t xml:space="preserve"> it doesn’t have a window to draw anything.</w:t>
            </w:r>
          </w:p>
          <w:p w14:paraId="63B93360" w14:textId="7A1C8636" w:rsidR="007C5E0F" w:rsidRPr="007C5E0F" w:rsidRDefault="007C5E0F" w:rsidP="007C5E0F">
            <w:pPr>
              <w:pStyle w:val="jw"/>
              <w:shd w:val="clear" w:color="auto" w:fill="FFFFFF"/>
              <w:spacing w:before="274" w:beforeAutospacing="0" w:after="0" w:afterAutospacing="0" w:line="420" w:lineRule="atLeast"/>
              <w:rPr>
                <w:rFonts w:ascii="Comic Sans MS" w:hAnsi="Comic Sans MS" w:cs="Segoe UI"/>
                <w:color w:val="292929"/>
                <w:spacing w:val="-1"/>
              </w:rPr>
            </w:pPr>
            <w:r>
              <w:rPr>
                <w:rFonts w:ascii="Comic Sans MS" w:hAnsi="Comic Sans MS" w:cs="Segoe UI"/>
                <w:color w:val="292929"/>
                <w:spacing w:val="-1"/>
              </w:rPr>
              <w:t xml:space="preserve">* </w:t>
            </w:r>
            <w:r w:rsidRPr="007C5E0F">
              <w:rPr>
                <w:rFonts w:ascii="Comic Sans MS" w:hAnsi="Comic Sans MS" w:cs="Segoe UI"/>
                <w:color w:val="292929"/>
                <w:spacing w:val="-1"/>
              </w:rPr>
              <w:t xml:space="preserve">“location” object is related to a particular </w:t>
            </w:r>
            <w:proofErr w:type="spellStart"/>
            <w:r w:rsidRPr="007C5E0F">
              <w:rPr>
                <w:rFonts w:ascii="Comic Sans MS" w:hAnsi="Comic Sans MS" w:cs="Segoe UI"/>
                <w:color w:val="292929"/>
                <w:spacing w:val="-1"/>
              </w:rPr>
              <w:t>url</w:t>
            </w:r>
            <w:proofErr w:type="spellEnd"/>
            <w:r w:rsidRPr="007C5E0F">
              <w:rPr>
                <w:rFonts w:ascii="Comic Sans MS" w:hAnsi="Comic Sans MS" w:cs="Segoe UI"/>
                <w:color w:val="292929"/>
                <w:spacing w:val="-1"/>
              </w:rPr>
              <w:t>; that means it is for page specific. So, node doesn’t require that.</w:t>
            </w:r>
          </w:p>
          <w:p w14:paraId="52F4E821" w14:textId="7E4D871E" w:rsidR="007C5E0F" w:rsidRPr="007C5E0F" w:rsidRDefault="007C5E0F" w:rsidP="007C5E0F">
            <w:pPr>
              <w:pStyle w:val="jw"/>
              <w:shd w:val="clear" w:color="auto" w:fill="FFFFFF"/>
              <w:spacing w:before="274" w:beforeAutospacing="0" w:after="0" w:afterAutospacing="0" w:line="420" w:lineRule="atLeast"/>
              <w:rPr>
                <w:rFonts w:ascii="Comic Sans MS" w:hAnsi="Comic Sans MS" w:cs="Segoe UI"/>
                <w:color w:val="292929"/>
                <w:spacing w:val="-1"/>
              </w:rPr>
            </w:pPr>
            <w:r>
              <w:rPr>
                <w:rFonts w:ascii="Comic Sans MS" w:hAnsi="Comic Sans MS" w:cs="Segoe UI"/>
                <w:color w:val="292929"/>
                <w:spacing w:val="-1"/>
              </w:rPr>
              <w:t xml:space="preserve">* </w:t>
            </w:r>
            <w:proofErr w:type="spellStart"/>
            <w:r w:rsidRPr="007C5E0F">
              <w:rPr>
                <w:rFonts w:ascii="Comic Sans MS" w:hAnsi="Comic Sans MS" w:cs="Segoe UI"/>
                <w:color w:val="292929"/>
                <w:spacing w:val="-1"/>
              </w:rPr>
              <w:t>Ofcourse</w:t>
            </w:r>
            <w:proofErr w:type="spellEnd"/>
            <w:r w:rsidRPr="007C5E0F">
              <w:rPr>
                <w:rFonts w:ascii="Comic Sans MS" w:hAnsi="Comic Sans MS" w:cs="Segoe UI"/>
                <w:color w:val="292929"/>
                <w:spacing w:val="-1"/>
              </w:rPr>
              <w:t xml:space="preserve"> Node doesn’t have “document” object also, </w:t>
            </w:r>
            <w:proofErr w:type="gramStart"/>
            <w:r w:rsidRPr="007C5E0F">
              <w:rPr>
                <w:rFonts w:ascii="Comic Sans MS" w:hAnsi="Comic Sans MS" w:cs="Segoe UI"/>
                <w:color w:val="292929"/>
                <w:spacing w:val="-1"/>
              </w:rPr>
              <w:t>cause</w:t>
            </w:r>
            <w:proofErr w:type="gramEnd"/>
            <w:r w:rsidRPr="007C5E0F">
              <w:rPr>
                <w:rFonts w:ascii="Comic Sans MS" w:hAnsi="Comic Sans MS" w:cs="Segoe UI"/>
                <w:color w:val="292929"/>
                <w:spacing w:val="-1"/>
              </w:rPr>
              <w:t xml:space="preserve"> it never have to render anything in a page.</w:t>
            </w:r>
          </w:p>
          <w:p w14:paraId="187A164D" w14:textId="7F457BC9" w:rsidR="007C5E0F" w:rsidRPr="007C5E0F" w:rsidRDefault="007C5E0F" w:rsidP="007C5E0F">
            <w:pPr>
              <w:pStyle w:val="jw"/>
              <w:shd w:val="clear" w:color="auto" w:fill="FFFFFF"/>
              <w:spacing w:before="274" w:beforeAutospacing="0" w:after="0" w:afterAutospacing="0" w:line="420" w:lineRule="atLeast"/>
              <w:rPr>
                <w:rFonts w:ascii="Comic Sans MS" w:hAnsi="Comic Sans MS" w:cs="Segoe UI"/>
                <w:color w:val="292929"/>
                <w:spacing w:val="-1"/>
              </w:rPr>
            </w:pPr>
            <w:r>
              <w:rPr>
                <w:rFonts w:ascii="Comic Sans MS" w:hAnsi="Comic Sans MS" w:cs="Segoe UI"/>
                <w:color w:val="292929"/>
                <w:spacing w:val="-1"/>
              </w:rPr>
              <w:t>*</w:t>
            </w:r>
            <w:r w:rsidRPr="007C5E0F">
              <w:rPr>
                <w:rFonts w:ascii="Comic Sans MS" w:hAnsi="Comic Sans MS" w:cs="Segoe UI"/>
                <w:color w:val="292929"/>
                <w:spacing w:val="-1"/>
              </w:rPr>
              <w:t xml:space="preserve">Node has “global”, which is a predefined global object. It contains several functions that are not available in browsers, </w:t>
            </w:r>
            <w:proofErr w:type="gramStart"/>
            <w:r w:rsidRPr="007C5E0F">
              <w:rPr>
                <w:rFonts w:ascii="Comic Sans MS" w:hAnsi="Comic Sans MS" w:cs="Segoe UI"/>
                <w:color w:val="292929"/>
                <w:spacing w:val="-1"/>
              </w:rPr>
              <w:t>cause</w:t>
            </w:r>
            <w:proofErr w:type="gramEnd"/>
            <w:r w:rsidRPr="007C5E0F">
              <w:rPr>
                <w:rFonts w:ascii="Comic Sans MS" w:hAnsi="Comic Sans MS" w:cs="Segoe UI"/>
                <w:color w:val="292929"/>
                <w:spacing w:val="-1"/>
              </w:rPr>
              <w:t xml:space="preserve"> they are needed for server side works only.</w:t>
            </w:r>
          </w:p>
          <w:p w14:paraId="1EB6596C" w14:textId="631959B9" w:rsidR="007C5E0F" w:rsidRPr="007C5E0F" w:rsidRDefault="007C5E0F" w:rsidP="007C5E0F">
            <w:pPr>
              <w:pStyle w:val="jw"/>
              <w:shd w:val="clear" w:color="auto" w:fill="FFFFFF"/>
              <w:spacing w:before="274" w:beforeAutospacing="0" w:after="0" w:afterAutospacing="0" w:line="420" w:lineRule="atLeast"/>
              <w:rPr>
                <w:rFonts w:ascii="Comic Sans MS" w:hAnsi="Comic Sans MS" w:cs="Segoe UI"/>
                <w:color w:val="292929"/>
                <w:spacing w:val="-1"/>
              </w:rPr>
            </w:pPr>
            <w:r>
              <w:rPr>
                <w:rFonts w:ascii="Comic Sans MS" w:hAnsi="Comic Sans MS" w:cs="Segoe UI"/>
                <w:color w:val="292929"/>
                <w:spacing w:val="-1"/>
              </w:rPr>
              <w:t>*</w:t>
            </w:r>
            <w:r w:rsidRPr="007C5E0F">
              <w:rPr>
                <w:rFonts w:ascii="Comic Sans MS" w:hAnsi="Comic Sans MS" w:cs="Segoe UI"/>
                <w:color w:val="292929"/>
                <w:spacing w:val="-1"/>
              </w:rPr>
              <w:t>“require” object is predefined in Node which is used to include modules in the app.</w:t>
            </w:r>
          </w:p>
          <w:p w14:paraId="3C6B4B7F" w14:textId="549148B8" w:rsidR="008A7F25" w:rsidRPr="007C5E0F" w:rsidRDefault="008A7F25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</w:tbl>
    <w:p w14:paraId="0D29AAE5" w14:textId="4B32F780" w:rsidR="008D6289" w:rsidRDefault="008D6289">
      <w:pPr>
        <w:rPr>
          <w:rFonts w:ascii="Comic Sans MS" w:hAnsi="Comic Sans MS"/>
          <w:sz w:val="24"/>
          <w:szCs w:val="24"/>
        </w:rPr>
      </w:pPr>
    </w:p>
    <w:p w14:paraId="7D4DC5BC" w14:textId="2D823C99" w:rsidR="001C7063" w:rsidRPr="006A6CDF" w:rsidRDefault="00922570">
      <w:pPr>
        <w:rPr>
          <w:rFonts w:ascii="Comic Sans MS" w:hAnsi="Comic Sans MS"/>
          <w:color w:val="C30D86"/>
          <w:sz w:val="24"/>
          <w:szCs w:val="24"/>
        </w:rPr>
      </w:pPr>
      <w:r w:rsidRPr="006A6CDF">
        <w:rPr>
          <w:rFonts w:ascii="Comic Sans MS" w:hAnsi="Comic Sans MS"/>
          <w:color w:val="C30D86"/>
          <w:sz w:val="24"/>
          <w:szCs w:val="24"/>
        </w:rPr>
        <w:t xml:space="preserve">2. Watch &amp; summary 5 points </w:t>
      </w:r>
    </w:p>
    <w:p w14:paraId="3B92CF70" w14:textId="11E6476F" w:rsidR="004A495B" w:rsidRDefault="00922570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  </w:t>
      </w:r>
      <w:r w:rsidR="00BF47F4">
        <w:rPr>
          <w:rFonts w:ascii="Comic Sans MS" w:hAnsi="Comic Sans MS"/>
          <w:sz w:val="24"/>
          <w:szCs w:val="24"/>
        </w:rPr>
        <w:t>*</w:t>
      </w:r>
      <w:r>
        <w:rPr>
          <w:rFonts w:ascii="Comic Sans MS" w:hAnsi="Comic Sans MS"/>
          <w:sz w:val="24"/>
          <w:szCs w:val="24"/>
        </w:rPr>
        <w:t xml:space="preserve">   Parse HTML</w:t>
      </w:r>
      <w:r w:rsidR="004A495B">
        <w:rPr>
          <w:rFonts w:ascii="Comic Sans MS" w:hAnsi="Comic Sans MS"/>
          <w:sz w:val="24"/>
          <w:szCs w:val="24"/>
        </w:rPr>
        <w:t xml:space="preserve"> =&gt; Render tree =&gt; Layout =&gt; Paint</w:t>
      </w:r>
    </w:p>
    <w:p w14:paraId="274613CF" w14:textId="3C2E5867" w:rsidR="00922570" w:rsidRDefault="00922570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     Parse CSS</w:t>
      </w:r>
      <w:r w:rsidR="004A495B">
        <w:rPr>
          <w:rFonts w:ascii="Comic Sans MS" w:hAnsi="Comic Sans MS"/>
          <w:sz w:val="24"/>
          <w:szCs w:val="24"/>
        </w:rPr>
        <w:t xml:space="preserve"> =&gt; </w:t>
      </w:r>
      <w:r w:rsidR="004A495B">
        <w:rPr>
          <w:rFonts w:ascii="Comic Sans MS" w:hAnsi="Comic Sans MS"/>
          <w:sz w:val="24"/>
          <w:szCs w:val="24"/>
        </w:rPr>
        <w:t>Render tree =&gt; Layout =&gt; Paint</w:t>
      </w:r>
    </w:p>
    <w:p w14:paraId="32BDDDC4" w14:textId="109355FA" w:rsidR="00BF47F4" w:rsidRDefault="00BF47F4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 * </w:t>
      </w:r>
      <w:r w:rsidR="004538E6">
        <w:rPr>
          <w:rFonts w:ascii="Comic Sans MS" w:hAnsi="Comic Sans MS"/>
          <w:sz w:val="24"/>
          <w:szCs w:val="24"/>
        </w:rPr>
        <w:t>platform =&gt; Stuff that development on windows or operating system (</w:t>
      </w:r>
      <w:proofErr w:type="spellStart"/>
      <w:r w:rsidR="004538E6">
        <w:rPr>
          <w:rFonts w:ascii="Comic Sans MS" w:hAnsi="Comic Sans MS"/>
          <w:sz w:val="24"/>
          <w:szCs w:val="24"/>
        </w:rPr>
        <w:t>osx</w:t>
      </w:r>
      <w:proofErr w:type="spellEnd"/>
      <w:r w:rsidR="004538E6">
        <w:rPr>
          <w:rFonts w:ascii="Comic Sans MS" w:hAnsi="Comic Sans MS"/>
          <w:sz w:val="24"/>
          <w:szCs w:val="24"/>
        </w:rPr>
        <w:t>)</w:t>
      </w:r>
      <w:r w:rsidR="004538E6">
        <w:rPr>
          <w:rFonts w:ascii="Comic Sans MS" w:hAnsi="Comic Sans MS"/>
          <w:sz w:val="24"/>
          <w:szCs w:val="24"/>
        </w:rPr>
        <w:tab/>
      </w:r>
    </w:p>
    <w:p w14:paraId="7F5612B6" w14:textId="2AFE743D" w:rsidR="004538E6" w:rsidRDefault="004538E6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 * Parse Tree</w:t>
      </w:r>
    </w:p>
    <w:p w14:paraId="7EBE0500" w14:textId="03B3A1BF" w:rsidR="004538E6" w:rsidRDefault="004538E6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      Html</w:t>
      </w:r>
    </w:p>
    <w:p w14:paraId="5AD63BE6" w14:textId="68F7A8C7" w:rsidR="004538E6" w:rsidRDefault="004538E6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      |__head</w:t>
      </w:r>
    </w:p>
    <w:p w14:paraId="0012BA35" w14:textId="55B95969" w:rsidR="004538E6" w:rsidRDefault="004538E6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       `__body</w:t>
      </w:r>
    </w:p>
    <w:p w14:paraId="42A806C8" w14:textId="4EF1E3C1" w:rsidR="004538E6" w:rsidRDefault="004538E6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             |__p Wat</w:t>
      </w:r>
    </w:p>
    <w:p w14:paraId="30BB4CEA" w14:textId="1D785D07" w:rsidR="004538E6" w:rsidRDefault="004538E6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lastRenderedPageBreak/>
        <w:t xml:space="preserve">   |        `__#text</w:t>
      </w:r>
    </w:p>
    <w:p w14:paraId="2D9592E9" w14:textId="5CB3F91E" w:rsidR="004538E6" w:rsidRDefault="004538E6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  |</w:t>
      </w:r>
      <w:r w:rsidR="006A6CDF">
        <w:rPr>
          <w:rFonts w:ascii="Comic Sans MS" w:hAnsi="Comic Sans MS"/>
          <w:sz w:val="24"/>
          <w:szCs w:val="24"/>
        </w:rPr>
        <w:t>__</w:t>
      </w:r>
      <w:proofErr w:type="spellStart"/>
      <w:r w:rsidR="006A6CDF">
        <w:rPr>
          <w:rFonts w:ascii="Comic Sans MS" w:hAnsi="Comic Sans MS"/>
          <w:sz w:val="24"/>
          <w:szCs w:val="24"/>
        </w:rPr>
        <w:t>Div</w:t>
      </w:r>
      <w:proofErr w:type="spellEnd"/>
    </w:p>
    <w:p w14:paraId="7F68D91F" w14:textId="6962FFDF" w:rsidR="006A6CDF" w:rsidRDefault="006A6CDF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        `__Span</w:t>
      </w:r>
    </w:p>
    <w:p w14:paraId="15FF0FA4" w14:textId="64380536" w:rsidR="006A6CDF" w:rsidRDefault="006A6CDF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               `__#text</w:t>
      </w:r>
    </w:p>
    <w:p w14:paraId="542CD137" w14:textId="254BBB76" w:rsidR="006A6CDF" w:rsidRDefault="006A6CDF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* &lt;script/&gt; at the bottom</w:t>
      </w:r>
    </w:p>
    <w:p w14:paraId="656356A9" w14:textId="4172965C" w:rsidR="006A6CDF" w:rsidRDefault="006A6CDF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* Valid Html</w:t>
      </w:r>
    </w:p>
    <w:p w14:paraId="63FF24C8" w14:textId="7741E744" w:rsidR="006A6CDF" w:rsidRDefault="006A6CDF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    &lt;body&gt;</w:t>
      </w:r>
    </w:p>
    <w:p w14:paraId="36521CA8" w14:textId="206DD86A" w:rsidR="006A6CDF" w:rsidRDefault="006A6CDF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    &lt;P class=wat&gt; my first web site</w:t>
      </w:r>
    </w:p>
    <w:p w14:paraId="311422E4" w14:textId="707478FC" w:rsidR="006A6CDF" w:rsidRDefault="006A6CDF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    &lt;div&gt; &lt;span&gt; visitor count :0</w:t>
      </w:r>
    </w:p>
    <w:p w14:paraId="6510BF84" w14:textId="77777777" w:rsidR="009D7D75" w:rsidRDefault="009D7D75">
      <w:pPr>
        <w:rPr>
          <w:rFonts w:ascii="Comic Sans MS" w:hAnsi="Comic Sans MS"/>
          <w:color w:val="C30D86"/>
          <w:sz w:val="24"/>
          <w:szCs w:val="24"/>
        </w:rPr>
      </w:pPr>
    </w:p>
    <w:p w14:paraId="08FD2FED" w14:textId="716FCA12" w:rsidR="009D7D75" w:rsidRDefault="006A6CDF">
      <w:pPr>
        <w:rPr>
          <w:rFonts w:ascii="Comic Sans MS" w:hAnsi="Comic Sans MS" w:cs="Arial"/>
          <w:color w:val="C30D86"/>
          <w:sz w:val="24"/>
          <w:szCs w:val="24"/>
        </w:rPr>
      </w:pPr>
      <w:r w:rsidRPr="006A6CDF">
        <w:rPr>
          <w:rFonts w:ascii="Comic Sans MS" w:hAnsi="Comic Sans MS"/>
          <w:color w:val="C30D86"/>
          <w:sz w:val="24"/>
          <w:szCs w:val="24"/>
        </w:rPr>
        <w:t>4.</w:t>
      </w:r>
      <w:r w:rsidRPr="006A6CDF">
        <w:rPr>
          <w:rFonts w:ascii="Arial" w:hAnsi="Arial" w:cs="Arial"/>
          <w:color w:val="C30D86"/>
          <w:sz w:val="20"/>
          <w:szCs w:val="20"/>
        </w:rPr>
        <w:t xml:space="preserve"> </w:t>
      </w:r>
      <w:r w:rsidRPr="006A6CDF">
        <w:rPr>
          <w:rFonts w:ascii="Comic Sans MS" w:hAnsi="Comic Sans MS" w:cs="Arial"/>
          <w:color w:val="C30D86"/>
          <w:sz w:val="24"/>
          <w:szCs w:val="24"/>
        </w:rPr>
        <w:t>Execute the below code and write your description in txt file</w:t>
      </w:r>
    </w:p>
    <w:p w14:paraId="418A398B" w14:textId="4AA7232D" w:rsidR="00ED14D5" w:rsidRDefault="00ED14D5" w:rsidP="00ED14D5">
      <w:pPr>
        <w:ind w:firstLine="720"/>
        <w:rPr>
          <w:rFonts w:ascii="Comic Sans MS" w:hAnsi="Comic Sans MS" w:cs="Arial"/>
          <w:sz w:val="24"/>
          <w:szCs w:val="24"/>
        </w:rPr>
      </w:pPr>
      <w:r>
        <w:rPr>
          <w:rFonts w:ascii="Comic Sans MS" w:hAnsi="Comic Sans MS" w:cs="Arial"/>
          <w:color w:val="0D0D0D" w:themeColor="text1" w:themeTint="F2"/>
          <w:sz w:val="24"/>
          <w:szCs w:val="24"/>
        </w:rPr>
        <w:t>A.</w:t>
      </w:r>
      <w:r>
        <w:rPr>
          <w:rFonts w:ascii="Comic Sans MS" w:hAnsi="Comic Sans MS" w:cs="Arial"/>
          <w:sz w:val="24"/>
          <w:szCs w:val="24"/>
        </w:rPr>
        <w:t xml:space="preserve"> Type </w:t>
      </w:r>
      <w:proofErr w:type="gramStart"/>
      <w:r>
        <w:rPr>
          <w:rFonts w:ascii="Comic Sans MS" w:hAnsi="Comic Sans MS" w:cs="Arial"/>
          <w:sz w:val="24"/>
          <w:szCs w:val="24"/>
        </w:rPr>
        <w:t>of</w:t>
      </w:r>
      <w:r w:rsidR="00223D28">
        <w:rPr>
          <w:rFonts w:ascii="Comic Sans MS" w:hAnsi="Comic Sans MS" w:cs="Arial"/>
          <w:sz w:val="24"/>
          <w:szCs w:val="24"/>
        </w:rPr>
        <w:t>(</w:t>
      </w:r>
      <w:proofErr w:type="gramEnd"/>
      <w:r>
        <w:rPr>
          <w:rFonts w:ascii="Comic Sans MS" w:hAnsi="Comic Sans MS" w:cs="Arial"/>
          <w:sz w:val="24"/>
          <w:szCs w:val="24"/>
        </w:rPr>
        <w:t>1</w:t>
      </w:r>
      <w:r w:rsidR="00223D28">
        <w:rPr>
          <w:rFonts w:ascii="Comic Sans MS" w:hAnsi="Comic Sans MS" w:cs="Arial"/>
          <w:sz w:val="24"/>
          <w:szCs w:val="24"/>
        </w:rPr>
        <w:t>)</w:t>
      </w:r>
      <w:r>
        <w:rPr>
          <w:rFonts w:ascii="Comic Sans MS" w:hAnsi="Comic Sans MS" w:cs="Arial"/>
          <w:sz w:val="24"/>
          <w:szCs w:val="24"/>
        </w:rPr>
        <w:t xml:space="preserve"> =&gt; </w:t>
      </w:r>
      <w:r w:rsidR="00495954">
        <w:rPr>
          <w:rFonts w:ascii="Comic Sans MS" w:hAnsi="Comic Sans MS" w:cs="Arial"/>
          <w:color w:val="7030A0"/>
          <w:sz w:val="24"/>
          <w:szCs w:val="24"/>
        </w:rPr>
        <w:t>Number</w:t>
      </w:r>
    </w:p>
    <w:p w14:paraId="49383DEC" w14:textId="6CCD8D03" w:rsidR="00223D28" w:rsidRDefault="00ED14D5" w:rsidP="00223D28">
      <w:pPr>
        <w:ind w:firstLine="720"/>
        <w:rPr>
          <w:rFonts w:ascii="Comic Sans MS" w:hAnsi="Comic Sans MS" w:cs="Arial"/>
          <w:sz w:val="24"/>
          <w:szCs w:val="24"/>
        </w:rPr>
      </w:pPr>
      <w:r>
        <w:rPr>
          <w:rFonts w:ascii="Comic Sans MS" w:hAnsi="Comic Sans MS" w:cs="Arial"/>
          <w:sz w:val="24"/>
          <w:szCs w:val="24"/>
        </w:rPr>
        <w:t xml:space="preserve">B. Type </w:t>
      </w:r>
      <w:proofErr w:type="gramStart"/>
      <w:r>
        <w:rPr>
          <w:rFonts w:ascii="Comic Sans MS" w:hAnsi="Comic Sans MS" w:cs="Arial"/>
          <w:sz w:val="24"/>
          <w:szCs w:val="24"/>
        </w:rPr>
        <w:t>of</w:t>
      </w:r>
      <w:r w:rsidR="00223D28">
        <w:rPr>
          <w:rFonts w:ascii="Comic Sans MS" w:hAnsi="Comic Sans MS" w:cs="Arial"/>
          <w:sz w:val="24"/>
          <w:szCs w:val="24"/>
        </w:rPr>
        <w:t>(</w:t>
      </w:r>
      <w:proofErr w:type="gramEnd"/>
      <w:r>
        <w:rPr>
          <w:rFonts w:ascii="Comic Sans MS" w:hAnsi="Comic Sans MS" w:cs="Arial"/>
          <w:sz w:val="24"/>
          <w:szCs w:val="24"/>
        </w:rPr>
        <w:t>1.1</w:t>
      </w:r>
      <w:r w:rsidR="00223D28">
        <w:rPr>
          <w:rFonts w:ascii="Comic Sans MS" w:hAnsi="Comic Sans MS" w:cs="Arial"/>
          <w:sz w:val="24"/>
          <w:szCs w:val="24"/>
        </w:rPr>
        <w:t>)</w:t>
      </w:r>
      <w:r>
        <w:rPr>
          <w:rFonts w:ascii="Comic Sans MS" w:hAnsi="Comic Sans MS" w:cs="Arial"/>
          <w:sz w:val="24"/>
          <w:szCs w:val="24"/>
        </w:rPr>
        <w:t xml:space="preserve"> =&gt; </w:t>
      </w:r>
      <w:r w:rsidR="00495954" w:rsidRPr="00495954">
        <w:rPr>
          <w:rFonts w:ascii="Comic Sans MS" w:hAnsi="Comic Sans MS" w:cs="Arial"/>
          <w:color w:val="7030A0"/>
          <w:sz w:val="24"/>
          <w:szCs w:val="24"/>
        </w:rPr>
        <w:t>number</w:t>
      </w:r>
    </w:p>
    <w:p w14:paraId="03134D50" w14:textId="31284819" w:rsidR="00223D28" w:rsidRDefault="00223D28" w:rsidP="00223D28">
      <w:pPr>
        <w:ind w:firstLine="720"/>
        <w:rPr>
          <w:rFonts w:ascii="Comic Sans MS" w:hAnsi="Comic Sans MS" w:cs="Arial"/>
          <w:sz w:val="24"/>
          <w:szCs w:val="24"/>
        </w:rPr>
      </w:pPr>
      <w:r>
        <w:rPr>
          <w:rFonts w:ascii="Comic Sans MS" w:hAnsi="Comic Sans MS" w:cs="Arial"/>
          <w:sz w:val="24"/>
          <w:szCs w:val="24"/>
        </w:rPr>
        <w:t xml:space="preserve">c. Type </w:t>
      </w:r>
      <w:proofErr w:type="gramStart"/>
      <w:r>
        <w:rPr>
          <w:rFonts w:ascii="Comic Sans MS" w:hAnsi="Comic Sans MS" w:cs="Arial"/>
          <w:sz w:val="24"/>
          <w:szCs w:val="24"/>
        </w:rPr>
        <w:t>of</w:t>
      </w:r>
      <w:r w:rsidR="000613AE">
        <w:rPr>
          <w:rFonts w:ascii="Comic Sans MS" w:hAnsi="Comic Sans MS" w:cs="Arial"/>
          <w:sz w:val="24"/>
          <w:szCs w:val="24"/>
        </w:rPr>
        <w:t>(</w:t>
      </w:r>
      <w:proofErr w:type="gramEnd"/>
      <w:r w:rsidR="000613AE">
        <w:rPr>
          <w:rFonts w:ascii="Comic Sans MS" w:hAnsi="Comic Sans MS" w:cs="Arial"/>
          <w:sz w:val="24"/>
          <w:szCs w:val="24"/>
        </w:rPr>
        <w:t>“1.1”)=&gt;</w:t>
      </w:r>
      <w:r w:rsidR="008A1165">
        <w:rPr>
          <w:rFonts w:ascii="Comic Sans MS" w:hAnsi="Comic Sans MS" w:cs="Arial"/>
          <w:sz w:val="24"/>
          <w:szCs w:val="24"/>
        </w:rPr>
        <w:t xml:space="preserve"> </w:t>
      </w:r>
      <w:r w:rsidR="00495954" w:rsidRPr="00495954">
        <w:rPr>
          <w:rFonts w:ascii="Comic Sans MS" w:hAnsi="Comic Sans MS" w:cs="Arial"/>
          <w:color w:val="7030A0"/>
          <w:sz w:val="24"/>
          <w:szCs w:val="24"/>
        </w:rPr>
        <w:t>“string”</w:t>
      </w:r>
    </w:p>
    <w:p w14:paraId="776D0C56" w14:textId="6F2F9A59" w:rsidR="000613AE" w:rsidRDefault="000613AE" w:rsidP="00223D28">
      <w:pPr>
        <w:ind w:firstLine="720"/>
        <w:rPr>
          <w:rFonts w:ascii="Comic Sans MS" w:hAnsi="Comic Sans MS" w:cs="Arial"/>
          <w:sz w:val="24"/>
          <w:szCs w:val="24"/>
        </w:rPr>
      </w:pPr>
      <w:r>
        <w:rPr>
          <w:rFonts w:ascii="Comic Sans MS" w:hAnsi="Comic Sans MS" w:cs="Arial"/>
          <w:sz w:val="24"/>
          <w:szCs w:val="24"/>
        </w:rPr>
        <w:t>d. Type of(true)=&gt;</w:t>
      </w:r>
      <w:r w:rsidR="00657628">
        <w:rPr>
          <w:rFonts w:ascii="Comic Sans MS" w:hAnsi="Comic Sans MS" w:cs="Arial"/>
          <w:sz w:val="24"/>
          <w:szCs w:val="24"/>
        </w:rPr>
        <w:t xml:space="preserve"> </w:t>
      </w:r>
      <w:r w:rsidR="00EC374A" w:rsidRPr="007227F5">
        <w:rPr>
          <w:rFonts w:ascii="Comic Sans MS" w:hAnsi="Comic Sans MS" w:cs="Arial"/>
          <w:color w:val="7030A0"/>
          <w:sz w:val="24"/>
          <w:szCs w:val="24"/>
        </w:rPr>
        <w:t>“</w:t>
      </w:r>
      <w:proofErr w:type="spellStart"/>
      <w:r w:rsidR="00657628" w:rsidRPr="007227F5">
        <w:rPr>
          <w:rFonts w:ascii="Comic Sans MS" w:hAnsi="Comic Sans MS" w:cs="Arial"/>
          <w:color w:val="7030A0"/>
          <w:sz w:val="24"/>
          <w:szCs w:val="24"/>
        </w:rPr>
        <w:t>boolean</w:t>
      </w:r>
      <w:proofErr w:type="spellEnd"/>
      <w:r w:rsidR="00EC374A" w:rsidRPr="007227F5">
        <w:rPr>
          <w:rFonts w:ascii="Comic Sans MS" w:hAnsi="Comic Sans MS" w:cs="Arial"/>
          <w:color w:val="7030A0"/>
          <w:sz w:val="24"/>
          <w:szCs w:val="24"/>
        </w:rPr>
        <w:t>”</w:t>
      </w:r>
    </w:p>
    <w:p w14:paraId="1E6D0C43" w14:textId="531A3515" w:rsidR="000613AE" w:rsidRDefault="000613AE" w:rsidP="00223D28">
      <w:pPr>
        <w:ind w:firstLine="720"/>
        <w:rPr>
          <w:rFonts w:ascii="Comic Sans MS" w:hAnsi="Comic Sans MS" w:cs="Arial"/>
          <w:sz w:val="24"/>
          <w:szCs w:val="24"/>
        </w:rPr>
      </w:pPr>
      <w:r>
        <w:rPr>
          <w:rFonts w:ascii="Comic Sans MS" w:hAnsi="Comic Sans MS" w:cs="Arial"/>
          <w:sz w:val="24"/>
          <w:szCs w:val="24"/>
        </w:rPr>
        <w:t>e. Type of(null)=&gt;</w:t>
      </w:r>
      <w:r w:rsidR="00657628">
        <w:rPr>
          <w:rFonts w:ascii="Comic Sans MS" w:hAnsi="Comic Sans MS" w:cs="Arial"/>
          <w:sz w:val="24"/>
          <w:szCs w:val="24"/>
        </w:rPr>
        <w:t xml:space="preserve"> </w:t>
      </w:r>
      <w:r w:rsidR="00EC374A" w:rsidRPr="00223222">
        <w:rPr>
          <w:rFonts w:ascii="Comic Sans MS" w:hAnsi="Comic Sans MS" w:cs="Arial"/>
          <w:color w:val="7030A0"/>
          <w:sz w:val="24"/>
          <w:szCs w:val="24"/>
        </w:rPr>
        <w:t>“</w:t>
      </w:r>
      <w:r w:rsidR="00657628" w:rsidRPr="00223222">
        <w:rPr>
          <w:rFonts w:ascii="Comic Sans MS" w:hAnsi="Comic Sans MS" w:cs="Arial"/>
          <w:color w:val="7030A0"/>
          <w:sz w:val="24"/>
          <w:szCs w:val="24"/>
        </w:rPr>
        <w:t>object</w:t>
      </w:r>
      <w:r w:rsidR="00EC374A" w:rsidRPr="00223222">
        <w:rPr>
          <w:rFonts w:ascii="Comic Sans MS" w:hAnsi="Comic Sans MS" w:cs="Arial"/>
          <w:color w:val="7030A0"/>
          <w:sz w:val="24"/>
          <w:szCs w:val="24"/>
        </w:rPr>
        <w:t>”</w:t>
      </w:r>
    </w:p>
    <w:p w14:paraId="61F9A1E8" w14:textId="115F004D" w:rsidR="000613AE" w:rsidRDefault="000613AE" w:rsidP="00223D28">
      <w:pPr>
        <w:ind w:firstLine="720"/>
        <w:rPr>
          <w:rFonts w:ascii="Comic Sans MS" w:hAnsi="Comic Sans MS" w:cs="Arial"/>
          <w:sz w:val="24"/>
          <w:szCs w:val="24"/>
        </w:rPr>
      </w:pPr>
      <w:r>
        <w:rPr>
          <w:rFonts w:ascii="Comic Sans MS" w:hAnsi="Comic Sans MS" w:cs="Arial"/>
          <w:sz w:val="24"/>
          <w:szCs w:val="24"/>
        </w:rPr>
        <w:t>f. Type of(undefined)=&gt;</w:t>
      </w:r>
      <w:r w:rsidR="00657628">
        <w:rPr>
          <w:rFonts w:ascii="Comic Sans MS" w:hAnsi="Comic Sans MS" w:cs="Arial"/>
          <w:sz w:val="24"/>
          <w:szCs w:val="24"/>
        </w:rPr>
        <w:t xml:space="preserve"> </w:t>
      </w:r>
      <w:r w:rsidR="00EC374A" w:rsidRPr="00223222">
        <w:rPr>
          <w:rFonts w:ascii="Comic Sans MS" w:hAnsi="Comic Sans MS" w:cs="Arial"/>
          <w:color w:val="7030A0"/>
          <w:sz w:val="24"/>
          <w:szCs w:val="24"/>
        </w:rPr>
        <w:t>“</w:t>
      </w:r>
      <w:r w:rsidR="00657628" w:rsidRPr="00223222">
        <w:rPr>
          <w:rFonts w:ascii="Comic Sans MS" w:hAnsi="Comic Sans MS" w:cs="Arial"/>
          <w:color w:val="7030A0"/>
          <w:sz w:val="24"/>
          <w:szCs w:val="24"/>
        </w:rPr>
        <w:t>undefined</w:t>
      </w:r>
      <w:r w:rsidR="00EC374A" w:rsidRPr="00223222">
        <w:rPr>
          <w:rFonts w:ascii="Comic Sans MS" w:hAnsi="Comic Sans MS" w:cs="Arial"/>
          <w:color w:val="7030A0"/>
          <w:sz w:val="24"/>
          <w:szCs w:val="24"/>
        </w:rPr>
        <w:t>”</w:t>
      </w:r>
    </w:p>
    <w:p w14:paraId="1454C268" w14:textId="4DC4AC76" w:rsidR="000613AE" w:rsidRDefault="000613AE" w:rsidP="00223D28">
      <w:pPr>
        <w:ind w:firstLine="720"/>
        <w:rPr>
          <w:rFonts w:ascii="Comic Sans MS" w:hAnsi="Comic Sans MS" w:cs="Arial"/>
          <w:sz w:val="24"/>
          <w:szCs w:val="24"/>
        </w:rPr>
      </w:pPr>
      <w:r>
        <w:rPr>
          <w:rFonts w:ascii="Comic Sans MS" w:hAnsi="Comic Sans MS" w:cs="Arial"/>
          <w:sz w:val="24"/>
          <w:szCs w:val="24"/>
        </w:rPr>
        <w:t xml:space="preserve">g. Type </w:t>
      </w:r>
      <w:proofErr w:type="gramStart"/>
      <w:r>
        <w:rPr>
          <w:rFonts w:ascii="Comic Sans MS" w:hAnsi="Comic Sans MS" w:cs="Arial"/>
          <w:sz w:val="24"/>
          <w:szCs w:val="24"/>
        </w:rPr>
        <w:t>of(</w:t>
      </w:r>
      <w:proofErr w:type="gramEnd"/>
      <w:r>
        <w:rPr>
          <w:rFonts w:ascii="Comic Sans MS" w:hAnsi="Comic Sans MS" w:cs="Arial"/>
          <w:sz w:val="24"/>
          <w:szCs w:val="24"/>
        </w:rPr>
        <w:t>[])=&gt;</w:t>
      </w:r>
      <w:r w:rsidR="00657628">
        <w:rPr>
          <w:rFonts w:ascii="Comic Sans MS" w:hAnsi="Comic Sans MS" w:cs="Arial"/>
          <w:sz w:val="24"/>
          <w:szCs w:val="24"/>
        </w:rPr>
        <w:t xml:space="preserve"> </w:t>
      </w:r>
      <w:r w:rsidR="008A1165" w:rsidRPr="00223222">
        <w:rPr>
          <w:rFonts w:ascii="Comic Sans MS" w:hAnsi="Comic Sans MS" w:cs="Arial"/>
          <w:color w:val="7030A0"/>
          <w:sz w:val="24"/>
          <w:szCs w:val="24"/>
        </w:rPr>
        <w:t>“object”</w:t>
      </w:r>
    </w:p>
    <w:p w14:paraId="2AFAFB98" w14:textId="39ECD56E" w:rsidR="000613AE" w:rsidRDefault="000613AE" w:rsidP="00223D28">
      <w:pPr>
        <w:ind w:firstLine="720"/>
        <w:rPr>
          <w:rFonts w:ascii="Comic Sans MS" w:hAnsi="Comic Sans MS" w:cs="Arial"/>
          <w:sz w:val="24"/>
          <w:szCs w:val="24"/>
        </w:rPr>
      </w:pPr>
      <w:r>
        <w:rPr>
          <w:rFonts w:ascii="Comic Sans MS" w:hAnsi="Comic Sans MS" w:cs="Arial"/>
          <w:sz w:val="24"/>
          <w:szCs w:val="24"/>
        </w:rPr>
        <w:t xml:space="preserve">h. Type </w:t>
      </w:r>
      <w:proofErr w:type="gramStart"/>
      <w:r>
        <w:rPr>
          <w:rFonts w:ascii="Comic Sans MS" w:hAnsi="Comic Sans MS" w:cs="Arial"/>
          <w:sz w:val="24"/>
          <w:szCs w:val="24"/>
        </w:rPr>
        <w:t>of(</w:t>
      </w:r>
      <w:proofErr w:type="gramEnd"/>
      <w:r>
        <w:rPr>
          <w:rFonts w:ascii="Comic Sans MS" w:hAnsi="Comic Sans MS" w:cs="Arial"/>
          <w:sz w:val="24"/>
          <w:szCs w:val="24"/>
        </w:rPr>
        <w:t>{})=&gt;</w:t>
      </w:r>
      <w:r w:rsidR="00EC374A">
        <w:rPr>
          <w:rFonts w:ascii="Comic Sans MS" w:hAnsi="Comic Sans MS" w:cs="Arial"/>
          <w:sz w:val="24"/>
          <w:szCs w:val="24"/>
        </w:rPr>
        <w:t xml:space="preserve"> </w:t>
      </w:r>
      <w:r w:rsidR="008A1165" w:rsidRPr="00223222">
        <w:rPr>
          <w:rFonts w:ascii="Comic Sans MS" w:hAnsi="Comic Sans MS" w:cs="Arial"/>
          <w:color w:val="7030A0"/>
          <w:sz w:val="24"/>
          <w:szCs w:val="24"/>
        </w:rPr>
        <w:t>“object”</w:t>
      </w:r>
    </w:p>
    <w:p w14:paraId="10CFABF6" w14:textId="13F32423" w:rsidR="000613AE" w:rsidRDefault="000613AE" w:rsidP="00223D28">
      <w:pPr>
        <w:ind w:firstLine="720"/>
        <w:rPr>
          <w:rFonts w:ascii="Comic Sans MS" w:hAnsi="Comic Sans MS" w:cs="Arial"/>
          <w:sz w:val="24"/>
          <w:szCs w:val="24"/>
        </w:rPr>
      </w:pPr>
      <w:proofErr w:type="spellStart"/>
      <w:r>
        <w:rPr>
          <w:rFonts w:ascii="Comic Sans MS" w:hAnsi="Comic Sans MS" w:cs="Arial"/>
          <w:sz w:val="24"/>
          <w:szCs w:val="24"/>
        </w:rPr>
        <w:t>i</w:t>
      </w:r>
      <w:proofErr w:type="spellEnd"/>
      <w:r>
        <w:rPr>
          <w:rFonts w:ascii="Comic Sans MS" w:hAnsi="Comic Sans MS" w:cs="Arial"/>
          <w:sz w:val="24"/>
          <w:szCs w:val="24"/>
        </w:rPr>
        <w:t xml:space="preserve">. Type </w:t>
      </w:r>
      <w:proofErr w:type="gramStart"/>
      <w:r>
        <w:rPr>
          <w:rFonts w:ascii="Comic Sans MS" w:hAnsi="Comic Sans MS" w:cs="Arial"/>
          <w:sz w:val="24"/>
          <w:szCs w:val="24"/>
        </w:rPr>
        <w:t>of(</w:t>
      </w:r>
      <w:proofErr w:type="gramEnd"/>
      <w:r>
        <w:rPr>
          <w:rFonts w:ascii="Comic Sans MS" w:hAnsi="Comic Sans MS" w:cs="Arial"/>
          <w:sz w:val="24"/>
          <w:szCs w:val="24"/>
        </w:rPr>
        <w:t>NAN)=&gt;</w:t>
      </w:r>
      <w:r w:rsidR="00EC374A">
        <w:rPr>
          <w:rFonts w:ascii="Comic Sans MS" w:hAnsi="Comic Sans MS" w:cs="Arial"/>
          <w:sz w:val="24"/>
          <w:szCs w:val="24"/>
        </w:rPr>
        <w:t xml:space="preserve"> </w:t>
      </w:r>
      <w:r w:rsidR="00EC374A" w:rsidRPr="00223222">
        <w:rPr>
          <w:rFonts w:ascii="Comic Sans MS" w:hAnsi="Comic Sans MS" w:cs="Arial"/>
          <w:color w:val="7030A0"/>
          <w:sz w:val="24"/>
          <w:szCs w:val="24"/>
        </w:rPr>
        <w:t>“number”</w:t>
      </w:r>
    </w:p>
    <w:p w14:paraId="1A903920" w14:textId="77777777" w:rsidR="009D7D75" w:rsidRPr="001B0F53" w:rsidRDefault="009D7D75" w:rsidP="001B0F53">
      <w:pPr>
        <w:rPr>
          <w:rFonts w:ascii="Comic Sans MS" w:hAnsi="Comic Sans MS"/>
          <w:color w:val="C30D86"/>
          <w:sz w:val="24"/>
          <w:szCs w:val="24"/>
        </w:rPr>
      </w:pPr>
      <w:r w:rsidRPr="001B0F53">
        <w:rPr>
          <w:rFonts w:ascii="Comic Sans MS" w:hAnsi="Comic Sans MS"/>
          <w:color w:val="C30D86"/>
          <w:sz w:val="24"/>
          <w:szCs w:val="24"/>
        </w:rPr>
        <w:t>5.Read what is prototype</w:t>
      </w:r>
    </w:p>
    <w:p w14:paraId="78F378F0" w14:textId="77777777" w:rsidR="009D7D75" w:rsidRDefault="009D7D75" w:rsidP="009D7D75">
      <w:pPr>
        <w:rPr>
          <w:rStyle w:val="Emphasis"/>
          <w:rFonts w:ascii="Comic Sans MS" w:hAnsi="Comic Sans MS"/>
          <w:i w:val="0"/>
          <w:iCs w:val="0"/>
          <w:color w:val="292929"/>
          <w:spacing w:val="-1"/>
          <w:sz w:val="24"/>
          <w:szCs w:val="24"/>
          <w:shd w:val="clear" w:color="auto" w:fill="FFFFFF"/>
        </w:rPr>
      </w:pPr>
      <w:r>
        <w:rPr>
          <w:rFonts w:ascii="Comic Sans MS" w:hAnsi="Comic Sans MS" w:cs="Arial"/>
          <w:color w:val="0D0D0D" w:themeColor="text1" w:themeTint="F2"/>
          <w:sz w:val="24"/>
          <w:szCs w:val="24"/>
        </w:rPr>
        <w:t xml:space="preserve">     </w:t>
      </w:r>
      <w:r w:rsidRPr="009D7D75">
        <w:rPr>
          <w:rStyle w:val="Emphasis"/>
          <w:rFonts w:ascii="Comic Sans MS" w:hAnsi="Comic Sans MS"/>
          <w:i w:val="0"/>
          <w:iCs w:val="0"/>
          <w:color w:val="292929"/>
          <w:spacing w:val="-1"/>
          <w:sz w:val="24"/>
          <w:szCs w:val="24"/>
          <w:shd w:val="clear" w:color="auto" w:fill="FFFFFF"/>
        </w:rPr>
        <w:t>A prototype is an early sample, model or release of a product created to test a concept or process</w:t>
      </w:r>
    </w:p>
    <w:p w14:paraId="0E0E634F" w14:textId="1F07CB3D" w:rsidR="008A1165" w:rsidRPr="009D7D75" w:rsidRDefault="009D7D75" w:rsidP="009D7D75">
      <w:pPr>
        <w:rPr>
          <w:rFonts w:ascii="Comic Sans MS" w:hAnsi="Comic Sans MS" w:cs="Arial"/>
          <w:i/>
          <w:iCs/>
          <w:sz w:val="24"/>
          <w:szCs w:val="24"/>
        </w:rPr>
      </w:pPr>
      <w:r>
        <w:rPr>
          <w:rStyle w:val="Emphasis"/>
          <w:rFonts w:ascii="Comic Sans MS" w:hAnsi="Comic Sans MS"/>
          <w:i w:val="0"/>
          <w:iCs w:val="0"/>
          <w:color w:val="292929"/>
          <w:spacing w:val="-1"/>
          <w:sz w:val="24"/>
          <w:szCs w:val="24"/>
          <w:shd w:val="clear" w:color="auto" w:fill="FFFFFF"/>
        </w:rPr>
        <w:t xml:space="preserve">      </w:t>
      </w:r>
      <w:r w:rsidRPr="009D7D75">
        <w:rPr>
          <w:rFonts w:ascii="Comic Sans MS" w:hAnsi="Comic Sans MS"/>
          <w:color w:val="292929"/>
          <w:spacing w:val="-1"/>
          <w:sz w:val="24"/>
          <w:szCs w:val="24"/>
          <w:shd w:val="clear" w:color="auto" w:fill="FFFFFF"/>
        </w:rPr>
        <w:t>Typically, a prototype is used to evaluate a new design to improve the accuracy of analysts and system users</w:t>
      </w:r>
      <w:r w:rsidR="008A1165" w:rsidRPr="009D7D75">
        <w:rPr>
          <w:rFonts w:ascii="Comic Sans MS" w:hAnsi="Comic Sans MS" w:cs="Arial"/>
          <w:i/>
          <w:iCs/>
          <w:sz w:val="24"/>
          <w:szCs w:val="24"/>
        </w:rPr>
        <w:tab/>
      </w:r>
      <w:r w:rsidR="008A1165" w:rsidRPr="009D7D75">
        <w:rPr>
          <w:rFonts w:ascii="Comic Sans MS" w:hAnsi="Comic Sans MS" w:cs="Arial"/>
          <w:i/>
          <w:iCs/>
          <w:sz w:val="24"/>
          <w:szCs w:val="24"/>
        </w:rPr>
        <w:tab/>
      </w:r>
      <w:r w:rsidR="008A1165" w:rsidRPr="009D7D75">
        <w:rPr>
          <w:rFonts w:ascii="Comic Sans MS" w:hAnsi="Comic Sans MS" w:cs="Arial"/>
          <w:i/>
          <w:iCs/>
          <w:sz w:val="24"/>
          <w:szCs w:val="24"/>
        </w:rPr>
        <w:tab/>
      </w:r>
      <w:r w:rsidR="008A1165" w:rsidRPr="009D7D75">
        <w:rPr>
          <w:rFonts w:ascii="Comic Sans MS" w:hAnsi="Comic Sans MS" w:cs="Arial"/>
          <w:i/>
          <w:iCs/>
          <w:sz w:val="24"/>
          <w:szCs w:val="24"/>
        </w:rPr>
        <w:tab/>
      </w:r>
      <w:r w:rsidR="008A1165" w:rsidRPr="009D7D75">
        <w:rPr>
          <w:rFonts w:ascii="Comic Sans MS" w:hAnsi="Comic Sans MS" w:cs="Arial"/>
          <w:i/>
          <w:iCs/>
          <w:sz w:val="24"/>
          <w:szCs w:val="24"/>
        </w:rPr>
        <w:tab/>
      </w:r>
      <w:r w:rsidR="008A1165" w:rsidRPr="009D7D75">
        <w:rPr>
          <w:rFonts w:ascii="Comic Sans MS" w:hAnsi="Comic Sans MS" w:cs="Arial"/>
          <w:i/>
          <w:iCs/>
          <w:sz w:val="24"/>
          <w:szCs w:val="24"/>
        </w:rPr>
        <w:tab/>
      </w:r>
      <w:r w:rsidR="008A1165" w:rsidRPr="009D7D75">
        <w:rPr>
          <w:rFonts w:ascii="Comic Sans MS" w:hAnsi="Comic Sans MS" w:cs="Arial"/>
          <w:i/>
          <w:iCs/>
          <w:sz w:val="24"/>
          <w:szCs w:val="24"/>
        </w:rPr>
        <w:tab/>
      </w:r>
    </w:p>
    <w:sectPr w:rsidR="008A1165" w:rsidRPr="009D7D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F66AE7"/>
    <w:multiLevelType w:val="multilevel"/>
    <w:tmpl w:val="E3EC8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C95198"/>
    <w:multiLevelType w:val="multilevel"/>
    <w:tmpl w:val="028AD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289"/>
    <w:rsid w:val="000613AE"/>
    <w:rsid w:val="001B0F53"/>
    <w:rsid w:val="001C7063"/>
    <w:rsid w:val="00223222"/>
    <w:rsid w:val="00223D28"/>
    <w:rsid w:val="004538E6"/>
    <w:rsid w:val="00495954"/>
    <w:rsid w:val="004A495B"/>
    <w:rsid w:val="00657628"/>
    <w:rsid w:val="006A6CDF"/>
    <w:rsid w:val="007227F5"/>
    <w:rsid w:val="00767AF4"/>
    <w:rsid w:val="007C5E0F"/>
    <w:rsid w:val="008A1165"/>
    <w:rsid w:val="008A7F25"/>
    <w:rsid w:val="008D6289"/>
    <w:rsid w:val="00922570"/>
    <w:rsid w:val="009D7D75"/>
    <w:rsid w:val="00BF47F4"/>
    <w:rsid w:val="00EC374A"/>
    <w:rsid w:val="00ED1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191DD"/>
  <w15:chartTrackingRefBased/>
  <w15:docId w15:val="{A6AB38E0-3689-4F66-BCD5-1E0DCBD1B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7F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jw">
    <w:name w:val="jw"/>
    <w:basedOn w:val="Normal"/>
    <w:rsid w:val="007C5E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PlaceholderText">
    <w:name w:val="Placeholder Text"/>
    <w:basedOn w:val="DefaultParagraphFont"/>
    <w:uiPriority w:val="99"/>
    <w:semiHidden/>
    <w:rsid w:val="00922570"/>
    <w:rPr>
      <w:color w:val="808080"/>
    </w:rPr>
  </w:style>
  <w:style w:type="character" w:styleId="Emphasis">
    <w:name w:val="Emphasis"/>
    <w:basedOn w:val="DefaultParagraphFont"/>
    <w:uiPriority w:val="20"/>
    <w:qFormat/>
    <w:rsid w:val="009D7D7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94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6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51577C-FCBE-4CD9-A5A1-BD81873449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2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satheeshkumar k</dc:creator>
  <cp:keywords/>
  <dc:description/>
  <cp:lastModifiedBy>satheeshkumar k</cp:lastModifiedBy>
  <cp:revision>20</cp:revision>
  <dcterms:created xsi:type="dcterms:W3CDTF">2022-03-26T05:41:00Z</dcterms:created>
  <dcterms:modified xsi:type="dcterms:W3CDTF">2022-03-30T07:44:00Z</dcterms:modified>
</cp:coreProperties>
</file>