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DDE621" w14:textId="064A1D85" w:rsidR="00525A40" w:rsidRDefault="00DA4BF8">
      <w:r>
        <w:rPr>
          <w:noProof/>
        </w:rPr>
        <w:drawing>
          <wp:inline distT="0" distB="0" distL="0" distR="0" wp14:anchorId="3271F045" wp14:editId="7AFDB52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29AB" w14:textId="13809C84" w:rsidR="00010081" w:rsidRDefault="00010081">
      <w:r>
        <w:rPr>
          <w:noProof/>
        </w:rPr>
        <w:drawing>
          <wp:inline distT="0" distB="0" distL="0" distR="0" wp14:anchorId="26D6B804" wp14:editId="51BA99C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2ACD" w14:textId="2D05B55E" w:rsidR="00113A3E" w:rsidRDefault="00113A3E">
      <w:r>
        <w:rPr>
          <w:noProof/>
        </w:rPr>
        <w:lastRenderedPageBreak/>
        <w:drawing>
          <wp:inline distT="0" distB="0" distL="0" distR="0" wp14:anchorId="09A0B799" wp14:editId="6876B4D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8F45" w14:textId="4DC6978B" w:rsidR="00113A3E" w:rsidRDefault="00113A3E">
      <w:r>
        <w:rPr>
          <w:noProof/>
        </w:rPr>
        <w:lastRenderedPageBreak/>
        <w:drawing>
          <wp:inline distT="0" distB="0" distL="0" distR="0" wp14:anchorId="7C126119" wp14:editId="58F9770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09792" wp14:editId="3ED5E00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3A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F62"/>
    <w:rsid w:val="00010081"/>
    <w:rsid w:val="00113A3E"/>
    <w:rsid w:val="00525A40"/>
    <w:rsid w:val="00596F62"/>
    <w:rsid w:val="006E42C5"/>
    <w:rsid w:val="00DA4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DD3E5"/>
  <w15:chartTrackingRefBased/>
  <w15:docId w15:val="{68438DD9-0ED9-4952-B8A6-F2BF8926D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Sandesh D Bharitkar</dc:creator>
  <cp:keywords/>
  <dc:description/>
  <cp:lastModifiedBy>Sandesh D Bharitkar</cp:lastModifiedBy>
  <cp:revision>3</cp:revision>
  <dcterms:created xsi:type="dcterms:W3CDTF">2020-08-20T07:42:00Z</dcterms:created>
  <dcterms:modified xsi:type="dcterms:W3CDTF">2020-08-20T08:01:00Z</dcterms:modified>
</cp:coreProperties>
</file>