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peuwnbshq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 Layout Outline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and Onboarding</w:t>
      </w:r>
    </w:p>
    <w:p w:rsidR="00000000" w:rsidDel="00000000" w:rsidP="00000000" w:rsidRDefault="00000000" w:rsidRPr="00000000" w14:paraId="0000000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Login/Signup Screen</w:t>
      </w:r>
      <w:r w:rsidDel="00000000" w:rsidR="00000000" w:rsidRPr="00000000">
        <w:rPr>
          <w:rtl w:val="0"/>
        </w:rPr>
        <w:t xml:space="preserve">: Options for Google, email, or phone number authentication.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Onboarding 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Personal Details</w:t>
      </w:r>
      <w:r w:rsidDel="00000000" w:rsidR="00000000" w:rsidRPr="00000000">
        <w:rPr>
          <w:rtl w:val="0"/>
        </w:rPr>
        <w:t xml:space="preserve">: Name, preferred language, etc.</w:t>
      </w:r>
    </w:p>
    <w:p w:rsidR="00000000" w:rsidDel="00000000" w:rsidP="00000000" w:rsidRDefault="00000000" w:rsidRPr="00000000" w14:paraId="0000000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Exam Selection</w:t>
      </w:r>
      <w:r w:rsidDel="00000000" w:rsidR="00000000" w:rsidRPr="00000000">
        <w:rPr>
          <w:rtl w:val="0"/>
        </w:rPr>
        <w:t xml:space="preserve">: Choose the specific government exam from a list (e.g., UPSC, SSC, State PSC, Banking).</w:t>
      </w:r>
    </w:p>
    <w:p w:rsidR="00000000" w:rsidDel="00000000" w:rsidP="00000000" w:rsidRDefault="00000000" w:rsidRPr="00000000" w14:paraId="0000000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Exam Date Selection</w:t>
      </w:r>
      <w:r w:rsidDel="00000000" w:rsidR="00000000" w:rsidRPr="00000000">
        <w:rPr>
          <w:rtl w:val="0"/>
        </w:rPr>
        <w:t xml:space="preserve">: Input the exact exam date.</w:t>
      </w:r>
    </w:p>
    <w:p w:rsidR="00000000" w:rsidDel="00000000" w:rsidP="00000000" w:rsidRDefault="00000000" w:rsidRPr="00000000" w14:paraId="0000000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Daily Study Preferences</w:t>
      </w:r>
      <w:r w:rsidDel="00000000" w:rsidR="00000000" w:rsidRPr="00000000">
        <w:rPr>
          <w:rtl w:val="0"/>
        </w:rPr>
        <w:t xml:space="preserve">: Users specify preferred study hours and daily time commitment, which the AI uses to generate a customized roadmap.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Homepage/Dashboard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Greeting and Summary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Displays user name, motivational messages, and current progress.</w:t>
      </w:r>
    </w:p>
    <w:p w:rsidR="00000000" w:rsidDel="00000000" w:rsidP="00000000" w:rsidRDefault="00000000" w:rsidRPr="00000000" w14:paraId="0000000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Quick stats on weekly practice hours, recent topics covered, and progress towards the upcoming exam.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Quick Access Shortcuts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Learn Concepts</w:t>
      </w:r>
    </w:p>
    <w:p w:rsidR="00000000" w:rsidDel="00000000" w:rsidP="00000000" w:rsidRDefault="00000000" w:rsidRPr="00000000" w14:paraId="0000000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Practice Questions</w:t>
      </w:r>
    </w:p>
    <w:p w:rsidR="00000000" w:rsidDel="00000000" w:rsidP="00000000" w:rsidRDefault="00000000" w:rsidRPr="00000000" w14:paraId="0000001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Analyze Performance</w:t>
      </w:r>
    </w:p>
    <w:p w:rsidR="00000000" w:rsidDel="00000000" w:rsidP="00000000" w:rsidRDefault="00000000" w:rsidRPr="00000000" w14:paraId="0000001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Study Roadmap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Personalized Recommendations Bar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AI-generated suggestions based on recent activity (e.g., “You need more practice in Algebra. Try our targeted question set!”).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 Menu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Persistent menu, accessible from all screens for quick navigation.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Icons and options for: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Home/Dashboard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Practice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Concept Library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Roadmap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Performance Analysis</w:t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Settings and Profile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vpb4b7faj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Detailed Sections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5s11nrxh7k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Study Roadmap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Timeline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Based on the selected exam date, daily time commitment, and progress, the AI generates a roadmap with weekly and monthly goals.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roadmap is dynamic, adjusting based on user performance and progress.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Goals and Study 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day displays specific tasks (e.g., "Practice 10 Algebra Questions" or "Revise Indian History").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Notifications and Reminders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Automated reminders for study sessions and revision, with options for customization.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2aplqxjoj30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Learn Concepts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Concept Library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Comprehensive library with subjects and topics organized by the selected exam syllabus.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Topics have modular sub-sections with explanations, examples, and videos (if applicable).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LLM-Powered Tutor Assistance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ask questions on specific topics, and the LLM provides clarifications and examples.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Suggested follow-up questions to deepen understanding based on user interactions.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Practice as You Learn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Short quizzes or questions within the concept sections, so users can apply concepts immediately.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2pbwyk77v2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Practice Questions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 Bank Structure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20+ Years of Past Questions</w:t>
      </w:r>
      <w:r w:rsidDel="00000000" w:rsidR="00000000" w:rsidRPr="00000000">
        <w:rPr>
          <w:rtl w:val="0"/>
        </w:rPr>
        <w:t xml:space="preserve">: Organized by year, topic, and subject for easy navigation.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Customizable Practice Sets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Choose questions by topic, subject, year, or at random.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Select the number of questions, type (MCQ, short answer, etc.), and difficulty level (easy, medium, hard).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Adaptive Practice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AI tracks performance and adjusts question difficulty, mixing in more challenging questions as the user progresses.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 Solution Timing Options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Instant Feedback Mode</w:t>
      </w:r>
      <w:r w:rsidDel="00000000" w:rsidR="00000000" w:rsidRPr="00000000">
        <w:rPr>
          <w:rtl w:val="0"/>
        </w:rPr>
        <w:t xml:space="preserve">: Answer and solution shown immediately after each question.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End-of-Set Review Mode</w:t>
      </w:r>
      <w:r w:rsidDel="00000000" w:rsidR="00000000" w:rsidRPr="00000000">
        <w:rPr>
          <w:rtl w:val="0"/>
        </w:rPr>
        <w:t xml:space="preserve">: Answer and solution provided at the end of a practice set for a comprehensive review session.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Question Sets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users to select specific topics, subjects, or difficulty levels to create a tailored question set.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Saves custom sets for easy access and practice in future sessions.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19cffd6og2g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Analyze Performance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Dashboard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Summary of key stats: topics covered, questions attempted, accuracy rate, and time spent.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 and Weaknesses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Topic-Level Analysis</w:t>
      </w:r>
      <w:r w:rsidDel="00000000" w:rsidR="00000000" w:rsidRPr="00000000">
        <w:rPr>
          <w:rtl w:val="0"/>
        </w:rPr>
        <w:t xml:space="preserve">: Highlights strongest and weakest topics, with suggestions for improvement.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Difficulty-Level Insights</w:t>
      </w:r>
      <w:r w:rsidDel="00000000" w:rsidR="00000000" w:rsidRPr="00000000">
        <w:rPr>
          <w:rtl w:val="0"/>
        </w:rPr>
        <w:t xml:space="preserve">: Shows performance across easy, medium, and hard questions, pinpointing specific difficulty levels to focus on.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Recommendations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Based on performance, the AI suggests practice sessions or concept reviews.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Reminds users to revisit weak areas periodically for memory retention.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64xsfwx41yz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Memory Retention &amp; Revision Support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Scheduled Revisions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 sets up spaced revisions for previously covered concepts and weak areas.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Revision Notifications</w:t>
      </w:r>
      <w:r w:rsidDel="00000000" w:rsidR="00000000" w:rsidRPr="00000000">
        <w:rPr>
          <w:rtl w:val="0"/>
        </w:rPr>
        <w:t xml:space="preserve">: Alerts users to revisit specific topics or question sets at optimal intervals.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Customizable Revision Plans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modify revision schedules, prioritize certain topics, or request additional practice for areas they find challenging.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34adh9wigqy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Exam Simulation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Mock 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Full-length mock tests with an exam-like interface, created using past papers and AI-generated questions.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Timed sessions to mimic real exam conditions.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Review Post-Test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Detailed score breakdown by section and topic.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Feedback on time management, accuracy, and areas for improvement.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l51olx5u0n0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Settings and Profile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Profile Information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Stores user information and study preferences.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Keeps a record of exam details, study history, and key stats.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Settings for Customization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Options to set preferred answer solution timing, study schedule, and notification preferences.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Interaction Feedback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rate AI-generated explanations, practice questions, and insights, helping to refine the app's personalization.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5q46d9j64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Flow Example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&amp; Onboard</w:t>
      </w:r>
      <w:r w:rsidDel="00000000" w:rsidR="00000000" w:rsidRPr="00000000">
        <w:rPr>
          <w:rtl w:val="0"/>
        </w:rPr>
        <w:t xml:space="preserve">: User selects the exam, inputs exam date, and daily study preferences.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: The user sees their roadmap with goals for the week.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and Practice</w:t>
      </w:r>
      <w:r w:rsidDel="00000000" w:rsidR="00000000" w:rsidRPr="00000000">
        <w:rPr>
          <w:rtl w:val="0"/>
        </w:rPr>
        <w:t xml:space="preserve">: They start with a concept, practice questions, then check strengths and weaknesses in the “Analyze Performance” section.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Revision</w:t>
      </w:r>
      <w:r w:rsidDel="00000000" w:rsidR="00000000" w:rsidRPr="00000000">
        <w:rPr>
          <w:rtl w:val="0"/>
        </w:rPr>
        <w:t xml:space="preserve">: Scheduled reminders prompt spaced revision, strengthening weak areas.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Mock Test</w:t>
      </w:r>
      <w:r w:rsidDel="00000000" w:rsidR="00000000" w:rsidRPr="00000000">
        <w:rPr>
          <w:rtl w:val="0"/>
        </w:rPr>
        <w:t xml:space="preserve">: Leading up to the exam, the user takes mock tests for practice under exam conditions.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Weeks</w:t>
      </w:r>
      <w:r w:rsidDel="00000000" w:rsidR="00000000" w:rsidRPr="00000000">
        <w:rPr>
          <w:rtl w:val="0"/>
        </w:rPr>
        <w:t xml:space="preserve">: User reviews customized suggestions for last-minute improvements in weak areas.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