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473F" w14:textId="479B3DF7" w:rsidR="009F6C18" w:rsidRDefault="009F6C18" w:rsidP="009F6C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29A500CD" w14:textId="3A1C8AAB" w:rsidR="00D55612" w:rsidRDefault="00D55612" w:rsidP="00D556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187169" w14:textId="77777777" w:rsidR="006F69E0" w:rsidRPr="006F69E0" w:rsidRDefault="00D55612" w:rsidP="006F69E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6F69E0" w:rsidRPr="006F69E0">
        <w:rPr>
          <w:rFonts w:ascii="Arial" w:hAnsi="Arial" w:cs="Arial"/>
          <w:color w:val="000000"/>
          <w:sz w:val="20"/>
          <w:szCs w:val="20"/>
        </w:rPr>
        <w:t>function compute(</w:t>
      </w:r>
      <w:proofErr w:type="spellStart"/>
      <w:r w:rsidR="006F69E0" w:rsidRPr="006F69E0">
        <w:rPr>
          <w:rFonts w:ascii="Arial" w:hAnsi="Arial" w:cs="Arial"/>
          <w:color w:val="000000"/>
          <w:sz w:val="20"/>
          <w:szCs w:val="20"/>
        </w:rPr>
        <w:t>arr,n</w:t>
      </w:r>
      <w:proofErr w:type="spellEnd"/>
      <w:r w:rsidR="006F69E0" w:rsidRPr="006F69E0">
        <w:rPr>
          <w:rFonts w:ascii="Arial" w:hAnsi="Arial" w:cs="Arial"/>
          <w:color w:val="000000"/>
          <w:sz w:val="20"/>
          <w:szCs w:val="20"/>
        </w:rPr>
        <w:t>)</w:t>
      </w:r>
    </w:p>
    <w:p w14:paraId="3FC38D8E" w14:textId="77777777" w:rsidR="006F69E0" w:rsidRPr="006F69E0" w:rsidRDefault="006F69E0" w:rsidP="006F69E0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>{</w:t>
      </w:r>
    </w:p>
    <w:p w14:paraId="4C1A5435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if(n==null)</w:t>
      </w:r>
    </w:p>
    <w:p w14:paraId="291D4401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62C6B087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    var a = [</w:t>
      </w:r>
      <w:proofErr w:type="spellStart"/>
      <w:r w:rsidRPr="006F69E0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6F69E0">
        <w:rPr>
          <w:rFonts w:ascii="Arial" w:hAnsi="Arial" w:cs="Arial"/>
          <w:color w:val="000000"/>
          <w:sz w:val="20"/>
          <w:szCs w:val="20"/>
        </w:rPr>
        <w:t>]-1;</w:t>
      </w:r>
    </w:p>
    <w:p w14:paraId="7B6F26E5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    console.log(</w:t>
      </w:r>
      <w:proofErr w:type="spellStart"/>
      <w:r w:rsidRPr="006F69E0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6F69E0">
        <w:rPr>
          <w:rFonts w:ascii="Arial" w:hAnsi="Arial" w:cs="Arial"/>
          <w:color w:val="000000"/>
          <w:sz w:val="20"/>
          <w:szCs w:val="20"/>
        </w:rPr>
        <w:t>);</w:t>
      </w:r>
    </w:p>
    <w:p w14:paraId="7234290F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spellStart"/>
      <w:r w:rsidRPr="006F69E0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6F69E0">
        <w:rPr>
          <w:rFonts w:ascii="Arial" w:hAnsi="Arial" w:cs="Arial"/>
          <w:color w:val="000000"/>
          <w:sz w:val="20"/>
          <w:szCs w:val="20"/>
        </w:rPr>
        <w:t>[a];</w:t>
      </w:r>
    </w:p>
    <w:p w14:paraId="561806AE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72C52024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F6F0A9B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if(n&gt;0)</w:t>
      </w:r>
    </w:p>
    <w:p w14:paraId="31F683CC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{</w:t>
      </w:r>
    </w:p>
    <w:p w14:paraId="592AF862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    return [];</w:t>
      </w:r>
    </w:p>
    <w:p w14:paraId="6087A82F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4F4BF215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2F92F5C2" w14:textId="77777777" w:rsidR="006F69E0" w:rsidRPr="006F69E0" w:rsidRDefault="006F69E0" w:rsidP="006F69E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6F69E0">
        <w:rPr>
          <w:rFonts w:ascii="Arial" w:hAnsi="Arial" w:cs="Arial"/>
          <w:color w:val="000000"/>
          <w:sz w:val="20"/>
          <w:szCs w:val="20"/>
        </w:rPr>
        <w:t>arr.slice</w:t>
      </w:r>
      <w:proofErr w:type="spellEnd"/>
      <w:r w:rsidRPr="006F69E0">
        <w:rPr>
          <w:rFonts w:ascii="Arial" w:hAnsi="Arial" w:cs="Arial"/>
          <w:color w:val="000000"/>
          <w:sz w:val="20"/>
          <w:szCs w:val="20"/>
        </w:rPr>
        <w:t>(0,n);</w:t>
      </w:r>
    </w:p>
    <w:p w14:paraId="33EADD0F" w14:textId="77777777" w:rsidR="006F69E0" w:rsidRPr="006F69E0" w:rsidRDefault="006F69E0" w:rsidP="00E4737F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>}</w:t>
      </w:r>
    </w:p>
    <w:p w14:paraId="7400A5EC" w14:textId="542F4A29" w:rsidR="00D55612" w:rsidRDefault="006F69E0" w:rsidP="00E4737F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F69E0">
        <w:rPr>
          <w:rFonts w:ascii="Arial" w:hAnsi="Arial" w:cs="Arial"/>
          <w:color w:val="000000"/>
          <w:sz w:val="20"/>
          <w:szCs w:val="20"/>
        </w:rPr>
        <w:t>console.log(compute([0,6,4,5],3));</w:t>
      </w:r>
    </w:p>
    <w:p w14:paraId="0604387F" w14:textId="77777777" w:rsidR="00D55612" w:rsidRDefault="00D55612" w:rsidP="00D556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C8C93C" w14:textId="6618D50E" w:rsidR="009F6C18" w:rsidRDefault="009F6C18" w:rsidP="009F6C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61B27677" w14:textId="1677A127" w:rsidR="009F6C18" w:rsidRDefault="009F6C18" w:rsidP="009F6C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6E1A8E" w14:textId="0A64C6D7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14:paraId="0098ECF7" w14:textId="77777777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“basics” : </w:t>
      </w:r>
    </w:p>
    <w:p w14:paraId="572CDE4D" w14:textId="1446F104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14:paraId="52D5133C" w14:textId="250E5C7A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“name”: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Sandya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32FE841F" w14:textId="5C2699AD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“”phone”: “7263987794”,</w:t>
      </w:r>
    </w:p>
    <w:p w14:paraId="4FE270AA" w14:textId="6C75C01D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“location” :</w:t>
      </w:r>
    </w:p>
    <w:p w14:paraId="25B72BF8" w14:textId="4FFC9A71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14:paraId="28BDCBFA" w14:textId="0369E0E6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“street” : “2/47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arasupaniyalar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nagar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0FE593F3" w14:textId="239B1CCA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“city”: “Coimbatore”,</w:t>
      </w:r>
    </w:p>
    <w:p w14:paraId="10AC38F1" w14:textId="03909B51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“state”: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Tamilnadu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14:paraId="5DA321A1" w14:textId="0E980EC8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“country”: “India”,</w:t>
      </w:r>
    </w:p>
    <w:p w14:paraId="7A7BD563" w14:textId="60FEC1A0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“postal code”: “641035”,</w:t>
      </w:r>
    </w:p>
    <w:p w14:paraId="2856F72F" w14:textId="27D6FD92" w:rsid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 w:rsidR="00F432D8">
        <w:rPr>
          <w:rFonts w:ascii="Arial" w:hAnsi="Arial" w:cs="Arial"/>
          <w:color w:val="000000"/>
          <w:sz w:val="20"/>
          <w:szCs w:val="20"/>
        </w:rPr>
        <w:t>,</w:t>
      </w:r>
    </w:p>
    <w:p w14:paraId="7DCA8741" w14:textId="5B88B6B2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“work”:</w:t>
      </w:r>
    </w:p>
    <w:p w14:paraId="26D5ABB3" w14:textId="40C6075A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[{</w:t>
      </w:r>
    </w:p>
    <w:p w14:paraId="0D3C2AFA" w14:textId="09E40480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“company name”: “salesforce”,</w:t>
      </w:r>
    </w:p>
    <w:p w14:paraId="72C5F247" w14:textId="792BC93A" w:rsidR="00F432D8" w:rsidRDefault="00F432D8" w:rsidP="00F432D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“position”: “senior consultant”,</w:t>
      </w:r>
    </w:p>
    <w:p w14:paraId="5FCF4DA9" w14:textId="1FD3AEB5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}],</w:t>
      </w:r>
    </w:p>
    <w:p w14:paraId="06D81EE9" w14:textId="517855A3" w:rsidR="009F6C1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“skills”: “salesforce admin &amp; dev”,</w:t>
      </w:r>
    </w:p>
    <w:p w14:paraId="107A419C" w14:textId="672B84F4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0B987C91" w14:textId="73EF8277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FF38B7" w14:textId="1D186B6A" w:rsidR="00F432D8" w:rsidRPr="004D673F" w:rsidRDefault="00F432D8" w:rsidP="00F432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F432D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Read about the difference between window, screen and document in </w:t>
      </w:r>
      <w:proofErr w:type="spellStart"/>
      <w:r w:rsidRPr="00F432D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javascript</w:t>
      </w:r>
      <w:proofErr w:type="spellEnd"/>
    </w:p>
    <w:p w14:paraId="4CDD7DD3" w14:textId="6EFCC714" w:rsidR="004D673F" w:rsidRDefault="004D673F" w:rsidP="004D673F">
      <w:pPr>
        <w:rPr>
          <w:rFonts w:ascii="Times New Roman" w:eastAsia="Times New Roman" w:hAnsi="Times New Roman" w:cs="Times New Roman"/>
          <w:lang w:eastAsia="en-GB"/>
        </w:rPr>
      </w:pPr>
    </w:p>
    <w:p w14:paraId="10AFF8FA" w14:textId="17FFE042" w:rsidR="004D673F" w:rsidRPr="004D673F" w:rsidRDefault="004D673F" w:rsidP="004D673F">
      <w:pPr>
        <w:numPr>
          <w:ilvl w:val="0"/>
          <w:numId w:val="2"/>
        </w:numPr>
        <w:shd w:val="clear" w:color="auto" w:fill="FFFFFF"/>
        <w:spacing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4D673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window</w:t>
      </w:r>
      <w:r w:rsidRPr="004D673F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is the execution context and global object for that context's JavaScript</w:t>
      </w:r>
    </w:p>
    <w:p w14:paraId="49EF3DCD" w14:textId="77777777" w:rsidR="004D673F" w:rsidRPr="004D673F" w:rsidRDefault="004D673F" w:rsidP="004D673F">
      <w:pPr>
        <w:numPr>
          <w:ilvl w:val="0"/>
          <w:numId w:val="2"/>
        </w:numPr>
        <w:shd w:val="clear" w:color="auto" w:fill="FFFFFF"/>
        <w:spacing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4D673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document</w:t>
      </w:r>
      <w:r w:rsidRPr="004D673F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contains the DOM, initialized by parsing HTML</w:t>
      </w:r>
    </w:p>
    <w:p w14:paraId="7A22B70A" w14:textId="77777777" w:rsidR="004D673F" w:rsidRPr="004D673F" w:rsidRDefault="004D673F" w:rsidP="004D673F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4D673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GB"/>
        </w:rPr>
        <w:t>screen</w:t>
      </w:r>
      <w:r w:rsidRPr="004D673F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 describes the physical display's full screen</w:t>
      </w:r>
    </w:p>
    <w:p w14:paraId="726E3F00" w14:textId="20D4E51C" w:rsidR="004D673F" w:rsidRPr="004D673F" w:rsidRDefault="004D673F" w:rsidP="004D673F">
      <w:pPr>
        <w:rPr>
          <w:rFonts w:ascii="Times New Roman" w:eastAsia="Times New Roman" w:hAnsi="Times New Roman" w:cs="Times New Roman"/>
          <w:lang w:eastAsia="en-GB"/>
        </w:rPr>
      </w:pPr>
    </w:p>
    <w:p w14:paraId="466D0D7C" w14:textId="77777777" w:rsidR="00F432D8" w:rsidRDefault="00F432D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061B27" w14:textId="77777777" w:rsidR="009F6C18" w:rsidRPr="009F6C18" w:rsidRDefault="009F6C18" w:rsidP="009F6C1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9F6C18" w:rsidRPr="009F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00AF"/>
    <w:multiLevelType w:val="multilevel"/>
    <w:tmpl w:val="C196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53D98"/>
    <w:multiLevelType w:val="multilevel"/>
    <w:tmpl w:val="882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18"/>
    <w:rsid w:val="004D673F"/>
    <w:rsid w:val="006F69E0"/>
    <w:rsid w:val="00952763"/>
    <w:rsid w:val="009F6C18"/>
    <w:rsid w:val="00D55612"/>
    <w:rsid w:val="00E4737F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7B1A2"/>
  <w15:chartTrackingRefBased/>
  <w15:docId w15:val="{C6CA168F-6CD2-2744-B696-3E80E9C8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C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432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6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MuraliMohan</dc:creator>
  <cp:keywords/>
  <dc:description/>
  <cp:lastModifiedBy>Sandya MuraliMohan</cp:lastModifiedBy>
  <cp:revision>2</cp:revision>
  <dcterms:created xsi:type="dcterms:W3CDTF">2021-11-01T12:22:00Z</dcterms:created>
  <dcterms:modified xsi:type="dcterms:W3CDTF">2021-11-01T16:39:00Z</dcterms:modified>
</cp:coreProperties>
</file>