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EB" w:rsidRDefault="001756EB" w:rsidP="001756EB">
      <w:pPr>
        <w:jc w:val="center"/>
      </w:pPr>
      <w:r w:rsidRPr="001756EB">
        <w:t>685.621</w:t>
      </w:r>
    </w:p>
    <w:p w:rsidR="000216E7" w:rsidRPr="000216E7" w:rsidRDefault="000216E7" w:rsidP="001756EB">
      <w:pPr>
        <w:jc w:val="center"/>
        <w:rPr>
          <w:b/>
          <w:i/>
          <w:color w:val="C35E00" w:themeColor="accent3"/>
          <w:sz w:val="24"/>
        </w:rPr>
      </w:pPr>
      <w:r w:rsidRPr="000216E7">
        <w:rPr>
          <w:b/>
          <w:i/>
          <w:color w:val="C35E00" w:themeColor="accent3"/>
          <w:sz w:val="24"/>
        </w:rPr>
        <w:t>SANDESH IYER</w:t>
      </w:r>
    </w:p>
    <w:p w:rsidR="001756EB" w:rsidRPr="001756EB" w:rsidRDefault="001756EB" w:rsidP="001756EB">
      <w:pPr>
        <w:jc w:val="center"/>
      </w:pPr>
      <w:r w:rsidRPr="001756EB">
        <w:t>Algorithms for Data Science</w:t>
      </w:r>
    </w:p>
    <w:p w:rsidR="001756EB" w:rsidRPr="001756EB" w:rsidRDefault="001756EB" w:rsidP="001756EB">
      <w:pPr>
        <w:jc w:val="center"/>
      </w:pPr>
      <w:r w:rsidRPr="001756EB">
        <w:t>Homework 5</w:t>
      </w:r>
    </w:p>
    <w:p w:rsidR="001756EB" w:rsidRPr="001756EB" w:rsidRDefault="001756EB" w:rsidP="001756EB">
      <w:pPr>
        <w:jc w:val="center"/>
      </w:pPr>
      <w:r w:rsidRPr="001756EB">
        <w:t>Assigned at the start of Module 10</w:t>
      </w:r>
    </w:p>
    <w:p w:rsidR="001756EB" w:rsidRPr="001756EB" w:rsidRDefault="001756EB" w:rsidP="001756EB">
      <w:pPr>
        <w:jc w:val="center"/>
      </w:pPr>
      <w:r w:rsidRPr="001756EB">
        <w:t>Due at the end of Module 11</w:t>
      </w:r>
    </w:p>
    <w:p w:rsidR="00E07838" w:rsidRDefault="001756EB" w:rsidP="001756EB">
      <w:pPr>
        <w:jc w:val="center"/>
      </w:pPr>
      <w:r w:rsidRPr="001756EB">
        <w:t>Total Points 100/100</w:t>
      </w:r>
    </w:p>
    <w:p w:rsidR="001756EB" w:rsidRDefault="001756EB" w:rsidP="001756EB">
      <w:pPr>
        <w:pStyle w:val="ListParagraph"/>
        <w:numPr>
          <w:ilvl w:val="0"/>
          <w:numId w:val="29"/>
        </w:numPr>
      </w:pPr>
      <w:r>
        <w:t>.</w:t>
      </w:r>
    </w:p>
    <w:p w:rsidR="001756EB" w:rsidRDefault="001756EB" w:rsidP="001756EB">
      <w:pPr>
        <w:pStyle w:val="ListParagraph"/>
        <w:numPr>
          <w:ilvl w:val="1"/>
          <w:numId w:val="29"/>
        </w:numPr>
      </w:pPr>
      <w:r>
        <w:t>See image below</w:t>
      </w:r>
    </w:p>
    <w:p w:rsidR="00775774" w:rsidRDefault="00775774" w:rsidP="007757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74" w:rsidRDefault="00775774" w:rsidP="0077577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EB" w:rsidRPr="001756EB" w:rsidRDefault="009C1ECF" w:rsidP="009C1ECF">
      <w:pPr>
        <w:pStyle w:val="ListParagraph"/>
        <w:numPr>
          <w:ilvl w:val="1"/>
          <w:numId w:val="29"/>
        </w:numPr>
      </w:pPr>
      <w:r>
        <w:t xml:space="preserve">I ended up implemented the full code for an unbeatable Tic Tac Toe game in python since the assignment seemed very interesting. </w:t>
      </w:r>
      <w:r w:rsidR="001756EB">
        <w:t>See attached code. Since minimax algorithm was used, t</w:t>
      </w:r>
      <w:r w:rsidR="001756EB" w:rsidRPr="001756EB">
        <w:t xml:space="preserve">he time complexity of </w:t>
      </w:r>
      <w:r w:rsidR="001756EB">
        <w:t xml:space="preserve">the </w:t>
      </w:r>
      <w:r w:rsidR="001756EB" w:rsidRPr="001756EB">
        <w:t>minimax is O(</w:t>
      </w:r>
      <w:proofErr w:type="spellStart"/>
      <w:r w:rsidR="001756EB" w:rsidRPr="001756EB">
        <w:t>b^m</w:t>
      </w:r>
      <w:proofErr w:type="spellEnd"/>
      <w:r w:rsidR="001756EB" w:rsidRPr="001756EB">
        <w:t>) and the space complexity is O(</w:t>
      </w:r>
      <w:proofErr w:type="spellStart"/>
      <w:r w:rsidR="001756EB" w:rsidRPr="001756EB">
        <w:t>bm</w:t>
      </w:r>
      <w:proofErr w:type="spellEnd"/>
      <w:r w:rsidR="001756EB" w:rsidRPr="001756EB">
        <w:t>), where b is the number of legal moves at each point and m is the maximum depth of the tree.</w:t>
      </w:r>
      <w:r w:rsidR="00B62BB1">
        <w:t xml:space="preserve"> Simply run python tictacto.py to run program and play the game. </w:t>
      </w:r>
      <w:bookmarkStart w:id="0" w:name="_GoBack"/>
      <w:bookmarkEnd w:id="0"/>
    </w:p>
    <w:sectPr w:rsidR="001756EB" w:rsidRPr="0017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llerText Roman">
    <w:panose1 w:val="02000503080000020004"/>
    <w:charset w:val="00"/>
    <w:family w:val="modern"/>
    <w:notTrueType/>
    <w:pitch w:val="variable"/>
    <w:sig w:usb0="800000AF" w:usb1="1000004A" w:usb2="00000000" w:usb3="00000000" w:csb0="00000093" w:csb1="00000000"/>
  </w:font>
  <w:font w:name="BentonSans-Book">
    <w:panose1 w:val="00000000000000000000"/>
    <w:charset w:val="00"/>
    <w:family w:val="roman"/>
    <w:notTrueType/>
    <w:pitch w:val="default"/>
  </w:font>
  <w:font w:name="BentonSans 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CE30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880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A67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4EA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E8C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C3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0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EC1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444636"/>
    <w:multiLevelType w:val="multilevel"/>
    <w:tmpl w:val="ABD46F14"/>
    <w:numStyleLink w:val="BulletedListStyle"/>
  </w:abstractNum>
  <w:abstractNum w:abstractNumId="11" w15:restartNumberingAfterBreak="0">
    <w:nsid w:val="0FA60C0F"/>
    <w:multiLevelType w:val="hybridMultilevel"/>
    <w:tmpl w:val="BCF228F6"/>
    <w:lvl w:ilvl="0" w:tplc="3E4C5E78">
      <w:start w:val="1"/>
      <w:numFmt w:val="bullet"/>
      <w:pStyle w:val="SubBullet2"/>
      <w:lvlText w:val="-"/>
      <w:lvlJc w:val="left"/>
      <w:pPr>
        <w:ind w:left="835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2" w15:restartNumberingAfterBreak="0">
    <w:nsid w:val="1674104B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3" w15:restartNumberingAfterBreak="0">
    <w:nsid w:val="3B3E7A0A"/>
    <w:multiLevelType w:val="hybridMultilevel"/>
    <w:tmpl w:val="7D40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32CDC"/>
    <w:multiLevelType w:val="hybridMultilevel"/>
    <w:tmpl w:val="0A048AD0"/>
    <w:lvl w:ilvl="0" w:tplc="C95A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D6089"/>
    <w:multiLevelType w:val="multilevel"/>
    <w:tmpl w:val="ABD46F14"/>
    <w:styleLink w:val="BulletedListStyle"/>
    <w:lvl w:ilvl="0">
      <w:start w:val="1"/>
      <w:numFmt w:val="bullet"/>
      <w:pStyle w:val="BulletedList"/>
      <w:lvlText w:val=""/>
      <w:lvlJc w:val="left"/>
      <w:pPr>
        <w:ind w:left="158" w:hanging="158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6" w15:restartNumberingAfterBreak="0">
    <w:nsid w:val="46846FD1"/>
    <w:multiLevelType w:val="hybridMultilevel"/>
    <w:tmpl w:val="AEFEEC98"/>
    <w:lvl w:ilvl="0" w:tplc="2CC87F8C">
      <w:start w:val="1"/>
      <w:numFmt w:val="bullet"/>
      <w:pStyle w:val="SubBullet1"/>
      <w:lvlText w:val="-"/>
      <w:lvlJc w:val="left"/>
      <w:pPr>
        <w:ind w:left="662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48DA155F"/>
    <w:multiLevelType w:val="hybridMultilevel"/>
    <w:tmpl w:val="20E0A844"/>
    <w:lvl w:ilvl="0" w:tplc="C95A3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A1BEC"/>
    <w:multiLevelType w:val="multilevel"/>
    <w:tmpl w:val="F9CEF79C"/>
    <w:lvl w:ilvl="0">
      <w:start w:val="1"/>
      <w:numFmt w:val="bullet"/>
      <w:suff w:val="nothing"/>
      <w:lvlText w:val=""/>
      <w:lvlJc w:val="left"/>
      <w:pPr>
        <w:ind w:left="-158" w:firstLine="316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suff w:val="nothing"/>
      <w:lvlText w:val="-"/>
      <w:lvlJc w:val="left"/>
      <w:pPr>
        <w:ind w:left="-180" w:firstLine="620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474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3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8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06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64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2" w:firstLine="0"/>
      </w:pPr>
      <w:rPr>
        <w:rFonts w:ascii="Wingdings" w:hAnsi="Wingdings" w:hint="default"/>
      </w:rPr>
    </w:lvl>
  </w:abstractNum>
  <w:abstractNum w:abstractNumId="19" w15:restartNumberingAfterBreak="0">
    <w:nsid w:val="553B705C"/>
    <w:multiLevelType w:val="multilevel"/>
    <w:tmpl w:val="F940BEBC"/>
    <w:styleLink w:val="NumberedListStyle"/>
    <w:lvl w:ilvl="0">
      <w:start w:val="1"/>
      <w:numFmt w:val="decimal"/>
      <w:pStyle w:val="NumberedList"/>
      <w:lvlText w:val="%1)"/>
      <w:lvlJc w:val="right"/>
      <w:pPr>
        <w:ind w:left="403" w:hanging="115"/>
      </w:pPr>
      <w:rPr>
        <w:rFonts w:ascii="BentonSans Book" w:hAnsi="BentonSans Book" w:hint="default"/>
        <w:spacing w:val="0"/>
        <w:sz w:val="20"/>
      </w:rPr>
    </w:lvl>
    <w:lvl w:ilvl="1">
      <w:start w:val="1"/>
      <w:numFmt w:val="lowerLetter"/>
      <w:lvlText w:val="%2)"/>
      <w:lvlJc w:val="left"/>
      <w:pPr>
        <w:ind w:left="316" w:hanging="1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4" w:hanging="15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32" w:hanging="15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0" w:hanging="15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48" w:hanging="1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6" w:hanging="1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64" w:hanging="15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2" w:hanging="158"/>
      </w:pPr>
      <w:rPr>
        <w:rFonts w:hint="default"/>
      </w:rPr>
    </w:lvl>
  </w:abstractNum>
  <w:abstractNum w:abstractNumId="20" w15:restartNumberingAfterBreak="0">
    <w:nsid w:val="5642645F"/>
    <w:multiLevelType w:val="hybridMultilevel"/>
    <w:tmpl w:val="4004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201CB"/>
    <w:multiLevelType w:val="multilevel"/>
    <w:tmpl w:val="F940BEBC"/>
    <w:numStyleLink w:val="NumberedListStyle"/>
  </w:abstractNum>
  <w:abstractNum w:abstractNumId="22" w15:restartNumberingAfterBreak="0">
    <w:nsid w:val="5A873637"/>
    <w:multiLevelType w:val="multilevel"/>
    <w:tmpl w:val="9DBE2D00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3" w15:restartNumberingAfterBreak="0">
    <w:nsid w:val="5AD609A9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4" w15:restartNumberingAfterBreak="0">
    <w:nsid w:val="65C335E9"/>
    <w:multiLevelType w:val="multilevel"/>
    <w:tmpl w:val="ABD46F14"/>
    <w:numStyleLink w:val="BulletedListStyle"/>
  </w:abstractNum>
  <w:abstractNum w:abstractNumId="25" w15:restartNumberingAfterBreak="0">
    <w:nsid w:val="74901805"/>
    <w:multiLevelType w:val="multilevel"/>
    <w:tmpl w:val="6062F1C0"/>
    <w:lvl w:ilvl="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6" w15:restartNumberingAfterBreak="0">
    <w:nsid w:val="7EB400FE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7" w15:restartNumberingAfterBreak="0">
    <w:nsid w:val="7F261BAE"/>
    <w:multiLevelType w:val="hybridMultilevel"/>
    <w:tmpl w:val="420046A0"/>
    <w:lvl w:ilvl="0" w:tplc="793202BC">
      <w:start w:val="1"/>
      <w:numFmt w:val="decimal"/>
      <w:lvlText w:val="%1)"/>
      <w:lvlJc w:val="left"/>
      <w:pPr>
        <w:ind w:left="360" w:hanging="360"/>
      </w:pPr>
      <w:rPr>
        <w:rFonts w:ascii="BentonSans Book" w:hAnsi="BentonSans Book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9"/>
  </w:num>
  <w:num w:numId="2">
    <w:abstractNumId w:val="19"/>
  </w:num>
  <w:num w:numId="3">
    <w:abstractNumId w:val="14"/>
  </w:num>
  <w:num w:numId="4">
    <w:abstractNumId w:val="17"/>
  </w:num>
  <w:num w:numId="5">
    <w:abstractNumId w:val="26"/>
  </w:num>
  <w:num w:numId="6">
    <w:abstractNumId w:val="18"/>
  </w:num>
  <w:num w:numId="7">
    <w:abstractNumId w:val="23"/>
  </w:num>
  <w:num w:numId="8">
    <w:abstractNumId w:val="12"/>
  </w:num>
  <w:num w:numId="9">
    <w:abstractNumId w:val="25"/>
  </w:num>
  <w:num w:numId="10">
    <w:abstractNumId w:val="15"/>
  </w:num>
  <w:num w:numId="11">
    <w:abstractNumId w:val="10"/>
  </w:num>
  <w:num w:numId="12">
    <w:abstractNumId w:val="22"/>
  </w:num>
  <w:num w:numId="13">
    <w:abstractNumId w:val="16"/>
  </w:num>
  <w:num w:numId="14">
    <w:abstractNumId w:val="27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1"/>
  </w:num>
  <w:num w:numId="27">
    <w:abstractNumId w:val="24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D"/>
    <w:rsid w:val="000216E7"/>
    <w:rsid w:val="001756EB"/>
    <w:rsid w:val="001C565D"/>
    <w:rsid w:val="00775774"/>
    <w:rsid w:val="009C1ECF"/>
    <w:rsid w:val="00B62BB1"/>
    <w:rsid w:val="00E0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6763"/>
  <w15:chartTrackingRefBased/>
  <w15:docId w15:val="{0A25C173-172E-4481-A08A-F5B5A9C7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ellington">
      <a:dk1>
        <a:sysClr val="windowText" lastClr="000000"/>
      </a:dk1>
      <a:lt1>
        <a:sysClr val="window" lastClr="FFFFFF"/>
      </a:lt1>
      <a:dk2>
        <a:srgbClr val="193661"/>
      </a:dk2>
      <a:lt2>
        <a:srgbClr val="ABE1FA"/>
      </a:lt2>
      <a:accent1>
        <a:srgbClr val="934685"/>
      </a:accent1>
      <a:accent2>
        <a:srgbClr val="A0C313"/>
      </a:accent2>
      <a:accent3>
        <a:srgbClr val="C35E00"/>
      </a:accent3>
      <a:accent4>
        <a:srgbClr val="8BB9D0"/>
      </a:accent4>
      <a:accent5>
        <a:srgbClr val="6E430A"/>
      </a:accent5>
      <a:accent6>
        <a:srgbClr val="F5A8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108</Words>
  <Characters>479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Sandesh</dc:creator>
  <cp:keywords/>
  <dc:description/>
  <cp:lastModifiedBy>Iyer, Sandesh</cp:lastModifiedBy>
  <cp:revision>5</cp:revision>
  <dcterms:created xsi:type="dcterms:W3CDTF">2019-11-12T00:38:00Z</dcterms:created>
  <dcterms:modified xsi:type="dcterms:W3CDTF">2019-11-12T00:57:00Z</dcterms:modified>
</cp:coreProperties>
</file>