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26C0" w14:textId="77777777" w:rsidR="007F750A" w:rsidRDefault="00000000">
      <w:pPr>
        <w:jc w:val="center"/>
        <w:rPr>
          <w:rFonts w:ascii="Calibri" w:eastAsia="Cambria" w:hAnsi="Calibri" w:cs="Calibri"/>
          <w:b/>
          <w:bCs/>
          <w:sz w:val="42"/>
          <w:szCs w:val="42"/>
        </w:rPr>
      </w:pPr>
      <w:r>
        <w:rPr>
          <w:rFonts w:ascii="Calibri" w:eastAsia="Cambria" w:hAnsi="Calibri" w:cs="Calibri"/>
          <w:b/>
          <w:bCs/>
          <w:sz w:val="42"/>
          <w:szCs w:val="42"/>
        </w:rPr>
        <w:t>AI Math Tuto</w:t>
      </w:r>
      <w:bookmarkStart w:id="0" w:name="_heading=h.tlk9dr7u50j7" w:colFirst="0" w:colLast="0"/>
      <w:bookmarkEnd w:id="0"/>
      <w:r>
        <w:rPr>
          <w:rFonts w:ascii="Calibri" w:eastAsia="Cambria" w:hAnsi="Calibri" w:cs="Calibri"/>
          <w:b/>
          <w:bCs/>
          <w:sz w:val="42"/>
          <w:szCs w:val="42"/>
        </w:rPr>
        <w:t>r</w:t>
      </w:r>
    </w:p>
    <w:p w14:paraId="6A8784E4" w14:textId="77777777" w:rsidR="007F750A" w:rsidRDefault="007F750A">
      <w:pPr>
        <w:rPr>
          <w:rFonts w:ascii="Calibri" w:eastAsia="Cambria" w:hAnsi="Calibri" w:cs="Calibri"/>
          <w:b/>
          <w:bCs/>
          <w:sz w:val="42"/>
          <w:szCs w:val="42"/>
        </w:rPr>
      </w:pPr>
    </w:p>
    <w:p w14:paraId="6C020374" w14:textId="77777777" w:rsidR="007F750A" w:rsidRDefault="00000000">
      <w:pPr>
        <w:pStyle w:val="ListParagraph"/>
        <w:numPr>
          <w:ilvl w:val="0"/>
          <w:numId w:val="1"/>
        </w:numPr>
        <w:rPr>
          <w:rFonts w:ascii="Calibri" w:eastAsia="Cambria" w:hAnsi="Calibri" w:cs="Calibri"/>
          <w:b/>
          <w:bCs/>
          <w:sz w:val="36"/>
          <w:szCs w:val="36"/>
          <w:u w:val="single"/>
        </w:rPr>
      </w:pPr>
      <w:r>
        <w:rPr>
          <w:rFonts w:ascii="Calibri" w:eastAsia="Cambria" w:hAnsi="Calibri" w:cs="Calibri"/>
          <w:b/>
          <w:bCs/>
          <w:sz w:val="36"/>
          <w:szCs w:val="36"/>
          <w:u w:val="single"/>
        </w:rPr>
        <w:t>PROJECT DOCUMENTATION</w:t>
      </w:r>
    </w:p>
    <w:p w14:paraId="244B772C" w14:textId="77777777" w:rsidR="007F750A" w:rsidRDefault="007F750A">
      <w:pPr>
        <w:rPr>
          <w:rFonts w:ascii="Calibri" w:hAnsi="Calibri" w:cs="Calibri"/>
        </w:rPr>
      </w:pPr>
    </w:p>
    <w:p w14:paraId="7E279A8A" w14:textId="77777777" w:rsidR="007F750A" w:rsidRDefault="0000000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COLLEGE CODE : 0110</w:t>
      </w:r>
    </w:p>
    <w:p w14:paraId="50608BE1" w14:textId="77777777" w:rsidR="007F750A" w:rsidRDefault="0000000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COLLEGE : Dharmamurthi Rao Bahadur Calavala Cunnan Chetty's Hindu College</w:t>
      </w:r>
    </w:p>
    <w:p w14:paraId="22E3185F" w14:textId="77777777" w:rsidR="007F750A" w:rsidRDefault="007F750A">
      <w:pPr>
        <w:rPr>
          <w:rFonts w:ascii="Calibri" w:hAnsi="Calibri" w:cs="Calibri"/>
          <w:sz w:val="24"/>
          <w:szCs w:val="24"/>
        </w:rPr>
      </w:pPr>
    </w:p>
    <w:p w14:paraId="7D2AC1FC" w14:textId="7C81BE08" w:rsidR="007F750A" w:rsidRDefault="0000000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Team ID : </w:t>
      </w:r>
      <w:r w:rsidR="00857CE0" w:rsidRPr="00857CE0">
        <w:rPr>
          <w:rFonts w:ascii="Calibri" w:hAnsi="Calibri" w:cs="Calibri"/>
          <w:sz w:val="24"/>
          <w:szCs w:val="24"/>
        </w:rPr>
        <w:t>SWTID-2026-9761</w:t>
      </w:r>
    </w:p>
    <w:p w14:paraId="6C60D9B4" w14:textId="77777777" w:rsidR="007F750A" w:rsidRDefault="0000000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Team Size : 4</w:t>
      </w:r>
    </w:p>
    <w:p w14:paraId="5A8CC3A7" w14:textId="77777777" w:rsidR="007F750A" w:rsidRDefault="007F750A">
      <w:pPr>
        <w:rPr>
          <w:rFonts w:ascii="Calibri" w:hAnsi="Calibri" w:cs="Calibri"/>
          <w:sz w:val="24"/>
          <w:szCs w:val="24"/>
        </w:rPr>
      </w:pPr>
    </w:p>
    <w:p w14:paraId="653AC1D8" w14:textId="6AA69D4B" w:rsidR="007F750A" w:rsidRPr="00857CE0" w:rsidRDefault="00000000" w:rsidP="00857CE0">
      <w:pPr>
        <w:spacing w:line="240" w:lineRule="auto"/>
        <w:rPr>
          <w:rFonts w:ascii="Calibri" w:eastAsia="Times New Roman" w:hAnsi="Calibri" w:cs="Calibri"/>
          <w:color w:val="000000"/>
          <w:lang w:bidi="ta-IN"/>
        </w:rPr>
      </w:pPr>
      <w:r>
        <w:rPr>
          <w:rFonts w:ascii="Calibri" w:hAnsi="Calibri" w:cs="Calibri"/>
          <w:sz w:val="24"/>
          <w:szCs w:val="24"/>
        </w:rPr>
        <w:t xml:space="preserve">Team Leader : </w:t>
      </w:r>
      <w:r w:rsidR="00857CE0" w:rsidRPr="00857CE0">
        <w:rPr>
          <w:rFonts w:ascii="Calibri" w:hAnsi="Calibri" w:cs="Calibri"/>
          <w:sz w:val="24"/>
          <w:szCs w:val="24"/>
        </w:rPr>
        <w:t>SANTHOSH V</w:t>
      </w:r>
      <w:r>
        <w:rPr>
          <w:rFonts w:ascii="Calibri" w:hAnsi="Calibri" w:cs="Calibri"/>
          <w:sz w:val="24"/>
          <w:szCs w:val="24"/>
        </w:rPr>
        <w:t xml:space="preserve"> (</w:t>
      </w:r>
      <w:r w:rsidR="00857CE0" w:rsidRPr="00857CE0">
        <w:rPr>
          <w:rFonts w:ascii="Calibri" w:eastAsia="Times New Roman" w:hAnsi="Calibri" w:cs="Calibri"/>
          <w:color w:val="000000"/>
          <w:lang w:bidi="ta-IN"/>
        </w:rPr>
        <w:t>09FB6F9C8CB3BC9826240BA8BA32931C</w:t>
      </w:r>
      <w:r>
        <w:rPr>
          <w:rFonts w:ascii="Calibri" w:hAnsi="Calibri" w:cs="Calibri"/>
          <w:sz w:val="24"/>
          <w:szCs w:val="24"/>
        </w:rPr>
        <w:t>)</w:t>
      </w:r>
    </w:p>
    <w:p w14:paraId="1A2B760E" w14:textId="1245603A" w:rsidR="007F750A" w:rsidRPr="00857CE0" w:rsidRDefault="00000000" w:rsidP="00857CE0">
      <w:pPr>
        <w:spacing w:line="240" w:lineRule="auto"/>
        <w:rPr>
          <w:rFonts w:ascii="Calibri" w:eastAsia="Times New Roman" w:hAnsi="Calibri" w:cs="Calibri"/>
          <w:color w:val="000000"/>
          <w:lang w:bidi="ta-IN"/>
        </w:rPr>
      </w:pPr>
      <w:r>
        <w:rPr>
          <w:rFonts w:ascii="Calibri" w:hAnsi="Calibri" w:cs="Calibri"/>
          <w:sz w:val="24"/>
          <w:szCs w:val="24"/>
        </w:rPr>
        <w:t xml:space="preserve">Team member : </w:t>
      </w:r>
      <w:r w:rsidR="00857CE0" w:rsidRPr="00857CE0">
        <w:rPr>
          <w:rFonts w:ascii="Calibri" w:hAnsi="Calibri" w:cs="Calibri"/>
          <w:sz w:val="24"/>
          <w:szCs w:val="24"/>
        </w:rPr>
        <w:t>VIGNESH J</w:t>
      </w:r>
      <w:r>
        <w:rPr>
          <w:rFonts w:ascii="Calibri" w:hAnsi="Calibri" w:cs="Calibri"/>
          <w:sz w:val="24"/>
          <w:szCs w:val="24"/>
        </w:rPr>
        <w:t xml:space="preserve"> (</w:t>
      </w:r>
      <w:r w:rsidR="00857CE0" w:rsidRPr="00857CE0">
        <w:rPr>
          <w:rFonts w:ascii="Calibri" w:eastAsia="Times New Roman" w:hAnsi="Calibri" w:cs="Calibri"/>
          <w:color w:val="000000"/>
          <w:lang w:bidi="ta-IN"/>
        </w:rPr>
        <w:t>4418576939024ACBB274D5252CD7CEA9</w:t>
      </w:r>
      <w:r>
        <w:rPr>
          <w:rFonts w:ascii="Calibri" w:hAnsi="Calibri" w:cs="Calibri"/>
          <w:sz w:val="24"/>
          <w:szCs w:val="24"/>
        </w:rPr>
        <w:t>)</w:t>
      </w:r>
    </w:p>
    <w:p w14:paraId="105CB0DC" w14:textId="4734E7AC" w:rsidR="007F750A" w:rsidRPr="00857CE0" w:rsidRDefault="00000000" w:rsidP="00857CE0">
      <w:pPr>
        <w:spacing w:line="240" w:lineRule="auto"/>
        <w:rPr>
          <w:rFonts w:ascii="Calibri" w:eastAsia="Times New Roman" w:hAnsi="Calibri" w:cs="Calibri"/>
          <w:color w:val="000000"/>
          <w:lang w:bidi="ta-IN"/>
        </w:rPr>
      </w:pPr>
      <w:r>
        <w:rPr>
          <w:rFonts w:ascii="Calibri" w:hAnsi="Calibri" w:cs="Calibri"/>
          <w:sz w:val="24"/>
          <w:szCs w:val="24"/>
        </w:rPr>
        <w:t xml:space="preserve">Team member : </w:t>
      </w:r>
      <w:r w:rsidR="00857CE0" w:rsidRPr="00857CE0">
        <w:rPr>
          <w:rFonts w:ascii="Calibri" w:hAnsi="Calibri" w:cs="Calibri"/>
          <w:sz w:val="24"/>
          <w:szCs w:val="24"/>
        </w:rPr>
        <w:t>VISWANATHAN I</w:t>
      </w:r>
      <w:r>
        <w:rPr>
          <w:rFonts w:ascii="Calibri" w:hAnsi="Calibri" w:cs="Calibri"/>
          <w:sz w:val="24"/>
          <w:szCs w:val="24"/>
        </w:rPr>
        <w:t xml:space="preserve"> (</w:t>
      </w:r>
      <w:r w:rsidR="00857CE0" w:rsidRPr="00857CE0">
        <w:rPr>
          <w:rFonts w:ascii="Calibri" w:eastAsia="Times New Roman" w:hAnsi="Calibri" w:cs="Calibri"/>
          <w:color w:val="000000"/>
          <w:lang w:bidi="ta-IN"/>
        </w:rPr>
        <w:t>84065F747C4D68A8BBB4746BA00A4E0A</w:t>
      </w:r>
      <w:r>
        <w:rPr>
          <w:rFonts w:ascii="Calibri" w:hAnsi="Calibri" w:cs="Calibri"/>
          <w:sz w:val="24"/>
          <w:szCs w:val="24"/>
        </w:rPr>
        <w:t>)</w:t>
      </w:r>
    </w:p>
    <w:p w14:paraId="4EF99D1F" w14:textId="7EF4D016" w:rsidR="007F750A" w:rsidRPr="00857CE0" w:rsidRDefault="00000000" w:rsidP="00857CE0">
      <w:pPr>
        <w:spacing w:line="240" w:lineRule="auto"/>
        <w:rPr>
          <w:rFonts w:ascii="Calibri" w:eastAsia="Times New Roman" w:hAnsi="Calibri" w:cs="Calibri"/>
          <w:color w:val="000000"/>
          <w:lang w:bidi="ta-IN"/>
        </w:rPr>
      </w:pPr>
      <w:r>
        <w:rPr>
          <w:rFonts w:ascii="Calibri" w:hAnsi="Calibri" w:cs="Calibri"/>
          <w:sz w:val="24"/>
          <w:szCs w:val="24"/>
        </w:rPr>
        <w:t xml:space="preserve">Team member : </w:t>
      </w:r>
      <w:r w:rsidR="00857CE0" w:rsidRPr="00857CE0">
        <w:rPr>
          <w:rFonts w:ascii="Calibri" w:hAnsi="Calibri" w:cs="Calibri"/>
          <w:sz w:val="24"/>
          <w:szCs w:val="24"/>
        </w:rPr>
        <w:t>GOKUL M</w:t>
      </w:r>
      <w:r w:rsidR="00857CE0" w:rsidRPr="00857CE0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(</w:t>
      </w:r>
      <w:r w:rsidR="00857CE0" w:rsidRPr="00857CE0">
        <w:rPr>
          <w:rFonts w:ascii="Calibri" w:eastAsia="Times New Roman" w:hAnsi="Calibri" w:cs="Calibri"/>
          <w:color w:val="000000"/>
          <w:lang w:bidi="ta-IN"/>
        </w:rPr>
        <w:t>928CFA583733DA1B37F48B8963FE10B6</w:t>
      </w:r>
      <w:r>
        <w:rPr>
          <w:rFonts w:ascii="Calibri" w:hAnsi="Calibri" w:cs="Calibri"/>
          <w:sz w:val="24"/>
          <w:szCs w:val="24"/>
        </w:rPr>
        <w:t>)</w:t>
      </w:r>
    </w:p>
    <w:p w14:paraId="590D86C0" w14:textId="77777777" w:rsidR="007F750A" w:rsidRDefault="007F750A">
      <w:pPr>
        <w:rPr>
          <w:rFonts w:ascii="Calibri" w:hAnsi="Calibri" w:cs="Calibri"/>
          <w:sz w:val="24"/>
          <w:szCs w:val="24"/>
        </w:rPr>
      </w:pPr>
    </w:p>
    <w:p w14:paraId="76F76171" w14:textId="77777777" w:rsidR="007F750A" w:rsidRDefault="007F750A">
      <w:pPr>
        <w:rPr>
          <w:rFonts w:ascii="Calibri" w:hAnsi="Calibri" w:cs="Calibri"/>
          <w:lang w:val="en-US"/>
        </w:rPr>
      </w:pPr>
    </w:p>
    <w:p w14:paraId="0B622942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thick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thick"/>
          <w:lang w:val="en-US"/>
        </w:rPr>
        <w:t>ABSTRACT</w:t>
      </w:r>
    </w:p>
    <w:p w14:paraId="4FD59088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4F169D27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AI Math Tutor is an intelligent educational platform designed to help students solve algebra equations from images. </w:t>
      </w:r>
      <w:r>
        <w:rPr>
          <w:rFonts w:ascii="Calibri" w:hAnsi="Calibri" w:cs="Calibri"/>
          <w:sz w:val="24"/>
          <w:szCs w:val="24"/>
          <w:lang w:val="en-US"/>
        </w:rPr>
        <w:br/>
        <w:t>Students often struggle with handwritten symbols, equation interpretation, and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reasoning.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This system allows users to upload an image of an algebra problem and automatically converts it into LaTeX format using OCR and AI models. </w:t>
      </w:r>
      <w:r>
        <w:rPr>
          <w:rFonts w:ascii="Calibri" w:hAnsi="Calibri" w:cs="Calibri"/>
          <w:sz w:val="24"/>
          <w:szCs w:val="24"/>
          <w:lang w:val="en-US"/>
        </w:rPr>
        <w:br/>
        <w:t>The extracted equation is solved using symbolic mathematics and the platform generates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explanations. </w:t>
      </w:r>
      <w:r>
        <w:rPr>
          <w:rFonts w:ascii="Calibri" w:hAnsi="Calibri" w:cs="Calibri"/>
          <w:sz w:val="24"/>
          <w:szCs w:val="24"/>
          <w:lang w:val="en-US"/>
        </w:rPr>
        <w:br/>
        <w:t>It also highlights common algebra mistakes, improving conceptual understanding and learning outcomes.</w:t>
      </w:r>
    </w:p>
    <w:p w14:paraId="3197C2A7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AI Math Tutor is an intelligent educational platform designed to help students solve algebra equations from images. </w:t>
      </w:r>
      <w:r>
        <w:rPr>
          <w:rFonts w:ascii="Calibri" w:hAnsi="Calibri" w:cs="Calibri"/>
          <w:sz w:val="24"/>
          <w:szCs w:val="24"/>
          <w:lang w:val="en-US"/>
        </w:rPr>
        <w:br/>
        <w:t>Students often struggle with handwritten symbols, equation interpretation, and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reasoning.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This system allows users to upload an image of an algebra problem and automatically converts it into LaTeX format using OCR and AI models. </w:t>
      </w:r>
      <w:r>
        <w:rPr>
          <w:rFonts w:ascii="Calibri" w:hAnsi="Calibri" w:cs="Calibri"/>
          <w:sz w:val="24"/>
          <w:szCs w:val="24"/>
          <w:lang w:val="en-US"/>
        </w:rPr>
        <w:br/>
        <w:t>The extracted equation is solved using symbolic mathematics and the platform generates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explanations. </w:t>
      </w:r>
      <w:r>
        <w:rPr>
          <w:rFonts w:ascii="Calibri" w:hAnsi="Calibri" w:cs="Calibri"/>
          <w:sz w:val="24"/>
          <w:szCs w:val="24"/>
          <w:lang w:val="en-US"/>
        </w:rPr>
        <w:br/>
      </w:r>
      <w:r>
        <w:rPr>
          <w:rFonts w:ascii="Calibri" w:hAnsi="Calibri" w:cs="Calibri"/>
          <w:sz w:val="24"/>
          <w:szCs w:val="24"/>
          <w:lang w:val="en-US"/>
        </w:rPr>
        <w:lastRenderedPageBreak/>
        <w:t>It also highlights common algebra mistakes, improving conceptual understanding and learning outcomes.</w:t>
      </w:r>
    </w:p>
    <w:p w14:paraId="26134036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AI Math Tutor is an intelligent educational platform designed to help students solve algebra equations from images. </w:t>
      </w:r>
      <w:r>
        <w:rPr>
          <w:rFonts w:ascii="Calibri" w:hAnsi="Calibri" w:cs="Calibri"/>
          <w:sz w:val="24"/>
          <w:szCs w:val="24"/>
          <w:lang w:val="en-US"/>
        </w:rPr>
        <w:br/>
        <w:t>Students often struggle with handwritten symbols, equation interpretation, and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reasoning.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This system allows users to upload an image of an algebra problem and automatically converts it into LaTeX format using OCR and AI models. </w:t>
      </w:r>
      <w:r>
        <w:rPr>
          <w:rFonts w:ascii="Calibri" w:hAnsi="Calibri" w:cs="Calibri"/>
          <w:sz w:val="24"/>
          <w:szCs w:val="24"/>
          <w:lang w:val="en-US"/>
        </w:rPr>
        <w:br/>
        <w:t>The extracted equation is solved using symbolic mathematics and the platform generates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explanations. </w:t>
      </w:r>
      <w:r>
        <w:rPr>
          <w:rFonts w:ascii="Calibri" w:hAnsi="Calibri" w:cs="Calibri"/>
          <w:sz w:val="24"/>
          <w:szCs w:val="24"/>
          <w:lang w:val="en-US"/>
        </w:rPr>
        <w:br/>
        <w:t>It also highlights common algebra mistakes, improving conceptual understanding and learning outcomes.</w:t>
      </w:r>
    </w:p>
    <w:p w14:paraId="4B930C4B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AI Math Tutor is an intelligent educational platform designed to help students solve algebra equations from images. </w:t>
      </w:r>
      <w:r>
        <w:rPr>
          <w:rFonts w:ascii="Calibri" w:hAnsi="Calibri" w:cs="Calibri"/>
          <w:sz w:val="24"/>
          <w:szCs w:val="24"/>
          <w:lang w:val="en-US"/>
        </w:rPr>
        <w:br/>
        <w:t>Students often struggle with handwritten symbols, equation interpretation, and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reasoning.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This system allows users to upload an image of an algebra problem and automatically converts it into LaTeX format using OCR and AI models. </w:t>
      </w:r>
      <w:r>
        <w:rPr>
          <w:rFonts w:ascii="Calibri" w:hAnsi="Calibri" w:cs="Calibri"/>
          <w:sz w:val="24"/>
          <w:szCs w:val="24"/>
          <w:lang w:val="en-US"/>
        </w:rPr>
        <w:br/>
        <w:t>The extracted equation is solved using symbolic mathematics and the platform generates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 xml:space="preserve">step explanations. </w:t>
      </w:r>
      <w:r>
        <w:rPr>
          <w:rFonts w:ascii="Calibri" w:hAnsi="Calibri" w:cs="Calibri"/>
          <w:sz w:val="24"/>
          <w:szCs w:val="24"/>
          <w:lang w:val="en-US"/>
        </w:rPr>
        <w:br/>
        <w:t>It also highlights common algebra mistakes, improving conceptual understanding and learning outcomes.</w:t>
      </w:r>
    </w:p>
    <w:p w14:paraId="634B6752" w14:textId="77777777" w:rsidR="007F750A" w:rsidRDefault="007F750A">
      <w:pPr>
        <w:rPr>
          <w:rFonts w:ascii="Calibri" w:hAnsi="Calibri" w:cs="Calibri"/>
          <w:lang w:val="en-US"/>
        </w:rPr>
      </w:pPr>
    </w:p>
    <w:p w14:paraId="5EC798F7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INTRODUCTION</w:t>
      </w:r>
    </w:p>
    <w:p w14:paraId="2A443651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15E47B33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Mathematics education increasingly benefits from artificial intelligence technologies.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Students frequently make mistakes while solving algebra problems due to sign errors, incorrect transposition, or arithmetic mistakes.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AI Math Tutor aims to reduce these issues by combining image recognition, OCR, and symbolic mathematics. </w:t>
      </w:r>
      <w:r>
        <w:rPr>
          <w:rFonts w:ascii="Calibri" w:hAnsi="Calibri" w:cs="Calibri"/>
          <w:sz w:val="24"/>
          <w:szCs w:val="24"/>
          <w:lang w:val="en-US"/>
        </w:rPr>
        <w:br/>
        <w:t>The platform interprets algebra problems from images and provides logical explanations for each step of the solution.</w:t>
      </w:r>
    </w:p>
    <w:p w14:paraId="795708B9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Mathematics education increasingly benefits from artificial intelligence technologies.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Students frequently make mistakes while solving algebra problems due to sign errors, incorrect transposition, or arithmetic mistakes.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AI Math Tutor aims to reduce these issues by combining image recognition, OCR, and symbolic mathematics. </w:t>
      </w:r>
      <w:r>
        <w:rPr>
          <w:rFonts w:ascii="Calibri" w:hAnsi="Calibri" w:cs="Calibri"/>
          <w:sz w:val="24"/>
          <w:szCs w:val="24"/>
          <w:lang w:val="en-US"/>
        </w:rPr>
        <w:br/>
      </w:r>
      <w:r>
        <w:rPr>
          <w:rFonts w:ascii="Calibri" w:hAnsi="Calibri" w:cs="Calibri"/>
          <w:sz w:val="24"/>
          <w:szCs w:val="24"/>
          <w:lang w:val="en-US"/>
        </w:rPr>
        <w:lastRenderedPageBreak/>
        <w:t>The platform interprets algebra problems from images and provides logical explanations for each step of the solution.</w:t>
      </w:r>
    </w:p>
    <w:p w14:paraId="1AF6A010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Mathematics education increasingly benefits from artificial intelligence technologies.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Students frequently make mistakes while solving algebra problems due to sign errors, incorrect transposition, or arithmetic mistakes.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AI Math Tutor aims to reduce these issues by combining image recognition, OCR, and symbolic mathematics. </w:t>
      </w:r>
      <w:r>
        <w:rPr>
          <w:rFonts w:ascii="Calibri" w:hAnsi="Calibri" w:cs="Calibri"/>
          <w:sz w:val="24"/>
          <w:szCs w:val="24"/>
          <w:lang w:val="en-US"/>
        </w:rPr>
        <w:br/>
        <w:t>The platform interprets algebra problems from images and provides logical explanations for each step of the solution.</w:t>
      </w:r>
    </w:p>
    <w:p w14:paraId="02674D39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Mathematics education increasingly benefits from artificial intelligence technologies.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Students frequently make mistakes while solving algebra problems due to sign errors, incorrect transposition, or arithmetic mistakes. </w:t>
      </w:r>
      <w:r>
        <w:rPr>
          <w:rFonts w:ascii="Calibri" w:hAnsi="Calibri" w:cs="Calibri"/>
          <w:sz w:val="24"/>
          <w:szCs w:val="24"/>
          <w:lang w:val="en-US"/>
        </w:rPr>
        <w:br/>
        <w:t xml:space="preserve">AI Math Tutor aims to reduce these issues by combining image recognition, OCR, and symbolic mathematics. </w:t>
      </w:r>
      <w:r>
        <w:rPr>
          <w:rFonts w:ascii="Calibri" w:hAnsi="Calibri" w:cs="Calibri"/>
          <w:sz w:val="24"/>
          <w:szCs w:val="24"/>
          <w:lang w:val="en-US"/>
        </w:rPr>
        <w:br/>
        <w:t>The platform interprets algebra problems from images and provides logical explanations for each step of the solution.</w:t>
      </w:r>
    </w:p>
    <w:p w14:paraId="500A3B27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338C30E5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thick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thick"/>
          <w:lang w:val="en-US"/>
        </w:rPr>
        <w:t>OBJECTIVES</w:t>
      </w:r>
    </w:p>
    <w:p w14:paraId="243C96FC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thick"/>
          <w:lang w:val="en-US"/>
        </w:rPr>
      </w:pPr>
    </w:p>
    <w:p w14:paraId="43791A90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1. Recognize algebra equations from images.</w:t>
      </w:r>
      <w:r>
        <w:rPr>
          <w:rFonts w:ascii="Calibri" w:hAnsi="Calibri" w:cs="Calibri"/>
          <w:sz w:val="24"/>
          <w:szCs w:val="24"/>
          <w:lang w:val="en-US"/>
        </w:rPr>
        <w:br/>
        <w:t>2. Convert extracted text into LaTeX format.</w:t>
      </w:r>
      <w:r>
        <w:rPr>
          <w:rFonts w:ascii="Calibri" w:hAnsi="Calibri" w:cs="Calibri"/>
          <w:sz w:val="24"/>
          <w:szCs w:val="24"/>
          <w:lang w:val="en-US"/>
        </w:rPr>
        <w:br/>
        <w:t>3. Solve equations using symbolic computation.</w:t>
      </w:r>
      <w:r>
        <w:rPr>
          <w:rFonts w:ascii="Calibri" w:hAnsi="Calibri" w:cs="Calibri"/>
          <w:sz w:val="24"/>
          <w:szCs w:val="24"/>
          <w:lang w:val="en-US"/>
        </w:rPr>
        <w:br/>
        <w:t>4. Generate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>step explanations.</w:t>
      </w:r>
      <w:r>
        <w:rPr>
          <w:rFonts w:ascii="Calibri" w:hAnsi="Calibri" w:cs="Calibri"/>
          <w:sz w:val="24"/>
          <w:szCs w:val="24"/>
          <w:lang w:val="en-US"/>
        </w:rPr>
        <w:br/>
        <w:t>5. Detect common algebra mistakes.</w:t>
      </w:r>
      <w:r>
        <w:rPr>
          <w:rFonts w:ascii="Calibri" w:hAnsi="Calibri" w:cs="Calibri"/>
          <w:sz w:val="24"/>
          <w:szCs w:val="24"/>
          <w:lang w:val="en-US"/>
        </w:rPr>
        <w:br/>
        <w:t>6. Provide an interactive learning interface.</w:t>
      </w:r>
    </w:p>
    <w:p w14:paraId="17FCD810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1. Recognize algebra equations from images.</w:t>
      </w:r>
      <w:r>
        <w:rPr>
          <w:rFonts w:ascii="Calibri" w:hAnsi="Calibri" w:cs="Calibri"/>
          <w:sz w:val="24"/>
          <w:szCs w:val="24"/>
          <w:lang w:val="en-US"/>
        </w:rPr>
        <w:br/>
        <w:t>2. Convert extracted text into LaTeX format.</w:t>
      </w:r>
      <w:r>
        <w:rPr>
          <w:rFonts w:ascii="Calibri" w:hAnsi="Calibri" w:cs="Calibri"/>
          <w:sz w:val="24"/>
          <w:szCs w:val="24"/>
          <w:lang w:val="en-US"/>
        </w:rPr>
        <w:br/>
        <w:t>3. Solve equations using symbolic computation.</w:t>
      </w:r>
      <w:r>
        <w:rPr>
          <w:rFonts w:ascii="Calibri" w:hAnsi="Calibri" w:cs="Calibri"/>
          <w:sz w:val="24"/>
          <w:szCs w:val="24"/>
          <w:lang w:val="en-US"/>
        </w:rPr>
        <w:br/>
        <w:t>4. Generate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>step explanations.</w:t>
      </w:r>
      <w:r>
        <w:rPr>
          <w:rFonts w:ascii="Calibri" w:hAnsi="Calibri" w:cs="Calibri"/>
          <w:sz w:val="24"/>
          <w:szCs w:val="24"/>
          <w:lang w:val="en-US"/>
        </w:rPr>
        <w:br/>
        <w:t>5. Detect common algebra mistakes.</w:t>
      </w:r>
      <w:r>
        <w:rPr>
          <w:rFonts w:ascii="Calibri" w:hAnsi="Calibri" w:cs="Calibri"/>
          <w:sz w:val="24"/>
          <w:szCs w:val="24"/>
          <w:lang w:val="en-US"/>
        </w:rPr>
        <w:br/>
        <w:t>6. Provide an interactive learning interface.</w:t>
      </w:r>
    </w:p>
    <w:p w14:paraId="59F997CE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1. Recognize algebra equations from images.</w:t>
      </w:r>
      <w:r>
        <w:rPr>
          <w:rFonts w:ascii="Calibri" w:hAnsi="Calibri" w:cs="Calibri"/>
          <w:sz w:val="24"/>
          <w:szCs w:val="24"/>
          <w:lang w:val="en-US"/>
        </w:rPr>
        <w:br/>
        <w:t>2. Convert extracted text into LaTeX format.</w:t>
      </w:r>
      <w:r>
        <w:rPr>
          <w:rFonts w:ascii="Calibri" w:hAnsi="Calibri" w:cs="Calibri"/>
          <w:sz w:val="24"/>
          <w:szCs w:val="24"/>
          <w:lang w:val="en-US"/>
        </w:rPr>
        <w:br/>
        <w:t>3. Solve equations using symbolic computation.</w:t>
      </w:r>
      <w:r>
        <w:rPr>
          <w:rFonts w:ascii="Calibri" w:hAnsi="Calibri" w:cs="Calibri"/>
          <w:sz w:val="24"/>
          <w:szCs w:val="24"/>
          <w:lang w:val="en-US"/>
        </w:rPr>
        <w:br/>
        <w:t>4. Generate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>step explanations.</w:t>
      </w:r>
      <w:r>
        <w:rPr>
          <w:rFonts w:ascii="Calibri" w:hAnsi="Calibri" w:cs="Calibri"/>
          <w:sz w:val="24"/>
          <w:szCs w:val="24"/>
          <w:lang w:val="en-US"/>
        </w:rPr>
        <w:br/>
        <w:t>5. Detect common algebra mistakes.</w:t>
      </w:r>
      <w:r>
        <w:rPr>
          <w:rFonts w:ascii="Calibri" w:hAnsi="Calibri" w:cs="Calibri"/>
          <w:sz w:val="24"/>
          <w:szCs w:val="24"/>
          <w:lang w:val="en-US"/>
        </w:rPr>
        <w:br/>
        <w:t>6. Provide an interactive learning interface.</w:t>
      </w:r>
    </w:p>
    <w:p w14:paraId="5741AA4D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lastRenderedPageBreak/>
        <w:t>1. Recognize algebra equations from images.</w:t>
      </w:r>
      <w:r>
        <w:rPr>
          <w:rFonts w:ascii="Calibri" w:hAnsi="Calibri" w:cs="Calibri"/>
          <w:sz w:val="24"/>
          <w:szCs w:val="24"/>
          <w:lang w:val="en-US"/>
        </w:rPr>
        <w:br/>
        <w:t>2. Convert extracted text into LaTeX format.</w:t>
      </w:r>
      <w:r>
        <w:rPr>
          <w:rFonts w:ascii="Calibri" w:hAnsi="Calibri" w:cs="Calibri"/>
          <w:sz w:val="24"/>
          <w:szCs w:val="24"/>
          <w:lang w:val="en-US"/>
        </w:rPr>
        <w:br/>
        <w:t>3. Solve equations using symbolic computation.</w:t>
      </w:r>
      <w:r>
        <w:rPr>
          <w:rFonts w:ascii="Calibri" w:hAnsi="Calibri" w:cs="Calibri"/>
          <w:sz w:val="24"/>
          <w:szCs w:val="24"/>
          <w:lang w:val="en-US"/>
        </w:rPr>
        <w:br/>
        <w:t>4. Generate step</w:t>
      </w:r>
      <w:r>
        <w:rPr>
          <w:rFonts w:ascii="Calibri" w:hAnsi="Calibri" w:cs="Calibri"/>
          <w:sz w:val="24"/>
          <w:szCs w:val="24"/>
          <w:lang w:val="en-US"/>
        </w:rPr>
        <w:noBreakHyphen/>
        <w:t>by</w:t>
      </w:r>
      <w:r>
        <w:rPr>
          <w:rFonts w:ascii="Calibri" w:hAnsi="Calibri" w:cs="Calibri"/>
          <w:sz w:val="24"/>
          <w:szCs w:val="24"/>
          <w:lang w:val="en-US"/>
        </w:rPr>
        <w:noBreakHyphen/>
        <w:t>step explanations.</w:t>
      </w:r>
      <w:r>
        <w:rPr>
          <w:rFonts w:ascii="Calibri" w:hAnsi="Calibri" w:cs="Calibri"/>
          <w:sz w:val="24"/>
          <w:szCs w:val="24"/>
          <w:lang w:val="en-US"/>
        </w:rPr>
        <w:br/>
        <w:t>5. Detect common algebra mistakes.</w:t>
      </w:r>
      <w:r>
        <w:rPr>
          <w:rFonts w:ascii="Calibri" w:hAnsi="Calibri" w:cs="Calibri"/>
          <w:sz w:val="24"/>
          <w:szCs w:val="24"/>
          <w:lang w:val="en-US"/>
        </w:rPr>
        <w:br/>
        <w:t>6. Provide an interactive learning interface.</w:t>
      </w:r>
    </w:p>
    <w:p w14:paraId="0D2F3E77" w14:textId="77777777" w:rsidR="007F750A" w:rsidRDefault="007F750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87C23AF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SYSTEM ARCHITECTURE</w:t>
      </w:r>
    </w:p>
    <w:p w14:paraId="7D71E336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15268B60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following diagram illustrates the architecture of the AI Math Tutor platform.</w:t>
      </w:r>
    </w:p>
    <w:p w14:paraId="02BDA5FD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following diagram illustrates the architecture of the AI Math Tutor platform.</w:t>
      </w:r>
    </w:p>
    <w:p w14:paraId="409592A8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following diagram illustrates the architecture of the AI Math Tutor platform.</w:t>
      </w:r>
    </w:p>
    <w:p w14:paraId="45281644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following diagram illustrates the architecture of the AI Math Tutor platform.</w:t>
      </w:r>
    </w:p>
    <w:p w14:paraId="2DEB1A60" w14:textId="77777777" w:rsidR="007F750A" w:rsidRDefault="007F750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2F5FAF64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SYSTEM WORKFLOW</w:t>
      </w:r>
    </w:p>
    <w:p w14:paraId="04D852FE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79F48E92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workflow demonstrates how an image is processed and converted into a mathematical solution.</w:t>
      </w:r>
    </w:p>
    <w:p w14:paraId="360E6F00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workflow demonstrates how an image is processed and converted into a mathematical solution.</w:t>
      </w:r>
    </w:p>
    <w:p w14:paraId="62C5257F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workflow demonstrates how an image is processed and converted into a mathematical solution.</w:t>
      </w:r>
    </w:p>
    <w:p w14:paraId="403C5274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workflow demonstrates how an image is processed and converted into a mathematical solution.</w:t>
      </w:r>
    </w:p>
    <w:p w14:paraId="6533F365" w14:textId="77777777" w:rsidR="007F750A" w:rsidRDefault="007F750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150D5FEE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USER INTERFACE</w:t>
      </w:r>
    </w:p>
    <w:p w14:paraId="3D25F910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74D0BF37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Streamlit interface allows students to upload images and view solutions interactively.</w:t>
      </w:r>
    </w:p>
    <w:p w14:paraId="07448A1C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Streamlit interface allows students to upload images and view solutions interactively.</w:t>
      </w:r>
    </w:p>
    <w:p w14:paraId="6B7301A7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Streamlit interface allows students to upload images and view solutions interactively.</w:t>
      </w:r>
    </w:p>
    <w:p w14:paraId="36134753" w14:textId="77777777" w:rsidR="007F750A" w:rsidRDefault="00000000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Streamlit interface allows students to upload images and view solutions interactively.</w:t>
      </w:r>
    </w:p>
    <w:p w14:paraId="1CA4051C" w14:textId="77777777" w:rsidR="007F750A" w:rsidRDefault="007F750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5B64C15C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435ADD7C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0FEFA994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784949D6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EQUATION SOLVING EXAMPLE</w:t>
      </w:r>
    </w:p>
    <w:p w14:paraId="2EA283FD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2BAE5475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Example of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algebra solving generated by the system.</w:t>
      </w:r>
    </w:p>
    <w:p w14:paraId="59EAD449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Example of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algebra solving generated by the system.</w:t>
      </w:r>
    </w:p>
    <w:p w14:paraId="20DECECF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Example of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algebra solving generated by the system.</w:t>
      </w:r>
    </w:p>
    <w:p w14:paraId="1EB0B052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Example of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algebra solving generated by the system.</w:t>
      </w:r>
    </w:p>
    <w:p w14:paraId="7B68FA73" w14:textId="77777777" w:rsidR="007F750A" w:rsidRDefault="007F750A">
      <w:pPr>
        <w:rPr>
          <w:rFonts w:ascii="Calibri" w:hAnsi="Calibri" w:cs="Calibri"/>
          <w:lang w:val="en-US"/>
        </w:rPr>
      </w:pPr>
    </w:p>
    <w:p w14:paraId="055D049E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MISTAKE DETECTION</w:t>
      </w:r>
    </w:p>
    <w:p w14:paraId="5C86D82B" w14:textId="77777777" w:rsidR="007F750A" w:rsidRDefault="007F750A">
      <w:pPr>
        <w:rPr>
          <w:rFonts w:ascii="Calibri" w:hAnsi="Calibri" w:cs="Calibri"/>
          <w:sz w:val="28"/>
          <w:szCs w:val="28"/>
          <w:lang w:val="en-US"/>
        </w:rPr>
      </w:pPr>
    </w:p>
    <w:p w14:paraId="3C1FE15B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analyzes solving steps and highlights common algebra mistakes.</w:t>
      </w:r>
    </w:p>
    <w:p w14:paraId="2E1543F0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analyzes solving steps and highlights common algebra mistakes.</w:t>
      </w:r>
    </w:p>
    <w:p w14:paraId="00DC2CE7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analyzes solving steps and highlights common algebra mistakes.</w:t>
      </w:r>
    </w:p>
    <w:p w14:paraId="19B33DD0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analyzes solving steps and highlights common algebra mistakes.</w:t>
      </w:r>
    </w:p>
    <w:p w14:paraId="0C570845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01E4E46C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TECHNOLOGIES USED</w:t>
      </w:r>
    </w:p>
    <w:p w14:paraId="451BB88C" w14:textId="77777777" w:rsidR="007F750A" w:rsidRDefault="007F750A">
      <w:pPr>
        <w:rPr>
          <w:rFonts w:ascii="Calibri" w:hAnsi="Calibri" w:cs="Calibri"/>
          <w:b/>
          <w:bCs/>
          <w:u w:val="single"/>
          <w:lang w:val="en-US"/>
        </w:rPr>
      </w:pPr>
    </w:p>
    <w:p w14:paraId="5383A29F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Python – Programming language</w:t>
      </w:r>
      <w:r>
        <w:rPr>
          <w:rFonts w:ascii="Calibri" w:hAnsi="Calibri" w:cs="Calibri"/>
          <w:lang w:val="en-US"/>
        </w:rPr>
        <w:br/>
        <w:t>Streamlit – Web interface</w:t>
      </w:r>
      <w:r>
        <w:rPr>
          <w:rFonts w:ascii="Calibri" w:hAnsi="Calibri" w:cs="Calibri"/>
          <w:lang w:val="en-US"/>
        </w:rPr>
        <w:br/>
        <w:t>OpenCV – Image preprocessing</w:t>
      </w:r>
      <w:r>
        <w:rPr>
          <w:rFonts w:ascii="Calibri" w:hAnsi="Calibri" w:cs="Calibri"/>
          <w:lang w:val="en-US"/>
        </w:rPr>
        <w:br/>
        <w:t>EasyOCR/Tesseract – Text extraction</w:t>
      </w:r>
      <w:r>
        <w:rPr>
          <w:rFonts w:ascii="Calibri" w:hAnsi="Calibri" w:cs="Calibri"/>
          <w:lang w:val="en-US"/>
        </w:rPr>
        <w:br/>
        <w:t>Gemini Vision – Image understanding</w:t>
      </w:r>
      <w:r>
        <w:rPr>
          <w:rFonts w:ascii="Calibri" w:hAnsi="Calibri" w:cs="Calibri"/>
          <w:lang w:val="en-US"/>
        </w:rPr>
        <w:br/>
        <w:t>SymPy – Algebra solving</w:t>
      </w:r>
      <w:r>
        <w:rPr>
          <w:rFonts w:ascii="Calibri" w:hAnsi="Calibri" w:cs="Calibri"/>
          <w:lang w:val="en-US"/>
        </w:rPr>
        <w:br/>
        <w:t>MathJax – Mathematical rendering</w:t>
      </w:r>
    </w:p>
    <w:p w14:paraId="7C02990E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Python – Programming language</w:t>
      </w:r>
      <w:r>
        <w:rPr>
          <w:rFonts w:ascii="Calibri" w:hAnsi="Calibri" w:cs="Calibri"/>
          <w:lang w:val="en-US"/>
        </w:rPr>
        <w:br/>
        <w:t>Streamlit – Web interface</w:t>
      </w:r>
      <w:r>
        <w:rPr>
          <w:rFonts w:ascii="Calibri" w:hAnsi="Calibri" w:cs="Calibri"/>
          <w:lang w:val="en-US"/>
        </w:rPr>
        <w:br/>
        <w:t>OpenCV – Image preprocessing</w:t>
      </w:r>
      <w:r>
        <w:rPr>
          <w:rFonts w:ascii="Calibri" w:hAnsi="Calibri" w:cs="Calibri"/>
          <w:lang w:val="en-US"/>
        </w:rPr>
        <w:br/>
        <w:t>EasyOCR/Tesseract – Text extraction</w:t>
      </w:r>
      <w:r>
        <w:rPr>
          <w:rFonts w:ascii="Calibri" w:hAnsi="Calibri" w:cs="Calibri"/>
          <w:lang w:val="en-US"/>
        </w:rPr>
        <w:br/>
        <w:t>Gemini Vision – Image understanding</w:t>
      </w:r>
      <w:r>
        <w:rPr>
          <w:rFonts w:ascii="Calibri" w:hAnsi="Calibri" w:cs="Calibri"/>
          <w:lang w:val="en-US"/>
        </w:rPr>
        <w:br/>
        <w:t>SymPy – Algebra solving</w:t>
      </w:r>
      <w:r>
        <w:rPr>
          <w:rFonts w:ascii="Calibri" w:hAnsi="Calibri" w:cs="Calibri"/>
          <w:lang w:val="en-US"/>
        </w:rPr>
        <w:br/>
        <w:t>MathJax – Mathematical rendering</w:t>
      </w:r>
    </w:p>
    <w:p w14:paraId="0AB6B27D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Python – Programming language</w:t>
      </w:r>
      <w:r>
        <w:rPr>
          <w:rFonts w:ascii="Calibri" w:hAnsi="Calibri" w:cs="Calibri"/>
          <w:lang w:val="en-US"/>
        </w:rPr>
        <w:br/>
        <w:t>Streamlit – Web interface</w:t>
      </w:r>
      <w:r>
        <w:rPr>
          <w:rFonts w:ascii="Calibri" w:hAnsi="Calibri" w:cs="Calibri"/>
          <w:lang w:val="en-US"/>
        </w:rPr>
        <w:br/>
        <w:t>OpenCV – Image preprocessing</w:t>
      </w:r>
      <w:r>
        <w:rPr>
          <w:rFonts w:ascii="Calibri" w:hAnsi="Calibri" w:cs="Calibri"/>
          <w:lang w:val="en-US"/>
        </w:rPr>
        <w:br/>
        <w:t>EasyOCR/Tesseract – Text extraction</w:t>
      </w:r>
      <w:r>
        <w:rPr>
          <w:rFonts w:ascii="Calibri" w:hAnsi="Calibri" w:cs="Calibri"/>
          <w:lang w:val="en-US"/>
        </w:rPr>
        <w:br/>
        <w:t>Gemini Vision – Image understanding</w:t>
      </w:r>
      <w:r>
        <w:rPr>
          <w:rFonts w:ascii="Calibri" w:hAnsi="Calibri" w:cs="Calibri"/>
          <w:lang w:val="en-US"/>
        </w:rPr>
        <w:br/>
        <w:t>SymPy – Algebra solving</w:t>
      </w:r>
      <w:r>
        <w:rPr>
          <w:rFonts w:ascii="Calibri" w:hAnsi="Calibri" w:cs="Calibri"/>
          <w:lang w:val="en-US"/>
        </w:rPr>
        <w:br/>
        <w:t>MathJax – Mathematical rendering</w:t>
      </w:r>
    </w:p>
    <w:p w14:paraId="1DEA1764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Python – Programming language</w:t>
      </w:r>
      <w:r>
        <w:rPr>
          <w:rFonts w:ascii="Calibri" w:hAnsi="Calibri" w:cs="Calibri"/>
          <w:lang w:val="en-US"/>
        </w:rPr>
        <w:br/>
        <w:t>Streamlit – Web interface</w:t>
      </w:r>
      <w:r>
        <w:rPr>
          <w:rFonts w:ascii="Calibri" w:hAnsi="Calibri" w:cs="Calibri"/>
          <w:lang w:val="en-US"/>
        </w:rPr>
        <w:br/>
        <w:t>OpenCV – Image preprocessing</w:t>
      </w:r>
      <w:r>
        <w:rPr>
          <w:rFonts w:ascii="Calibri" w:hAnsi="Calibri" w:cs="Calibri"/>
          <w:lang w:val="en-US"/>
        </w:rPr>
        <w:br/>
        <w:t>EasyOCR/Tesseract – Text extraction</w:t>
      </w:r>
      <w:r>
        <w:rPr>
          <w:rFonts w:ascii="Calibri" w:hAnsi="Calibri" w:cs="Calibri"/>
          <w:lang w:val="en-US"/>
        </w:rPr>
        <w:br/>
        <w:t>Gemini Vision – Image understanding</w:t>
      </w:r>
      <w:r>
        <w:rPr>
          <w:rFonts w:ascii="Calibri" w:hAnsi="Calibri" w:cs="Calibri"/>
          <w:lang w:val="en-US"/>
        </w:rPr>
        <w:br/>
      </w:r>
      <w:r>
        <w:rPr>
          <w:rFonts w:ascii="Calibri" w:hAnsi="Calibri" w:cs="Calibri"/>
          <w:lang w:val="en-US"/>
        </w:rPr>
        <w:lastRenderedPageBreak/>
        <w:t>SymPy – Algebra solving</w:t>
      </w:r>
      <w:r>
        <w:rPr>
          <w:rFonts w:ascii="Calibri" w:hAnsi="Calibri" w:cs="Calibri"/>
          <w:lang w:val="en-US"/>
        </w:rPr>
        <w:br/>
        <w:t>MathJax – Mathematical rendering</w:t>
      </w:r>
    </w:p>
    <w:p w14:paraId="389010B9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09DE684B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TESTING AND EVALUTION</w:t>
      </w:r>
    </w:p>
    <w:p w14:paraId="3453CBFB" w14:textId="77777777" w:rsidR="007F750A" w:rsidRDefault="007F750A">
      <w:pPr>
        <w:rPr>
          <w:rFonts w:ascii="Calibri" w:hAnsi="Calibri" w:cs="Calibri"/>
          <w:b/>
          <w:bCs/>
          <w:u w:val="single"/>
          <w:lang w:val="en-US"/>
        </w:rPr>
      </w:pPr>
    </w:p>
    <w:p w14:paraId="0DC521A5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was tested with printed and handwritten algebra equations to evaluate OCR accuracy and solution correctness.</w:t>
      </w:r>
    </w:p>
    <w:p w14:paraId="5EA87907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was tested with printed and handwritten algebra equations to evaluate OCR accuracy and solution correctness.</w:t>
      </w:r>
    </w:p>
    <w:p w14:paraId="0037E354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was tested with printed and handwritten algebra equations to evaluate OCR accuracy and solution correctness.</w:t>
      </w:r>
    </w:p>
    <w:p w14:paraId="7B18C290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was tested with printed and handwritten algebra equations to evaluate OCR accuracy and solution correctness.</w:t>
      </w:r>
    </w:p>
    <w:p w14:paraId="7FECFF3A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42085878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ADVANTAGES</w:t>
      </w:r>
    </w:p>
    <w:p w14:paraId="5536CBEF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323A6F95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Automated problem recognition</w:t>
      </w:r>
      <w:r>
        <w:rPr>
          <w:rFonts w:ascii="Calibri" w:hAnsi="Calibri" w:cs="Calibri"/>
          <w:lang w:val="en-US"/>
        </w:rPr>
        <w:br/>
        <w:t>•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explanations</w:t>
      </w:r>
      <w:r>
        <w:rPr>
          <w:rFonts w:ascii="Calibri" w:hAnsi="Calibri" w:cs="Calibri"/>
          <w:lang w:val="en-US"/>
        </w:rPr>
        <w:br/>
        <w:t>• AI</w:t>
      </w:r>
      <w:r>
        <w:rPr>
          <w:rFonts w:ascii="Calibri" w:hAnsi="Calibri" w:cs="Calibri"/>
          <w:lang w:val="en-US"/>
        </w:rPr>
        <w:noBreakHyphen/>
        <w:t>based mistake detection</w:t>
      </w:r>
      <w:r>
        <w:rPr>
          <w:rFonts w:ascii="Calibri" w:hAnsi="Calibri" w:cs="Calibri"/>
          <w:lang w:val="en-US"/>
        </w:rPr>
        <w:br/>
        <w:t>• Interactive learning interface</w:t>
      </w:r>
    </w:p>
    <w:p w14:paraId="06D78637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Automated problem recognition</w:t>
      </w:r>
      <w:r>
        <w:rPr>
          <w:rFonts w:ascii="Calibri" w:hAnsi="Calibri" w:cs="Calibri"/>
          <w:lang w:val="en-US"/>
        </w:rPr>
        <w:br/>
        <w:t>•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explanations</w:t>
      </w:r>
      <w:r>
        <w:rPr>
          <w:rFonts w:ascii="Calibri" w:hAnsi="Calibri" w:cs="Calibri"/>
          <w:lang w:val="en-US"/>
        </w:rPr>
        <w:br/>
        <w:t>• AI</w:t>
      </w:r>
      <w:r>
        <w:rPr>
          <w:rFonts w:ascii="Calibri" w:hAnsi="Calibri" w:cs="Calibri"/>
          <w:lang w:val="en-US"/>
        </w:rPr>
        <w:noBreakHyphen/>
        <w:t>based mistake detection</w:t>
      </w:r>
      <w:r>
        <w:rPr>
          <w:rFonts w:ascii="Calibri" w:hAnsi="Calibri" w:cs="Calibri"/>
          <w:lang w:val="en-US"/>
        </w:rPr>
        <w:br/>
        <w:t>• Interactive learning interface</w:t>
      </w:r>
    </w:p>
    <w:p w14:paraId="1544B2B7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Automated problem recognition</w:t>
      </w:r>
      <w:r>
        <w:rPr>
          <w:rFonts w:ascii="Calibri" w:hAnsi="Calibri" w:cs="Calibri"/>
          <w:lang w:val="en-US"/>
        </w:rPr>
        <w:br/>
        <w:t>•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explanations</w:t>
      </w:r>
      <w:r>
        <w:rPr>
          <w:rFonts w:ascii="Calibri" w:hAnsi="Calibri" w:cs="Calibri"/>
          <w:lang w:val="en-US"/>
        </w:rPr>
        <w:br/>
        <w:t>• AI</w:t>
      </w:r>
      <w:r>
        <w:rPr>
          <w:rFonts w:ascii="Calibri" w:hAnsi="Calibri" w:cs="Calibri"/>
          <w:lang w:val="en-US"/>
        </w:rPr>
        <w:noBreakHyphen/>
        <w:t>based mistake detection</w:t>
      </w:r>
      <w:r>
        <w:rPr>
          <w:rFonts w:ascii="Calibri" w:hAnsi="Calibri" w:cs="Calibri"/>
          <w:lang w:val="en-US"/>
        </w:rPr>
        <w:br/>
        <w:t>• Interactive learning interface</w:t>
      </w:r>
    </w:p>
    <w:p w14:paraId="0788DBF1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• Automated problem recognition</w:t>
      </w:r>
      <w:r>
        <w:rPr>
          <w:rFonts w:ascii="Calibri" w:hAnsi="Calibri" w:cs="Calibri"/>
          <w:lang w:val="en-US"/>
        </w:rPr>
        <w:br/>
        <w:t>• Step</w:t>
      </w:r>
      <w:r>
        <w:rPr>
          <w:rFonts w:ascii="Calibri" w:hAnsi="Calibri" w:cs="Calibri"/>
          <w:lang w:val="en-US"/>
        </w:rPr>
        <w:noBreakHyphen/>
        <w:t>by</w:t>
      </w:r>
      <w:r>
        <w:rPr>
          <w:rFonts w:ascii="Calibri" w:hAnsi="Calibri" w:cs="Calibri"/>
          <w:lang w:val="en-US"/>
        </w:rPr>
        <w:noBreakHyphen/>
        <w:t>step explanations</w:t>
      </w:r>
      <w:r>
        <w:rPr>
          <w:rFonts w:ascii="Calibri" w:hAnsi="Calibri" w:cs="Calibri"/>
          <w:lang w:val="en-US"/>
        </w:rPr>
        <w:br/>
        <w:t>• AI</w:t>
      </w:r>
      <w:r>
        <w:rPr>
          <w:rFonts w:ascii="Calibri" w:hAnsi="Calibri" w:cs="Calibri"/>
          <w:lang w:val="en-US"/>
        </w:rPr>
        <w:noBreakHyphen/>
        <w:t>based mistake detection</w:t>
      </w:r>
      <w:r>
        <w:rPr>
          <w:rFonts w:ascii="Calibri" w:hAnsi="Calibri" w:cs="Calibri"/>
          <w:lang w:val="en-US"/>
        </w:rPr>
        <w:br/>
        <w:t>• Interactive learning interface</w:t>
      </w:r>
    </w:p>
    <w:p w14:paraId="286A6EA4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16234500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621AC60C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382CAB47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24B3925E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1802F63E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CONCLUSION</w:t>
      </w:r>
    </w:p>
    <w:p w14:paraId="44AD770C" w14:textId="77777777" w:rsidR="007F750A" w:rsidRDefault="007F750A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4DBCEEFC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AI Math Tutor demonstrates the potential of AI in education by combining computer vision and symbolic mathematics to help students understand algebra concepts.</w:t>
      </w:r>
    </w:p>
    <w:p w14:paraId="64291B67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AI Math Tutor demonstrates the potential of AI in education by combining computer vision and symbolic mathematics to help students understand algebra concepts.</w:t>
      </w:r>
    </w:p>
    <w:p w14:paraId="180D20CD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AI Math Tutor demonstrates the potential of AI in education by combining computer vision and symbolic mathematics to help students understand algebra concepts.</w:t>
      </w:r>
    </w:p>
    <w:p w14:paraId="4AB01EE8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AI Math Tutor demonstrates the potential of AI in education by combining computer vision and symbolic mathematics to help students understand algebra concepts.</w:t>
      </w:r>
    </w:p>
    <w:p w14:paraId="619E7A3A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17C3FC02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lastRenderedPageBreak/>
        <w:t xml:space="preserve"> </w:t>
      </w: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SYSTEM ARCHITECTURE SCREENSHOT</w:t>
      </w:r>
    </w:p>
    <w:p w14:paraId="54A792A5" w14:textId="77777777" w:rsidR="007F750A" w:rsidRDefault="007F750A">
      <w:pPr>
        <w:rPr>
          <w:rFonts w:ascii="Calibri" w:hAnsi="Calibri" w:cs="Calibri"/>
          <w:b/>
          <w:bCs/>
          <w:u w:val="single"/>
          <w:lang w:val="en-US"/>
        </w:rPr>
      </w:pPr>
    </w:p>
    <w:p w14:paraId="3BB1AD71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2A57984D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532D67C" wp14:editId="2A5B27DE">
            <wp:extent cx="5486400" cy="3467100"/>
            <wp:effectExtent l="0" t="0" r="0" b="0"/>
            <wp:docPr id="137324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74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8A0D" w14:textId="77777777" w:rsidR="007F750A" w:rsidRDefault="007F750A">
      <w:pPr>
        <w:rPr>
          <w:rFonts w:ascii="Calibri" w:hAnsi="Calibri" w:cs="Calibri"/>
          <w:lang w:val="en-US"/>
        </w:rPr>
      </w:pPr>
    </w:p>
    <w:p w14:paraId="610F0AE2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WORKFLOW SCREENSHOT</w:t>
      </w:r>
    </w:p>
    <w:p w14:paraId="19216B2D" w14:textId="77777777" w:rsidR="007F750A" w:rsidRDefault="007F750A">
      <w:pPr>
        <w:rPr>
          <w:rFonts w:ascii="Calibri" w:hAnsi="Calibri" w:cs="Calibri"/>
          <w:lang w:val="en-US"/>
        </w:rPr>
      </w:pPr>
    </w:p>
    <w:p w14:paraId="3219667B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06153ACE" wp14:editId="777DAB6D">
            <wp:extent cx="5486400" cy="3048000"/>
            <wp:effectExtent l="0" t="0" r="0" b="0"/>
            <wp:docPr id="590783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83484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3AF4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464B53F2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lastRenderedPageBreak/>
        <w:t>USER INTERFACE SCREENSHOT</w:t>
      </w:r>
    </w:p>
    <w:p w14:paraId="52E03252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7DF75199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B267673" wp14:editId="7D9AEB5F">
            <wp:extent cx="5486400" cy="3467100"/>
            <wp:effectExtent l="0" t="0" r="0" b="0"/>
            <wp:docPr id="2010445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5314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444F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36034991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EQUATION SOLVER SCREENSHOT</w:t>
      </w:r>
    </w:p>
    <w:p w14:paraId="372A025D" w14:textId="77777777" w:rsidR="007F750A" w:rsidRDefault="007F750A">
      <w:pPr>
        <w:rPr>
          <w:rFonts w:ascii="Calibri" w:hAnsi="Calibri" w:cs="Calibri"/>
          <w:b/>
          <w:bCs/>
          <w:lang w:val="en-US"/>
        </w:rPr>
      </w:pPr>
    </w:p>
    <w:p w14:paraId="61A97696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3B44944C" wp14:editId="50F9F9F4">
            <wp:extent cx="5486400" cy="3343275"/>
            <wp:effectExtent l="0" t="0" r="0" b="9525"/>
            <wp:docPr id="179879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1374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394D" w14:textId="77777777" w:rsidR="007F750A" w:rsidRDefault="00000000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lastRenderedPageBreak/>
        <w:t>MISTAKE DETECTION SCREENSHOT</w:t>
      </w:r>
    </w:p>
    <w:p w14:paraId="0A9E0C87" w14:textId="77777777" w:rsidR="007F750A" w:rsidRDefault="007F750A">
      <w:pPr>
        <w:rPr>
          <w:rFonts w:ascii="Calibri" w:hAnsi="Calibri" w:cs="Calibri"/>
          <w:sz w:val="28"/>
          <w:szCs w:val="28"/>
          <w:u w:val="single"/>
          <w:lang w:val="en-US"/>
        </w:rPr>
      </w:pPr>
    </w:p>
    <w:p w14:paraId="6C534A71" w14:textId="77777777" w:rsidR="007F750A" w:rsidRDefault="0000000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0F6F762" wp14:editId="3D7D3A1A">
            <wp:extent cx="5486400" cy="3467100"/>
            <wp:effectExtent l="0" t="0" r="0" b="0"/>
            <wp:docPr id="235538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8936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C21E" w14:textId="77777777" w:rsidR="007F750A" w:rsidRDefault="007F750A">
      <w:pPr>
        <w:rPr>
          <w:rFonts w:ascii="Calibri" w:hAnsi="Calibri" w:cs="Calibri"/>
        </w:rPr>
      </w:pPr>
    </w:p>
    <w:sectPr w:rsidR="007F750A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6028" w14:textId="77777777" w:rsidR="00C260BD" w:rsidRDefault="00C260BD">
      <w:pPr>
        <w:spacing w:line="240" w:lineRule="auto"/>
      </w:pPr>
      <w:r>
        <w:separator/>
      </w:r>
    </w:p>
  </w:endnote>
  <w:endnote w:type="continuationSeparator" w:id="0">
    <w:p w14:paraId="24784CBA" w14:textId="77777777" w:rsidR="00C260BD" w:rsidRDefault="00C260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E72F91-64DC-49A4-A9BC-4BBA0B0506FA}"/>
    <w:embedBold r:id="rId2" w:fontKey="{9A9B02E3-8487-4084-9C63-AD182C9566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9E763D-0265-46AB-9DED-22044925CA89}"/>
    <w:embedBold r:id="rId4" w:fontKey="{5BA928E9-CA50-4CB2-AC0B-7CA119F2525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347D2865-7CF6-403D-BF36-1BC9BA44C1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A293" w14:textId="77777777" w:rsidR="00C260BD" w:rsidRDefault="00C260BD">
      <w:r>
        <w:separator/>
      </w:r>
    </w:p>
  </w:footnote>
  <w:footnote w:type="continuationSeparator" w:id="0">
    <w:p w14:paraId="173337FD" w14:textId="77777777" w:rsidR="00C260BD" w:rsidRDefault="00C26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B75D9" w14:textId="77777777" w:rsidR="007F750A" w:rsidRDefault="00000000">
    <w:r>
      <w:t xml:space="preserve">           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40AAEB66" wp14:editId="781577DA">
          <wp:extent cx="940435" cy="432435"/>
          <wp:effectExtent l="0" t="0" r="0" b="0"/>
          <wp:docPr id="2025194193" name="image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194193" name="image1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0591" cy="432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</w:t>
    </w:r>
    <w:r>
      <w:rPr>
        <w:noProof/>
      </w:rPr>
      <w:drawing>
        <wp:anchor distT="114300" distB="114300" distL="114300" distR="114300" simplePos="0" relativeHeight="251659264" behindDoc="0" locked="0" layoutInCell="1" allowOverlap="1" wp14:anchorId="6AA3D131" wp14:editId="299D2D54">
          <wp:simplePos x="0" y="0"/>
          <wp:positionH relativeFrom="column">
            <wp:posOffset>-418465</wp:posOffset>
          </wp:positionH>
          <wp:positionV relativeFrom="paragraph">
            <wp:posOffset>-85090</wp:posOffset>
          </wp:positionV>
          <wp:extent cx="1587500" cy="685800"/>
          <wp:effectExtent l="0" t="0" r="0" b="0"/>
          <wp:wrapNone/>
          <wp:docPr id="20251941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194173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75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44E61E" w14:textId="77777777" w:rsidR="007F750A" w:rsidRDefault="007F75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577C"/>
    <w:multiLevelType w:val="multilevel"/>
    <w:tmpl w:val="2D05577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26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3A"/>
    <w:rsid w:val="00397A8B"/>
    <w:rsid w:val="004D2AFD"/>
    <w:rsid w:val="005E7DFC"/>
    <w:rsid w:val="006106FC"/>
    <w:rsid w:val="007F750A"/>
    <w:rsid w:val="00857CE0"/>
    <w:rsid w:val="00883FB4"/>
    <w:rsid w:val="00A95B8C"/>
    <w:rsid w:val="00C260BD"/>
    <w:rsid w:val="00EF7B96"/>
    <w:rsid w:val="00F15A3A"/>
    <w:rsid w:val="2186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C237"/>
  <w15:docId w15:val="{0BDDE85D-F4F6-4C6F-BC23-74E42301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0"/>
    <w:qFormat/>
    <w:tblPr/>
  </w:style>
  <w:style w:type="character" w:customStyle="1" w:styleId="Heading3Char">
    <w:name w:val="Heading 3 Char"/>
    <w:basedOn w:val="DefaultParagraphFont"/>
    <w:link w:val="Heading3"/>
    <w:uiPriority w:val="9"/>
    <w:qFormat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9">
    <w:name w:val="_Style 19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/0KcTdxLejKX47lfAvdUHU51w==">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niharikakummri7778@outlook.com</dc:creator>
  <cp:lastModifiedBy>Santhosh V</cp:lastModifiedBy>
  <cp:revision>3</cp:revision>
  <dcterms:created xsi:type="dcterms:W3CDTF">2026-03-06T07:31:00Z</dcterms:created>
  <dcterms:modified xsi:type="dcterms:W3CDTF">2026-03-06T18:41:00Z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273279C678354E53BBE351D6796C0259_13</vt:lpwstr>
  </property>
</Properties>
</file>