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Programovanie</w:t>
      </w:r>
    </w:p>
    <w:p>
      <w:pPr>
        <w:pStyle w:val="Normal"/>
        <w:spacing w:before="0" w:after="0"/>
        <w:rPr/>
      </w:pPr>
      <w:r>
        <w:rPr>
          <w:b/>
        </w:rPr>
        <w:t xml:space="preserve">1. Objektovo orientované programovanie (zapúzdrenie, dedičnosť, polymorfizmus, trieda, modifikátory prístupu, konštruktory, abstraktné triedy a rozhrania), vnorené triedy(nested classes), garbage collection.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2. Výnimky (exceptions) - vyhodenie výnimky, zachytenie a spracovanie výnimiek (try, catch, finally), vlastné triedy výnimiek, checked a unchecked výnimky.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3. Vlákna (threads) – stav vlákna (new, runnable, blocked, waiting, timed_waiting, terminated), životný cyklus vlákna (vytvorenie, spustenie, zastavenie, ...), plánovanie vlákien (fixed-priority scheduling, yield, time-slicing). Synchronizácia vlákien (kritické úseky, wait a notify, explicitné zámky a podmienkové premenné).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4. Generics (formálne typové parametre, parametrizovaný typ, wildcards, ohraničené wildcards, generic methods).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5. Návrhové vzory: Composite, Strategy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6. Návrhové vzory: Decorator, Abstract Factory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7. Návrhové vzory: Bridge, Memento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8. Návrhové vzory: Iterator, Visitor</w:t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LibreOffice/6.0.4.2$Linux_X86_64 LibreOffice_project/00m0$Build-2</Application>
  <Pages>1</Pages>
  <Words>110</Words>
  <Characters>863</Characters>
  <CharactersWithSpaces>969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2018-06-12T16:50:30Z</dcterms:modified>
  <cp:revision>1</cp:revision>
  <dc:subject/>
  <dc:title/>
</cp:coreProperties>
</file>