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Comfortaa SemiBold" w:cs="Comfortaa SemiBold" w:eastAsia="Comfortaa SemiBold" w:hAnsi="Comfortaa SemiBold"/>
          <w:color w:val="4a86e8"/>
          <w:sz w:val="44"/>
          <w:szCs w:val="44"/>
        </w:rPr>
      </w:pPr>
      <w:bookmarkStart w:colFirst="0" w:colLast="0" w:name="_5ee17nwy1oha" w:id="0"/>
      <w:bookmarkEnd w:id="0"/>
      <w:r w:rsidDel="00000000" w:rsidR="00000000" w:rsidRPr="00000000">
        <w:rPr>
          <w:rFonts w:ascii="Comfortaa SemiBold" w:cs="Comfortaa SemiBold" w:eastAsia="Comfortaa SemiBold" w:hAnsi="Comfortaa SemiBold"/>
          <w:color w:val="4a86e8"/>
          <w:sz w:val="44"/>
          <w:szCs w:val="44"/>
          <w:rtl w:val="0"/>
        </w:rPr>
        <w:t xml:space="preserve">SANI Abdulateef Adebayo</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Slack Name</w:t>
      </w:r>
      <w:r w:rsidDel="00000000" w:rsidR="00000000" w:rsidRPr="00000000">
        <w:rPr>
          <w:rtl w:val="0"/>
        </w:rPr>
        <w:t xml:space="preserve">: SaneeDeLM</w:t>
        <w:br w:type="textWrapping"/>
      </w:r>
      <w:r w:rsidDel="00000000" w:rsidR="00000000" w:rsidRPr="00000000">
        <w:rPr>
          <w:b w:val="1"/>
          <w:rtl w:val="0"/>
        </w:rPr>
        <w:t xml:space="preserve">Slack Email</w:t>
      </w:r>
      <w:r w:rsidDel="00000000" w:rsidR="00000000" w:rsidRPr="00000000">
        <w:rPr>
          <w:rtl w:val="0"/>
        </w:rPr>
        <w:t xml:space="preserve">: abdulateefsani@gmail.com</w:t>
        <w:br w:type="textWrapping"/>
      </w:r>
      <w:r w:rsidDel="00000000" w:rsidR="00000000" w:rsidRPr="00000000">
        <w:rPr>
          <w:b w:val="1"/>
          <w:rtl w:val="0"/>
        </w:rPr>
        <w:t xml:space="preserve">Profession</w:t>
      </w:r>
      <w:r w:rsidDel="00000000" w:rsidR="00000000" w:rsidRPr="00000000">
        <w:rPr>
          <w:rtl w:val="0"/>
        </w:rPr>
        <w:t xml:space="preserve">: Data Analyst</w:t>
      </w:r>
    </w:p>
    <w:p w:rsidR="00000000" w:rsidDel="00000000" w:rsidP="00000000" w:rsidRDefault="00000000" w:rsidRPr="00000000" w14:paraId="00000003">
      <w:pPr>
        <w:spacing w:after="240" w:before="240" w:lineRule="auto"/>
        <w:jc w:val="both"/>
        <w:rPr>
          <w:color w:val="4a86e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name is SANI Abdulateef Adebayo, known as SaneeDeLM on Slack. I am a dedicated Data Analyst with a strong passion for transforming raw data into actionable insights. This portfolio is designed to showcase my personal projects and analytical skills, aiming to attract collaborators interested in innovative data-driven solutions.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Skills and Expertise</w:t>
      </w:r>
    </w:p>
    <w:p w:rsidR="00000000" w:rsidDel="00000000" w:rsidP="00000000" w:rsidRDefault="00000000" w:rsidRPr="00000000" w14:paraId="00000007">
      <w:pPr>
        <w:jc w:val="both"/>
        <w:rPr/>
      </w:pPr>
      <w:r w:rsidDel="00000000" w:rsidR="00000000" w:rsidRPr="00000000">
        <w:rPr>
          <w:rtl w:val="0"/>
        </w:rPr>
        <w:t xml:space="preserve">As a professional Data Analyst, I bring a comprehensive set of skills and expertise to the table: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Data Analysis: Proficient in exploratory data analysis, statistical analysis, and data visualization.</w:t>
      </w:r>
    </w:p>
    <w:p w:rsidR="00000000" w:rsidDel="00000000" w:rsidP="00000000" w:rsidRDefault="00000000" w:rsidRPr="00000000" w14:paraId="0000000A">
      <w:pPr>
        <w:jc w:val="both"/>
        <w:rPr/>
      </w:pPr>
      <w:r w:rsidDel="00000000" w:rsidR="00000000" w:rsidRPr="00000000">
        <w:rPr>
          <w:rtl w:val="0"/>
        </w:rPr>
        <w:t xml:space="preserve">Programming Languages: Skilled in Python and R for data manipulation and analysis.</w:t>
      </w:r>
    </w:p>
    <w:p w:rsidR="00000000" w:rsidDel="00000000" w:rsidP="00000000" w:rsidRDefault="00000000" w:rsidRPr="00000000" w14:paraId="0000000B">
      <w:pPr>
        <w:jc w:val="both"/>
        <w:rPr/>
      </w:pPr>
      <w:r w:rsidDel="00000000" w:rsidR="00000000" w:rsidRPr="00000000">
        <w:rPr>
          <w:rtl w:val="0"/>
        </w:rPr>
        <w:t xml:space="preserve">Data Visualization Tools: Fairly Experienced with Tableau, Power BI, and Matplotlib.</w:t>
      </w:r>
    </w:p>
    <w:p w:rsidR="00000000" w:rsidDel="00000000" w:rsidP="00000000" w:rsidRDefault="00000000" w:rsidRPr="00000000" w14:paraId="0000000C">
      <w:pPr>
        <w:jc w:val="both"/>
        <w:rPr/>
      </w:pPr>
      <w:r w:rsidDel="00000000" w:rsidR="00000000" w:rsidRPr="00000000">
        <w:rPr>
          <w:rtl w:val="0"/>
        </w:rPr>
        <w:t xml:space="preserve">Machine Learning: Knowledgeable in building and deploying predictive models.</w:t>
      </w:r>
    </w:p>
    <w:p w:rsidR="00000000" w:rsidDel="00000000" w:rsidP="00000000" w:rsidRDefault="00000000" w:rsidRPr="00000000" w14:paraId="0000000D">
      <w:pPr>
        <w:jc w:val="both"/>
        <w:rPr/>
      </w:pPr>
      <w:r w:rsidDel="00000000" w:rsidR="00000000" w:rsidRPr="00000000">
        <w:rPr>
          <w:rtl w:val="0"/>
        </w:rPr>
        <w:t xml:space="preserve">Geospatial Analysis: Specialized in using geospatial data for pattern detection and predictive modeling.</w:t>
      </w:r>
    </w:p>
    <w:p w:rsidR="00000000" w:rsidDel="00000000" w:rsidP="00000000" w:rsidRDefault="00000000" w:rsidRPr="00000000" w14:paraId="0000000E">
      <w:pPr>
        <w:jc w:val="both"/>
        <w:rPr/>
      </w:pPr>
      <w:r w:rsidDel="00000000" w:rsidR="00000000" w:rsidRPr="00000000">
        <w:rPr>
          <w:rtl w:val="0"/>
        </w:rPr>
        <w:t xml:space="preserve">Technical Reporting: Ability to create detailed and insightful technical reports.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Personal Projects</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Analysis of Titanic Data Set</w:t>
      </w:r>
    </w:p>
    <w:p w:rsidR="00000000" w:rsidDel="00000000" w:rsidP="00000000" w:rsidRDefault="00000000" w:rsidRPr="00000000" w14:paraId="00000013">
      <w:pPr>
        <w:jc w:val="both"/>
        <w:rPr/>
      </w:pPr>
      <w:r w:rsidDel="00000000" w:rsidR="00000000" w:rsidRPr="00000000">
        <w:rPr>
          <w:rtl w:val="0"/>
        </w:rPr>
        <w:t xml:space="preserve">Conducted an in-depth analysis and created a preliminary technical report on the Titanic dataset available on Kaggle. This project involved cleaning and preprocessing the data, performing exploratory data analysis, and identifying key insights about the passengers.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Outlier Detection in Election Data of Kwara State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 this project, I focused on ensuring election integrity through the detection of outliers in the election data of Kwara State using geospatial analysis. The analysis aimed to identify irregularities and ensure the accuracy of the election results.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 Lagos State Flood Prediction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This project involved mining historical flood event data in Lagos State and exploring weather conditions correlated with these events. I built a predictive model to forecast the likely dates of future floods, providing valuable insights for disaster preparedness and management.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For detailed insights into my projects, please visit the following links: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Titanic Data Analysis Report</w:t>
      </w:r>
    </w:p>
    <w:p w:rsidR="00000000" w:rsidDel="00000000" w:rsidP="00000000" w:rsidRDefault="00000000" w:rsidRPr="00000000" w14:paraId="00000024">
      <w:pPr>
        <w:jc w:val="both"/>
        <w:rPr/>
      </w:pPr>
      <w:hyperlink r:id="rId6">
        <w:r w:rsidDel="00000000" w:rsidR="00000000" w:rsidRPr="00000000">
          <w:rPr>
            <w:color w:val="1155cc"/>
            <w:u w:val="single"/>
            <w:rtl w:val="0"/>
          </w:rPr>
          <w:t xml:space="preserve">https://medium.com/@abdulateefsani/unveiling-titanics-passenger-data-a-preliminary-exploration-1900bc04bfcc</w:t>
        </w:r>
      </w:hyperlink>
      <w:r w:rsidDel="00000000" w:rsidR="00000000" w:rsidRPr="00000000">
        <w:rPr>
          <w:rtl w:val="0"/>
        </w:rPr>
        <w:t xml:space="preserv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Outlier Detection in Election Data</w:t>
      </w:r>
    </w:p>
    <w:p w:rsidR="00000000" w:rsidDel="00000000" w:rsidP="00000000" w:rsidRDefault="00000000" w:rsidRPr="00000000" w14:paraId="00000027">
      <w:pPr>
        <w:jc w:val="both"/>
        <w:rPr/>
      </w:pPr>
      <w:hyperlink r:id="rId7">
        <w:r w:rsidDel="00000000" w:rsidR="00000000" w:rsidRPr="00000000">
          <w:rPr>
            <w:color w:val="1155cc"/>
            <w:u w:val="single"/>
            <w:rtl w:val="0"/>
          </w:rPr>
          <w:t xml:space="preserve">https://docs.google.com/document/d/1Uo9xEonMN56gx0pm-UlZ3e1FtAQRd8ZWtC1bEgoxEWk/edit?usp=drive_link</w:t>
        </w:r>
      </w:hyperlink>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Lagos State Flood Prediction</w:t>
      </w:r>
    </w:p>
    <w:p w:rsidR="00000000" w:rsidDel="00000000" w:rsidP="00000000" w:rsidRDefault="00000000" w:rsidRPr="00000000" w14:paraId="0000002A">
      <w:pPr>
        <w:jc w:val="both"/>
        <w:rPr/>
      </w:pPr>
      <w:hyperlink r:id="rId8">
        <w:r w:rsidDel="00000000" w:rsidR="00000000" w:rsidRPr="00000000">
          <w:rPr>
            <w:color w:val="1155cc"/>
            <w:u w:val="single"/>
            <w:rtl w:val="0"/>
          </w:rPr>
          <w:t xml:space="preserve">https://drive.google.com/file/d/1LPxLVGqKWQCeOxu3DGwROWBw2SYRnxXB/view?usp=sharing</w:t>
        </w:r>
      </w:hyperlink>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This portfolio aims to highlight my analytical capabilities and the impactful insights derived from my personal projects. I look forward to potential collaborations that leverage data to drive meaningful outcomes.</w:t>
      </w:r>
    </w:p>
    <w:sectPr>
      <w:headerReference r:id="rId9" w:type="first"/>
      <w:footerReference r:id="rId10" w:type="default"/>
      <w:footerReference r:id="rId11" w:type="firs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mic Sans MS"/>
  <w:font w:name="Comfortaa SemiBo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@SaneeDeLM 2024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edium.com/@abdulateefsani/unveiling-titanics-passenger-data-a-preliminary-exploration-1900bc04bfcc" TargetMode="External"/><Relationship Id="rId7" Type="http://schemas.openxmlformats.org/officeDocument/2006/relationships/hyperlink" Target="https://docs.google.com/document/d/1Uo9xEonMN56gx0pm-UlZ3e1FtAQRd8ZWtC1bEgoxEWk/edit?usp=drive_link" TargetMode="External"/><Relationship Id="rId8" Type="http://schemas.openxmlformats.org/officeDocument/2006/relationships/hyperlink" Target="https://drive.google.com/file/d/1LPxLVGqKWQCeOxu3DGwROWBw2SYRnxXB/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