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E85" w:rsidRPr="00A919B9" w:rsidRDefault="00B87E85" w:rsidP="00B87E85">
      <w:pPr>
        <w:jc w:val="center"/>
        <w:rPr>
          <w:rFonts w:ascii="Times New Roman" w:hAnsi="Times New Roman"/>
        </w:rPr>
      </w:pPr>
      <w:r w:rsidRPr="00A919B9">
        <w:rPr>
          <w:rFonts w:ascii="Times New Roman" w:hAnsi="Times New Roman"/>
        </w:rPr>
        <w:t xml:space="preserve">МИНИСТЕРСТВО НАУКИ И ВЫСШЕГО ОБРАЗОВАНИЯ </w:t>
      </w:r>
      <w:r w:rsidRPr="00A919B9">
        <w:rPr>
          <w:rFonts w:ascii="Times New Roman" w:hAnsi="Times New Roman"/>
        </w:rPr>
        <w:br/>
        <w:t>РОССИЙСКОЙ ФЕДЕРАЦИИ</w:t>
      </w:r>
    </w:p>
    <w:p w:rsidR="00B87E85" w:rsidRPr="00A919B9" w:rsidRDefault="00B87E85" w:rsidP="00B87E85">
      <w:pPr>
        <w:jc w:val="center"/>
        <w:rPr>
          <w:rFonts w:ascii="Times New Roman" w:hAnsi="Times New Roman"/>
          <w:szCs w:val="28"/>
        </w:rPr>
      </w:pPr>
      <w:r w:rsidRPr="00A919B9">
        <w:rPr>
          <w:rFonts w:ascii="Times New Roman" w:hAnsi="Times New Roman"/>
          <w:szCs w:val="28"/>
        </w:rPr>
        <w:t xml:space="preserve">федеральное государственное бюджетное образовательное учреждение </w:t>
      </w:r>
      <w:r w:rsidRPr="00A919B9">
        <w:rPr>
          <w:rFonts w:ascii="Times New Roman" w:hAnsi="Times New Roman"/>
          <w:szCs w:val="28"/>
        </w:rPr>
        <w:br/>
        <w:t>высшего образования</w:t>
      </w:r>
    </w:p>
    <w:p w:rsidR="00B87E85" w:rsidRPr="00A919B9" w:rsidRDefault="00B87E85" w:rsidP="00B87E85">
      <w:pPr>
        <w:jc w:val="center"/>
        <w:rPr>
          <w:rFonts w:ascii="Times New Roman" w:hAnsi="Times New Roman"/>
          <w:b/>
          <w:szCs w:val="28"/>
        </w:rPr>
      </w:pPr>
      <w:r w:rsidRPr="00A919B9">
        <w:rPr>
          <w:rFonts w:ascii="Times New Roman" w:hAnsi="Times New Roman"/>
          <w:b/>
          <w:szCs w:val="28"/>
        </w:rPr>
        <w:t xml:space="preserve">«Сибирский государственный университет науки и технологий </w:t>
      </w:r>
      <w:r w:rsidRPr="00A919B9">
        <w:rPr>
          <w:rFonts w:ascii="Times New Roman" w:hAnsi="Times New Roman"/>
          <w:b/>
          <w:szCs w:val="28"/>
        </w:rPr>
        <w:br/>
        <w:t xml:space="preserve">имени академика М.Ф. </w:t>
      </w:r>
      <w:proofErr w:type="spellStart"/>
      <w:r w:rsidRPr="00A919B9">
        <w:rPr>
          <w:rFonts w:ascii="Times New Roman" w:hAnsi="Times New Roman"/>
          <w:b/>
          <w:szCs w:val="28"/>
        </w:rPr>
        <w:t>Решетнева</w:t>
      </w:r>
      <w:proofErr w:type="spellEnd"/>
      <w:r w:rsidRPr="00A919B9">
        <w:rPr>
          <w:rFonts w:ascii="Times New Roman" w:hAnsi="Times New Roman"/>
          <w:b/>
          <w:szCs w:val="28"/>
        </w:rPr>
        <w:t>»</w:t>
      </w:r>
    </w:p>
    <w:p w:rsidR="00B87E85" w:rsidRPr="00A919B9" w:rsidRDefault="00B87E85" w:rsidP="00B87E85">
      <w:pPr>
        <w:jc w:val="center"/>
        <w:rPr>
          <w:rFonts w:ascii="Times New Roman" w:hAnsi="Times New Roman"/>
          <w:sz w:val="26"/>
          <w:szCs w:val="26"/>
        </w:rPr>
      </w:pPr>
    </w:p>
    <w:p w:rsidR="00B87E85" w:rsidRPr="00A919B9" w:rsidRDefault="00B87E85" w:rsidP="00B87E85">
      <w:pPr>
        <w:jc w:val="center"/>
        <w:rPr>
          <w:rFonts w:ascii="Times New Roman" w:hAnsi="Times New Roman"/>
          <w:sz w:val="26"/>
          <w:szCs w:val="26"/>
        </w:rPr>
      </w:pPr>
      <w:r w:rsidRPr="00A919B9">
        <w:rPr>
          <w:rFonts w:ascii="Times New Roman" w:hAnsi="Times New Roman"/>
          <w:sz w:val="26"/>
          <w:szCs w:val="26"/>
        </w:rPr>
        <w:t xml:space="preserve">Институт информатики и телекоммуникаций </w:t>
      </w:r>
    </w:p>
    <w:p w:rsidR="00B87E85" w:rsidRPr="00A919B9" w:rsidRDefault="00B87E85" w:rsidP="00B87E85">
      <w:pPr>
        <w:jc w:val="center"/>
        <w:rPr>
          <w:rFonts w:ascii="Times New Roman" w:hAnsi="Times New Roman"/>
          <w:sz w:val="26"/>
          <w:szCs w:val="26"/>
        </w:rPr>
      </w:pPr>
    </w:p>
    <w:p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spacing w:after="12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ЛАБОРАТОРНАЯ</w:t>
      </w:r>
      <w:r w:rsidRPr="00A919B9">
        <w:rPr>
          <w:rFonts w:ascii="Times New Roman" w:hAnsi="Times New Roman"/>
          <w:b/>
          <w:szCs w:val="28"/>
        </w:rPr>
        <w:t xml:space="preserve"> РАБОТА</w:t>
      </w:r>
      <w:r w:rsidR="00FF2DF9">
        <w:rPr>
          <w:rFonts w:ascii="Times New Roman" w:hAnsi="Times New Roman"/>
          <w:b/>
          <w:szCs w:val="28"/>
        </w:rPr>
        <w:t xml:space="preserve"> №9</w:t>
      </w:r>
    </w:p>
    <w:p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tbl>
      <w:tblPr>
        <w:tblStyle w:val="17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7076"/>
      </w:tblGrid>
      <w:tr w:rsidR="00B87E85" w:rsidRPr="00A919B9" w:rsidTr="0050493B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B87E85" w:rsidRPr="00A919B9" w:rsidRDefault="00B87E85" w:rsidP="0050493B">
            <w:pPr>
              <w:tabs>
                <w:tab w:val="left" w:pos="9639"/>
              </w:tabs>
              <w:spacing w:after="120"/>
              <w:rPr>
                <w:rFonts w:ascii="Times New Roman" w:hAnsi="Times New Roman"/>
                <w:szCs w:val="28"/>
              </w:rPr>
            </w:pPr>
            <w:r w:rsidRPr="00A919B9">
              <w:rPr>
                <w:rFonts w:ascii="Times New Roman" w:hAnsi="Times New Roman"/>
                <w:szCs w:val="28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</w:tcBorders>
          </w:tcPr>
          <w:p w:rsidR="00B87E85" w:rsidRPr="00A919B9" w:rsidRDefault="00B87E85" w:rsidP="0050493B">
            <w:pPr>
              <w:tabs>
                <w:tab w:val="left" w:pos="9639"/>
              </w:tabs>
              <w:spacing w:after="120"/>
              <w:ind w:left="731" w:hanging="22"/>
              <w:rPr>
                <w:rFonts w:ascii="Times New Roman" w:hAnsi="Times New Roman"/>
                <w:i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Управление жизненным циклом программных систем</w:t>
            </w:r>
          </w:p>
        </w:tc>
      </w:tr>
      <w:tr w:rsidR="00B87E85" w:rsidRPr="00A919B9" w:rsidTr="0050493B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B87E85" w:rsidRPr="00A919B9" w:rsidRDefault="00B87E85" w:rsidP="0050493B">
            <w:pPr>
              <w:tabs>
                <w:tab w:val="left" w:pos="9639"/>
              </w:tabs>
              <w:spacing w:after="12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</w:tcBorders>
          </w:tcPr>
          <w:p w:rsidR="00B87E85" w:rsidRPr="002E3026" w:rsidRDefault="00B87E85" w:rsidP="00FF2DF9">
            <w:pPr>
              <w:tabs>
                <w:tab w:val="left" w:pos="9639"/>
              </w:tabs>
              <w:spacing w:after="12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Разработка </w:t>
            </w:r>
            <w:r w:rsidR="00FF2DF9">
              <w:rPr>
                <w:rFonts w:ascii="Times New Roman" w:hAnsi="Times New Roman"/>
                <w:szCs w:val="28"/>
              </w:rPr>
              <w:t>плана управления качеством</w:t>
            </w:r>
          </w:p>
        </w:tc>
      </w:tr>
    </w:tbl>
    <w:p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tabs>
          <w:tab w:val="left" w:pos="9639"/>
        </w:tabs>
        <w:spacing w:after="120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spacing w:after="120"/>
        <w:ind w:left="283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tabs>
          <w:tab w:val="left" w:pos="9639"/>
        </w:tabs>
        <w:spacing w:after="120"/>
        <w:ind w:left="4253"/>
        <w:rPr>
          <w:rFonts w:ascii="Times New Roman" w:hAnsi="Times New Roman"/>
          <w:spacing w:val="-4"/>
          <w:szCs w:val="28"/>
        </w:rPr>
      </w:pPr>
      <w:r w:rsidRPr="00A919B9">
        <w:rPr>
          <w:rFonts w:ascii="Times New Roman" w:hAnsi="Times New Roman"/>
          <w:spacing w:val="-4"/>
          <w:szCs w:val="28"/>
        </w:rPr>
        <w:t xml:space="preserve">   Выполнил студент группы</w:t>
      </w:r>
      <w:r>
        <w:rPr>
          <w:rFonts w:ascii="Times New Roman" w:hAnsi="Times New Roman"/>
          <w:spacing w:val="-4"/>
          <w:szCs w:val="28"/>
        </w:rPr>
        <w:t>_</w:t>
      </w:r>
      <w:r w:rsidRPr="00046DF2">
        <w:rPr>
          <w:rFonts w:ascii="Times New Roman" w:hAnsi="Times New Roman"/>
          <w:spacing w:val="-4"/>
          <w:szCs w:val="28"/>
          <w:u w:val="single"/>
        </w:rPr>
        <w:t>МПА23-01</w:t>
      </w:r>
      <w:r>
        <w:rPr>
          <w:rFonts w:ascii="Times New Roman" w:hAnsi="Times New Roman"/>
          <w:spacing w:val="-4"/>
          <w:szCs w:val="28"/>
        </w:rPr>
        <w:t>__</w:t>
      </w:r>
    </w:p>
    <w:p w:rsidR="00B87E85" w:rsidRDefault="00B87E85" w:rsidP="00B87E85">
      <w:pPr>
        <w:spacing w:after="120"/>
        <w:ind w:left="5103" w:firstLine="284"/>
        <w:jc w:val="right"/>
        <w:rPr>
          <w:rFonts w:ascii="Times New Roman" w:hAnsi="Times New Roman"/>
          <w:szCs w:val="28"/>
          <w:u w:val="single"/>
        </w:rPr>
      </w:pPr>
      <w:r w:rsidRPr="00A919B9">
        <w:rPr>
          <w:rFonts w:ascii="Times New Roman" w:hAnsi="Times New Roman"/>
          <w:szCs w:val="28"/>
        </w:rPr>
        <w:t xml:space="preserve">    </w:t>
      </w:r>
      <w:r w:rsidRPr="00A919B9">
        <w:rPr>
          <w:rFonts w:ascii="Times New Roman" w:hAnsi="Times New Roman"/>
          <w:szCs w:val="28"/>
          <w:u w:val="single"/>
        </w:rPr>
        <w:t xml:space="preserve">    </w:t>
      </w:r>
      <w:proofErr w:type="gramStart"/>
      <w:r w:rsidRPr="00A919B9">
        <w:rPr>
          <w:rFonts w:ascii="Times New Roman" w:hAnsi="Times New Roman"/>
          <w:szCs w:val="28"/>
          <w:u w:val="single"/>
        </w:rPr>
        <w:t>Очно</w:t>
      </w:r>
      <w:r w:rsidRPr="005D248D">
        <w:rPr>
          <w:rFonts w:ascii="Times New Roman" w:hAnsi="Times New Roman"/>
          <w:szCs w:val="28"/>
          <w:u w:val="single"/>
        </w:rPr>
        <w:t>й  формы</w:t>
      </w:r>
      <w:proofErr w:type="gramEnd"/>
      <w:r w:rsidRPr="005D248D">
        <w:rPr>
          <w:rFonts w:ascii="Times New Roman" w:hAnsi="Times New Roman"/>
          <w:szCs w:val="28"/>
          <w:u w:val="single"/>
        </w:rPr>
        <w:t xml:space="preserve"> обучения</w:t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</w:p>
    <w:p w:rsidR="00B87E85" w:rsidRPr="00A919B9" w:rsidRDefault="00B87E85" w:rsidP="00B87E85">
      <w:pPr>
        <w:spacing w:after="120"/>
        <w:ind w:left="5103" w:firstLine="142"/>
        <w:jc w:val="right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  <w:u w:val="single"/>
        </w:rPr>
        <w:t xml:space="preserve">Першин Александр Александрович </w:t>
      </w:r>
    </w:p>
    <w:p w:rsidR="00B87E85" w:rsidRPr="00A919B9" w:rsidRDefault="00B87E85" w:rsidP="00B87E85">
      <w:pPr>
        <w:spacing w:after="120"/>
        <w:ind w:left="283" w:firstLine="6521"/>
        <w:rPr>
          <w:rFonts w:ascii="Times New Roman" w:hAnsi="Times New Roman"/>
          <w:sz w:val="16"/>
          <w:szCs w:val="16"/>
        </w:rPr>
      </w:pPr>
      <w:r w:rsidRPr="00A919B9">
        <w:rPr>
          <w:rFonts w:ascii="Times New Roman" w:hAnsi="Times New Roman"/>
          <w:sz w:val="16"/>
          <w:szCs w:val="16"/>
        </w:rPr>
        <w:t>(Ф.И.О.)</w:t>
      </w:r>
    </w:p>
    <w:p w:rsidR="00B87E85" w:rsidRPr="00A919B9" w:rsidRDefault="00B87E85" w:rsidP="00B87E85">
      <w:pPr>
        <w:spacing w:after="120"/>
        <w:ind w:left="7230" w:firstLine="1"/>
        <w:rPr>
          <w:rFonts w:ascii="Times New Roman" w:hAnsi="Times New Roman"/>
          <w:sz w:val="16"/>
          <w:szCs w:val="16"/>
        </w:rPr>
      </w:pPr>
    </w:p>
    <w:p w:rsidR="00B87E85" w:rsidRPr="00A919B9" w:rsidRDefault="00B87E85" w:rsidP="00B87E85">
      <w:pPr>
        <w:spacing w:line="276" w:lineRule="auto"/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spacing w:line="360" w:lineRule="auto"/>
        <w:jc w:val="center"/>
        <w:rPr>
          <w:rFonts w:ascii="Times New Roman" w:hAnsi="Times New Roman"/>
          <w:spacing w:val="4"/>
          <w:szCs w:val="28"/>
        </w:rPr>
      </w:pPr>
    </w:p>
    <w:p w:rsidR="00B87E85" w:rsidRDefault="00B87E85" w:rsidP="00B87E85">
      <w:pPr>
        <w:spacing w:line="360" w:lineRule="auto"/>
        <w:jc w:val="center"/>
        <w:rPr>
          <w:rFonts w:ascii="Times New Roman" w:hAnsi="Times New Roman"/>
          <w:spacing w:val="4"/>
          <w:szCs w:val="28"/>
        </w:rPr>
      </w:pPr>
    </w:p>
    <w:p w:rsidR="00B87E85" w:rsidRDefault="00B87E85" w:rsidP="00B87E85">
      <w:pPr>
        <w:spacing w:line="360" w:lineRule="auto"/>
        <w:jc w:val="center"/>
        <w:rPr>
          <w:rFonts w:ascii="Times New Roman" w:hAnsi="Times New Roman"/>
          <w:spacing w:val="4"/>
          <w:szCs w:val="28"/>
        </w:rPr>
      </w:pPr>
    </w:p>
    <w:p w:rsidR="00EB0374" w:rsidRDefault="00B87E85" w:rsidP="00B87E85">
      <w:pPr>
        <w:spacing w:line="360" w:lineRule="auto"/>
        <w:jc w:val="center"/>
        <w:rPr>
          <w:rFonts w:ascii="Times New Roman" w:hAnsi="Times New Roman"/>
        </w:rPr>
      </w:pPr>
      <w:r w:rsidRPr="00A919B9">
        <w:rPr>
          <w:rFonts w:ascii="Times New Roman" w:hAnsi="Times New Roman"/>
          <w:spacing w:val="4"/>
          <w:szCs w:val="28"/>
        </w:rPr>
        <w:t xml:space="preserve">Красноярск </w:t>
      </w:r>
      <w:r w:rsidRPr="00A919B9">
        <w:rPr>
          <w:rFonts w:ascii="Times New Roman" w:hAnsi="Times New Roman"/>
          <w:szCs w:val="28"/>
        </w:rPr>
        <w:t>20</w:t>
      </w:r>
      <w:r w:rsidR="002B2D45">
        <w:rPr>
          <w:rFonts w:ascii="Times New Roman" w:hAnsi="Times New Roman"/>
          <w:szCs w:val="28"/>
        </w:rPr>
        <w:t>24</w:t>
      </w:r>
      <w:r w:rsidRPr="00A919B9">
        <w:rPr>
          <w:rFonts w:ascii="Times New Roman" w:hAnsi="Times New Roman"/>
          <w:szCs w:val="28"/>
        </w:rPr>
        <w:t xml:space="preserve"> г.</w:t>
      </w:r>
    </w:p>
    <w:p w:rsidR="00EB0374" w:rsidRDefault="00421912">
      <w:pPr>
        <w:tabs>
          <w:tab w:val="left" w:pos="993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Цель работы:</w:t>
      </w:r>
    </w:p>
    <w:p w:rsidR="00EB0374" w:rsidRDefault="00963B43">
      <w:pPr>
        <w:tabs>
          <w:tab w:val="left" w:pos="993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Разработать </w:t>
      </w:r>
      <w:r w:rsidR="00FF2DF9">
        <w:rPr>
          <w:rFonts w:ascii="Times New Roman" w:hAnsi="Times New Roman"/>
        </w:rPr>
        <w:t>план управления качеством</w:t>
      </w:r>
    </w:p>
    <w:p w:rsidR="00EB0374" w:rsidRDefault="00EB0374">
      <w:pPr>
        <w:tabs>
          <w:tab w:val="left" w:pos="993"/>
        </w:tabs>
      </w:pPr>
    </w:p>
    <w:p w:rsidR="00EB0374" w:rsidRDefault="00421912">
      <w:pPr>
        <w:tabs>
          <w:tab w:val="left" w:pos="993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Ход работы:</w:t>
      </w:r>
    </w:p>
    <w:p w:rsidR="00A630F9" w:rsidRDefault="00A630F9" w:rsidP="00A630F9">
      <w:pPr>
        <w:tabs>
          <w:tab w:val="left" w:pos="993"/>
        </w:tabs>
        <w:rPr>
          <w:rFonts w:ascii="Times New Roman" w:hAnsi="Times New Roman"/>
          <w:b/>
        </w:rPr>
      </w:pPr>
    </w:p>
    <w:p w:rsidR="00A630F9" w:rsidRDefault="00A630F9" w:rsidP="00A630F9">
      <w:pPr>
        <w:tabs>
          <w:tab w:val="left" w:pos="993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Ключевые показатели качества ПО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FF2DF9" w:rsidTr="00FF2DF9">
        <w:tc>
          <w:tcPr>
            <w:tcW w:w="3303" w:type="dxa"/>
          </w:tcPr>
          <w:p w:rsid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Показатель качества</w:t>
            </w:r>
          </w:p>
        </w:tc>
        <w:tc>
          <w:tcPr>
            <w:tcW w:w="3304" w:type="dxa"/>
          </w:tcPr>
          <w:p w:rsid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Значение показателя</w:t>
            </w:r>
          </w:p>
        </w:tc>
        <w:tc>
          <w:tcPr>
            <w:tcW w:w="3304" w:type="dxa"/>
          </w:tcPr>
          <w:p w:rsid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Почему этот показатель</w:t>
            </w:r>
          </w:p>
        </w:tc>
      </w:tr>
      <w:tr w:rsidR="00FF2DF9" w:rsidTr="00FF2DF9">
        <w:tc>
          <w:tcPr>
            <w:tcW w:w="3303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Производительность</w:t>
            </w:r>
          </w:p>
        </w:tc>
        <w:tc>
          <w:tcPr>
            <w:tcW w:w="3304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3-5 секунд</w:t>
            </w:r>
          </w:p>
        </w:tc>
        <w:tc>
          <w:tcPr>
            <w:tcW w:w="3304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 w:rsidRPr="00FF2DF9">
              <w:rPr>
                <w:rFonts w:ascii="Times New Roman" w:hAnsi="Times New Roman" w:hint="eastAsia"/>
              </w:rPr>
              <w:t>Быстрая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производительность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обеспечивает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быструю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загрузку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сайта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удобство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использования</w:t>
            </w:r>
          </w:p>
        </w:tc>
      </w:tr>
      <w:tr w:rsidR="00FF2DF9" w:rsidTr="00FF2DF9">
        <w:tc>
          <w:tcPr>
            <w:tcW w:w="3303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Удобство пользования</w:t>
            </w:r>
          </w:p>
        </w:tc>
        <w:tc>
          <w:tcPr>
            <w:tcW w:w="3304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менее 4.5 баллов по шкале экспертов</w:t>
            </w:r>
          </w:p>
        </w:tc>
        <w:tc>
          <w:tcPr>
            <w:tcW w:w="3304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 w:rsidRPr="00FF2DF9">
              <w:rPr>
                <w:rFonts w:ascii="Times New Roman" w:hAnsi="Times New Roman" w:hint="eastAsia"/>
              </w:rPr>
              <w:t>Чем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удобнее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интерфейс</w:t>
            </w:r>
            <w:r w:rsidRPr="00FF2DF9">
              <w:rPr>
                <w:rFonts w:ascii="Times New Roman" w:hAnsi="Times New Roman"/>
              </w:rPr>
              <w:t xml:space="preserve">, </w:t>
            </w:r>
            <w:r w:rsidRPr="00FF2DF9">
              <w:rPr>
                <w:rFonts w:ascii="Times New Roman" w:hAnsi="Times New Roman" w:hint="eastAsia"/>
              </w:rPr>
              <w:t>тем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легче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пользователям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будет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пользоваться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системой</w:t>
            </w:r>
          </w:p>
        </w:tc>
      </w:tr>
      <w:tr w:rsidR="00FF2DF9" w:rsidTr="00FF2DF9">
        <w:tc>
          <w:tcPr>
            <w:tcW w:w="3303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Безопасность</w:t>
            </w:r>
          </w:p>
        </w:tc>
        <w:tc>
          <w:tcPr>
            <w:tcW w:w="3304" w:type="dxa"/>
          </w:tcPr>
          <w:p w:rsidR="00FF2DF9" w:rsidRPr="00FF2DF9" w:rsidRDefault="0026182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</w:t>
            </w:r>
            <w:r w:rsidR="00FF2DF9">
              <w:rPr>
                <w:rFonts w:ascii="Times New Roman" w:hAnsi="Times New Roman"/>
              </w:rPr>
              <w:t>%</w:t>
            </w:r>
          </w:p>
        </w:tc>
        <w:tc>
          <w:tcPr>
            <w:tcW w:w="3304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 w:rsidRPr="00FF2DF9">
              <w:rPr>
                <w:rFonts w:ascii="Times New Roman" w:hAnsi="Times New Roman" w:hint="eastAsia"/>
              </w:rPr>
              <w:t>Гарантия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безопасности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личных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данных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пользователей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предотвращает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утечки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информации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хакерские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атаки</w:t>
            </w:r>
          </w:p>
        </w:tc>
      </w:tr>
      <w:tr w:rsidR="00FF2DF9" w:rsidRPr="00FF2DF9" w:rsidTr="00FF2DF9">
        <w:tc>
          <w:tcPr>
            <w:tcW w:w="3303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Совместимость с популярными браузерами</w:t>
            </w:r>
          </w:p>
        </w:tc>
        <w:tc>
          <w:tcPr>
            <w:tcW w:w="3304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FF2DF9">
              <w:rPr>
                <w:rFonts w:ascii="Times New Roman" w:hAnsi="Times New Roman"/>
                <w:lang w:val="en-US"/>
              </w:rPr>
              <w:t xml:space="preserve">IE, Chrome, Firefox, </w:t>
            </w:r>
            <w:r>
              <w:rPr>
                <w:rFonts w:ascii="Times New Roman" w:hAnsi="Times New Roman"/>
                <w:lang w:val="en-US"/>
              </w:rPr>
              <w:t xml:space="preserve">Edge, </w:t>
            </w:r>
            <w:proofErr w:type="spellStart"/>
            <w:r>
              <w:rPr>
                <w:rFonts w:ascii="Times New Roman" w:hAnsi="Times New Roman"/>
                <w:lang w:val="en-US"/>
              </w:rPr>
              <w:t>Yandex</w:t>
            </w:r>
            <w:proofErr w:type="spellEnd"/>
          </w:p>
        </w:tc>
        <w:tc>
          <w:tcPr>
            <w:tcW w:w="3304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 w:rsidRPr="00FF2DF9">
              <w:rPr>
                <w:rFonts w:ascii="Times New Roman" w:hAnsi="Times New Roman" w:hint="eastAsia"/>
              </w:rPr>
              <w:t>Важно</w:t>
            </w:r>
            <w:r w:rsidRPr="00FF2DF9">
              <w:rPr>
                <w:rFonts w:ascii="Times New Roman" w:hAnsi="Times New Roman"/>
              </w:rPr>
              <w:t xml:space="preserve">, </w:t>
            </w:r>
            <w:r w:rsidRPr="00FF2DF9">
              <w:rPr>
                <w:rFonts w:ascii="Times New Roman" w:hAnsi="Times New Roman" w:hint="eastAsia"/>
              </w:rPr>
              <w:t>чтобы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сайт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работал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корректно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на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всех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популярных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браузерах</w:t>
            </w:r>
            <w:r w:rsidRPr="00FF2DF9">
              <w:rPr>
                <w:rFonts w:ascii="Times New Roman" w:hAnsi="Times New Roman"/>
              </w:rPr>
              <w:t xml:space="preserve">, </w:t>
            </w:r>
            <w:r w:rsidRPr="00FF2DF9">
              <w:rPr>
                <w:rFonts w:ascii="Times New Roman" w:hAnsi="Times New Roman" w:hint="eastAsia"/>
              </w:rPr>
              <w:t>чтобы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не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потерять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пользователей</w:t>
            </w:r>
          </w:p>
        </w:tc>
      </w:tr>
      <w:tr w:rsidR="00FF2DF9" w:rsidRPr="00FF2DF9" w:rsidTr="00FF2DF9">
        <w:tc>
          <w:tcPr>
            <w:tcW w:w="3303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Масштабируемость</w:t>
            </w:r>
          </w:p>
        </w:tc>
        <w:tc>
          <w:tcPr>
            <w:tcW w:w="3304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Гибкая</w:t>
            </w:r>
          </w:p>
        </w:tc>
        <w:tc>
          <w:tcPr>
            <w:tcW w:w="3304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 w:rsidRPr="00FF2DF9">
              <w:rPr>
                <w:rFonts w:ascii="Times New Roman" w:hAnsi="Times New Roman" w:hint="eastAsia"/>
              </w:rPr>
              <w:t>Система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должна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быть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способна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масштабироваться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для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увеличения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объемов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продаж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обработки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данных</w:t>
            </w:r>
          </w:p>
        </w:tc>
      </w:tr>
      <w:tr w:rsidR="00FF2DF9" w:rsidRPr="00FF2DF9" w:rsidTr="00FF2DF9">
        <w:tc>
          <w:tcPr>
            <w:tcW w:w="3303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Резервное копирование</w:t>
            </w:r>
          </w:p>
        </w:tc>
        <w:tc>
          <w:tcPr>
            <w:tcW w:w="3304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Ежедневное</w:t>
            </w:r>
          </w:p>
        </w:tc>
        <w:tc>
          <w:tcPr>
            <w:tcW w:w="3304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 w:rsidRPr="00FF2DF9">
              <w:rPr>
                <w:rFonts w:ascii="Times New Roman" w:hAnsi="Times New Roman" w:hint="eastAsia"/>
              </w:rPr>
              <w:t>Регулярное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резервное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копирование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данных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предотвращает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потерю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информации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при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сбоях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или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атаках</w:t>
            </w:r>
          </w:p>
        </w:tc>
      </w:tr>
      <w:tr w:rsidR="00FF2DF9" w:rsidRPr="00FF2DF9" w:rsidTr="00FF2DF9">
        <w:tc>
          <w:tcPr>
            <w:tcW w:w="3303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Поддержка мобильными устройствами</w:t>
            </w:r>
          </w:p>
        </w:tc>
        <w:tc>
          <w:tcPr>
            <w:tcW w:w="3304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</w:t>
            </w:r>
          </w:p>
        </w:tc>
        <w:tc>
          <w:tcPr>
            <w:tcW w:w="3304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FF2DF9">
              <w:rPr>
                <w:rFonts w:ascii="Times New Roman" w:hAnsi="Times New Roman" w:hint="eastAsia"/>
              </w:rPr>
              <w:t>Важно</w:t>
            </w:r>
            <w:r w:rsidRPr="00FF2DF9">
              <w:rPr>
                <w:rFonts w:ascii="Times New Roman" w:hAnsi="Times New Roman"/>
              </w:rPr>
              <w:t xml:space="preserve">, </w:t>
            </w:r>
            <w:r w:rsidRPr="00FF2DF9">
              <w:rPr>
                <w:rFonts w:ascii="Times New Roman" w:hAnsi="Times New Roman" w:hint="eastAsia"/>
              </w:rPr>
              <w:t>чтобы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сайт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был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адаптирован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для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работы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на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мобильных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устройствах</w:t>
            </w:r>
            <w:r w:rsidRPr="00FF2DF9">
              <w:rPr>
                <w:rFonts w:ascii="Times New Roman" w:hAnsi="Times New Roman"/>
              </w:rPr>
              <w:t xml:space="preserve">, </w:t>
            </w:r>
            <w:r w:rsidRPr="00FF2DF9">
              <w:rPr>
                <w:rFonts w:ascii="Times New Roman" w:hAnsi="Times New Roman" w:hint="eastAsia"/>
              </w:rPr>
              <w:t>так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как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многие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пользователи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lastRenderedPageBreak/>
              <w:t>используют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их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для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покупок</w:t>
            </w:r>
          </w:p>
        </w:tc>
      </w:tr>
      <w:tr w:rsidR="00FF2DF9" w:rsidRPr="00FF2DF9" w:rsidTr="00FF2DF9">
        <w:tc>
          <w:tcPr>
            <w:tcW w:w="3303" w:type="dxa"/>
          </w:tcPr>
          <w:p w:rsidR="00FF2DF9" w:rsidRPr="00FF2DF9" w:rsidRDefault="00A630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Отказоустойчивость</w:t>
            </w:r>
          </w:p>
        </w:tc>
        <w:tc>
          <w:tcPr>
            <w:tcW w:w="3304" w:type="dxa"/>
          </w:tcPr>
          <w:p w:rsidR="00FF2DF9" w:rsidRPr="00FF2DF9" w:rsidRDefault="00A03A60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Бесперебойная работа в течение 500 часов</w:t>
            </w:r>
          </w:p>
        </w:tc>
        <w:tc>
          <w:tcPr>
            <w:tcW w:w="3304" w:type="dxa"/>
          </w:tcPr>
          <w:p w:rsidR="00FF2DF9" w:rsidRPr="00FF2DF9" w:rsidRDefault="00FF2DF9" w:rsidP="00DE4894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 w:rsidRPr="00FF2DF9">
              <w:rPr>
                <w:rFonts w:ascii="Times New Roman" w:hAnsi="Times New Roman" w:hint="eastAsia"/>
              </w:rPr>
              <w:t>Важно</w:t>
            </w:r>
            <w:r w:rsidRPr="00FF2DF9">
              <w:rPr>
                <w:rFonts w:ascii="Times New Roman" w:hAnsi="Times New Roman"/>
              </w:rPr>
              <w:t xml:space="preserve">, </w:t>
            </w:r>
            <w:r w:rsidRPr="00FF2DF9">
              <w:rPr>
                <w:rFonts w:ascii="Times New Roman" w:hAnsi="Times New Roman" w:hint="eastAsia"/>
              </w:rPr>
              <w:t>чтобы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информация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о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билетах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расписании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была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всегда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="00DE4894">
              <w:rPr>
                <w:rFonts w:ascii="Times New Roman" w:hAnsi="Times New Roman" w:hint="eastAsia"/>
              </w:rPr>
              <w:t>доступна</w:t>
            </w:r>
          </w:p>
        </w:tc>
      </w:tr>
      <w:tr w:rsidR="00FF2DF9" w:rsidRPr="00FF2DF9" w:rsidTr="00FF2DF9">
        <w:tc>
          <w:tcPr>
            <w:tcW w:w="3303" w:type="dxa"/>
          </w:tcPr>
          <w:p w:rsidR="00FF2DF9" w:rsidRPr="00DE4894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Интеграция </w:t>
            </w:r>
            <w:r>
              <w:rPr>
                <w:rFonts w:ascii="Times New Roman" w:hAnsi="Times New Roman"/>
                <w:lang w:val="en-US"/>
              </w:rPr>
              <w:t>API</w:t>
            </w:r>
            <w:r w:rsidRPr="00DE489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платежных сервисов</w:t>
            </w:r>
            <w:r w:rsidR="00DE4894">
              <w:rPr>
                <w:rFonts w:ascii="Times New Roman" w:hAnsi="Times New Roman"/>
              </w:rPr>
              <w:t xml:space="preserve"> </w:t>
            </w:r>
            <w:r w:rsidR="00DE4894">
              <w:rPr>
                <w:rFonts w:ascii="Times New Roman" w:hAnsi="Times New Roman"/>
                <w:lang w:val="en-US"/>
              </w:rPr>
              <w:t>Mir</w:t>
            </w:r>
            <w:r w:rsidR="00DE4894" w:rsidRPr="00DE4894">
              <w:rPr>
                <w:rFonts w:ascii="Times New Roman" w:hAnsi="Times New Roman"/>
              </w:rPr>
              <w:t xml:space="preserve">, </w:t>
            </w:r>
            <w:r w:rsidR="00DE4894">
              <w:rPr>
                <w:rFonts w:ascii="Times New Roman" w:hAnsi="Times New Roman"/>
                <w:lang w:val="en-US"/>
              </w:rPr>
              <w:t>MC</w:t>
            </w:r>
            <w:r w:rsidR="00DE4894" w:rsidRPr="00DE4894">
              <w:rPr>
                <w:rFonts w:ascii="Times New Roman" w:hAnsi="Times New Roman"/>
              </w:rPr>
              <w:t xml:space="preserve">, </w:t>
            </w:r>
            <w:r w:rsidR="00DE4894">
              <w:rPr>
                <w:rFonts w:ascii="Times New Roman" w:hAnsi="Times New Roman"/>
                <w:lang w:val="en-US"/>
              </w:rPr>
              <w:t>Visa</w:t>
            </w:r>
          </w:p>
        </w:tc>
        <w:tc>
          <w:tcPr>
            <w:tcW w:w="3304" w:type="dxa"/>
          </w:tcPr>
          <w:p w:rsidR="00FF2DF9" w:rsidRPr="00DE4894" w:rsidRDefault="00DE4894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Возможна</w:t>
            </w:r>
          </w:p>
        </w:tc>
        <w:tc>
          <w:tcPr>
            <w:tcW w:w="3304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 w:rsidRPr="00FF2DF9">
              <w:rPr>
                <w:rFonts w:ascii="Times New Roman" w:hAnsi="Times New Roman" w:hint="eastAsia"/>
              </w:rPr>
              <w:t>Нормальная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интеграция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с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платежными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системами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обеспечивает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удобство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оплаты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повышает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конверсию</w:t>
            </w:r>
          </w:p>
        </w:tc>
      </w:tr>
      <w:tr w:rsidR="00FF2DF9" w:rsidRPr="00FF2DF9" w:rsidTr="00FF2DF9">
        <w:tc>
          <w:tcPr>
            <w:tcW w:w="3303" w:type="dxa"/>
          </w:tcPr>
          <w:p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 w:rsidRPr="00FF2DF9">
              <w:rPr>
                <w:rFonts w:ascii="Times New Roman" w:hAnsi="Times New Roman"/>
              </w:rPr>
              <w:t xml:space="preserve">Тех. </w:t>
            </w:r>
            <w:r>
              <w:rPr>
                <w:rFonts w:ascii="Times New Roman" w:hAnsi="Times New Roman"/>
              </w:rPr>
              <w:t>поддержка</w:t>
            </w:r>
          </w:p>
        </w:tc>
        <w:tc>
          <w:tcPr>
            <w:tcW w:w="3304" w:type="dxa"/>
          </w:tcPr>
          <w:p w:rsidR="00FF2DF9" w:rsidRPr="00FF2DF9" w:rsidRDefault="0055122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Время обратной связи не более 5 минут</w:t>
            </w:r>
          </w:p>
        </w:tc>
        <w:tc>
          <w:tcPr>
            <w:tcW w:w="3304" w:type="dxa"/>
          </w:tcPr>
          <w:p w:rsidR="00FF2DF9" w:rsidRPr="00FF2DF9" w:rsidRDefault="0055122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 w:rsidRPr="0055122F">
              <w:rPr>
                <w:rFonts w:ascii="Times New Roman" w:hAnsi="Times New Roman" w:hint="eastAsia"/>
              </w:rPr>
              <w:t>Онлайн</w:t>
            </w:r>
            <w:r w:rsidRPr="0055122F">
              <w:rPr>
                <w:rFonts w:ascii="Times New Roman" w:hAnsi="Times New Roman"/>
              </w:rPr>
              <w:t>-</w:t>
            </w:r>
            <w:r w:rsidRPr="0055122F">
              <w:rPr>
                <w:rFonts w:ascii="Times New Roman" w:hAnsi="Times New Roman" w:hint="eastAsia"/>
              </w:rPr>
              <w:t>чат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поможет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пользователям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получить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быстрые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ответы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на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свои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вопросы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и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повысит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уровень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обслуживания</w:t>
            </w:r>
          </w:p>
        </w:tc>
      </w:tr>
      <w:tr w:rsidR="00FF2DF9" w:rsidRPr="00FF2DF9" w:rsidTr="00FF2DF9">
        <w:tc>
          <w:tcPr>
            <w:tcW w:w="3303" w:type="dxa"/>
          </w:tcPr>
          <w:p w:rsidR="00FF2DF9" w:rsidRPr="00FF2DF9" w:rsidRDefault="0055122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отзывов</w:t>
            </w:r>
          </w:p>
        </w:tc>
        <w:tc>
          <w:tcPr>
            <w:tcW w:w="3304" w:type="dxa"/>
          </w:tcPr>
          <w:p w:rsidR="00FF2DF9" w:rsidRPr="00FF2DF9" w:rsidRDefault="0055122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Присутствует</w:t>
            </w:r>
          </w:p>
        </w:tc>
        <w:tc>
          <w:tcPr>
            <w:tcW w:w="3304" w:type="dxa"/>
          </w:tcPr>
          <w:p w:rsidR="00FF2DF9" w:rsidRPr="00FF2DF9" w:rsidRDefault="0055122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 w:rsidRPr="0055122F">
              <w:rPr>
                <w:rFonts w:ascii="Times New Roman" w:hAnsi="Times New Roman" w:hint="eastAsia"/>
              </w:rPr>
              <w:t>Отзывы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и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рейтинги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помогут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пользователям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выбрать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лучшие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предложения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и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повысят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доверие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к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сервису</w:t>
            </w:r>
          </w:p>
        </w:tc>
      </w:tr>
      <w:tr w:rsidR="00FF2DF9" w:rsidRPr="00FF2DF9" w:rsidTr="00FF2DF9">
        <w:tc>
          <w:tcPr>
            <w:tcW w:w="3303" w:type="dxa"/>
          </w:tcPr>
          <w:p w:rsidR="00FF2DF9" w:rsidRPr="00FF2DF9" w:rsidRDefault="0055122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Автообновление</w:t>
            </w:r>
            <w:proofErr w:type="spellEnd"/>
            <w:r>
              <w:rPr>
                <w:rFonts w:ascii="Times New Roman" w:hAnsi="Times New Roman"/>
              </w:rPr>
              <w:t xml:space="preserve"> расписания</w:t>
            </w:r>
          </w:p>
        </w:tc>
        <w:tc>
          <w:tcPr>
            <w:tcW w:w="3304" w:type="dxa"/>
          </w:tcPr>
          <w:p w:rsidR="00FF2DF9" w:rsidRPr="003A72A3" w:rsidRDefault="0055122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Каждые </w:t>
            </w:r>
            <w:r w:rsidR="003A72A3">
              <w:rPr>
                <w:rFonts w:ascii="Times New Roman" w:hAnsi="Times New Roman"/>
              </w:rPr>
              <w:t>60 секунд</w:t>
            </w:r>
          </w:p>
        </w:tc>
        <w:tc>
          <w:tcPr>
            <w:tcW w:w="3304" w:type="dxa"/>
          </w:tcPr>
          <w:p w:rsidR="00FF2DF9" w:rsidRPr="00FF2DF9" w:rsidRDefault="0055122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 w:rsidRPr="0055122F">
              <w:rPr>
                <w:rFonts w:ascii="Times New Roman" w:hAnsi="Times New Roman" w:hint="eastAsia"/>
              </w:rPr>
              <w:t>Автоматическое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обновление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расписания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поможет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пользователям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быть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в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курсе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изменений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в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расписании</w:t>
            </w:r>
          </w:p>
        </w:tc>
      </w:tr>
      <w:tr w:rsidR="00FF2DF9" w:rsidRPr="00FF2DF9" w:rsidTr="00FF2DF9">
        <w:tc>
          <w:tcPr>
            <w:tcW w:w="3303" w:type="dxa"/>
          </w:tcPr>
          <w:p w:rsidR="00FF2DF9" w:rsidRPr="00FF2DF9" w:rsidRDefault="0055122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использования</w:t>
            </w:r>
            <w:r w:rsidR="003A72A3">
              <w:rPr>
                <w:rFonts w:ascii="Times New Roman" w:hAnsi="Times New Roman"/>
              </w:rPr>
              <w:t xml:space="preserve"> (</w:t>
            </w:r>
            <w:r w:rsidR="003A72A3">
              <w:rPr>
                <w:rFonts w:ascii="Times New Roman" w:hAnsi="Times New Roman"/>
              </w:rPr>
              <w:t>Сбор отчета по всем нажатиям</w:t>
            </w:r>
            <w:r w:rsidR="003A72A3">
              <w:rPr>
                <w:rFonts w:ascii="Times New Roman" w:hAnsi="Times New Roman"/>
              </w:rPr>
              <w:t>)</w:t>
            </w:r>
          </w:p>
        </w:tc>
        <w:tc>
          <w:tcPr>
            <w:tcW w:w="3304" w:type="dxa"/>
          </w:tcPr>
          <w:p w:rsidR="00FF2DF9" w:rsidRPr="00FF2DF9" w:rsidRDefault="003A72A3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</w:t>
            </w:r>
          </w:p>
        </w:tc>
        <w:tc>
          <w:tcPr>
            <w:tcW w:w="3304" w:type="dxa"/>
          </w:tcPr>
          <w:p w:rsidR="00FF2DF9" w:rsidRPr="00FF2DF9" w:rsidRDefault="0055122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 w:rsidRPr="0055122F">
              <w:rPr>
                <w:rFonts w:ascii="Times New Roman" w:hAnsi="Times New Roman" w:hint="eastAsia"/>
              </w:rPr>
              <w:t>Аналитика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использования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поможет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оптимизировать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работу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сайта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и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улучшить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пользовательский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опыт</w:t>
            </w:r>
          </w:p>
        </w:tc>
      </w:tr>
      <w:tr w:rsidR="00FF2DF9" w:rsidRPr="00FF2DF9" w:rsidTr="00FF2DF9">
        <w:tc>
          <w:tcPr>
            <w:tcW w:w="3303" w:type="dxa"/>
          </w:tcPr>
          <w:p w:rsidR="00FF2DF9" w:rsidRPr="00FF2DF9" w:rsidRDefault="0055122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Поддержка нескольких языков</w:t>
            </w:r>
          </w:p>
        </w:tc>
        <w:tc>
          <w:tcPr>
            <w:tcW w:w="3304" w:type="dxa"/>
          </w:tcPr>
          <w:p w:rsidR="00FF2DF9" w:rsidRPr="00FF2DF9" w:rsidRDefault="0055122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Русский, английский, китайский, белорусский</w:t>
            </w:r>
          </w:p>
        </w:tc>
        <w:tc>
          <w:tcPr>
            <w:tcW w:w="3304" w:type="dxa"/>
          </w:tcPr>
          <w:p w:rsidR="00FF2DF9" w:rsidRPr="00FF2DF9" w:rsidRDefault="0055122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 w:rsidRPr="0055122F">
              <w:rPr>
                <w:rFonts w:ascii="Times New Roman" w:hAnsi="Times New Roman" w:hint="eastAsia"/>
              </w:rPr>
              <w:t>Поддержка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нескольких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языков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увеличивает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доступность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сервиса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для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пользователей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из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разных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стран</w:t>
            </w:r>
          </w:p>
        </w:tc>
      </w:tr>
      <w:tr w:rsidR="00FF2DF9" w:rsidRPr="00FF2DF9" w:rsidTr="00FF2DF9">
        <w:tc>
          <w:tcPr>
            <w:tcW w:w="3303" w:type="dxa"/>
          </w:tcPr>
          <w:p w:rsidR="00FF2DF9" w:rsidRPr="00FF2DF9" w:rsidRDefault="003A72A3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Доступность</w:t>
            </w:r>
          </w:p>
        </w:tc>
        <w:tc>
          <w:tcPr>
            <w:tcW w:w="3304" w:type="dxa"/>
          </w:tcPr>
          <w:p w:rsidR="00FF2DF9" w:rsidRPr="00FF2DF9" w:rsidRDefault="003A72A3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течение 24 часов</w:t>
            </w:r>
          </w:p>
        </w:tc>
        <w:tc>
          <w:tcPr>
            <w:tcW w:w="3304" w:type="dxa"/>
          </w:tcPr>
          <w:p w:rsidR="00FF2DF9" w:rsidRPr="00FF2DF9" w:rsidRDefault="003A72A3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Постоянный доступ к ИР</w:t>
            </w:r>
          </w:p>
        </w:tc>
      </w:tr>
    </w:tbl>
    <w:p w:rsidR="00660414" w:rsidRDefault="00660414" w:rsidP="00660414">
      <w:pPr>
        <w:tabs>
          <w:tab w:val="left" w:pos="993"/>
        </w:tabs>
        <w:rPr>
          <w:rFonts w:ascii="Times New Roman" w:hAnsi="Times New Roman"/>
          <w:b/>
        </w:rPr>
      </w:pPr>
    </w:p>
    <w:p w:rsidR="00660414" w:rsidRDefault="00A630F9" w:rsidP="00660414">
      <w:pPr>
        <w:tabs>
          <w:tab w:val="left" w:pos="993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Распределение ответственности за задачи управления качеством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A81A89" w:rsidTr="00A81A89">
        <w:tc>
          <w:tcPr>
            <w:tcW w:w="3303" w:type="dxa"/>
          </w:tcPr>
          <w:p w:rsid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Подразделение</w:t>
            </w:r>
          </w:p>
        </w:tc>
        <w:tc>
          <w:tcPr>
            <w:tcW w:w="3304" w:type="dxa"/>
          </w:tcPr>
          <w:p w:rsid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Должность</w:t>
            </w:r>
          </w:p>
        </w:tc>
        <w:tc>
          <w:tcPr>
            <w:tcW w:w="3304" w:type="dxa"/>
          </w:tcPr>
          <w:p w:rsid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Чем занимается</w:t>
            </w:r>
          </w:p>
        </w:tc>
      </w:tr>
      <w:tr w:rsidR="00A81A89" w:rsidTr="00A81A89">
        <w:tc>
          <w:tcPr>
            <w:tcW w:w="3303" w:type="dxa"/>
          </w:tcPr>
          <w:p w:rsidR="00A81A89" w:rsidRP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Разработчики</w:t>
            </w:r>
          </w:p>
        </w:tc>
        <w:tc>
          <w:tcPr>
            <w:tcW w:w="3304" w:type="dxa"/>
          </w:tcPr>
          <w:p w:rsidR="00A81A89" w:rsidRP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QA </w:t>
            </w:r>
            <w:r>
              <w:rPr>
                <w:rFonts w:ascii="Times New Roman" w:hAnsi="Times New Roman"/>
              </w:rPr>
              <w:t>инженер</w:t>
            </w:r>
          </w:p>
        </w:tc>
        <w:tc>
          <w:tcPr>
            <w:tcW w:w="3304" w:type="dxa"/>
          </w:tcPr>
          <w:p w:rsidR="00A81A89" w:rsidRP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A81A89">
              <w:rPr>
                <w:rFonts w:ascii="Times New Roman" w:hAnsi="Times New Roman" w:hint="eastAsia"/>
              </w:rPr>
              <w:t>Распределение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ответственности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за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задачи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управления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качеством</w:t>
            </w:r>
          </w:p>
        </w:tc>
      </w:tr>
      <w:tr w:rsidR="00A81A89" w:rsidTr="00A81A89">
        <w:tc>
          <w:tcPr>
            <w:tcW w:w="3303" w:type="dxa"/>
          </w:tcPr>
          <w:p w:rsidR="00A81A89" w:rsidRPr="00A81A89" w:rsidRDefault="00A81A89" w:rsidP="00A81A8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Дизайнеры</w:t>
            </w:r>
          </w:p>
        </w:tc>
        <w:tc>
          <w:tcPr>
            <w:tcW w:w="3304" w:type="dxa"/>
          </w:tcPr>
          <w:p w:rsidR="00A81A89" w:rsidRP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UX </w:t>
            </w:r>
            <w:r>
              <w:rPr>
                <w:rFonts w:ascii="Times New Roman" w:hAnsi="Times New Roman"/>
              </w:rPr>
              <w:t>дизайнер</w:t>
            </w:r>
          </w:p>
        </w:tc>
        <w:tc>
          <w:tcPr>
            <w:tcW w:w="3304" w:type="dxa"/>
          </w:tcPr>
          <w:p w:rsidR="00A81A89" w:rsidRP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A81A89">
              <w:rPr>
                <w:rFonts w:ascii="Times New Roman" w:hAnsi="Times New Roman" w:hint="eastAsia"/>
              </w:rPr>
              <w:t>Занимается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созданием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удобного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и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интуитивно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понятного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интерфейса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для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пользователей</w:t>
            </w:r>
            <w:r w:rsidRPr="00A81A89">
              <w:rPr>
                <w:rFonts w:ascii="Times New Roman" w:hAnsi="Times New Roman"/>
              </w:rPr>
              <w:t xml:space="preserve">, </w:t>
            </w:r>
            <w:r w:rsidRPr="00A81A89">
              <w:rPr>
                <w:rFonts w:ascii="Times New Roman" w:hAnsi="Times New Roman" w:hint="eastAsia"/>
              </w:rPr>
              <w:t>обеспечивая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удобство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использования</w:t>
            </w:r>
          </w:p>
        </w:tc>
      </w:tr>
      <w:tr w:rsidR="00A81A89" w:rsidTr="00A81A89">
        <w:tc>
          <w:tcPr>
            <w:tcW w:w="3303" w:type="dxa"/>
          </w:tcPr>
          <w:p w:rsidR="00A81A89" w:rsidRP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Тех поддержка</w:t>
            </w:r>
          </w:p>
        </w:tc>
        <w:tc>
          <w:tcPr>
            <w:tcW w:w="3304" w:type="dxa"/>
          </w:tcPr>
          <w:p w:rsidR="00A81A89" w:rsidRP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Специалист</w:t>
            </w:r>
          </w:p>
        </w:tc>
        <w:tc>
          <w:tcPr>
            <w:tcW w:w="3304" w:type="dxa"/>
          </w:tcPr>
          <w:p w:rsidR="00A81A89" w:rsidRP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A81A89">
              <w:rPr>
                <w:rFonts w:ascii="Times New Roman" w:hAnsi="Times New Roman" w:hint="eastAsia"/>
              </w:rPr>
              <w:t>Отвечает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за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оперативное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реагирование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на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проблемы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пользователей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и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обеспечивает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бесперебойную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работу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сайта</w:t>
            </w:r>
          </w:p>
        </w:tc>
      </w:tr>
      <w:tr w:rsidR="00A81A89" w:rsidTr="00A81A89">
        <w:tc>
          <w:tcPr>
            <w:tcW w:w="3303" w:type="dxa"/>
          </w:tcPr>
          <w:p w:rsidR="00A81A89" w:rsidRPr="00A81A89" w:rsidRDefault="00A630F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Администрирование</w:t>
            </w:r>
          </w:p>
        </w:tc>
        <w:tc>
          <w:tcPr>
            <w:tcW w:w="3304" w:type="dxa"/>
          </w:tcPr>
          <w:p w:rsidR="00A81A89" w:rsidRPr="00A81A89" w:rsidRDefault="00A630F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Админ</w:t>
            </w:r>
            <w:r w:rsidR="003A72A3">
              <w:rPr>
                <w:rFonts w:ascii="Times New Roman" w:hAnsi="Times New Roman"/>
              </w:rPr>
              <w:t>истратор баз да</w:t>
            </w:r>
            <w:r>
              <w:rPr>
                <w:rFonts w:ascii="Times New Roman" w:hAnsi="Times New Roman"/>
              </w:rPr>
              <w:t>нных</w:t>
            </w:r>
          </w:p>
        </w:tc>
        <w:tc>
          <w:tcPr>
            <w:tcW w:w="3304" w:type="dxa"/>
          </w:tcPr>
          <w:p w:rsidR="00A81A89" w:rsidRPr="00A81A89" w:rsidRDefault="00A630F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A630F9">
              <w:rPr>
                <w:rFonts w:ascii="Times New Roman" w:hAnsi="Times New Roman" w:hint="eastAsia"/>
              </w:rPr>
              <w:t>Отвечает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за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безопасность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и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целостность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данных</w:t>
            </w:r>
            <w:r w:rsidRPr="00A630F9">
              <w:rPr>
                <w:rFonts w:ascii="Times New Roman" w:hAnsi="Times New Roman"/>
              </w:rPr>
              <w:t xml:space="preserve">, </w:t>
            </w:r>
            <w:r w:rsidRPr="00A630F9">
              <w:rPr>
                <w:rFonts w:ascii="Times New Roman" w:hAnsi="Times New Roman" w:hint="eastAsia"/>
              </w:rPr>
              <w:t>обеспечивает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регулярное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резервное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копирование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информации</w:t>
            </w:r>
          </w:p>
        </w:tc>
      </w:tr>
      <w:tr w:rsidR="00A81A89" w:rsidTr="00A81A89">
        <w:tc>
          <w:tcPr>
            <w:tcW w:w="3303" w:type="dxa"/>
          </w:tcPr>
          <w:p w:rsidR="00A81A89" w:rsidRPr="00A81A89" w:rsidRDefault="00A630F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Аналитика</w:t>
            </w:r>
          </w:p>
        </w:tc>
        <w:tc>
          <w:tcPr>
            <w:tcW w:w="3304" w:type="dxa"/>
          </w:tcPr>
          <w:p w:rsidR="00A81A89" w:rsidRPr="00A81A89" w:rsidRDefault="00A630F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Аналитик</w:t>
            </w:r>
          </w:p>
        </w:tc>
        <w:tc>
          <w:tcPr>
            <w:tcW w:w="3304" w:type="dxa"/>
          </w:tcPr>
          <w:p w:rsidR="00A81A89" w:rsidRPr="00A81A89" w:rsidRDefault="00A630F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A630F9">
              <w:rPr>
                <w:rFonts w:ascii="Times New Roman" w:hAnsi="Times New Roman" w:hint="eastAsia"/>
              </w:rPr>
              <w:t>Анализирует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данные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о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поведении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пользователей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на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сайте</w:t>
            </w:r>
            <w:r w:rsidRPr="00A630F9">
              <w:rPr>
                <w:rFonts w:ascii="Times New Roman" w:hAnsi="Times New Roman"/>
              </w:rPr>
              <w:t xml:space="preserve">, </w:t>
            </w:r>
            <w:r w:rsidRPr="00A630F9">
              <w:rPr>
                <w:rFonts w:ascii="Times New Roman" w:hAnsi="Times New Roman" w:hint="eastAsia"/>
              </w:rPr>
              <w:t>выявляет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тренды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и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паттерны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для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оптимизации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работы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системы</w:t>
            </w:r>
          </w:p>
        </w:tc>
      </w:tr>
    </w:tbl>
    <w:p w:rsidR="00660414" w:rsidRDefault="00660414" w:rsidP="00660414">
      <w:pPr>
        <w:tabs>
          <w:tab w:val="left" w:pos="993"/>
        </w:tabs>
        <w:rPr>
          <w:rFonts w:ascii="Times New Roman" w:hAnsi="Times New Roman"/>
          <w:b/>
        </w:rPr>
      </w:pPr>
    </w:p>
    <w:p w:rsidR="00660414" w:rsidRDefault="009B07EF" w:rsidP="00660414">
      <w:pPr>
        <w:tabs>
          <w:tab w:val="left" w:pos="993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Устройства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5"/>
        <w:gridCol w:w="3531"/>
        <w:gridCol w:w="2865"/>
      </w:tblGrid>
      <w:tr w:rsidR="00BF2741" w:rsidTr="00BF2741">
        <w:tc>
          <w:tcPr>
            <w:tcW w:w="3515" w:type="dxa"/>
          </w:tcPr>
          <w:p w:rsidR="00BF2741" w:rsidRDefault="00BF2741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Устройство</w:t>
            </w:r>
          </w:p>
        </w:tc>
        <w:tc>
          <w:tcPr>
            <w:tcW w:w="3531" w:type="dxa"/>
          </w:tcPr>
          <w:p w:rsidR="00BF2741" w:rsidRDefault="00BF2741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Параметры устройства</w:t>
            </w:r>
          </w:p>
        </w:tc>
        <w:tc>
          <w:tcPr>
            <w:tcW w:w="2865" w:type="dxa"/>
          </w:tcPr>
          <w:p w:rsidR="00BF2741" w:rsidRDefault="00BF2741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Почему этот параметр</w:t>
            </w:r>
          </w:p>
        </w:tc>
      </w:tr>
      <w:tr w:rsidR="0087524C" w:rsidTr="00BF2741">
        <w:tc>
          <w:tcPr>
            <w:tcW w:w="3515" w:type="dxa"/>
            <w:vMerge w:val="restart"/>
          </w:tcPr>
          <w:p w:rsidR="0087524C" w:rsidRPr="009B07EF" w:rsidRDefault="0087524C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ПК</w:t>
            </w:r>
          </w:p>
        </w:tc>
        <w:tc>
          <w:tcPr>
            <w:tcW w:w="3531" w:type="dxa"/>
          </w:tcPr>
          <w:p w:rsidR="0087524C" w:rsidRPr="009B07EF" w:rsidRDefault="0087524C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lang w:val="en-US"/>
              </w:rPr>
            </w:pPr>
            <w:r w:rsidRPr="009B07EF">
              <w:rPr>
                <w:rFonts w:ascii="Times New Roman" w:hAnsi="Times New Roman"/>
              </w:rPr>
              <w:t>Разрешение экрана от 1024</w:t>
            </w:r>
            <w:r w:rsidRPr="009B07EF">
              <w:rPr>
                <w:rFonts w:ascii="Times New Roman" w:hAnsi="Times New Roman"/>
                <w:lang w:val="en-US"/>
              </w:rPr>
              <w:t>x768</w:t>
            </w:r>
          </w:p>
        </w:tc>
        <w:tc>
          <w:tcPr>
            <w:tcW w:w="2865" w:type="dxa"/>
          </w:tcPr>
          <w:p w:rsidR="0087524C" w:rsidRPr="009B07EF" w:rsidRDefault="0087524C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корректного отображения интерфейса</w:t>
            </w:r>
          </w:p>
        </w:tc>
      </w:tr>
      <w:tr w:rsidR="0087524C" w:rsidTr="00BF2741">
        <w:tc>
          <w:tcPr>
            <w:tcW w:w="3515" w:type="dxa"/>
            <w:vMerge/>
          </w:tcPr>
          <w:p w:rsidR="0087524C" w:rsidRPr="009B07EF" w:rsidRDefault="0087524C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</w:p>
        </w:tc>
        <w:tc>
          <w:tcPr>
            <w:tcW w:w="3531" w:type="dxa"/>
          </w:tcPr>
          <w:p w:rsidR="0087524C" w:rsidRPr="009B07EF" w:rsidRDefault="0087524C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Средняя производительность</w:t>
            </w:r>
          </w:p>
        </w:tc>
        <w:tc>
          <w:tcPr>
            <w:tcW w:w="2865" w:type="dxa"/>
          </w:tcPr>
          <w:p w:rsidR="0087524C" w:rsidRPr="009B07EF" w:rsidRDefault="0087524C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быстрой загрузки информации</w:t>
            </w:r>
          </w:p>
        </w:tc>
      </w:tr>
      <w:tr w:rsidR="0087524C" w:rsidTr="00BF2741">
        <w:tc>
          <w:tcPr>
            <w:tcW w:w="3515" w:type="dxa"/>
            <w:vMerge/>
          </w:tcPr>
          <w:p w:rsidR="0087524C" w:rsidRPr="009B07EF" w:rsidRDefault="0087524C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</w:p>
        </w:tc>
        <w:tc>
          <w:tcPr>
            <w:tcW w:w="3531" w:type="dxa"/>
          </w:tcPr>
          <w:p w:rsidR="0087524C" w:rsidRPr="009B07EF" w:rsidRDefault="003A72A3" w:rsidP="003A72A3">
            <w:pPr>
              <w:tabs>
                <w:tab w:val="left" w:pos="993"/>
                <w:tab w:val="right" w:pos="3315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Низкая скорость сети интернет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2865" w:type="dxa"/>
          </w:tcPr>
          <w:p w:rsidR="0087524C" w:rsidRPr="009B07EF" w:rsidRDefault="0087524C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возможности связи с сервером</w:t>
            </w:r>
          </w:p>
        </w:tc>
      </w:tr>
      <w:tr w:rsidR="0087524C" w:rsidTr="00BF2741">
        <w:tc>
          <w:tcPr>
            <w:tcW w:w="3515" w:type="dxa"/>
            <w:vMerge w:val="restart"/>
          </w:tcPr>
          <w:p w:rsidR="0087524C" w:rsidRPr="009B07EF" w:rsidRDefault="0087524C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Ноутбук</w:t>
            </w:r>
          </w:p>
        </w:tc>
        <w:tc>
          <w:tcPr>
            <w:tcW w:w="3531" w:type="dxa"/>
          </w:tcPr>
          <w:p w:rsidR="0087524C" w:rsidRPr="009B07EF" w:rsidRDefault="0087524C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lang w:val="en-US"/>
              </w:rPr>
            </w:pPr>
            <w:r w:rsidRPr="009B07EF">
              <w:rPr>
                <w:rFonts w:ascii="Times New Roman" w:hAnsi="Times New Roman"/>
              </w:rPr>
              <w:t>Разрешение экрана от 1024</w:t>
            </w:r>
            <w:r w:rsidRPr="009B07EF">
              <w:rPr>
                <w:rFonts w:ascii="Times New Roman" w:hAnsi="Times New Roman"/>
                <w:lang w:val="en-US"/>
              </w:rPr>
              <w:t>x768</w:t>
            </w:r>
          </w:p>
        </w:tc>
        <w:tc>
          <w:tcPr>
            <w:tcW w:w="2865" w:type="dxa"/>
          </w:tcPr>
          <w:p w:rsidR="0087524C" w:rsidRPr="009B07EF" w:rsidRDefault="0087524C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корректного отображения интерфейса</w:t>
            </w:r>
          </w:p>
        </w:tc>
      </w:tr>
      <w:tr w:rsidR="0087524C" w:rsidTr="00BF2741">
        <w:tc>
          <w:tcPr>
            <w:tcW w:w="3515" w:type="dxa"/>
            <w:vMerge/>
          </w:tcPr>
          <w:p w:rsidR="0087524C" w:rsidRPr="009B07EF" w:rsidRDefault="0087524C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</w:p>
        </w:tc>
        <w:tc>
          <w:tcPr>
            <w:tcW w:w="3531" w:type="dxa"/>
          </w:tcPr>
          <w:p w:rsidR="0087524C" w:rsidRPr="009B07EF" w:rsidRDefault="0087524C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Средняя производительность</w:t>
            </w:r>
          </w:p>
        </w:tc>
        <w:tc>
          <w:tcPr>
            <w:tcW w:w="2865" w:type="dxa"/>
          </w:tcPr>
          <w:p w:rsidR="0087524C" w:rsidRPr="009B07EF" w:rsidRDefault="0087524C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быстрой загрузки информации</w:t>
            </w:r>
          </w:p>
        </w:tc>
      </w:tr>
      <w:tr w:rsidR="003A72A3" w:rsidTr="00BF2741">
        <w:tc>
          <w:tcPr>
            <w:tcW w:w="3515" w:type="dxa"/>
            <w:vMerge/>
          </w:tcPr>
          <w:p w:rsidR="003A72A3" w:rsidRPr="009B07EF" w:rsidRDefault="003A72A3" w:rsidP="003A72A3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</w:p>
        </w:tc>
        <w:tc>
          <w:tcPr>
            <w:tcW w:w="3531" w:type="dxa"/>
          </w:tcPr>
          <w:p w:rsidR="003A72A3" w:rsidRPr="009B07EF" w:rsidRDefault="003A72A3" w:rsidP="003A72A3">
            <w:pPr>
              <w:tabs>
                <w:tab w:val="left" w:pos="993"/>
                <w:tab w:val="right" w:pos="3315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Низкая скорость сети интернет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2865" w:type="dxa"/>
          </w:tcPr>
          <w:p w:rsidR="003A72A3" w:rsidRPr="009B07EF" w:rsidRDefault="003A72A3" w:rsidP="003A72A3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возможности связи с сервером</w:t>
            </w:r>
          </w:p>
        </w:tc>
      </w:tr>
      <w:tr w:rsidR="0087524C" w:rsidTr="00BF2741">
        <w:tc>
          <w:tcPr>
            <w:tcW w:w="3515" w:type="dxa"/>
            <w:vMerge/>
          </w:tcPr>
          <w:p w:rsidR="0087524C" w:rsidRPr="009B07EF" w:rsidRDefault="0087524C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</w:p>
        </w:tc>
        <w:tc>
          <w:tcPr>
            <w:tcW w:w="3531" w:type="dxa"/>
          </w:tcPr>
          <w:p w:rsidR="0087524C" w:rsidRPr="009B07EF" w:rsidRDefault="0087524C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 xml:space="preserve">Наличие </w:t>
            </w:r>
            <w:proofErr w:type="spellStart"/>
            <w:r w:rsidRPr="009B07EF">
              <w:rPr>
                <w:rFonts w:ascii="Times New Roman" w:hAnsi="Times New Roman"/>
              </w:rPr>
              <w:t>тачпада</w:t>
            </w:r>
            <w:proofErr w:type="spellEnd"/>
          </w:p>
        </w:tc>
        <w:tc>
          <w:tcPr>
            <w:tcW w:w="2865" w:type="dxa"/>
          </w:tcPr>
          <w:p w:rsidR="0087524C" w:rsidRPr="009B07EF" w:rsidRDefault="0087524C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управления приложением</w:t>
            </w:r>
          </w:p>
        </w:tc>
      </w:tr>
      <w:tr w:rsidR="009B07EF" w:rsidTr="00BF2741">
        <w:tc>
          <w:tcPr>
            <w:tcW w:w="3515" w:type="dxa"/>
            <w:vMerge w:val="restart"/>
          </w:tcPr>
          <w:p w:rsidR="009B07EF" w:rsidRPr="009B07EF" w:rsidRDefault="009B07EF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lastRenderedPageBreak/>
              <w:t>Смартфон</w:t>
            </w:r>
          </w:p>
        </w:tc>
        <w:tc>
          <w:tcPr>
            <w:tcW w:w="3531" w:type="dxa"/>
          </w:tcPr>
          <w:p w:rsidR="009B07EF" w:rsidRPr="009B07EF" w:rsidRDefault="009B07EF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lang w:val="en-US"/>
              </w:rPr>
            </w:pPr>
            <w:r w:rsidRPr="009B07EF">
              <w:rPr>
                <w:rFonts w:ascii="Times New Roman" w:hAnsi="Times New Roman"/>
              </w:rPr>
              <w:t>Разрешение экрана от 1024</w:t>
            </w:r>
            <w:r w:rsidRPr="009B07EF">
              <w:rPr>
                <w:rFonts w:ascii="Times New Roman" w:hAnsi="Times New Roman"/>
                <w:lang w:val="en-US"/>
              </w:rPr>
              <w:t>x768</w:t>
            </w:r>
          </w:p>
        </w:tc>
        <w:tc>
          <w:tcPr>
            <w:tcW w:w="2865" w:type="dxa"/>
          </w:tcPr>
          <w:p w:rsidR="009B07EF" w:rsidRPr="009B07EF" w:rsidRDefault="009B07EF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корректного отображения интерфейса</w:t>
            </w:r>
          </w:p>
        </w:tc>
      </w:tr>
      <w:tr w:rsidR="009B07EF" w:rsidTr="00BF2741">
        <w:tc>
          <w:tcPr>
            <w:tcW w:w="3515" w:type="dxa"/>
            <w:vMerge/>
          </w:tcPr>
          <w:p w:rsidR="009B07EF" w:rsidRPr="009B07EF" w:rsidRDefault="009B07EF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</w:p>
        </w:tc>
        <w:tc>
          <w:tcPr>
            <w:tcW w:w="3531" w:type="dxa"/>
          </w:tcPr>
          <w:p w:rsidR="009B07EF" w:rsidRPr="009B07EF" w:rsidRDefault="009B07EF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Средняя производительность</w:t>
            </w:r>
          </w:p>
        </w:tc>
        <w:tc>
          <w:tcPr>
            <w:tcW w:w="2865" w:type="dxa"/>
          </w:tcPr>
          <w:p w:rsidR="009B07EF" w:rsidRPr="009B07EF" w:rsidRDefault="009B07EF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быстрой загрузки информации</w:t>
            </w:r>
          </w:p>
        </w:tc>
      </w:tr>
      <w:tr w:rsidR="003A72A3" w:rsidTr="00BF2741">
        <w:tc>
          <w:tcPr>
            <w:tcW w:w="3515" w:type="dxa"/>
            <w:vMerge/>
          </w:tcPr>
          <w:p w:rsidR="003A72A3" w:rsidRPr="009B07EF" w:rsidRDefault="003A72A3" w:rsidP="003A72A3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</w:p>
        </w:tc>
        <w:tc>
          <w:tcPr>
            <w:tcW w:w="3531" w:type="dxa"/>
          </w:tcPr>
          <w:p w:rsidR="003A72A3" w:rsidRPr="009B07EF" w:rsidRDefault="003A72A3" w:rsidP="003A72A3">
            <w:pPr>
              <w:tabs>
                <w:tab w:val="left" w:pos="993"/>
                <w:tab w:val="right" w:pos="3315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Низкая скорость сети интернет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2865" w:type="dxa"/>
          </w:tcPr>
          <w:p w:rsidR="003A72A3" w:rsidRPr="009B07EF" w:rsidRDefault="003A72A3" w:rsidP="003A72A3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возможности связи с сервером</w:t>
            </w:r>
          </w:p>
        </w:tc>
      </w:tr>
      <w:tr w:rsidR="009B07EF" w:rsidTr="00BF2741">
        <w:tc>
          <w:tcPr>
            <w:tcW w:w="3515" w:type="dxa"/>
            <w:vMerge/>
          </w:tcPr>
          <w:p w:rsidR="009B07EF" w:rsidRPr="009B07EF" w:rsidRDefault="009B07EF" w:rsidP="009B07EF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</w:p>
        </w:tc>
        <w:tc>
          <w:tcPr>
            <w:tcW w:w="3531" w:type="dxa"/>
          </w:tcPr>
          <w:p w:rsidR="009B07EF" w:rsidRPr="009B07EF" w:rsidRDefault="009B07EF" w:rsidP="009B07EF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Сенсорный экран</w:t>
            </w:r>
          </w:p>
        </w:tc>
        <w:tc>
          <w:tcPr>
            <w:tcW w:w="2865" w:type="dxa"/>
          </w:tcPr>
          <w:p w:rsidR="009B07EF" w:rsidRPr="009B07EF" w:rsidRDefault="009B07EF" w:rsidP="009B07EF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управления приложением</w:t>
            </w:r>
          </w:p>
        </w:tc>
      </w:tr>
      <w:tr w:rsidR="009B07EF" w:rsidTr="00BF2741">
        <w:tc>
          <w:tcPr>
            <w:tcW w:w="3515" w:type="dxa"/>
            <w:vMerge w:val="restart"/>
          </w:tcPr>
          <w:p w:rsidR="009B07EF" w:rsidRPr="009B07EF" w:rsidRDefault="009B07EF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Планшет</w:t>
            </w:r>
          </w:p>
        </w:tc>
        <w:tc>
          <w:tcPr>
            <w:tcW w:w="3531" w:type="dxa"/>
          </w:tcPr>
          <w:p w:rsidR="009B07EF" w:rsidRPr="009B07EF" w:rsidRDefault="009B07EF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lang w:val="en-US"/>
              </w:rPr>
            </w:pPr>
            <w:r w:rsidRPr="009B07EF">
              <w:rPr>
                <w:rFonts w:ascii="Times New Roman" w:hAnsi="Times New Roman"/>
              </w:rPr>
              <w:t>Разрешение экрана от 1024</w:t>
            </w:r>
            <w:r w:rsidRPr="009B07EF">
              <w:rPr>
                <w:rFonts w:ascii="Times New Roman" w:hAnsi="Times New Roman"/>
                <w:lang w:val="en-US"/>
              </w:rPr>
              <w:t>x768</w:t>
            </w:r>
          </w:p>
        </w:tc>
        <w:tc>
          <w:tcPr>
            <w:tcW w:w="2865" w:type="dxa"/>
          </w:tcPr>
          <w:p w:rsidR="009B07EF" w:rsidRPr="009B07EF" w:rsidRDefault="009B07EF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корректного отображения интерфейса</w:t>
            </w:r>
          </w:p>
        </w:tc>
      </w:tr>
      <w:tr w:rsidR="009B07EF" w:rsidTr="00BF2741">
        <w:tc>
          <w:tcPr>
            <w:tcW w:w="3515" w:type="dxa"/>
            <w:vMerge/>
          </w:tcPr>
          <w:p w:rsidR="009B07EF" w:rsidRPr="009B07EF" w:rsidRDefault="009B07EF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</w:p>
        </w:tc>
        <w:tc>
          <w:tcPr>
            <w:tcW w:w="3531" w:type="dxa"/>
          </w:tcPr>
          <w:p w:rsidR="009B07EF" w:rsidRPr="009B07EF" w:rsidRDefault="009B07EF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Средняя производительность</w:t>
            </w:r>
          </w:p>
        </w:tc>
        <w:tc>
          <w:tcPr>
            <w:tcW w:w="2865" w:type="dxa"/>
          </w:tcPr>
          <w:p w:rsidR="009B07EF" w:rsidRPr="009B07EF" w:rsidRDefault="009B07EF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быстрой загрузки информации</w:t>
            </w:r>
          </w:p>
        </w:tc>
      </w:tr>
      <w:tr w:rsidR="003A72A3" w:rsidTr="00BF2741">
        <w:tc>
          <w:tcPr>
            <w:tcW w:w="3515" w:type="dxa"/>
            <w:vMerge/>
          </w:tcPr>
          <w:p w:rsidR="003A72A3" w:rsidRPr="009B07EF" w:rsidRDefault="003A72A3" w:rsidP="003A72A3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</w:p>
        </w:tc>
        <w:tc>
          <w:tcPr>
            <w:tcW w:w="3531" w:type="dxa"/>
          </w:tcPr>
          <w:p w:rsidR="003A72A3" w:rsidRPr="009B07EF" w:rsidRDefault="003A72A3" w:rsidP="003A72A3">
            <w:pPr>
              <w:tabs>
                <w:tab w:val="left" w:pos="993"/>
                <w:tab w:val="right" w:pos="3315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Низкая скорость сети интернет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2865" w:type="dxa"/>
          </w:tcPr>
          <w:p w:rsidR="003A72A3" w:rsidRPr="009B07EF" w:rsidRDefault="003A72A3" w:rsidP="003A72A3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возможности связи с сервером</w:t>
            </w:r>
          </w:p>
        </w:tc>
      </w:tr>
      <w:tr w:rsidR="009B07EF" w:rsidTr="00BF2741">
        <w:tc>
          <w:tcPr>
            <w:tcW w:w="3515" w:type="dxa"/>
            <w:vMerge/>
          </w:tcPr>
          <w:p w:rsidR="009B07EF" w:rsidRPr="009B07EF" w:rsidRDefault="009B07EF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</w:p>
        </w:tc>
        <w:tc>
          <w:tcPr>
            <w:tcW w:w="3531" w:type="dxa"/>
          </w:tcPr>
          <w:p w:rsidR="009B07EF" w:rsidRPr="009B07EF" w:rsidRDefault="009B07EF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Сенсорный экран</w:t>
            </w:r>
          </w:p>
        </w:tc>
        <w:tc>
          <w:tcPr>
            <w:tcW w:w="2865" w:type="dxa"/>
          </w:tcPr>
          <w:p w:rsidR="009B07EF" w:rsidRPr="009B07EF" w:rsidRDefault="009B07EF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управления приложением</w:t>
            </w:r>
          </w:p>
        </w:tc>
      </w:tr>
    </w:tbl>
    <w:p w:rsidR="00A630F9" w:rsidRDefault="00A630F9" w:rsidP="00660414">
      <w:pPr>
        <w:tabs>
          <w:tab w:val="left" w:pos="993"/>
        </w:tabs>
        <w:rPr>
          <w:rFonts w:ascii="Times New Roman" w:hAnsi="Times New Roman"/>
          <w:b/>
        </w:rPr>
      </w:pPr>
    </w:p>
    <w:p w:rsidR="0087524C" w:rsidRDefault="0087524C" w:rsidP="00660414">
      <w:pPr>
        <w:tabs>
          <w:tab w:val="left" w:pos="993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Программное обеспечение устройства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03"/>
        <w:gridCol w:w="3303"/>
        <w:gridCol w:w="3304"/>
      </w:tblGrid>
      <w:tr w:rsidR="00815A86" w:rsidTr="000E2072">
        <w:tc>
          <w:tcPr>
            <w:tcW w:w="3303" w:type="dxa"/>
          </w:tcPr>
          <w:p w:rsidR="00815A86" w:rsidRDefault="003A72A3" w:rsidP="003A72A3">
            <w:pPr>
              <w:tabs>
                <w:tab w:val="left" w:pos="993"/>
                <w:tab w:val="right" w:pos="3087"/>
              </w:tabs>
              <w:ind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</w:t>
            </w:r>
          </w:p>
        </w:tc>
        <w:tc>
          <w:tcPr>
            <w:tcW w:w="3303" w:type="dxa"/>
          </w:tcPr>
          <w:p w:rsidR="00815A86" w:rsidRPr="0087524C" w:rsidRDefault="00CC7866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Параметр адаптации</w:t>
            </w:r>
          </w:p>
        </w:tc>
        <w:tc>
          <w:tcPr>
            <w:tcW w:w="3304" w:type="dxa"/>
          </w:tcPr>
          <w:p w:rsidR="00815A86" w:rsidRDefault="00815A86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Почему</w:t>
            </w:r>
          </w:p>
        </w:tc>
      </w:tr>
      <w:tr w:rsidR="003A72A3" w:rsidRPr="00815A86" w:rsidTr="000E2072">
        <w:tc>
          <w:tcPr>
            <w:tcW w:w="3303" w:type="dxa"/>
          </w:tcPr>
          <w:p w:rsidR="003A72A3" w:rsidRPr="009B07EF" w:rsidRDefault="003A72A3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Android</w:t>
            </w:r>
          </w:p>
        </w:tc>
        <w:tc>
          <w:tcPr>
            <w:tcW w:w="3303" w:type="dxa"/>
          </w:tcPr>
          <w:p w:rsidR="003A72A3" w:rsidRPr="00CC7866" w:rsidRDefault="00CC7866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Энергопотребление</w:t>
            </w:r>
          </w:p>
        </w:tc>
        <w:tc>
          <w:tcPr>
            <w:tcW w:w="3304" w:type="dxa"/>
          </w:tcPr>
          <w:p w:rsidR="003A72A3" w:rsidRPr="009B07EF" w:rsidRDefault="00CC7866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Мобильные устройства имеют ограниченный заряд батареи</w:t>
            </w:r>
          </w:p>
        </w:tc>
      </w:tr>
      <w:tr w:rsidR="003A72A3" w:rsidRPr="00815A86" w:rsidTr="000E2072">
        <w:tc>
          <w:tcPr>
            <w:tcW w:w="3303" w:type="dxa"/>
          </w:tcPr>
          <w:p w:rsidR="003A72A3" w:rsidRDefault="003A72A3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IOS</w:t>
            </w:r>
          </w:p>
        </w:tc>
        <w:tc>
          <w:tcPr>
            <w:tcW w:w="3303" w:type="dxa"/>
          </w:tcPr>
          <w:p w:rsidR="003A72A3" w:rsidRPr="009B07EF" w:rsidRDefault="00CC7866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Энергопотребление</w:t>
            </w:r>
          </w:p>
        </w:tc>
        <w:tc>
          <w:tcPr>
            <w:tcW w:w="3304" w:type="dxa"/>
          </w:tcPr>
          <w:p w:rsidR="003A72A3" w:rsidRPr="009B07EF" w:rsidRDefault="00CC7866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Мобильные устройства имеют ограниченный заряд батареи</w:t>
            </w:r>
          </w:p>
        </w:tc>
      </w:tr>
      <w:tr w:rsidR="003A72A3" w:rsidRPr="00815A86" w:rsidTr="000E2072">
        <w:tc>
          <w:tcPr>
            <w:tcW w:w="3303" w:type="dxa"/>
          </w:tcPr>
          <w:p w:rsidR="003A72A3" w:rsidRPr="00025BC4" w:rsidRDefault="00025BC4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Yandex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browser</w:t>
            </w:r>
            <w:bookmarkStart w:id="0" w:name="_GoBack"/>
            <w:bookmarkEnd w:id="0"/>
          </w:p>
        </w:tc>
        <w:tc>
          <w:tcPr>
            <w:tcW w:w="3303" w:type="dxa"/>
          </w:tcPr>
          <w:p w:rsidR="003A72A3" w:rsidRPr="00CC7866" w:rsidRDefault="00CC7866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Размер окна</w:t>
            </w:r>
          </w:p>
        </w:tc>
        <w:tc>
          <w:tcPr>
            <w:tcW w:w="3304" w:type="dxa"/>
          </w:tcPr>
          <w:p w:rsidR="003A72A3" w:rsidRPr="009B07EF" w:rsidRDefault="00CC7866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разных браузерах отличное друг от друга отображение информации</w:t>
            </w:r>
          </w:p>
        </w:tc>
      </w:tr>
    </w:tbl>
    <w:p w:rsidR="0087524C" w:rsidRPr="00815A86" w:rsidRDefault="0087524C" w:rsidP="00660414">
      <w:pPr>
        <w:tabs>
          <w:tab w:val="left" w:pos="993"/>
        </w:tabs>
        <w:rPr>
          <w:rFonts w:ascii="Times New Roman" w:hAnsi="Times New Roman"/>
          <w:b/>
        </w:rPr>
      </w:pPr>
    </w:p>
    <w:p w:rsidR="0087524C" w:rsidRPr="00815A86" w:rsidRDefault="0087524C" w:rsidP="00660414">
      <w:pPr>
        <w:tabs>
          <w:tab w:val="left" w:pos="993"/>
        </w:tabs>
        <w:rPr>
          <w:rFonts w:ascii="Times New Roman" w:hAnsi="Times New Roman"/>
          <w:b/>
        </w:rPr>
      </w:pPr>
    </w:p>
    <w:p w:rsidR="002D3BB1" w:rsidRDefault="002D3BB1" w:rsidP="002D3BB1">
      <w:pPr>
        <w:rPr>
          <w:b/>
        </w:rPr>
      </w:pPr>
      <w:r w:rsidRPr="002D3BB1">
        <w:rPr>
          <w:b/>
        </w:rPr>
        <w:t>Вывод</w:t>
      </w:r>
    </w:p>
    <w:p w:rsidR="002D3BB1" w:rsidRPr="002D3BB1" w:rsidRDefault="002D3BB1" w:rsidP="002D3BB1">
      <w:r>
        <w:t xml:space="preserve">В результате выполненной работы был разработан </w:t>
      </w:r>
      <w:r w:rsidR="00996FD5">
        <w:t>план управления качеством.</w:t>
      </w:r>
    </w:p>
    <w:sectPr w:rsidR="002D3BB1" w:rsidRPr="002D3BB1">
      <w:pgSz w:w="11906" w:h="16838"/>
      <w:pgMar w:top="1134" w:right="851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61C12"/>
    <w:multiLevelType w:val="hybridMultilevel"/>
    <w:tmpl w:val="0708F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B0B61"/>
    <w:multiLevelType w:val="multilevel"/>
    <w:tmpl w:val="54A81A8C"/>
    <w:lvl w:ilvl="0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49D1204A"/>
    <w:multiLevelType w:val="hybridMultilevel"/>
    <w:tmpl w:val="A3CC3E8A"/>
    <w:lvl w:ilvl="0" w:tplc="8A18656E">
      <w:numFmt w:val="bullet"/>
      <w:lvlText w:val="-"/>
      <w:lvlJc w:val="left"/>
      <w:pPr>
        <w:ind w:left="1069" w:hanging="360"/>
      </w:pPr>
      <w:rPr>
        <w:rFonts w:ascii="Liberation Serif" w:eastAsia="Times New Roman" w:hAnsi="Liberation Serif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6F2F3EBB"/>
    <w:multiLevelType w:val="hybridMultilevel"/>
    <w:tmpl w:val="9D1811AC"/>
    <w:lvl w:ilvl="0" w:tplc="7F08F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B32136D"/>
    <w:multiLevelType w:val="multilevel"/>
    <w:tmpl w:val="F82C5240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</w:lvl>
    <w:lvl w:ilvl="3">
      <w:start w:val="1"/>
      <w:numFmt w:val="decimal"/>
      <w:pStyle w:val="a0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74"/>
    <w:rsid w:val="00025BC4"/>
    <w:rsid w:val="00077CB5"/>
    <w:rsid w:val="001E1137"/>
    <w:rsid w:val="0026182F"/>
    <w:rsid w:val="002B2D45"/>
    <w:rsid w:val="002D3BB1"/>
    <w:rsid w:val="00303944"/>
    <w:rsid w:val="003A3F99"/>
    <w:rsid w:val="003A72A3"/>
    <w:rsid w:val="00421912"/>
    <w:rsid w:val="0055122F"/>
    <w:rsid w:val="00597DA8"/>
    <w:rsid w:val="00660414"/>
    <w:rsid w:val="006718D4"/>
    <w:rsid w:val="00800695"/>
    <w:rsid w:val="00815A86"/>
    <w:rsid w:val="0087524C"/>
    <w:rsid w:val="00947823"/>
    <w:rsid w:val="00963B43"/>
    <w:rsid w:val="00996FD5"/>
    <w:rsid w:val="009B07EF"/>
    <w:rsid w:val="00A03A60"/>
    <w:rsid w:val="00A630F9"/>
    <w:rsid w:val="00A81A89"/>
    <w:rsid w:val="00A91EBD"/>
    <w:rsid w:val="00B87E85"/>
    <w:rsid w:val="00BF2741"/>
    <w:rsid w:val="00C75769"/>
    <w:rsid w:val="00CC7866"/>
    <w:rsid w:val="00D03CDD"/>
    <w:rsid w:val="00DA5B73"/>
    <w:rsid w:val="00DC6E7D"/>
    <w:rsid w:val="00DE4894"/>
    <w:rsid w:val="00EB0374"/>
    <w:rsid w:val="00F923D9"/>
    <w:rsid w:val="00FF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BB773A-0CF9-4A9E-8A3E-F8B5F24D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link w:val="10"/>
    <w:qFormat/>
    <w:pPr>
      <w:spacing w:after="0" w:line="24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next w:val="a1"/>
    <w:link w:val="11"/>
    <w:uiPriority w:val="9"/>
    <w:qFormat/>
    <w:pPr>
      <w:keepNext/>
      <w:numPr>
        <w:numId w:val="2"/>
      </w:numPr>
      <w:spacing w:before="240" w:after="120" w:line="240" w:lineRule="auto"/>
      <w:outlineLvl w:val="0"/>
    </w:pPr>
    <w:rPr>
      <w:rFonts w:ascii="Arial" w:hAnsi="Arial"/>
      <w:b/>
      <w:sz w:val="24"/>
    </w:rPr>
  </w:style>
  <w:style w:type="paragraph" w:styleId="2">
    <w:name w:val="heading 2"/>
    <w:next w:val="a1"/>
    <w:link w:val="20"/>
    <w:uiPriority w:val="9"/>
    <w:qFormat/>
    <w:pPr>
      <w:keepNext/>
      <w:numPr>
        <w:ilvl w:val="1"/>
        <w:numId w:val="2"/>
      </w:numPr>
      <w:spacing w:before="240" w:after="120" w:line="240" w:lineRule="auto"/>
      <w:outlineLvl w:val="1"/>
    </w:pPr>
    <w:rPr>
      <w:rFonts w:ascii="Arial" w:hAnsi="Arial"/>
      <w:b/>
      <w:sz w:val="24"/>
    </w:rPr>
  </w:style>
  <w:style w:type="paragraph" w:styleId="3">
    <w:name w:val="heading 3"/>
    <w:basedOn w:val="a1"/>
    <w:next w:val="a1"/>
    <w:link w:val="30"/>
    <w:uiPriority w:val="9"/>
    <w:qFormat/>
    <w:pPr>
      <w:keepNext/>
      <w:keepLines/>
      <w:spacing w:before="40"/>
      <w:outlineLvl w:val="2"/>
    </w:pPr>
    <w:rPr>
      <w:rFonts w:asciiTheme="majorHAnsi" w:hAnsiTheme="majorHAnsi"/>
      <w:color w:val="1F4D78" w:themeColor="accent1" w:themeShade="7F"/>
      <w:sz w:val="24"/>
    </w:rPr>
  </w:style>
  <w:style w:type="paragraph" w:styleId="4">
    <w:name w:val="heading 4"/>
    <w:next w:val="a2"/>
    <w:link w:val="40"/>
    <w:uiPriority w:val="9"/>
    <w:qFormat/>
    <w:pPr>
      <w:keepNext/>
      <w:spacing w:before="120" w:after="60" w:line="240" w:lineRule="auto"/>
      <w:outlineLvl w:val="3"/>
    </w:pPr>
    <w:rPr>
      <w:rFonts w:ascii="Arial" w:hAnsi="Arial"/>
      <w:b/>
      <w:sz w:val="20"/>
    </w:rPr>
  </w:style>
  <w:style w:type="paragraph" w:styleId="5">
    <w:name w:val="heading 5"/>
    <w:next w:val="a1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Обычный1"/>
    <w:rPr>
      <w:rFonts w:ascii="Liberation Serif" w:hAnsi="Liberation Serif"/>
      <w:sz w:val="28"/>
    </w:rPr>
  </w:style>
  <w:style w:type="paragraph" w:styleId="21">
    <w:name w:val="toc 2"/>
    <w:next w:val="a1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1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1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1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0"/>
    <w:link w:val="3"/>
    <w:rPr>
      <w:rFonts w:asciiTheme="majorHAnsi" w:hAnsiTheme="majorHAnsi"/>
      <w:color w:val="1F4D78" w:themeColor="accent1" w:themeShade="7F"/>
      <w:sz w:val="24"/>
    </w:rPr>
  </w:style>
  <w:style w:type="paragraph" w:customStyle="1" w:styleId="12">
    <w:name w:val="Строгий1"/>
    <w:basedOn w:val="13"/>
    <w:link w:val="a6"/>
    <w:rPr>
      <w:b/>
    </w:rPr>
  </w:style>
  <w:style w:type="character" w:styleId="a6">
    <w:name w:val="Strong"/>
    <w:basedOn w:val="a3"/>
    <w:link w:val="12"/>
    <w:rPr>
      <w:b/>
    </w:rPr>
  </w:style>
  <w:style w:type="paragraph" w:styleId="a7">
    <w:name w:val="List Paragraph"/>
    <w:basedOn w:val="a1"/>
    <w:link w:val="a8"/>
    <w:pPr>
      <w:ind w:left="720" w:firstLine="0"/>
      <w:contextualSpacing/>
    </w:pPr>
  </w:style>
  <w:style w:type="character" w:customStyle="1" w:styleId="a8">
    <w:name w:val="Абзац списка Знак"/>
    <w:basedOn w:val="10"/>
    <w:link w:val="a7"/>
    <w:rPr>
      <w:rFonts w:ascii="Liberation Serif" w:hAnsi="Liberation Serif"/>
      <w:sz w:val="28"/>
    </w:rPr>
  </w:style>
  <w:style w:type="paragraph" w:customStyle="1" w:styleId="a9">
    <w:name w:val="Текст таблицы"/>
    <w:basedOn w:val="a1"/>
    <w:link w:val="aa"/>
    <w:pPr>
      <w:keepLines/>
      <w:spacing w:before="60" w:after="60"/>
    </w:pPr>
    <w:rPr>
      <w:rFonts w:ascii="Arial" w:hAnsi="Arial"/>
      <w:sz w:val="18"/>
    </w:rPr>
  </w:style>
  <w:style w:type="character" w:customStyle="1" w:styleId="aa">
    <w:name w:val="Текст таблицы"/>
    <w:basedOn w:val="10"/>
    <w:link w:val="a9"/>
    <w:rPr>
      <w:rFonts w:ascii="Arial" w:hAnsi="Arial"/>
      <w:sz w:val="18"/>
    </w:rPr>
  </w:style>
  <w:style w:type="paragraph" w:customStyle="1" w:styleId="a">
    <w:name w:val="Стиль маркированный (Отчет)"/>
    <w:link w:val="ab"/>
    <w:pPr>
      <w:numPr>
        <w:numId w:val="1"/>
      </w:numPr>
      <w:tabs>
        <w:tab w:val="left" w:pos="714"/>
      </w:tabs>
      <w:spacing w:after="60" w:line="240" w:lineRule="auto"/>
    </w:pPr>
    <w:rPr>
      <w:rFonts w:ascii="Arial" w:hAnsi="Arial"/>
      <w:sz w:val="20"/>
    </w:rPr>
  </w:style>
  <w:style w:type="character" w:customStyle="1" w:styleId="ab">
    <w:name w:val="Стиль маркированный (Отчет)"/>
    <w:link w:val="a"/>
    <w:rPr>
      <w:rFonts w:ascii="Arial" w:hAnsi="Arial"/>
      <w:sz w:val="20"/>
    </w:rPr>
  </w:style>
  <w:style w:type="paragraph" w:customStyle="1" w:styleId="ac">
    <w:name w:val="Название документа"/>
    <w:next w:val="a1"/>
    <w:link w:val="ad"/>
    <w:pPr>
      <w:spacing w:after="24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d">
    <w:name w:val="Название документа"/>
    <w:link w:val="ac"/>
    <w:rPr>
      <w:rFonts w:ascii="Times New Roman" w:hAnsi="Times New Roman"/>
      <w:b/>
      <w:sz w:val="28"/>
    </w:rPr>
  </w:style>
  <w:style w:type="paragraph" w:styleId="31">
    <w:name w:val="toc 3"/>
    <w:next w:val="a1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0">
    <w:name w:val="header"/>
    <w:basedOn w:val="a1"/>
    <w:link w:val="ae"/>
    <w:pPr>
      <w:numPr>
        <w:ilvl w:val="3"/>
        <w:numId w:val="2"/>
      </w:numPr>
      <w:tabs>
        <w:tab w:val="center" w:pos="4677"/>
        <w:tab w:val="right" w:pos="9355"/>
      </w:tabs>
      <w:spacing w:after="60"/>
    </w:pPr>
    <w:rPr>
      <w:rFonts w:ascii="Arial" w:hAnsi="Arial"/>
      <w:sz w:val="20"/>
    </w:rPr>
  </w:style>
  <w:style w:type="character" w:customStyle="1" w:styleId="ae">
    <w:name w:val="Верхний колонтитул Знак"/>
    <w:basedOn w:val="10"/>
    <w:link w:val="a0"/>
    <w:rPr>
      <w:rFonts w:ascii="Arial" w:hAnsi="Arial"/>
      <w:sz w:val="20"/>
    </w:rPr>
  </w:style>
  <w:style w:type="paragraph" w:customStyle="1" w:styleId="13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"/>
    <w:rPr>
      <w:rFonts w:ascii="Arial" w:hAnsi="Arial"/>
      <w:b/>
      <w:sz w:val="24"/>
    </w:rPr>
  </w:style>
  <w:style w:type="paragraph" w:customStyle="1" w:styleId="toc10">
    <w:name w:val="toc 10"/>
    <w:next w:val="a1"/>
    <w:link w:val="toc100"/>
    <w:pPr>
      <w:ind w:left="1800"/>
    </w:pPr>
    <w:rPr>
      <w:rFonts w:ascii="XO Thames" w:hAnsi="XO Thames"/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customStyle="1" w:styleId="14">
    <w:name w:val="Гиперссылка1"/>
    <w:basedOn w:val="13"/>
    <w:link w:val="af"/>
    <w:rPr>
      <w:color w:val="0000FF"/>
      <w:u w:val="single"/>
    </w:rPr>
  </w:style>
  <w:style w:type="character" w:styleId="af">
    <w:name w:val="Hyperlink"/>
    <w:basedOn w:val="a3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1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1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css-truncate">
    <w:name w:val="css-truncate"/>
    <w:basedOn w:val="13"/>
    <w:link w:val="css-truncate0"/>
  </w:style>
  <w:style w:type="character" w:customStyle="1" w:styleId="css-truncate0">
    <w:name w:val="css-truncate"/>
    <w:basedOn w:val="a3"/>
    <w:link w:val="css-truncate"/>
  </w:style>
  <w:style w:type="paragraph" w:customStyle="1" w:styleId="a2">
    <w:name w:val="Обычный (Отчет)"/>
    <w:basedOn w:val="a1"/>
    <w:link w:val="af0"/>
    <w:pPr>
      <w:spacing w:after="60"/>
    </w:pPr>
    <w:rPr>
      <w:rFonts w:ascii="Arial" w:hAnsi="Arial"/>
      <w:sz w:val="20"/>
    </w:rPr>
  </w:style>
  <w:style w:type="character" w:customStyle="1" w:styleId="af0">
    <w:name w:val="Обычный (Отчет)"/>
    <w:basedOn w:val="10"/>
    <w:link w:val="a2"/>
    <w:rPr>
      <w:rFonts w:ascii="Arial" w:hAnsi="Arial"/>
      <w:sz w:val="20"/>
    </w:rPr>
  </w:style>
  <w:style w:type="paragraph" w:styleId="8">
    <w:name w:val="toc 8"/>
    <w:next w:val="a1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af1">
    <w:name w:val="Заголовок таблицы"/>
    <w:basedOn w:val="a1"/>
    <w:link w:val="af2"/>
    <w:pPr>
      <w:keepLines/>
      <w:spacing w:before="120" w:after="120"/>
      <w:jc w:val="center"/>
    </w:pPr>
    <w:rPr>
      <w:rFonts w:ascii="Arial" w:hAnsi="Arial"/>
      <w:b/>
      <w:sz w:val="18"/>
    </w:rPr>
  </w:style>
  <w:style w:type="character" w:customStyle="1" w:styleId="af2">
    <w:name w:val="Заголовок таблицы"/>
    <w:basedOn w:val="10"/>
    <w:link w:val="af1"/>
    <w:rPr>
      <w:rFonts w:ascii="Arial" w:hAnsi="Arial"/>
      <w:b/>
      <w:sz w:val="18"/>
    </w:rPr>
  </w:style>
  <w:style w:type="paragraph" w:styleId="51">
    <w:name w:val="toc 5"/>
    <w:next w:val="a1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3">
    <w:name w:val="Subtitle"/>
    <w:next w:val="a1"/>
    <w:link w:val="af4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4">
    <w:name w:val="Подзаголовок Знак"/>
    <w:link w:val="af3"/>
    <w:rPr>
      <w:rFonts w:ascii="XO Thames" w:hAnsi="XO Thames"/>
      <w:i/>
      <w:sz w:val="24"/>
    </w:rPr>
  </w:style>
  <w:style w:type="paragraph" w:styleId="af5">
    <w:name w:val="Title"/>
    <w:next w:val="a1"/>
    <w:link w:val="af6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6">
    <w:name w:val="Название Знак"/>
    <w:link w:val="af5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Arial" w:hAnsi="Arial"/>
      <w:b/>
      <w:sz w:val="20"/>
    </w:rPr>
  </w:style>
  <w:style w:type="character" w:customStyle="1" w:styleId="20">
    <w:name w:val="Заголовок 2 Знак"/>
    <w:link w:val="2"/>
    <w:rPr>
      <w:rFonts w:ascii="Arial" w:hAnsi="Arial"/>
      <w:b/>
      <w:sz w:val="24"/>
    </w:rPr>
  </w:style>
  <w:style w:type="table" w:styleId="af7">
    <w:name w:val="Table Grid"/>
    <w:basedOn w:val="a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Сетка таблицы1"/>
    <w:basedOn w:val="a4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gagag</cp:lastModifiedBy>
  <cp:revision>15</cp:revision>
  <dcterms:created xsi:type="dcterms:W3CDTF">2024-02-16T11:45:00Z</dcterms:created>
  <dcterms:modified xsi:type="dcterms:W3CDTF">2024-03-01T14:20:00Z</dcterms:modified>
</cp:coreProperties>
</file>