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a7c51f19809c2f1b594f0ef4b5b2af225af7787"/>
    <w:p>
      <w:pPr>
        <w:pStyle w:val="Heading2"/>
      </w:pPr>
      <w:r>
        <w:t xml:space="preserve">📅 Update: 2026-07-03 - New Concepts from Summer SAT/ACT Class (Days 9-12)</w:t>
      </w:r>
    </w:p>
    <w:bookmarkStart w:id="24" w:name="inferences-mastering-what-must-be-true"/>
    <w:p>
      <w:pPr>
        <w:pStyle w:val="Heading3"/>
      </w:pPr>
      <w:r>
        <w:t xml:space="preserve">🔍 INFERENCES: Mastering What Must Be True</w:t>
      </w:r>
    </w:p>
    <w:p>
      <w:pPr>
        <w:pStyle w:val="FirstParagraph"/>
      </w:pPr>
      <w:r>
        <w:t xml:space="preserve">Inference questions ask what</w:t>
      </w:r>
      <w:r>
        <w:t xml:space="preserve"> </w:t>
      </w:r>
      <w:r>
        <w:rPr>
          <w:b/>
          <w:bCs/>
        </w:rPr>
        <w:t xml:space="preserve">must be true</w:t>
      </w:r>
      <w:r>
        <w:t xml:space="preserve"> </w:t>
      </w:r>
      <w:r>
        <w:t xml:space="preserve">based on the text, not what could be true. This is the #1 most tested reading skill.</w:t>
      </w:r>
    </w:p>
    <w:bookmarkStart w:id="20" w:name="Xacc5fd264922b5d5a383b253b9c7c15acd3b1a1"/>
    <w:p>
      <w:pPr>
        <w:pStyle w:val="Heading4"/>
      </w:pPr>
      <w:r>
        <w:t xml:space="preserve">The Inference Framework (from Inferences_L2/L3.pdf)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Locate the relevant text</w:t>
      </w:r>
      <w:r>
        <w:t xml:space="preserve"> </w:t>
      </w:r>
      <w:r>
        <w:t xml:space="preserve">— Don’t infer from memory; find the evidence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 the logical gap</w:t>
      </w:r>
      <w:r>
        <w:t xml:space="preserve"> </w:t>
      </w:r>
      <w:r>
        <w:t xml:space="preserve">— What does the text say vs. what does it imply?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the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Must Be True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— Would the author agree? Is it logically forced?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Eliminate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Could Be True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traps</w:t>
      </w:r>
      <w:r>
        <w:t xml:space="preserve"> </w:t>
      </w:r>
      <w:r>
        <w:t xml:space="preserve">— These are the most common wrong answers</w:t>
      </w:r>
    </w:p>
    <w:bookmarkEnd w:id="20"/>
    <w:bookmarkStart w:id="21" w:name="types-of-inferences-tested"/>
    <w:p>
      <w:pPr>
        <w:pStyle w:val="Heading4"/>
      </w:pPr>
      <w:r>
        <w:t xml:space="preserve">Types of Inferences Tested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40"/>
        <w:gridCol w:w="3120"/>
        <w:gridCol w:w="3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Logical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2+ pieces of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Based on the passage, which must be true?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Author’s implication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author suggests without stating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implies that…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Vocabulary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meaning from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 used in line X,</w:t>
            </w:r>
            <w:r>
              <w:t xml:space="preserve"> </w:t>
            </w:r>
            <w:r>
              <w:t xml:space="preserve">‘</w:t>
            </w:r>
            <w:r>
              <w:t xml:space="preserve">word</w:t>
            </w:r>
            <w:r>
              <w:t xml:space="preserve">’</w:t>
            </w:r>
            <w:r>
              <w:t xml:space="preserve"> </w:t>
            </w:r>
            <w:r>
              <w:t xml:space="preserve">most nearly means…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Character/attitude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 feelings, motivations, 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author’s attitude toward X is best described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info across two passages (paired passages)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describes the relationship between the passages?</w:t>
            </w:r>
            <w:r>
              <w:t xml:space="preserve">”</w:t>
            </w:r>
          </w:p>
        </w:tc>
      </w:tr>
    </w:tbl>
    <w:bookmarkEnd w:id="21"/>
    <w:bookmarkStart w:id="22" w:name="X7cf2f1792af29397859522ecfee60e57d1dc015"/>
    <w:p>
      <w:pPr>
        <w:pStyle w:val="Heading4"/>
      </w:pPr>
      <w:r>
        <w:t xml:space="preserve">The</w:t>
      </w:r>
      <w:r>
        <w:t xml:space="preserve"> </w:t>
      </w:r>
      <w:r>
        <w:t xml:space="preserve">“</w:t>
      </w:r>
      <w:r>
        <w:t xml:space="preserve">Goldilocks</w:t>
      </w:r>
      <w:r>
        <w:t xml:space="preserve">”</w:t>
      </w:r>
      <w:r>
        <w:t xml:space="preserve"> </w:t>
      </w:r>
      <w:r>
        <w:t xml:space="preserve">Principle for Inference Answers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 specific</w:t>
      </w:r>
      <w:r>
        <w:t xml:space="preserve"> </w:t>
      </w:r>
      <w:r>
        <w:t xml:space="preserve">= Wrong (adds info not in text)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 broad</w:t>
      </w:r>
      <w:r>
        <w:t xml:space="preserve"> </w:t>
      </w:r>
      <w:r>
        <w:t xml:space="preserve">= Wrong (could be true but not forced)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 right</w:t>
      </w:r>
      <w:r>
        <w:t xml:space="preserve"> </w:t>
      </w:r>
      <w:r>
        <w:t xml:space="preserve">= Correct (logically necessary, directly supported)</w:t>
      </w:r>
    </w:p>
    <w:bookmarkEnd w:id="22"/>
    <w:bookmarkStart w:id="23" w:name="common-inference-traps-from-practice"/>
    <w:p>
      <w:pPr>
        <w:pStyle w:val="Heading4"/>
      </w:pPr>
      <w:r>
        <w:t xml:space="preserve">Common Inference Traps (from practice)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40"/>
        <w:gridCol w:w="3120"/>
        <w:gridCol w:w="3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Avoid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Outside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Bringing in real-world 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ONLY from the passage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Extreme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all,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moderate language (</w:t>
            </w:r>
            <w:r>
              <w:t xml:space="preserve">“</w:t>
            </w:r>
            <w:r>
              <w:t xml:space="preserve">some,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often,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may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Reverse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contradicts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Check: does text support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Shifts from passage’s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passage’s specific topic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X87409eae0f213705554c1f9a607e2b630f4cbf4"/>
    <w:p>
      <w:pPr>
        <w:pStyle w:val="Heading3"/>
      </w:pPr>
      <w:r>
        <w:t xml:space="preserve">🔄 CROSS-TEXT ANALYSIS: Paired Passages Strategy</w:t>
      </w:r>
    </w:p>
    <w:p>
      <w:pPr>
        <w:pStyle w:val="FirstParagraph"/>
      </w:pPr>
      <w:r>
        <w:t xml:space="preserve">From Cross_Text_L2/L3.pdf — these questions appear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Digital SAT Reading/Writing module.</w:t>
      </w:r>
    </w:p>
    <w:bookmarkStart w:id="25" w:name="the-icc-process-for-cross-text-questions"/>
    <w:p>
      <w:pPr>
        <w:pStyle w:val="Heading4"/>
      </w:pPr>
      <w:r>
        <w:t xml:space="preserve">The ICC Process for Cross-Text Questions</w:t>
      </w:r>
    </w:p>
    <w:p>
      <w:pPr>
        <w:pStyle w:val="FirstParagraph"/>
      </w:pPr>
      <w:r>
        <w:rPr>
          <w:b/>
          <w:bCs/>
        </w:rPr>
        <w:t xml:space="preserve">I — Identify Each Author’s Central Claim</w:t>
      </w:r>
      <w:r>
        <w:t xml:space="preserve"> </w:t>
      </w:r>
      <w:r>
        <w:t xml:space="preserve">- Passage 1: Main argument = ?</w:t>
      </w:r>
      <w:r>
        <w:t xml:space="preserve"> </w:t>
      </w:r>
      <w:r>
        <w:t xml:space="preserve">- Passage 2: Main argument = ?</w:t>
      </w:r>
    </w:p>
    <w:p>
      <w:pPr>
        <w:pStyle w:val="BodyText"/>
      </w:pPr>
      <w:r>
        <w:rPr>
          <w:b/>
          <w:bCs/>
        </w:rPr>
        <w:t xml:space="preserve">C — Compare the Claims</w:t>
      </w:r>
      <w:r>
        <w:t xml:space="preserve"> </w:t>
      </w:r>
      <w:r>
        <w:t xml:space="preserve">- Agreement? Disagreement? Different focus? Different evidence?</w:t>
      </w:r>
      <w:r>
        <w:t xml:space="preserve"> </w:t>
      </w:r>
      <w:r>
        <w:t xml:space="preserve">- Look for:</w:t>
      </w:r>
      <w:r>
        <w:t xml:space="preserve"> </w:t>
      </w:r>
      <w:r>
        <w:t xml:space="preserve">“</w:t>
      </w:r>
      <w:r>
        <w:t xml:space="preserve">While Author 1 argues X, Author 2 suggests Y…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 — Classify the Relationship</w:t>
      </w:r>
      <w:r>
        <w:t xml:space="preserve"> </w:t>
      </w:r>
      <w:r>
        <w:t xml:space="preserve">| Relationship Type | Key Phrases |</w:t>
      </w:r>
      <w:r>
        <w:t xml:space="preserve"> </w:t>
      </w:r>
      <w:r>
        <w:t xml:space="preserve">|——————-|————-|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Direct disagreement</w:t>
      </w:r>
      <w:r>
        <w:t xml:space="preserve"> </w:t>
      </w:r>
      <w:r>
        <w:t xml:space="preserve">| Contradict, challenge, refute, oppose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Partial agreement</w:t>
      </w:r>
      <w:r>
        <w:t xml:space="preserve"> </w:t>
      </w:r>
      <w:r>
        <w:t xml:space="preserve">| Agree on X, differ on Y; qualify, limit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Different evidence, same conclusion</w:t>
      </w:r>
      <w:r>
        <w:t xml:space="preserve"> </w:t>
      </w:r>
      <w:r>
        <w:t xml:space="preserve">| Both conclude Z, but via different reasoning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Different focus</w:t>
      </w:r>
      <w:r>
        <w:t xml:space="preserve"> </w:t>
      </w:r>
      <w:r>
        <w:t xml:space="preserve">| Author 1: causes; Author 2: effects/solutions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Elaboration/extension</w:t>
      </w:r>
      <w:r>
        <w:t xml:space="preserve"> </w:t>
      </w:r>
      <w:r>
        <w:t xml:space="preserve">| Author 2 builds on Author 1’s idea |</w:t>
      </w:r>
    </w:p>
    <w:bookmarkEnd w:id="25"/>
    <w:bookmarkStart w:id="26" w:name="cross-text-question-stems-translation"/>
    <w:p>
      <w:pPr>
        <w:pStyle w:val="Heading4"/>
      </w:pPr>
      <w:r>
        <w:t xml:space="preserve">Cross-Text Question Stems &amp; Translation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 would Author 2 most likely respond to Author 1’s claim that…?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Author 2’s reaction based on their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describes the relationship between the passages?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Classify: agree/disagree/extend/qualify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 passages suggest that…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passages differ in their…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specific point of divergence</w:t>
            </w:r>
          </w:p>
        </w:tc>
      </w:tr>
    </w:tbl>
    <w:bookmarkEnd w:id="26"/>
    <w:bookmarkStart w:id="27" w:name="cross-text-strategy-the-3-pass-method"/>
    <w:p>
      <w:pPr>
        <w:pStyle w:val="Heading4"/>
      </w:pPr>
      <w:r>
        <w:t xml:space="preserve">Cross-Text Strategy: The 3-Pass Method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1</w:t>
      </w:r>
      <w:r>
        <w:t xml:space="preserve">: Read Passage 1 → identify main claim + tone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2</w:t>
      </w:r>
      <w:r>
        <w:t xml:space="preserve">: Read Passage 2 → identify main claim + tone + how it relates to P1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3</w:t>
      </w:r>
      <w:r>
        <w:t xml:space="preserve">: Answer questions, constantly referencing BOTH passages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16abc181489a9d1281f900fb291d35b6b410e40"/>
    <w:p>
      <w:pPr>
        <w:pStyle w:val="Heading3"/>
      </w:pPr>
      <w:r>
        <w:t xml:space="preserve">🎯 RHETORICAL SYNTHESIS: Bullet Points to Coherent Argument</w:t>
      </w:r>
    </w:p>
    <w:p>
      <w:pPr>
        <w:pStyle w:val="FirstParagraph"/>
      </w:pPr>
      <w:r>
        <w:t xml:space="preserve">From Rhetorical_Synthesis_L3.pdf — this is a</w:t>
      </w:r>
      <w:r>
        <w:t xml:space="preserve"> </w:t>
      </w:r>
      <w:r>
        <w:rPr>
          <w:b/>
          <w:bCs/>
        </w:rPr>
        <w:t xml:space="preserve">new Digital SAT question type</w:t>
      </w:r>
      <w:r>
        <w:t xml:space="preserve"> </w:t>
      </w:r>
      <w:r>
        <w:t xml:space="preserve">where you’re given student notes (bullet points) and must choose which option best uses the information to achieve a stated goal.</w:t>
      </w:r>
    </w:p>
    <w:bookmarkStart w:id="29" w:name="the-rhetorical-synthesis-framework"/>
    <w:p>
      <w:pPr>
        <w:pStyle w:val="Heading4"/>
      </w:pPr>
      <w:r>
        <w:t xml:space="preserve">The Rhetorical Synthesis Framework</w:t>
      </w:r>
    </w:p>
    <w:p>
      <w:pPr>
        <w:pStyle w:val="FirstParagraph"/>
      </w:pPr>
      <w:r>
        <w:rPr>
          <w:b/>
          <w:bCs/>
        </w:rPr>
        <w:t xml:space="preserve">Given</w:t>
      </w:r>
      <w:r>
        <w:t xml:space="preserve">: A goal (e.g.,</w:t>
      </w:r>
      <w:r>
        <w:t xml:space="preserve"> </w:t>
      </w:r>
      <w:r>
        <w:t xml:space="preserve">“</w:t>
      </w:r>
      <w:r>
        <w:t xml:space="preserve">emphasize the contrast,</w:t>
      </w:r>
      <w:r>
        <w:t xml:space="preserve">”</w:t>
      </w:r>
      <w:r>
        <w:t xml:space="preserve"> </w:t>
      </w:r>
      <w:r>
        <w:t xml:space="preserve">“</w:t>
      </w:r>
      <w:r>
        <w:t xml:space="preserve">summarize the finding,</w:t>
      </w:r>
      <w:r>
        <w:t xml:space="preserve">”</w:t>
      </w:r>
      <w:r>
        <w:t xml:space="preserve"> </w:t>
      </w:r>
      <w:r>
        <w:t xml:space="preserve">“</w:t>
      </w:r>
      <w:r>
        <w:t xml:space="preserve">make a recommendation</w:t>
      </w:r>
      <w:r>
        <w:t xml:space="preserve">”</w:t>
      </w:r>
      <w:r>
        <w:t xml:space="preserve">)</w:t>
      </w:r>
      <w:r>
        <w:t xml:space="preserve"> </w:t>
      </w:r>
      <w:r>
        <w:rPr>
          <w:b/>
          <w:bCs/>
        </w:rPr>
        <w:t xml:space="preserve">Given</w:t>
      </w:r>
      <w:r>
        <w:t xml:space="preserve">: Bullet points of research/notes</w:t>
      </w:r>
      <w:r>
        <w:t xml:space="preserve"> </w:t>
      </w:r>
      <w:r>
        <w:rPr>
          <w:b/>
          <w:bCs/>
        </w:rPr>
        <w:t xml:space="preserve">Task</w:t>
      </w:r>
      <w:r>
        <w:t xml:space="preserve">: Choose the answer that best accomplishes the goal using ONLY the provided notes</w:t>
      </w:r>
    </w:p>
    <w:bookmarkEnd w:id="29"/>
    <w:bookmarkStart w:id="30" w:name="step-by-step-process"/>
    <w:p>
      <w:pPr>
        <w:pStyle w:val="Heading4"/>
      </w:pPr>
      <w:r>
        <w:t xml:space="preserve">Step-by-Step Process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goal first</w:t>
      </w:r>
      <w:r>
        <w:t xml:space="preserve"> </w:t>
      </w:r>
      <w:r>
        <w:t xml:space="preserve">— What is the output supposed to DO?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Categorize the notes</w:t>
      </w:r>
      <w:r>
        <w:t xml:space="preserve"> </w:t>
      </w:r>
      <w:r>
        <w:t xml:space="preserve">— Group by theme, contrast, cause/effect, etc.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what’s relevant vs. irrelevant</w:t>
      </w:r>
      <w:r>
        <w:t xml:space="preserve"> </w:t>
      </w:r>
      <w:r>
        <w:t xml:space="preserve">— Some notes may be distractors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Evaluate each choice against the goal</w:t>
      </w:r>
      <w:r>
        <w:t xml:space="preserve"> </w:t>
      </w:r>
      <w:r>
        <w:t xml:space="preserve">— Does it DO what the goal asks?</w:t>
      </w:r>
    </w:p>
    <w:bookmarkEnd w:id="30"/>
    <w:bookmarkStart w:id="31" w:name="goal-types-winning-strategies"/>
    <w:p>
      <w:pPr>
        <w:pStyle w:val="Heading4"/>
      </w:pPr>
      <w:r>
        <w:t xml:space="preserve">Goal Types &amp; Winning Strategies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26"/>
        <w:gridCol w:w="3315"/>
        <w:gridCol w:w="25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Goal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Emphasize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While X…, Y…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only list similarities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Summarize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Concise, includes key result +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add interpretation not in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Make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Should,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recommended,</w:t>
            </w:r>
            <w:r>
              <w:t xml:space="preserve">”</w:t>
            </w:r>
            <w:r>
              <w:t xml:space="preserve"> </w:t>
            </w:r>
            <w:r>
              <w:t xml:space="preserve">action-oriented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that only state facts without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Illustrate a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example from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 generalizations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Show 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Mere correlation</w:t>
            </w:r>
          </w:p>
        </w:tc>
      </w:tr>
    </w:tbl>
    <w:bookmarkEnd w:id="31"/>
    <w:bookmarkStart w:id="32" w:name="practice-example-from-tonights-material"/>
    <w:p>
      <w:pPr>
        <w:pStyle w:val="Heading4"/>
      </w:pPr>
      <w:r>
        <w:t xml:space="preserve">Practice Example (from tonight’s material)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Emphasize the unexpected nature of the finding</w:t>
      </w:r>
      <w:r>
        <w:t xml:space="preserve"> </w:t>
      </w:r>
      <w:r>
        <w:rPr>
          <w:b/>
          <w:bCs/>
        </w:rPr>
        <w:t xml:space="preserve">Notes</w:t>
      </w:r>
      <w:r>
        <w:t xml:space="preserve">:</w:t>
      </w:r>
      <w:r>
        <w:t xml:space="preserve"> </w:t>
      </w:r>
      <w:r>
        <w:t xml:space="preserve">- Study examined sleep patterns in 500 teens</w:t>
      </w:r>
      <w:r>
        <w:t xml:space="preserve"> </w:t>
      </w:r>
      <w:r>
        <w:t xml:space="preserve">- Hypothesis: More screen time → less sleep</w:t>
      </w:r>
      <w:r>
        <w:t xml:space="preserve"> </w:t>
      </w:r>
      <w:r>
        <w:t xml:space="preserve">- Finding: Teens with 4+ hrs screen time averaged 7.2 hrs sleep</w:t>
      </w:r>
      <w:r>
        <w:t xml:space="preserve"> </w:t>
      </w:r>
      <w:r>
        <w:t xml:space="preserve">- Teens with &lt;1 hr screen time averaged 6.8 hrs sleep</w:t>
      </w:r>
      <w:r>
        <w:t xml:space="preserve"> </w:t>
      </w:r>
      <w:r>
        <w:t xml:space="preserve">- Researchers:</w:t>
      </w:r>
      <w:r>
        <w:t xml:space="preserve"> </w:t>
      </w:r>
      <w:r>
        <w:t xml:space="preserve">“</w:t>
      </w:r>
      <w:r>
        <w:t xml:space="preserve">Counterintuitive result warrants further study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Correct answer pattern</w:t>
      </w:r>
      <w:r>
        <w:t xml:space="preserve">:</w:t>
      </w:r>
      <w:r>
        <w:t xml:space="preserve"> </w:t>
      </w:r>
      <w:r>
        <w:t xml:space="preserve">“</w:t>
      </w:r>
      <w:r>
        <w:t xml:space="preserve">Contrary to the hypothesis that screen time reduces sleep, teens with 4+ hours of screen time actually slept more (7.2 hrs) than those with &lt;1 hour (6.8 hrs), a finding the researchers called counterintuitive.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Wrong patterns</w:t>
      </w:r>
      <w:r>
        <w:t xml:space="preserve">:</w:t>
      </w:r>
      <w:r>
        <w:t xml:space="preserve"> </w:t>
      </w:r>
      <w:r>
        <w:t xml:space="preserve">- Only states the hypothesis (doesn’t emphasize unexpected)</w:t>
      </w:r>
      <w:r>
        <w:t xml:space="preserve"> </w:t>
      </w:r>
      <w:r>
        <w:t xml:space="preserve">- Only states the finding (doesn’t contrast with expectation)</w:t>
      </w:r>
      <w:r>
        <w:t xml:space="preserve"> </w:t>
      </w:r>
      <w:r>
        <w:t xml:space="preserve">- Adds interpretation like</w:t>
      </w:r>
      <w:r>
        <w:t xml:space="preserve"> </w:t>
      </w:r>
      <w:r>
        <w:t xml:space="preserve">“</w:t>
      </w:r>
      <w:r>
        <w:t xml:space="preserve">screen time improves sleep</w:t>
      </w:r>
      <w:r>
        <w:t xml:space="preserve">”</w:t>
      </w:r>
      <w:r>
        <w:t xml:space="preserve"> </w:t>
      </w:r>
      <w:r>
        <w:t xml:space="preserve">(not in notes)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7095021879302840e91fbc0851a21cfcb90b7a"/>
    <w:p>
      <w:pPr>
        <w:pStyle w:val="Heading3"/>
      </w:pPr>
      <w:r>
        <w:t xml:space="preserve">📖 CENTRAL IDEA &amp; TEXT STRUCTURE: Finding the Core</w:t>
      </w:r>
    </w:p>
    <w:p>
      <w:pPr>
        <w:pStyle w:val="FirstParagraph"/>
      </w:pPr>
      <w:r>
        <w:t xml:space="preserve">From Central_Idea_L2/L3.pdf, Text_Struc_Pur_L2.pdf.</w:t>
      </w:r>
    </w:p>
    <w:bookmarkStart w:id="34" w:name="central-idea-vs.-main-idea-vs.-theme"/>
    <w:p>
      <w:pPr>
        <w:pStyle w:val="Heading4"/>
      </w:pPr>
      <w:r>
        <w:t xml:space="preserve">Central Idea vs. Main Idea vs. Theme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point the author wants you to take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main purpose is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Main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 to central idea, often used interchangeably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best states the main idea?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Underlying message (more literary)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 on SAT; usually</w:t>
            </w:r>
            <w:r>
              <w:t xml:space="preserve"> </w:t>
            </w:r>
            <w:r>
              <w:t xml:space="preserve">“</w:t>
            </w:r>
            <w:r>
              <w:t xml:space="preserve">central claim</w:t>
            </w:r>
            <w:r>
              <w:t xml:space="preserve">”</w:t>
            </w:r>
            <w:r>
              <w:t xml:space="preserve"> </w:t>
            </w:r>
            <w:r>
              <w:t xml:space="preserve">for arguments</w:t>
            </w:r>
          </w:p>
        </w:tc>
      </w:tr>
    </w:tbl>
    <w:bookmarkEnd w:id="34"/>
    <w:bookmarkStart w:id="35" w:name="X916fd3c8c31c95202eb545a3f52011d20d44267"/>
    <w:p>
      <w:pPr>
        <w:pStyle w:val="Heading4"/>
      </w:pPr>
      <w:r>
        <w:t xml:space="preserve">Finding the Central Idea: The 3-Question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the topic?</w:t>
      </w:r>
      <w:r>
        <w:t xml:space="preserve"> </w:t>
      </w:r>
      <w:r>
        <w:t xml:space="preserve">(The subject)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the author’s stance/claim about it?</w:t>
      </w:r>
      <w:r>
        <w:t xml:space="preserve"> </w:t>
      </w:r>
      <w:r>
        <w:t xml:space="preserve">(The argument)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does it matter?</w:t>
      </w:r>
      <w:r>
        <w:t xml:space="preserve"> </w:t>
      </w:r>
      <w:r>
        <w:t xml:space="preserve">(The significance/implication)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 Central Idea = Topic + Claim + Significance</w:t>
      </w:r>
    </w:p>
    <w:bookmarkEnd w:id="35"/>
    <w:bookmarkStart w:id="36" w:name="text-structure-purpose"/>
    <w:p>
      <w:pPr>
        <w:pStyle w:val="Heading4"/>
      </w:pPr>
      <w:r>
        <w:t xml:space="preserve">Text Structure &amp; Purpose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296"/>
        <w:gridCol w:w="2015"/>
        <w:gridCol w:w="30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Question 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Problem-Solution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issue → propose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Challenge,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solution,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address,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passage primarily serves to…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→ what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led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resulted 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consequence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explains X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Compare-Contrast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Similarities/differences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Similarly,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contrast,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unlike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structure of the passage is best described as…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Chronological/Sequential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First,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eventually,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subsequently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Claim-Evidence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→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example,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evidence shows,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studies indicate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supports the claim by…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Counterargument → rebuttal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Critics argue,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this view overlooks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author mentions X primarily to…</w:t>
            </w:r>
            <w:r>
              <w:t xml:space="preserve">”</w:t>
            </w:r>
          </w:p>
        </w:tc>
      </w:tr>
    </w:tbl>
    <w:bookmarkEnd w:id="36"/>
    <w:bookmarkStart w:id="37" w:name="purpose-questions-the-why-not-the-what"/>
    <w:p>
      <w:pPr>
        <w:pStyle w:val="Heading4"/>
      </w:pPr>
      <w:r>
        <w:t xml:space="preserve">Purpose Questions: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Not the</w:t>
      </w:r>
      <w:r>
        <w:t xml:space="preserve"> </w:t>
      </w:r>
      <w:r>
        <w:t xml:space="preserve">“</w:t>
      </w:r>
      <w:r>
        <w:t xml:space="preserve">What</w:t>
      </w:r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</w:t>
      </w:r>
      <w:r>
        <w:t xml:space="preserve"> </w:t>
      </w:r>
      <w:r>
        <w:t xml:space="preserve">= content (details, examples)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</w:t>
      </w:r>
      <w:r>
        <w:t xml:space="preserve"> </w:t>
      </w:r>
      <w:r>
        <w:t xml:space="preserve">= function (illustrate, refute, qualify, concede, emphasize)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 answer</w:t>
      </w:r>
      <w:r>
        <w:t xml:space="preserve"> </w:t>
      </w:r>
      <w:r>
        <w:t xml:space="preserve">describes FUNCTION, not content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5e9219610f1507dfed7780e474cedb05f142616"/>
    <w:p>
      <w:pPr>
        <w:pStyle w:val="Heading3"/>
      </w:pPr>
      <w:r>
        <w:t xml:space="preserve">📝 EVIDENCE QUESTIONS: The</w:t>
      </w:r>
      <w:r>
        <w:t xml:space="preserve"> </w:t>
      </w:r>
      <w:r>
        <w:t xml:space="preserve">“</w:t>
      </w:r>
      <w:r>
        <w:t xml:space="preserve">Best Support</w:t>
      </w:r>
      <w:r>
        <w:t xml:space="preserve">”</w:t>
      </w:r>
      <w:r>
        <w:t xml:space="preserve"> </w:t>
      </w:r>
      <w:r>
        <w:t xml:space="preserve">Standard</w:t>
      </w:r>
    </w:p>
    <w:p>
      <w:pPr>
        <w:pStyle w:val="FirstParagraph"/>
      </w:pPr>
      <w:r>
        <w:t xml:space="preserve">From Evidence_L2 (3)/(4).pdf — these are paired with a previous question.</w:t>
      </w:r>
    </w:p>
    <w:bookmarkStart w:id="39" w:name="the-evidence-question-pair"/>
    <w:p>
      <w:pPr>
        <w:pStyle w:val="Heading4"/>
      </w:pPr>
      <w:r>
        <w:t xml:space="preserve">The Evidence Question Pair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Question 1</w:t>
      </w:r>
      <w:r>
        <w:t xml:space="preserve">: Inference/interpretation question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Question 2</w:t>
      </w:r>
      <w:r>
        <w:t xml:space="preserve">:</w:t>
      </w:r>
      <w:r>
        <w:t xml:space="preserve"> </w:t>
      </w:r>
      <w:r>
        <w:t xml:space="preserve">“</w:t>
      </w:r>
      <w:r>
        <w:t xml:space="preserve">Which choice provides the best evidence for the answer to the previous question?</w:t>
      </w:r>
      <w:r>
        <w:t xml:space="preserve">”</w:t>
      </w:r>
    </w:p>
    <w:bookmarkEnd w:id="39"/>
    <w:bookmarkStart w:id="40" w:name="strategy-work-backwards"/>
    <w:p>
      <w:pPr>
        <w:pStyle w:val="Heading4"/>
      </w:pPr>
      <w:r>
        <w:t xml:space="preserve">Strategy: Work BACKWARDS</w:t>
      </w:r>
    </w:p>
    <w:p>
      <w:pPr>
        <w:pStyle w:val="Compact"/>
        <w:numPr>
          <w:ilvl w:val="0"/>
          <w:numId w:val="1008"/>
        </w:numPr>
      </w:pPr>
      <w:r>
        <w:t xml:space="preserve">Answer Question 1 first (or tentatively)</w:t>
      </w:r>
    </w:p>
    <w:p>
      <w:pPr>
        <w:pStyle w:val="Compact"/>
        <w:numPr>
          <w:ilvl w:val="0"/>
          <w:numId w:val="1008"/>
        </w:numPr>
      </w:pPr>
      <w:r>
        <w:t xml:space="preserve">For Question 2, test each choice:</w:t>
      </w:r>
      <w:r>
        <w:t xml:space="preserve"> </w:t>
      </w:r>
      <w:r>
        <w:t xml:space="preserve">“</w:t>
      </w:r>
      <w:r>
        <w:t xml:space="preserve">If this is the evidence, does it prove my Q1 answer?</w:t>
      </w:r>
      <w:r>
        <w:t xml:space="preserve">”</w:t>
      </w:r>
    </w:p>
    <w:p>
      <w:pPr>
        <w:pStyle w:val="Compact"/>
        <w:numPr>
          <w:ilvl w:val="0"/>
          <w:numId w:val="1008"/>
        </w:numPr>
      </w:pPr>
      <w:r>
        <w:t xml:space="preserve">The correct evidence</w:t>
      </w:r>
      <w:r>
        <w:t xml:space="preserve"> </w:t>
      </w:r>
      <w:r>
        <w:rPr>
          <w:b/>
          <w:bCs/>
        </w:rPr>
        <w:t xml:space="preserve">directly and specifically</w:t>
      </w:r>
      <w:r>
        <w:t xml:space="preserve"> </w:t>
      </w:r>
      <w:r>
        <w:t xml:space="preserve">supports the Q1 answer</w:t>
      </w:r>
    </w:p>
    <w:p>
      <w:pPr>
        <w:pStyle w:val="Compact"/>
        <w:numPr>
          <w:ilvl w:val="0"/>
          <w:numId w:val="1008"/>
        </w:numPr>
      </w:pPr>
      <w:r>
        <w:t xml:space="preserve">If no evidence fits your Q1 answer,</w:t>
      </w:r>
      <w:r>
        <w:t xml:space="preserve"> </w:t>
      </w:r>
      <w:r>
        <w:rPr>
          <w:b/>
          <w:bCs/>
        </w:rPr>
        <w:t xml:space="preserve">reconsider Q1</w:t>
      </w:r>
    </w:p>
    <w:bookmarkEnd w:id="40"/>
    <w:bookmarkStart w:id="41" w:name="types-of-evidence"/>
    <w:p>
      <w:pPr>
        <w:pStyle w:val="Heading4"/>
      </w:pPr>
      <w:r>
        <w:t xml:space="preserve">Types of Evidence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 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words supporting the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Paraphrased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Author’s point restated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Data/statistic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from the passage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Example/illustration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case the author cites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Expert testimony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Quoted authority</w:t>
            </w:r>
          </w:p>
        </w:tc>
      </w:tr>
    </w:tbl>
    <w:bookmarkEnd w:id="41"/>
    <w:bookmarkStart w:id="42" w:name="common-evidence-traps"/>
    <w:p>
      <w:pPr>
        <w:pStyle w:val="Heading4"/>
      </w:pPr>
      <w:r>
        <w:t xml:space="preserve">Common Evidence Traps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Too broad</w:t>
      </w:r>
      <w:r>
        <w:t xml:space="preserve">: Evidence supports a general idea, not the SPECIFIC Q1 answer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scope</w:t>
      </w:r>
      <w:r>
        <w:t xml:space="preserve">: Evidence from different part of passage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Reverse support</w:t>
      </w:r>
      <w:r>
        <w:t xml:space="preserve">: Evidence actually contradicts or is irrelevant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vocab-in-context-the-substitution-method"/>
    <w:p>
      <w:pPr>
        <w:pStyle w:val="Heading3"/>
      </w:pPr>
      <w:r>
        <w:t xml:space="preserve">🧠 VOCAB IN CONTEXT: The Substitution Method</w:t>
      </w:r>
    </w:p>
    <w:p>
      <w:pPr>
        <w:pStyle w:val="FirstParagraph"/>
      </w:pPr>
      <w:r>
        <w:t xml:space="preserve">From Vocab Quizzes 16-20 (new this week).</w:t>
      </w:r>
    </w:p>
    <w:bookmarkStart w:id="44" w:name="the-substitution-technique"/>
    <w:p>
      <w:pPr>
        <w:pStyle w:val="Heading4"/>
      </w:pPr>
      <w:r>
        <w:t xml:space="preserve">The Substitution Technique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Cover the answer choices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sentence with the blank/word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Predict your own word</w:t>
      </w:r>
      <w:r>
        <w:t xml:space="preserve"> </w:t>
      </w:r>
      <w:r>
        <w:t xml:space="preserve">that fits the context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to closest answer choice</w:t>
      </w:r>
    </w:p>
    <w:bookmarkEnd w:id="44"/>
    <w:bookmarkStart w:id="45" w:name="context-clue-types"/>
    <w:p>
      <w:pPr>
        <w:pStyle w:val="Heading4"/>
      </w:pPr>
      <w:r>
        <w:t xml:space="preserve">Context Clue Types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11"/>
        <w:gridCol w:w="2262"/>
        <w:gridCol w:w="2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Clue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but,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however,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unlike,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despite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“Unlike his gregarious brother, he was ___” →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Cause/Effect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since,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therefore,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consequently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storm was ___; therefore, flights were canceled” → severe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Definition/Restatement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means,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refers to,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arbiter, or neutral judge, decided</w:t>
            </w:r>
            <w:r>
              <w:t xml:space="preserve">”</w:t>
            </w:r>
            <w:r>
              <w:t xml:space="preserve"> </w:t>
            </w:r>
            <w:r>
              <w:t xml:space="preserve">→ neutral judge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example,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such as,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including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Celestial bodies, such as stars and planets…</w:t>
            </w:r>
            <w:r>
              <w:t xml:space="preserve">”</w:t>
            </w:r>
            <w:r>
              <w:t xml:space="preserve"> </w:t>
            </w:r>
            <w:r>
              <w:t xml:space="preserve">→ stars/planets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Tone/Mood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feeling of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Positive/negative/neutral</w:t>
            </w:r>
          </w:p>
        </w:tc>
      </w:tr>
    </w:tbl>
    <w:bookmarkEnd w:id="45"/>
    <w:bookmarkStart w:id="46" w:name="X76d00ecb201544ed560085b0401072fc2958316"/>
    <w:p>
      <w:pPr>
        <w:pStyle w:val="Heading4"/>
      </w:pPr>
      <w:r>
        <w:t xml:space="preserve">High-Yield SAT Vocab Patterns (from Vocab 18-20)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SAT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Clue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Having mixed feelings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Both… and…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Honest, frank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evasive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Distinctly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Unlike,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differed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Ephemeral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Short-lived, fleeting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Brief,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temporary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Equivocal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Ambiguous, 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Uncertain,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vague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Fastidious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attentive to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Meticulous,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particular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Gregarious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Sociable, outgoing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solitary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Incisive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Sharp, penetrating (analysis)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Keen,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perceptive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Lucid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Clear, easy to understand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confusing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Myriad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Countless, very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Numerous,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countless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Pragmatic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Practical, realistic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with</w:t>
            </w:r>
            <w:r>
              <w:t xml:space="preserve"> </w:t>
            </w:r>
            <w:r>
              <w:t xml:space="preserve">“</w:t>
            </w:r>
            <w:r>
              <w:t xml:space="preserve">idealistic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Ubiquitous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Everywhere,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omnipresent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time-management-for-readingwriting"/>
    <w:p>
      <w:pPr>
        <w:pStyle w:val="Heading3"/>
      </w:pPr>
      <w:r>
        <w:t xml:space="preserve">⏱️ TIME MANAGEMENT FOR READING/WRITING</w:t>
      </w:r>
    </w:p>
    <w:p>
      <w:pPr>
        <w:pStyle w:val="FirstParagraph"/>
      </w:pPr>
      <w:r>
        <w:t xml:space="preserve">Digital SAT Reading/Writing:</w:t>
      </w:r>
      <w:r>
        <w:t xml:space="preserve"> </w:t>
      </w:r>
      <w:r>
        <w:rPr>
          <w:b/>
          <w:bCs/>
        </w:rPr>
        <w:t xml:space="preserve">64 minutes, 54 questions</w:t>
      </w:r>
      <w:r>
        <w:t xml:space="preserve"> </w:t>
      </w:r>
      <w:r>
        <w:t xml:space="preserve">(2 modules of 32 min, 27 questions each)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~71 seconds per question</w:t>
      </w:r>
      <w:r>
        <w:t xml:space="preserve"> </w:t>
      </w:r>
      <w:r>
        <w:t xml:space="preserve">average</w:t>
      </w:r>
      <w:r>
        <w:t xml:space="preserve"> </w:t>
      </w:r>
      <w:r>
        <w:t xml:space="preserve">- But: Some questions take 30 sec (vocab), some take 2 min (cross-text)</w:t>
      </w:r>
    </w:p>
    <w:bookmarkStart w:id="48" w:name="recommended-pacing"/>
    <w:p>
      <w:pPr>
        <w:pStyle w:val="Heading4"/>
      </w:pPr>
      <w:r>
        <w:t xml:space="preserve">Recommended Pacing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 in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Idea /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thesis, match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of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45-60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backwards from 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True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90-120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3-pass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Rhetorical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60-90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Goal-first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English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 rules + ear test</w:t>
            </w:r>
          </w:p>
        </w:tc>
      </w:tr>
    </w:tbl>
    <w:bookmarkEnd w:id="48"/>
    <w:bookmarkStart w:id="49" w:name="module-strategy"/>
    <w:p>
      <w:pPr>
        <w:pStyle w:val="Heading4"/>
      </w:pPr>
      <w:r>
        <w:t xml:space="preserve">Module Strategy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1</w:t>
      </w:r>
      <w:r>
        <w:t xml:space="preserve">: Accuracy focus — this sets your Module 2 difficulty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2</w:t>
      </w:r>
      <w:r>
        <w:t xml:space="preserve">: Slightly faster if hard module (more complex passages)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Flag aggressively</w:t>
      </w:r>
      <w:r>
        <w:t xml:space="preserve">: If &gt;90 sec on a question, flag and move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Last 5 min</w:t>
      </w:r>
      <w:r>
        <w:t xml:space="preserve">: Return to flagged, then guess on remaining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new-practice-set-july-3-update"/>
    <w:p>
      <w:pPr>
        <w:pStyle w:val="Heading3"/>
      </w:pPr>
      <w:r>
        <w:t xml:space="preserve">📝 NEW PRACTICE SET (July 3 Update)</w:t>
      </w:r>
    </w:p>
    <w:p>
      <w:pPr>
        <w:pStyle w:val="FirstParagraph"/>
      </w:pPr>
      <w:r>
        <w:rPr>
          <w:b/>
          <w:bCs/>
        </w:rPr>
        <w:t xml:space="preserve">Inferences:</w:t>
      </w:r>
      <w:r>
        <w:t xml:space="preserve"> </w:t>
      </w:r>
      <w:r>
        <w:t xml:space="preserve">1. Passage states:</w:t>
      </w:r>
      <w:r>
        <w:t xml:space="preserve"> </w:t>
      </w:r>
      <w:r>
        <w:t xml:space="preserve">“</w:t>
      </w:r>
      <w:r>
        <w:t xml:space="preserve">The new policy reduced wait times by 40%. However, patient satisfaction scores remained unchanged.</w:t>
      </w:r>
      <w:r>
        <w:t xml:space="preserve">”</w:t>
      </w:r>
      <w:r>
        <w:t xml:space="preserve"> </w:t>
      </w:r>
      <w:r>
        <w:t xml:space="preserve">What can be inferred?</w:t>
      </w:r>
      <w:r>
        <w:t xml:space="preserve"> </w:t>
      </w:r>
      <w:r>
        <w:t xml:space="preserve">- A) The policy failed completely</w:t>
      </w:r>
      <w:r>
        <w:t xml:space="preserve"> </w:t>
      </w:r>
      <w:r>
        <w:t xml:space="preserve">- B) Wait time is not the only factor affecting satisfaction</w:t>
      </w:r>
      <w:r>
        <w:t xml:space="preserve"> </w:t>
      </w:r>
      <w:r>
        <w:t xml:space="preserve">- C) Patients didn’t notice the change</w:t>
      </w:r>
      <w:r>
        <w:t xml:space="preserve"> </w:t>
      </w:r>
      <w:r>
        <w:t xml:space="preserve">- D) The policy increased costs</w:t>
      </w:r>
    </w:p>
    <w:p>
      <w:pPr>
        <w:pStyle w:val="BodyText"/>
      </w:pPr>
      <w:r>
        <w:rPr>
          <w:b/>
          <w:bCs/>
        </w:rPr>
        <w:t xml:space="preserve">Cross-Text:</w:t>
      </w:r>
      <w:r>
        <w:t xml:space="preserve"> </w:t>
      </w:r>
      <w:r>
        <w:t xml:space="preserve">2. Passage 1: Argues social media increases teen anxiety via comparison.</w:t>
      </w:r>
      <w:r>
        <w:t xml:space="preserve"> </w:t>
      </w:r>
      <w:r>
        <w:t xml:space="preserve">Passage 2: Presents study showing teens who use social media for connection report lower loneliness.</w:t>
      </w:r>
      <w:r>
        <w:t xml:space="preserve"> </w:t>
      </w:r>
      <w:r>
        <w:t xml:space="preserve">Relationship?</w:t>
      </w:r>
      <w:r>
        <w:t xml:space="preserve"> </w:t>
      </w:r>
      <w:r>
        <w:t xml:space="preserve">- A) Direct contradiction</w:t>
      </w:r>
      <w:r>
        <w:t xml:space="preserve"> </w:t>
      </w:r>
      <w:r>
        <w:t xml:space="preserve">- B) Different aspects of same phenomenon</w:t>
      </w:r>
      <w:r>
        <w:t xml:space="preserve"> </w:t>
      </w:r>
      <w:r>
        <w:t xml:space="preserve">- C) Passage 2 refutes Passage 1’s methodology</w:t>
      </w:r>
      <w:r>
        <w:t xml:space="preserve"> </w:t>
      </w:r>
      <w:r>
        <w:t xml:space="preserve">- D) Passage 1 provides evidence for Passage 2</w:t>
      </w:r>
    </w:p>
    <w:p>
      <w:pPr>
        <w:pStyle w:val="BodyText"/>
      </w:pPr>
      <w:r>
        <w:rPr>
          <w:b/>
          <w:bCs/>
        </w:rPr>
        <w:t xml:space="preserve">Rhetorical Synthesis:</w:t>
      </w:r>
      <w:r>
        <w:t xml:space="preserve"> </w:t>
      </w:r>
      <w:r>
        <w:t xml:space="preserve">3. Goal: Explain why the results were surprising</w:t>
      </w:r>
      <w:r>
        <w:t xml:space="preserve"> </w:t>
      </w:r>
      <w:r>
        <w:t xml:space="preserve">Notes: Expected X, found Y, researchers</w:t>
      </w:r>
      <w:r>
        <w:t xml:space="preserve"> </w:t>
      </w:r>
      <w:r>
        <w:t xml:space="preserve">“</w:t>
      </w:r>
      <w:r>
        <w:t xml:space="preserve">puzzled,</w:t>
      </w:r>
      <w:r>
        <w:t xml:space="preserve">”</w:t>
      </w:r>
      <w:r>
        <w:t xml:space="preserve"> </w:t>
      </w:r>
      <w:r>
        <w:t xml:space="preserve">“</w:t>
      </w:r>
      <w:r>
        <w:t xml:space="preserve">contradicts decades of theory</w:t>
      </w:r>
      <w:r>
        <w:t xml:space="preserve">”</w:t>
      </w:r>
      <w:r>
        <w:t xml:space="preserve"> </w:t>
      </w:r>
      <w:r>
        <w:t xml:space="preserve">Best answer uses</w:t>
      </w:r>
      <w:r>
        <w:t xml:space="preserve"> </w:t>
      </w:r>
      <w:r>
        <w:t xml:space="preserve">“</w:t>
      </w:r>
      <w:r>
        <w:t xml:space="preserve">contrary to expectations,</w:t>
      </w:r>
      <w:r>
        <w:t xml:space="preserve">”</w:t>
      </w:r>
      <w:r>
        <w:t xml:space="preserve"> </w:t>
      </w:r>
      <w:r>
        <w:t xml:space="preserve">“</w:t>
      </w:r>
      <w:r>
        <w:t xml:space="preserve">surprisingly,</w:t>
      </w:r>
      <w:r>
        <w:t xml:space="preserve">”</w:t>
      </w:r>
      <w:r>
        <w:t xml:space="preserve"> </w:t>
      </w:r>
      <w:r>
        <w:t xml:space="preserve">“</w:t>
      </w:r>
      <w:r>
        <w:t xml:space="preserve">puzzled researchers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Central Idea:</w:t>
      </w:r>
      <w:r>
        <w:t xml:space="preserve"> </w:t>
      </w:r>
      <w:r>
        <w:t xml:space="preserve">4. Passage about urban heat islands: describes causes (concrete, lack of vegetation), effects (higher temps, health risks), solutions (green roofs, reflective materials).</w:t>
      </w:r>
      <w:r>
        <w:t xml:space="preserve"> </w:t>
      </w:r>
      <w:r>
        <w:t xml:space="preserve">Central idea?</w:t>
      </w:r>
      <w:r>
        <w:t xml:space="preserve"> </w:t>
      </w:r>
      <w:r>
        <w:t xml:space="preserve">- A) Cities are hotter than rural areas</w:t>
      </w:r>
      <w:r>
        <w:t xml:space="preserve"> </w:t>
      </w:r>
      <w:r>
        <w:t xml:space="preserve">- B) Urban heat islands are caused by human materials and can be mitigated through design changes</w:t>
      </w:r>
      <w:r>
        <w:t xml:space="preserve"> </w:t>
      </w:r>
      <w:r>
        <w:t xml:space="preserve">- C) Green roofs are the best solution</w:t>
      </w:r>
      <w:r>
        <w:t xml:space="preserve"> </w:t>
      </w:r>
      <w:r>
        <w:t xml:space="preserve">- D) Concrete absorbs heat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5. Q1: The author suggests the policy had unintended consequences.</w:t>
      </w:r>
      <w:r>
        <w:t xml:space="preserve"> </w:t>
      </w:r>
      <w:r>
        <w:t xml:space="preserve">Q2: Best evidence?</w:t>
      </w:r>
      <w:r>
        <w:t xml:space="preserve"> </w:t>
      </w:r>
      <w:r>
        <w:t xml:space="preserve">- Find lines showing negative outcomes not anticipated</w:t>
      </w:r>
    </w:p>
    <w:p>
      <w:pPr>
        <w:pStyle w:val="BodyText"/>
      </w:pPr>
      <w:r>
        <w:rPr>
          <w:b/>
          <w:bCs/>
        </w:rPr>
        <w:t xml:space="preserve">Vocab: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The scientist’s ___ approach to data collection ensured that no variable went unmeasured.</w:t>
      </w:r>
      <w:r>
        <w:t xml:space="preserve">”</w:t>
      </w:r>
      <w:r>
        <w:t xml:space="preserve"> </w:t>
      </w:r>
      <w:r>
        <w:t xml:space="preserve">A) haphazard B) fastidious C) cursory D) indifferent</w:t>
      </w:r>
      <w:r>
        <w:t xml:space="preserve"> </w:t>
      </w:r>
      <w:r>
        <w:t xml:space="preserve">→ B (context:</w:t>
      </w:r>
      <w:r>
        <w:t xml:space="preserve"> </w:t>
      </w:r>
      <w:r>
        <w:t xml:space="preserve">“</w:t>
      </w:r>
      <w:r>
        <w:t xml:space="preserve">ensured no variable went unmeasured</w:t>
      </w:r>
      <w:r>
        <w:t xml:space="preserve">”</w:t>
      </w:r>
      <w:r>
        <w:t xml:space="preserve"> </w:t>
      </w:r>
      <w:r>
        <w:t xml:space="preserve">= thorough)</w:t>
      </w:r>
    </w:p>
    <w:p>
      <w:r>
        <w:pict>
          <v:rect style="width:0;height:1.5pt" o:hralign="center" o:hrstd="t" o:hr="t"/>
        </w:pict>
      </w:r>
    </w:p>
    <w:bookmarkEnd w:id="51"/>
    <w:bookmarkStart w:id="52" w:name="key-strategies-for-new-reading-material"/>
    <w:p>
      <w:pPr>
        <w:pStyle w:val="Heading3"/>
      </w:pPr>
      <w:r>
        <w:t xml:space="preserve">💡 KEY STRATEGIES FOR NEW READING MATERIAL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Inferences</w:t>
      </w:r>
      <w:r>
        <w:t xml:space="preserve">: ALWAYS apply the</w:t>
      </w:r>
      <w:r>
        <w:t xml:space="preserve"> </w:t>
      </w:r>
      <w:r>
        <w:t xml:space="preserve">“</w:t>
      </w:r>
      <w:r>
        <w:t xml:space="preserve">Must Be True</w:t>
      </w:r>
      <w:r>
        <w:t xml:space="preserve">”</w:t>
      </w:r>
      <w:r>
        <w:t xml:space="preserve"> </w:t>
      </w:r>
      <w:r>
        <w:t xml:space="preserve">test. If you need outside knowledge or it</w:t>
      </w:r>
      <w:r>
        <w:t xml:space="preserve"> </w:t>
      </w:r>
      <w:r>
        <w:t xml:space="preserve">“</w:t>
      </w:r>
      <w:r>
        <w:t xml:space="preserve">could be true,</w:t>
      </w:r>
      <w:r>
        <w:t xml:space="preserve">”</w:t>
      </w:r>
      <w:r>
        <w:t xml:space="preserve"> </w:t>
      </w:r>
      <w:r>
        <w:t xml:space="preserve">it’s wrong.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Cross-Text</w:t>
      </w:r>
      <w:r>
        <w:t xml:space="preserve">: Use ICC (Identify, Compare, Classify). Read Passage 2 with Passage 1’s claim in mind.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Rhetorical Synthesis</w:t>
      </w:r>
      <w:r>
        <w:t xml:space="preserve">: Read the GOAL first. It’s your filter for the notes and answer choices.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Central Idea</w:t>
      </w:r>
      <w:r>
        <w:t xml:space="preserve">: Topic + Claim + Significance. Avoid answers that are too narrow (detail) or too broad (topic only).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Evidence Pairs</w:t>
      </w:r>
      <w:r>
        <w:t xml:space="preserve">: Work backwards. The evidence must DIRECTLY prove the specific Q1 answer.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Vocab</w:t>
      </w:r>
      <w:r>
        <w:t xml:space="preserve">: Predict first, then match. Use context clues (contrast, cause/effect, definition, example).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Time</w:t>
      </w:r>
      <w:r>
        <w:t xml:space="preserve">: ~71 sec/q average. Fast on vocab/conventions, invest time on cross-text/synthesis.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2026-07-03T06:41:24Z</dcterms:created>
  <dcterms:modified xsi:type="dcterms:W3CDTF">2026-07-03T06:41:24Z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