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ULTIMATE CHUNKED STUDY GUIDE: SAT Writing and Grammar Master Guide</w:t>
      </w:r>
    </w:p>
    <w:p>
      <w:pPr>
        <w:pStyle w:val="BodyText"/>
      </w:pPr>
      <w:r>
        <w:rPr>
          <w:i/>
          <w:iCs/>
        </w:rPr>
        <w:t xml:space="preserve">(Generated dynamically via a 10-part LLM Generation &amp; Verification Pipeline to bypass limits)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t xml:space="preserve">⚠️ All models failed to generate a response. Please try again.</w:t>
      </w:r>
    </w:p>
    <w:p>
      <w:pPr>
        <w:pStyle w:val="BodyText"/>
      </w:pPr>
      <w:r>
        <w:rPr>
          <w:b/>
          <w:bCs/>
        </w:rPr>
        <w:t xml:space="preserve">SEP</w:t>
      </w:r>
    </w:p>
    <w:p>
      <w:pPr>
        <w:pStyle w:val="BodyText"/>
      </w:pPr>
      <w:r>
        <w:rPr>
          <w:b/>
          <w:bCs/>
        </w:rPr>
        <w:t xml:space="preserve">Sources Used:</w:t>
      </w:r>
      <w:r>
        <w:t xml:space="preserve"> </w:t>
      </w:r>
      <w:r>
        <w:t xml:space="preserve">- Classroom PDFs (Local Brain Sync)</w:t>
      </w:r>
    </w:p>
    <w:p>
      <w:pPr>
        <w:pStyle w:val="BodyText"/>
      </w:pPr>
      <w:r>
        <w:rPr>
          <w:b/>
          <w:bCs/>
        </w:rPr>
        <w:t xml:space="preserve">Web Articles Scraped: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SAT Reading and Writing Section: A Complete Guide - TutorChase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SAT Reading Strategies | SAT Grammar Rules | SAT/ ACT &amp; GMAT…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SAT Writing Section Prep Tips 2025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Free SAT Practice Tests &amp; Prep Resources | learnattic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Grammar Check - Free Essay Checker | Virtual Writing Tutor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The Best Prep Books for SAT Writing · PrepScholar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Free Digital SAT Practice Tests_Digital SAT Study…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SAT Writing - Self-Paced Grammar Academy | Outschool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Your Go-To Guide for English Grammar | Grammarly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Sat Writing and Language Grammar Rules Checklist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Free SAT Practice Tests | High School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SAT® Grammar Rules: SAT® Reading and Writing Review | Albert Blog &amp; Resources</w:t>
        </w:r>
      </w:hyperlink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The Complete Guide to Digital SAT Grammar Rules · PrepScholar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SAT and ACT Grammar Rules and Punctuation | SAT Grammar Rules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SAT Grammar practice | SAT Reading and Writing |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SAT Reading and Writing Tips: Your Guide to a Higher Score | The Princeton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12 SAT Grammar Rules for a Perfect Score - PrepMaven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About the SAT Evidence-Based Reading and Writing Section | The Princeton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The Complete Prep Guide for SAT Writing: Grammar, Strategies, Practice</w:t>
        </w:r>
      </w:hyperlink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18 SAT Grammar Rules You Need to Know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6 Digital SAT Grammar Rules You Need to Know | The Princeton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Every SAT Grammar Rule You Need to Know in 15 Minutes | The Test Advantage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What Grammar Do You Need to Know for the SAT? — IVY Lounge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SAT Every Grammar Rule You Need Know | The Test Advantage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The SAT Grammar Rules Every Parent Should Know | Tutor Doctor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® ® Complete SAT &amp; ACT Grammar Rules e-book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SAT Writing Section</w:t>
        </w:r>
      </w:hyperlink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50+ SAT Grammar and Punctuation Rules to Know - Magoosh Blog | SAT</w:t>
        </w:r>
      </w:hyperlink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The 18 SAT Grammar Rules You Must Know - The College Panda</w:t>
        </w:r>
      </w:hyperlink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The SAT Writing &amp; Language Section Explained: Rules, Strategies, and Real Practice - Sparkl</w:t>
        </w:r>
      </w:hyperlink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A Guide to Digital SAT Grammar and Punctuation - Test Innovators</w:t>
        </w:r>
      </w:hyperlink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A GUIDE TO DIGITAL SAT GRAMMAR AND PUNCTUATION 1</w:t>
        </w:r>
      </w:hyperlink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Grammar Rules to Know for SAT Writing: Master the Basics …</w:t>
        </w:r>
      </w:hyperlink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What’s Tested on the SAT Writing Section? Grammar + Questions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Practice and Preparation – SAT Suite | College Board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Free Digital SAT/New SAT Practice Tests and SAT Study…</w:t>
        </w:r>
      </w:hyperlink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Free SAT Practice Test 2026 | Digital SAT Prep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Strategies for SAT Writing Test 2024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Telegram: 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@Liz_Grammar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The College Panda’s SAT Writing: Advanced Guide and Workbook</w:t>
        </w:r>
      </w:hyperlink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Every SAT Grammar Rule in 15 Minutes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</w:rPr>
          <w:t xml:space="preserve">Free SAT Grammar Practice Questions - Test Ninjas</w:t>
        </w:r>
      </w:hyperlink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ULTIMATE GUIDE TO SAT GRAMMAR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Which Grammar Rules Should I Study for the SAT? - Stellar Scores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Khan Academy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Free SAT Reading and Writing Practice Drills | Grammar &amp; Reading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SAT Grammar practice | Khan Academy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Free Digital SAT Practice Tests and Study Materials - Test Ninjas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Free SAT Practice Questions | Manhattan Review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Resources for digital SAT grammar? - Reddit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The 20 Hardest Grammar Questions on the Digital SAT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Download 100+ SAT Grammar Practice Questions PDF - TestprepKart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Full-Length SAT and PSAT Paper Practice Tests… | College Board</w:t>
        </w:r>
      </w:hyperlink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Printable SAT Practice Test PDFs: 25 FREE Official Tests · PrepScholar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Digital SAT Prep: 5 Grammar Hacks To Get A Perfect English Score</w:t>
        </w:r>
      </w:hyperlink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The Ultimate Guide to SAT Grammar Workbook - Amazon.com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Digital SAT Grammar Rules!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The Best SAT® Practice: Review Guides, Examples, and Test-Taking Tips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SAT Grammar Rules 2025 | Mindko (Formerly College Tools)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SAT Reading and Writing Section Syllabus &amp; Format 2026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SAT Writing Guide - The College Panda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SAT Grammar Rules and Vocabulary Packet</w:t>
        </w:r>
      </w:hyperlink>
    </w:p>
    <w:p>
      <w:pPr>
        <w:pStyle w:val="BodyText"/>
      </w:pPr>
      <w:r>
        <w:rPr>
          <w:b/>
          <w:bCs/>
        </w:rPr>
        <w:t xml:space="preserve">SEP</w:t>
      </w:r>
      <w:r>
        <w:t xml:space="preserve"> </w:t>
      </w:r>
      <w:r>
        <w:t xml:space="preserve">## 📅 Update: 2026-07-03 - New Concepts from Summer SAT/ACT Class (Days 6, 9-12)</w:t>
      </w:r>
    </w:p>
    <w:bookmarkStart w:id="82" w:name="X6b99397dd3824efb5202bd60f78940be181d10b"/>
    <w:p>
      <w:pPr>
        <w:pStyle w:val="Heading3"/>
      </w:pPr>
      <w:r>
        <w:t xml:space="preserve">📝 STANDARD ENGLISH CONVENTIONS: Complete Grammar Coverage</w:t>
      </w:r>
    </w:p>
    <w:p>
      <w:pPr>
        <w:pStyle w:val="FirstParagraph"/>
      </w:pPr>
      <w:r>
        <w:t xml:space="preserve">From 8_W (Standard English Conventions 1), 9_W (Standard English Conventions 2), 10_W (Standard English Conventions 3), 11_W (Standard English Conventions 3) — these cover the</w:t>
      </w:r>
      <w:r>
        <w:t xml:space="preserve"> </w:t>
      </w:r>
      <w:r>
        <w:rPr>
          <w:b/>
          <w:bCs/>
        </w:rPr>
        <w:t xml:space="preserve">grammar and punctuation</w:t>
      </w:r>
      <w:r>
        <w:t xml:space="preserve"> </w:t>
      </w:r>
      <w:r>
        <w:t xml:space="preserve">half of the Digital SAT Reading/Writing section (~26 questions across both modules).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82"/>
    <w:bookmarkStart w:id="89" w:name="X6749c5080e96b3234134e70703bbf09e0743e73"/>
    <w:p>
      <w:pPr>
        <w:pStyle w:val="Heading3"/>
      </w:pPr>
      <w:r>
        <w:t xml:space="preserve">⏰ VERB TENSES: The Complete System (from 13_Tenses.pdf, 13_(Ans) Tenses.pdf)</w:t>
      </w:r>
    </w:p>
    <w:p>
      <w:pPr>
        <w:pStyle w:val="FirstParagraph"/>
      </w:pPr>
      <w:r>
        <w:t xml:space="preserve">The SAT tests</w:t>
      </w:r>
      <w:r>
        <w:t xml:space="preserve"> </w:t>
      </w:r>
      <w:r>
        <w:rPr>
          <w:b/>
          <w:bCs/>
        </w:rPr>
        <w:t xml:space="preserve">six primary verb tenses</w:t>
      </w:r>
      <w:r>
        <w:t xml:space="preserve"> </w:t>
      </w:r>
      <w:r>
        <w:t xml:space="preserve">plus perfect/progressive variations. Master the timeline and consistency rules.</w:t>
      </w:r>
    </w:p>
    <w:bookmarkStart w:id="83" w:name="the-six-core-tenses"/>
    <w:p>
      <w:pPr>
        <w:pStyle w:val="Heading4"/>
      </w:pPr>
      <w:r>
        <w:t xml:space="preserve">The Six Core Tenses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1237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Habits, facts, general truths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always, usually, every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past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yesterday, ago, last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tomorrow, will, shall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has/have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action, present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already, yet, since, for, ever,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Past-before-past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before, by the time,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have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Future-before-future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[future time]</w:t>
            </w:r>
          </w:p>
        </w:tc>
      </w:tr>
    </w:tbl>
    <w:bookmarkEnd w:id="83"/>
    <w:bookmarkStart w:id="84" w:name="progressive-continuous-forms"/>
    <w:p>
      <w:pPr>
        <w:pStyle w:val="Heading4"/>
      </w:pPr>
      <w:r>
        <w:t xml:space="preserve">Progressive (Continuous) Forms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264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am/is/are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Happening now, temporary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was/were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in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be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at future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has/have been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 past, continuing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 been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before another past event</w:t>
            </w:r>
          </w:p>
        </w:tc>
      </w:tr>
    </w:tbl>
    <w:bookmarkEnd w:id="84"/>
    <w:bookmarkStart w:id="85" w:name="sat-tense-rules-college-panda-chapter-15"/>
    <w:p>
      <w:pPr>
        <w:pStyle w:val="Heading4"/>
      </w:pPr>
      <w:r>
        <w:t xml:space="preserve">SAT Tense Rules (College Panda Chapter 15)</w:t>
      </w:r>
    </w:p>
    <w:p>
      <w:pPr>
        <w:pStyle w:val="FirstParagraph"/>
      </w:pPr>
      <w:r>
        <w:rPr>
          <w:b/>
          <w:bCs/>
        </w:rPr>
        <w:t xml:space="preserve">Rule 1: Tense Consistency</w:t>
      </w:r>
      <w:r>
        <w:t xml:space="preserve"> </w:t>
      </w:r>
      <w:r>
        <w:t xml:space="preserve">- Don’t shift tenses without a clear time marker</w:t>
      </w:r>
      <w:r>
        <w:t xml:space="preserve"> </w:t>
      </w:r>
      <w:r>
        <w:t xml:space="preserve">- Wrong:</w:t>
      </w:r>
      <w:r>
        <w:t xml:space="preserve"> </w:t>
      </w:r>
      <w:r>
        <w:t xml:space="preserve">“</w:t>
      </w:r>
      <w:r>
        <w:t xml:space="preserve">She</w:t>
      </w:r>
      <w:r>
        <w:t xml:space="preserve"> </w:t>
      </w:r>
      <w:r>
        <w:rPr>
          <w:b/>
          <w:bCs/>
        </w:rPr>
        <w:t xml:space="preserve">walks</w:t>
      </w:r>
      <w:r>
        <w:t xml:space="preserve"> </w:t>
      </w:r>
      <w:r>
        <w:t xml:space="preserve">to school and</w:t>
      </w:r>
      <w:r>
        <w:t xml:space="preserve"> </w:t>
      </w:r>
      <w:r>
        <w:rPr>
          <w:b/>
          <w:bCs/>
        </w:rPr>
        <w:t xml:space="preserve">ate</w:t>
      </w:r>
      <w:r>
        <w:t xml:space="preserve"> </w:t>
      </w:r>
      <w:r>
        <w:t xml:space="preserve">breakfast.</w:t>
      </w:r>
      <w:r>
        <w:t xml:space="preserve">”</w:t>
      </w:r>
      <w:r>
        <w:t xml:space="preserve"> </w:t>
      </w:r>
      <w:r>
        <w:t xml:space="preserve">- Right:</w:t>
      </w:r>
      <w:r>
        <w:t xml:space="preserve"> </w:t>
      </w:r>
      <w:r>
        <w:t xml:space="preserve">“</w:t>
      </w:r>
      <w:r>
        <w:t xml:space="preserve">She</w:t>
      </w:r>
      <w:r>
        <w:t xml:space="preserve"> </w:t>
      </w:r>
      <w:r>
        <w:rPr>
          <w:b/>
          <w:bCs/>
        </w:rPr>
        <w:t xml:space="preserve">walks</w:t>
      </w:r>
      <w:r>
        <w:t xml:space="preserve"> </w:t>
      </w:r>
      <w:r>
        <w:t xml:space="preserve">to school and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breakfast.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She</w:t>
      </w:r>
      <w:r>
        <w:t xml:space="preserve"> </w:t>
      </w:r>
      <w:r>
        <w:rPr>
          <w:b/>
          <w:bCs/>
        </w:rPr>
        <w:t xml:space="preserve">walked</w:t>
      </w:r>
      <w:r>
        <w:t xml:space="preserve"> </w:t>
      </w:r>
      <w:r>
        <w:t xml:space="preserve">to school and</w:t>
      </w:r>
      <w:r>
        <w:t xml:space="preserve"> </w:t>
      </w:r>
      <w:r>
        <w:rPr>
          <w:b/>
          <w:bCs/>
        </w:rPr>
        <w:t xml:space="preserve">ate</w:t>
      </w:r>
      <w:r>
        <w:t xml:space="preserve"> </w:t>
      </w:r>
      <w:r>
        <w:t xml:space="preserve">breakfast.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Rule 2: Time Markers Dictate Tense</w:t>
      </w:r>
      <w:r>
        <w:t xml:space="preserve"> </w:t>
      </w:r>
      <w:r>
        <w:t xml:space="preserve">| If you see… | Use… |</w:t>
      </w:r>
      <w:r>
        <w:t xml:space="preserve"> </w:t>
      </w:r>
      <w:r>
        <w:t xml:space="preserve">|—————|——–|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by 2020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by the time</w:t>
      </w:r>
      <w:r>
        <w:t xml:space="preserve">”</w:t>
      </w:r>
      <w:r>
        <w:t xml:space="preserve"> </w:t>
      </w:r>
      <w:r>
        <w:t xml:space="preserve">| Past Perfect (had + V3)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since 2010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for 5 years</w:t>
      </w:r>
      <w:r>
        <w:t xml:space="preserve">”</w:t>
      </w:r>
      <w:r>
        <w:t xml:space="preserve"> </w:t>
      </w:r>
      <w:r>
        <w:t xml:space="preserve">| Present Perfect (has/have + V3)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last year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yesterday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ago</w:t>
      </w:r>
      <w:r>
        <w:t xml:space="preserve">”</w:t>
      </w:r>
      <w:r>
        <w:t xml:space="preserve"> </w:t>
      </w:r>
      <w:r>
        <w:t xml:space="preserve">| Simple Past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currently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at present</w:t>
      </w:r>
      <w:r>
        <w:t xml:space="preserve">”</w:t>
      </w:r>
      <w:r>
        <w:t xml:space="preserve"> </w:t>
      </w:r>
      <w:r>
        <w:t xml:space="preserve">| Present Progressive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will have [done] by [future]</w:t>
      </w:r>
      <w:r>
        <w:t xml:space="preserve">”</w:t>
      </w:r>
      <w:r>
        <w:t xml:space="preserve"> </w:t>
      </w:r>
      <w:r>
        <w:t xml:space="preserve">| Future Perfect |</w:t>
      </w:r>
    </w:p>
    <w:p>
      <w:pPr>
        <w:pStyle w:val="BodyText"/>
      </w:pPr>
      <w:r>
        <w:rPr>
          <w:b/>
          <w:bCs/>
        </w:rPr>
        <w:t xml:space="preserve">Rule 3: Sequence of Tenses (Reported Speech)</w:t>
      </w:r>
      <w:r>
        <w:t xml:space="preserve"> </w:t>
      </w:r>
      <w:r>
        <w:t xml:space="preserve">- Direct: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rPr>
          <w:b/>
          <w:bCs/>
        </w:rPr>
        <w:t xml:space="preserve">am</w:t>
      </w:r>
      <w:r>
        <w:t xml:space="preserve"> </w:t>
      </w:r>
      <w:r>
        <w:t xml:space="preserve">tired.</w:t>
      </w:r>
      <w:r>
        <w:t xml:space="preserve">”</w:t>
      </w:r>
      <w:r>
        <w:t xml:space="preserve"> </w:t>
      </w:r>
      <w:r>
        <w:t xml:space="preserve">→ Reported: He said he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tired.</w:t>
      </w:r>
      <w:r>
        <w:t xml:space="preserve"> </w:t>
      </w:r>
      <w:r>
        <w:t xml:space="preserve">- Present → Past</w:t>
      </w:r>
      <w:r>
        <w:t xml:space="preserve"> </w:t>
      </w:r>
      <w:r>
        <w:t xml:space="preserve">- Past → Past Perfect</w:t>
      </w:r>
      <w:r>
        <w:t xml:space="preserve"> </w:t>
      </w:r>
      <w:r>
        <w:t xml:space="preserve">- Present Perfect → Past Perfect</w:t>
      </w:r>
      <w:r>
        <w:t xml:space="preserve"> </w:t>
      </w:r>
      <w:r>
        <w:t xml:space="preserve">- Will → Would</w:t>
      </w:r>
    </w:p>
    <w:p>
      <w:pPr>
        <w:pStyle w:val="BodyText"/>
      </w:pPr>
      <w:r>
        <w:rPr>
          <w:b/>
          <w:bCs/>
        </w:rPr>
        <w:t xml:space="preserve">Rule 4: Conditional Tense Sequences</w:t>
      </w:r>
      <w:r>
        <w:t xml:space="preserve"> </w:t>
      </w:r>
      <w:r>
        <w:t xml:space="preserve">| Conditional Type | If-Clause | Main Clause |</w:t>
      </w:r>
      <w:r>
        <w:t xml:space="preserve"> </w:t>
      </w:r>
      <w:r>
        <w:t xml:space="preserve">|——————|———–|————-|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(facts) | Present | Present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(real future) | Present | Will + base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(unreal present) | Past | Would + base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(unreal past) | Past Perfect | Would + have + V3 |</w:t>
      </w:r>
    </w:p>
    <w:bookmarkEnd w:id="85"/>
    <w:bookmarkStart w:id="86" w:name="tense-selection-process-3-step"/>
    <w:p>
      <w:pPr>
        <w:pStyle w:val="Heading4"/>
      </w:pPr>
      <w:r>
        <w:t xml:space="preserve">Tense Selection Process (3-Step)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the time marker</w:t>
      </w:r>
      <w:r>
        <w:t xml:space="preserve"> </w:t>
      </w:r>
      <w:r>
        <w:t xml:space="preserve">(or implied timeframe)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Determine the relationship</w:t>
      </w:r>
      <w:r>
        <w:t xml:space="preserve"> </w:t>
      </w:r>
      <w:r>
        <w:t xml:space="preserve">to other verbs in the sentence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 the tense</w:t>
      </w:r>
      <w:r>
        <w:t xml:space="preserve"> </w:t>
      </w:r>
      <w:r>
        <w:t xml:space="preserve">that maintains logical sequence</w:t>
      </w:r>
    </w:p>
    <w:bookmarkEnd w:id="86"/>
    <w:bookmarkStart w:id="87" w:name="common-sat-tense-traps"/>
    <w:p>
      <w:pPr>
        <w:pStyle w:val="Heading4"/>
      </w:pPr>
      <w:r>
        <w:t xml:space="preserve">Common SAT Tense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Unnecessary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have went to the store yesterday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went to the store yesterday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 the time I arrived, the movie started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 the time I arrived, the movie</w:t>
            </w:r>
            <w:r>
              <w:t xml:space="preserve"> </w:t>
            </w:r>
            <w:r>
              <w:rPr>
                <w:b/>
                <w:bCs/>
              </w:rPr>
              <w:t xml:space="preserve">had started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Tense shift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likes reading, to write, and swimming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Parallel:</w:t>
            </w:r>
            <w:r>
              <w:t xml:space="preserve"> </w:t>
            </w:r>
            <w:r>
              <w:t xml:space="preserve">“</w:t>
            </w:r>
            <w:r>
              <w:t xml:space="preserve">reading, writing, and swimming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in time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he will arrive, call 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he</w:t>
            </w:r>
            <w:r>
              <w:t xml:space="preserve"> </w:t>
            </w:r>
            <w:r>
              <w:rPr>
                <w:b/>
                <w:bCs/>
              </w:rPr>
              <w:t xml:space="preserve">arrives</w:t>
            </w:r>
            <w:r>
              <w:t xml:space="preserve">, call me</w:t>
            </w:r>
            <w:r>
              <w:t xml:space="preserve">”</w:t>
            </w:r>
          </w:p>
        </w:tc>
      </w:tr>
    </w:tbl>
    <w:bookmarkEnd w:id="87"/>
    <w:bookmarkStart w:id="88" w:name="practice-from-13_tenses.pdf-answers"/>
    <w:p>
      <w:pPr>
        <w:pStyle w:val="Heading4"/>
      </w:pPr>
      <w:r>
        <w:t xml:space="preserve">Practice (from 13_Tenses.pdf answers)</w:t>
      </w:r>
    </w:p>
    <w:p>
      <w:pPr>
        <w:pStyle w:val="Compact"/>
        <w:numPr>
          <w:ilvl w:val="0"/>
          <w:numId w:val="1002"/>
        </w:numPr>
      </w:pPr>
      <w:r>
        <w:t xml:space="preserve">By the time the train</w:t>
      </w:r>
      <w:r>
        <w:t xml:space="preserve"> </w:t>
      </w:r>
      <w:r>
        <w:rPr>
          <w:b/>
          <w:bCs/>
        </w:rPr>
        <w:t xml:space="preserve">arrives</w:t>
      </w:r>
      <w:r>
        <w:t xml:space="preserve">, we</w:t>
      </w:r>
      <w:r>
        <w:t xml:space="preserve"> </w:t>
      </w:r>
      <w:r>
        <w:rPr>
          <w:b/>
          <w:bCs/>
        </w:rPr>
        <w:t xml:space="preserve">will have waited</w:t>
      </w:r>
      <w:r>
        <w:t xml:space="preserve"> </w:t>
      </w:r>
      <w:r>
        <w:t xml:space="preserve">for an hour.</w:t>
      </w:r>
    </w:p>
    <w:p>
      <w:pPr>
        <w:pStyle w:val="Compact"/>
        <w:numPr>
          <w:ilvl w:val="0"/>
          <w:numId w:val="1002"/>
        </w:numPr>
      </w:pPr>
      <w:r>
        <w:t xml:space="preserve">She</w:t>
      </w:r>
      <w:r>
        <w:t xml:space="preserve"> </w:t>
      </w:r>
      <w:r>
        <w:rPr>
          <w:b/>
          <w:bCs/>
        </w:rPr>
        <w:t xml:space="preserve">has been studying</w:t>
      </w:r>
      <w:r>
        <w:t xml:space="preserve"> </w:t>
      </w:r>
      <w:r>
        <w:t xml:space="preserve">since 3 PM. (Present Perfect Progressive)</w:t>
      </w:r>
    </w:p>
    <w:p>
      <w:pPr>
        <w:pStyle w:val="Compact"/>
        <w:numPr>
          <w:ilvl w:val="0"/>
          <w:numId w:val="1002"/>
        </w:numPr>
      </w:pPr>
      <w:r>
        <w:t xml:space="preserve">If I</w:t>
      </w:r>
      <w:r>
        <w:t xml:space="preserve"> </w:t>
      </w:r>
      <w:r>
        <w:rPr>
          <w:b/>
          <w:bCs/>
        </w:rPr>
        <w:t xml:space="preserve">were</w:t>
      </w:r>
      <w:r>
        <w:t xml:space="preserve"> </w:t>
      </w:r>
      <w:r>
        <w:t xml:space="preserve">you, I</w:t>
      </w:r>
      <w:r>
        <w:t xml:space="preserve"> </w:t>
      </w:r>
      <w:r>
        <w:rPr>
          <w:b/>
          <w:bCs/>
        </w:rPr>
        <w:t xml:space="preserve">would accept</w:t>
      </w:r>
      <w:r>
        <w:t xml:space="preserve"> </w:t>
      </w:r>
      <w:r>
        <w:t xml:space="preserve">the offer. (Second conditional)</w:t>
      </w:r>
    </w:p>
    <w:p>
      <w:pPr>
        <w:pStyle w:val="Compact"/>
        <w:numPr>
          <w:ilvl w:val="0"/>
          <w:numId w:val="1002"/>
        </w:numPr>
      </w:pPr>
      <w:r>
        <w:t xml:space="preserve">The report states that the economy</w:t>
      </w:r>
      <w:r>
        <w:t xml:space="preserve"> </w:t>
      </w:r>
      <w:r>
        <w:rPr>
          <w:b/>
          <w:bCs/>
        </w:rPr>
        <w:t xml:space="preserve">grew</w:t>
      </w:r>
      <w:r>
        <w:t xml:space="preserve"> </w:t>
      </w:r>
      <w:r>
        <w:t xml:space="preserve">by 3% last year. (Sequence: states → grew)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88"/>
    <w:bookmarkEnd w:id="89"/>
    <w:bookmarkStart w:id="93" w:name="Xf2d80b3e3b6715d4e3792733b3f47ba00ec64b4"/>
    <w:p>
      <w:pPr>
        <w:pStyle w:val="Heading3"/>
      </w:pPr>
      <w:r>
        <w:t xml:space="preserve">🎯 SUBJECT-VERB AGREEMENT: Advanced Traps (from 4_(Ans) Subject Verb Agreement.pdf)</w:t>
      </w:r>
    </w:p>
    <w:bookmarkStart w:id="90" w:name="Xd3a59f0a4926e86d470e677db6a5c1493b361f5"/>
    <w:p>
      <w:pPr>
        <w:pStyle w:val="Heading4"/>
      </w:pPr>
      <w:r>
        <w:t xml:space="preserve">Core Rule: Subject and verb must agree in NUMBER (singular/plural)</w:t>
      </w:r>
    </w:p>
    <w:bookmarkEnd w:id="90"/>
    <w:bookmarkStart w:id="91" w:name="the-sats-favorite-agreement-traps"/>
    <w:p>
      <w:pPr>
        <w:pStyle w:val="Heading4"/>
      </w:pPr>
      <w:r>
        <w:t xml:space="preserve">The SAT’s Favorite Agreement Traps</w:t>
      </w:r>
    </w:p>
    <w:p>
      <w:pPr>
        <w:pStyle w:val="FirstParagraph"/>
      </w:pPr>
      <w:r>
        <w:rPr>
          <w:b/>
          <w:bCs/>
        </w:rPr>
        <w:t xml:space="preserve">Trap 1: Intervening Prepositional Phrases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box</w:t>
      </w:r>
      <w:r>
        <w:t xml:space="preserve"> </w:t>
      </w:r>
      <w:r>
        <w:rPr>
          <w:b/>
          <w:bCs/>
        </w:rPr>
        <w:t xml:space="preserve">of chocolates is</w:t>
      </w:r>
      <w:r>
        <w:t xml:space="preserve"> </w:t>
      </w:r>
      <w:r>
        <w:t xml:space="preserve">open.</w:t>
      </w:r>
      <w:r>
        <w:t xml:space="preserve">”</w:t>
      </w:r>
      <w:r>
        <w:t xml:space="preserve"> </w:t>
      </w:r>
      <w:r>
        <w:t xml:space="preserve">(Subject = box, singular)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changes</w:t>
      </w:r>
      <w:r>
        <w:t xml:space="preserve"> </w:t>
      </w:r>
      <w:r>
        <w:rPr>
          <w:b/>
          <w:bCs/>
        </w:rPr>
        <w:t xml:space="preserve">in the schedule are</w:t>
      </w:r>
      <w:r>
        <w:t xml:space="preserve"> </w:t>
      </w:r>
      <w:r>
        <w:t xml:space="preserve">confusing.</w:t>
      </w:r>
      <w:r>
        <w:t xml:space="preserve">”</w:t>
      </w:r>
      <w:r>
        <w:t xml:space="preserve"> </w:t>
      </w:r>
      <w:r>
        <w:t xml:space="preserve">(Subject = changes, plural)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</w:t>
      </w:r>
      <w:r>
        <w:t xml:space="preserve">: Cross out prepositional phrases to find the true subject.</w:t>
      </w:r>
    </w:p>
    <w:p>
      <w:pPr>
        <w:pStyle w:val="BodyText"/>
      </w:pPr>
      <w:r>
        <w:rPr>
          <w:b/>
          <w:bCs/>
        </w:rPr>
        <w:t xml:space="preserve">Trap 2: Inverted Sentences (Verb before Subject)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There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book on the table.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There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books on the table.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Here</w:t>
      </w:r>
      <w:r>
        <w:t xml:space="preserve"> </w:t>
      </w:r>
      <w:r>
        <w:rPr>
          <w:b/>
          <w:bCs/>
        </w:rPr>
        <w:t xml:space="preserve">comes</w:t>
      </w:r>
      <w:r>
        <w:t xml:space="preserve"> </w:t>
      </w:r>
      <w:r>
        <w:t xml:space="preserve">the bus.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Here</w:t>
      </w:r>
      <w:r>
        <w:t xml:space="preserve"> </w:t>
      </w:r>
      <w:r>
        <w:rPr>
          <w:b/>
          <w:bCs/>
        </w:rPr>
        <w:t xml:space="preserve">come</w:t>
      </w:r>
      <w:r>
        <w:t xml:space="preserve"> </w:t>
      </w:r>
      <w:r>
        <w:t xml:space="preserve">the buses.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Never</w:t>
      </w:r>
      <w:r>
        <w:t xml:space="preserve"> </w:t>
      </w:r>
      <w:r>
        <w:rPr>
          <w:b/>
          <w:bCs/>
        </w:rPr>
        <w:t xml:space="preserve">have I seen</w:t>
      </w:r>
      <w:r>
        <w:t xml:space="preserve"> </w:t>
      </w:r>
      <w:r>
        <w:t xml:space="preserve">such beauty.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</w:t>
      </w:r>
      <w:r>
        <w:t xml:space="preserve">: Find the subject AFTER the verb.</w:t>
      </w:r>
    </w:p>
    <w:p>
      <w:pPr>
        <w:pStyle w:val="BodyText"/>
      </w:pPr>
      <w:r>
        <w:rPr>
          <w:b/>
          <w:bCs/>
        </w:rPr>
        <w:t xml:space="preserve">Trap 3: Collective Nouns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(usually): team, committee, family, group, jury, audience, class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committee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decided.</w:t>
      </w:r>
      <w:r>
        <w:t xml:space="preserve">”</w:t>
      </w:r>
      <w:r>
        <w:t xml:space="preserve"> </w:t>
      </w:r>
      <w:r>
        <w:t xml:space="preserve">(acting as unit)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Plural</w:t>
      </w:r>
      <w:r>
        <w:t xml:space="preserve"> </w:t>
      </w:r>
      <w:r>
        <w:t xml:space="preserve">when members act individually:</w:t>
      </w:r>
      <w:r>
        <w:t xml:space="preserve"> </w:t>
      </w:r>
      <w:r>
        <w:t xml:space="preserve">“</w:t>
      </w:r>
      <w:r>
        <w:t xml:space="preserve">The committee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arguing among themselves.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Trap 4: Indefinite Pronouns</w:t>
      </w:r>
      <w:r>
        <w:t xml:space="preserve"> </w:t>
      </w:r>
      <w:r>
        <w:t xml:space="preserve">| Always Singular | Always Plural | Context-Dependent |</w:t>
      </w:r>
      <w:r>
        <w:t xml:space="preserve"> </w:t>
      </w:r>
      <w:r>
        <w:t xml:space="preserve">|—————–|—————|——————-|</w:t>
      </w:r>
      <w:r>
        <w:t xml:space="preserve"> </w:t>
      </w:r>
      <w:r>
        <w:t xml:space="preserve">| each, either, neither | both, few, many, several | all, any, most, none, some |</w:t>
      </w:r>
      <w:r>
        <w:t xml:space="preserve"> </w:t>
      </w:r>
      <w:r>
        <w:t xml:space="preserve">| one, everyone, everybody | | (depends on noun after</w:t>
      </w:r>
      <w:r>
        <w:t xml:space="preserve"> </w:t>
      </w:r>
      <w:r>
        <w:t xml:space="preserve">“</w:t>
      </w:r>
      <w:r>
        <w:t xml:space="preserve">of</w:t>
      </w:r>
      <w:r>
        <w:t xml:space="preserve">”</w:t>
      </w:r>
      <w:r>
        <w:t xml:space="preserve">) |</w:t>
      </w:r>
      <w:r>
        <w:t xml:space="preserve"> </w:t>
      </w:r>
      <w:r>
        <w:t xml:space="preserve">| someone, anybody, nobody | | |</w:t>
      </w:r>
      <w:r>
        <w:t xml:space="preserve"> </w:t>
      </w:r>
      <w:r>
        <w:t xml:space="preserve">| everything, something, nothing | | |</w:t>
      </w:r>
    </w:p>
    <w:p>
      <w:pPr>
        <w:pStyle w:val="BodyText"/>
      </w:pPr>
      <w:r>
        <w:rPr>
          <w:b/>
          <w:bCs/>
        </w:rPr>
        <w:t xml:space="preserve">Trap 5: Compound Subjects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→ usually plural:</w:t>
      </w:r>
      <w:r>
        <w:t xml:space="preserve"> </w:t>
      </w:r>
      <w:r>
        <w:t xml:space="preserve">“</w:t>
      </w:r>
      <w:r>
        <w:t xml:space="preserve">Tom and Jerry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friends.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Or/Nor</w:t>
      </w:r>
      <w:r>
        <w:t xml:space="preserve"> </w:t>
      </w:r>
      <w:r>
        <w:t xml:space="preserve">→ agrees with</w:t>
      </w:r>
      <w:r>
        <w:t xml:space="preserve"> </w:t>
      </w:r>
      <w:r>
        <w:rPr>
          <w:b/>
          <w:bCs/>
        </w:rPr>
        <w:t xml:space="preserve">closer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Neither the students nor the teacher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ready.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Neither the teacher nor the students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ready.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well as / along with / together with</w:t>
      </w:r>
      <w:r>
        <w:t xml:space="preserve"> </w:t>
      </w:r>
      <w:r>
        <w:t xml:space="preserve">→ agrees with FIRST subject:</w:t>
      </w:r>
      <w:r>
        <w:t xml:space="preserve"> </w:t>
      </w:r>
      <w:r>
        <w:t xml:space="preserve">“</w:t>
      </w:r>
      <w:r>
        <w:t xml:space="preserve">The teacher, as well as the students,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ready.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Trap 6: Relative Clauses (who/which/that)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 is one of the students who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excellent.</w:t>
      </w:r>
      <w:r>
        <w:t xml:space="preserve">”</w:t>
      </w:r>
      <w:r>
        <w:t xml:space="preserve"> </w:t>
      </w:r>
      <w:r>
        <w:t xml:space="preserve">(who refers to students)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one of the students who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excellent.</w:t>
      </w:r>
      <w:r>
        <w:t xml:space="preserve">”</w:t>
      </w:r>
      <w:r>
        <w:t xml:space="preserve"> </w:t>
      </w:r>
      <w:r>
        <w:t xml:space="preserve">(only one = singular)</w:t>
      </w:r>
    </w:p>
    <w:p>
      <w:pPr>
        <w:pStyle w:val="BodyText"/>
      </w:pPr>
      <w:r>
        <w:rPr>
          <w:b/>
          <w:bCs/>
        </w:rPr>
        <w:t xml:space="preserve">Trap 7: Quantifiers with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of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number of students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here.</w:t>
      </w:r>
      <w:r>
        <w:t xml:space="preserve">”</w:t>
      </w:r>
      <w:r>
        <w:t xml:space="preserve"> </w:t>
      </w:r>
      <w:r>
        <w:t xml:space="preserve">(plural)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number of students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large.</w:t>
      </w:r>
      <w:r>
        <w:t xml:space="preserve">”</w:t>
      </w:r>
      <w:r>
        <w:t xml:space="preserve"> </w:t>
      </w:r>
      <w:r>
        <w:t xml:space="preserve">(singular)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Half of the cake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gone.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Half of the cookies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gone.</w:t>
      </w:r>
      <w:r>
        <w:t xml:space="preserve">”</w:t>
      </w:r>
    </w:p>
    <w:bookmarkEnd w:id="91"/>
    <w:bookmarkStart w:id="92" w:name="practice-from-subject-verb-agreement-pdf"/>
    <w:p>
      <w:pPr>
        <w:pStyle w:val="Heading4"/>
      </w:pPr>
      <w:r>
        <w:t xml:space="preserve">Practice (from Subject Verb Agreement PDF)</w:t>
      </w:r>
    </w:p>
    <w:p>
      <w:pPr>
        <w:pStyle w:val="Compact"/>
        <w:numPr>
          <w:ilvl w:val="0"/>
          <w:numId w:val="1003"/>
        </w:numPr>
      </w:pPr>
      <w:r>
        <w:t xml:space="preserve">The collection of rare stamps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valued at $10,000.</w:t>
      </w:r>
    </w:p>
    <w:p>
      <w:pPr>
        <w:pStyle w:val="Compact"/>
        <w:numPr>
          <w:ilvl w:val="0"/>
          <w:numId w:val="1003"/>
        </w:numPr>
      </w:pPr>
      <w:r>
        <w:t xml:space="preserve">Neither the manager nor the employees</w:t>
      </w:r>
      <w:r>
        <w:t xml:space="preserve"> </w:t>
      </w:r>
      <w:r>
        <w:rPr>
          <w:b/>
          <w:bCs/>
        </w:rPr>
        <w:t xml:space="preserve">were</w:t>
      </w:r>
      <w:r>
        <w:t xml:space="preserve"> </w:t>
      </w:r>
      <w:r>
        <w:t xml:space="preserve">satisfied.</w:t>
      </w:r>
    </w:p>
    <w:p>
      <w:pPr>
        <w:pStyle w:val="Compact"/>
        <w:numPr>
          <w:ilvl w:val="0"/>
          <w:numId w:val="1003"/>
        </w:numPr>
      </w:pPr>
      <w:r>
        <w:t xml:space="preserve">Each of the participants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received a certificate.</w:t>
      </w:r>
    </w:p>
    <w:p>
      <w:pPr>
        <w:pStyle w:val="Compact"/>
        <w:numPr>
          <w:ilvl w:val="0"/>
          <w:numId w:val="1003"/>
        </w:numPr>
      </w:pPr>
      <w:r>
        <w:t xml:space="preserve">A variety of options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available.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92"/>
    <w:bookmarkEnd w:id="93"/>
    <w:bookmarkStart w:id="100" w:name="X15fbe6e1e5ec9915edabd4808208bddc754db02"/>
    <w:p>
      <w:pPr>
        <w:pStyle w:val="Heading3"/>
      </w:pPr>
      <w:r>
        <w:t xml:space="preserve">🔧 MODIFIERS: Placement and Logic (from 5_Modifiers.pdf, 5_(Ans) Modifiers.pdf)</w:t>
      </w:r>
    </w:p>
    <w:bookmarkStart w:id="94" w:name="X519c22e3da3c87d4c4aebbc89987df75d9a2ded"/>
    <w:p>
      <w:pPr>
        <w:pStyle w:val="Heading4"/>
      </w:pPr>
      <w:r>
        <w:t xml:space="preserve">Core Rule: A modifier must be placed next to what it modifies.</w:t>
      </w:r>
    </w:p>
    <w:bookmarkEnd w:id="94"/>
    <w:bookmarkStart w:id="95" w:name="types-of-modifiers"/>
    <w:p>
      <w:pPr>
        <w:pStyle w:val="Heading4"/>
      </w:pPr>
      <w:r>
        <w:t xml:space="preserve">Types of Modifiers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car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(car)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ran</w:t>
            </w:r>
            <w:r>
              <w:t xml:space="preserve"> </w:t>
            </w:r>
            <w:r>
              <w:rPr>
                <w:b/>
                <w:bCs/>
              </w:rPr>
              <w:t xml:space="preserve">quickly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(ran)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Participial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Walking home</w:t>
            </w:r>
            <w:r>
              <w:t xml:space="preserve">, I saw…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of main clause 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Prepositional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book</w:t>
            </w:r>
            <w:r>
              <w:t xml:space="preserve"> </w:t>
            </w:r>
            <w:r>
              <w:rPr>
                <w:b/>
                <w:bCs/>
              </w:rPr>
              <w:t xml:space="preserve">on the table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friend</w:t>
            </w:r>
            <w:r>
              <w:t xml:space="preserve"> </w:t>
            </w:r>
            <w:r>
              <w:rPr>
                <w:b/>
                <w:bCs/>
              </w:rPr>
              <w:t xml:space="preserve">, a doctor,</w:t>
            </w:r>
            <w:r>
              <w:t xml:space="preserve"> </w:t>
            </w:r>
            <w:r>
              <w:t xml:space="preserve">helped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(friend)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Relative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man</w:t>
            </w:r>
            <w:r>
              <w:t xml:space="preserve"> </w:t>
            </w:r>
            <w:r>
              <w:rPr>
                <w:b/>
                <w:bCs/>
              </w:rPr>
              <w:t xml:space="preserve">who called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(man)</w:t>
            </w:r>
          </w:p>
        </w:tc>
      </w:tr>
    </w:tbl>
    <w:bookmarkEnd w:id="95"/>
    <w:bookmarkStart w:id="96" w:name="dangling-modifiers-most-tested"/>
    <w:p>
      <w:pPr>
        <w:pStyle w:val="Heading4"/>
      </w:pPr>
      <w:r>
        <w:t xml:space="preserve">Dangling Modifiers (Most Tested!)</w:t>
      </w:r>
    </w:p>
    <w:p>
      <w:pPr>
        <w:pStyle w:val="FirstParagraph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Walking down the street</w:t>
      </w:r>
      <w:r>
        <w:t xml:space="preserve">, the trees were beautiful.</w:t>
      </w:r>
      <w:r>
        <w:t xml:space="preserve">”</w:t>
      </w:r>
      <w:r>
        <w:t xml:space="preserve"> </w:t>
      </w:r>
      <w:r>
        <w:t xml:space="preserve">- Who was walking? Not the trees!</w:t>
      </w:r>
      <w:r>
        <w:t xml:space="preserve"> </w:t>
      </w: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Walking down the street</w:t>
      </w:r>
      <w:r>
        <w:t xml:space="preserve">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saw beautiful trees.</w:t>
      </w:r>
      <w:r>
        <w:t xml:space="preserve">”</w:t>
      </w:r>
      <w:r>
        <w:t xml:space="preserve"> </w:t>
      </w:r>
      <w:r>
        <w:t xml:space="preserve">- Or: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rPr>
          <w:b/>
          <w:bCs/>
        </w:rPr>
        <w:t xml:space="preserve">I walked</w:t>
      </w:r>
      <w:r>
        <w:t xml:space="preserve"> </w:t>
      </w:r>
      <w:r>
        <w:t xml:space="preserve">down the street, the trees were beautiful.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SAT Pattern</w:t>
      </w:r>
      <w:r>
        <w:t xml:space="preserve">: Introductory participial phrase (-ing/-ed) must modify the subject of the main clause.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Tired from the trip, the hotel room welcomed us.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Tired from the trip,</w:t>
            </w:r>
            <w:r>
              <w:t xml:space="preserve"> </w:t>
            </w:r>
            <w:r>
              <w:rPr>
                <w:b/>
                <w:bCs/>
              </w:rPr>
              <w:t xml:space="preserve">we</w:t>
            </w:r>
            <w:r>
              <w:t xml:space="preserve"> </w:t>
            </w:r>
            <w:r>
              <w:t xml:space="preserve">found the hotel room welcoming.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pass the test, studying is necessary.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pass the test,</w:t>
            </w:r>
            <w:r>
              <w:t xml:space="preserve"> </w:t>
            </w:r>
            <w:r>
              <w:rPr>
                <w:b/>
                <w:bCs/>
              </w:rPr>
              <w:t xml:space="preserve">you must study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Studying</w:t>
            </w:r>
            <w:r>
              <w:t xml:space="preserve"> </w:t>
            </w:r>
            <w:r>
              <w:t xml:space="preserve">is necessary to pass the test.</w:t>
            </w:r>
            <w:r>
              <w:t xml:space="preserve">”</w:t>
            </w:r>
          </w:p>
        </w:tc>
      </w:tr>
    </w:tbl>
    <w:bookmarkEnd w:id="96"/>
    <w:bookmarkStart w:id="97" w:name="misplaced-modifiers"/>
    <w:p>
      <w:pPr>
        <w:pStyle w:val="Heading4"/>
      </w:pPr>
      <w:r>
        <w:t xml:space="preserve">Misplaced Modifiers</w:t>
      </w:r>
    </w:p>
    <w:p>
      <w:pPr>
        <w:pStyle w:val="FirstParagraph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t xml:space="preserve">She almost</w:t>
      </w:r>
      <w:r>
        <w:t xml:space="preserve"> </w:t>
      </w:r>
      <w:r>
        <w:rPr>
          <w:b/>
          <w:bCs/>
        </w:rPr>
        <w:t xml:space="preserve">drove</w:t>
      </w:r>
      <w:r>
        <w:t xml:space="preserve"> </w:t>
      </w:r>
      <w:r>
        <w:t xml:space="preserve">the car for ten hours.</w:t>
      </w:r>
      <w:r>
        <w:t xml:space="preserve">”</w:t>
      </w:r>
      <w:r>
        <w:t xml:space="preserve"> </w:t>
      </w:r>
      <w:r>
        <w:t xml:space="preserve">(Did she almost drive it, or drive it for almost ten hours?)</w:t>
      </w:r>
      <w:r>
        <w:t xml:space="preserve"> </w:t>
      </w: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</w:t>
      </w:r>
      <w:r>
        <w:t xml:space="preserve">She drove the car for</w:t>
      </w:r>
      <w:r>
        <w:t xml:space="preserve"> </w:t>
      </w:r>
      <w:r>
        <w:rPr>
          <w:b/>
          <w:bCs/>
        </w:rPr>
        <w:t xml:space="preserve">almost</w:t>
      </w:r>
      <w:r>
        <w:t xml:space="preserve"> </w:t>
      </w:r>
      <w:r>
        <w:t xml:space="preserve">ten hours.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t xml:space="preserve">He only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vegetables.</w:t>
      </w:r>
      <w:r>
        <w:t xml:space="preserve">”</w:t>
      </w:r>
      <w:r>
        <w:t xml:space="preserve"> </w:t>
      </w:r>
      <w:r>
        <w:t xml:space="preserve">(He does nothing else but eat vegetables?)</w:t>
      </w:r>
      <w:r>
        <w:t xml:space="preserve"> </w:t>
      </w: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</w:t>
      </w:r>
      <w:r>
        <w:t xml:space="preserve">He eats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vegetables.</w:t>
      </w:r>
      <w:r>
        <w:t xml:space="preserve">”</w:t>
      </w:r>
      <w:r>
        <w:t xml:space="preserve"> </w:t>
      </w:r>
      <w:r>
        <w:t xml:space="preserve">(Vegetables are the only thing he eats.)</w:t>
      </w:r>
    </w:p>
    <w:bookmarkEnd w:id="97"/>
    <w:bookmarkStart w:id="98" w:name="modification-logic-traps"/>
    <w:p>
      <w:pPr>
        <w:pStyle w:val="Heading4"/>
      </w:pPr>
      <w:r>
        <w:t xml:space="preserve">Modification Logic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Ambiguous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organization helps families with children.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organization helps families</w:t>
            </w:r>
            <w:r>
              <w:t xml:space="preserve"> </w:t>
            </w:r>
            <w:r>
              <w:rPr>
                <w:b/>
                <w:bCs/>
              </w:rPr>
              <w:t xml:space="preserve">that have</w:t>
            </w:r>
            <w:r>
              <w:t xml:space="preserve"> </w:t>
            </w:r>
            <w:r>
              <w:t xml:space="preserve">children.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Comparative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 his brother, the car is fast.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 his brother,</w:t>
            </w:r>
            <w:r>
              <w:t xml:space="preserve"> </w:t>
            </w:r>
            <w:r>
              <w:rPr>
                <w:b/>
                <w:bCs/>
              </w:rPr>
              <w:t xml:space="preserve">he</w:t>
            </w:r>
            <w:r>
              <w:t xml:space="preserve"> </w:t>
            </w:r>
            <w:r>
              <w:t xml:space="preserve">drives a fast car.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His car,</w:t>
            </w:r>
            <w:r>
              <w:t xml:space="preserve"> </w:t>
            </w:r>
            <w:r>
              <w:rPr>
                <w:b/>
                <w:bCs/>
              </w:rPr>
              <w:t xml:space="preserve">like his brother’s</w:t>
            </w:r>
            <w:r>
              <w:t xml:space="preserve">, is fast.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Which/That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book which is on the table…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</w:t>
            </w:r>
            <w:r>
              <w:t xml:space="preserve">”</w:t>
            </w:r>
            <w:r>
              <w:t xml:space="preserve"> </w:t>
            </w:r>
            <w:r>
              <w:t xml:space="preserve">for restrictive (essential),</w:t>
            </w:r>
            <w:r>
              <w:t xml:space="preserve"> </w:t>
            </w:r>
            <w:r>
              <w:t xml:space="preserve">“</w:t>
            </w:r>
            <w:r>
              <w:t xml:space="preserve">which</w:t>
            </w:r>
            <w:r>
              <w:t xml:space="preserve">”</w:t>
            </w:r>
            <w:r>
              <w:t xml:space="preserve"> </w:t>
            </w:r>
            <w:r>
              <w:t xml:space="preserve">for non-restrictive (extra info, needs commas)</w:t>
            </w:r>
          </w:p>
        </w:tc>
      </w:tr>
    </w:tbl>
    <w:bookmarkEnd w:id="98"/>
    <w:bookmarkStart w:id="99" w:name="practice-from-modifiers-pdf"/>
    <w:p>
      <w:pPr>
        <w:pStyle w:val="Heading4"/>
      </w:pPr>
      <w:r>
        <w:t xml:space="preserve">Practice (from Modifiers PDF)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Running late</w:t>
      </w:r>
      <w:r>
        <w:t xml:space="preserve">, the meeting started without her. →</w:t>
      </w:r>
      <w:r>
        <w:t xml:space="preserve"> </w:t>
      </w:r>
      <w:r>
        <w:rPr>
          <w:b/>
          <w:bCs/>
        </w:rPr>
        <w:t xml:space="preserve">Because she was running late</w:t>
      </w:r>
      <w:r>
        <w:t xml:space="preserve">, the meeting started without her.</w:t>
      </w:r>
    </w:p>
    <w:p>
      <w:pPr>
        <w:pStyle w:val="Compact"/>
        <w:numPr>
          <w:ilvl w:val="0"/>
          <w:numId w:val="1004"/>
        </w:numPr>
      </w:pPr>
      <w:r>
        <w:t xml:space="preserve">The researcher published a study</w:t>
      </w:r>
      <w:r>
        <w:t xml:space="preserve"> </w:t>
      </w:r>
      <w:r>
        <w:rPr>
          <w:b/>
          <w:bCs/>
        </w:rPr>
        <w:t xml:space="preserve">challenging</w:t>
      </w:r>
      <w:r>
        <w:t xml:space="preserve"> </w:t>
      </w:r>
      <w:r>
        <w:t xml:space="preserve">the theory. (Correct — participial phrase modifies</w:t>
      </w:r>
      <w:r>
        <w:t xml:space="preserve"> </w:t>
      </w:r>
      <w:r>
        <w:t xml:space="preserve">“</w:t>
      </w:r>
      <w:r>
        <w:t xml:space="preserve">study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 qualify</w:t>
      </w:r>
      <w:r>
        <w:t xml:space="preserve">, the application must be complete. (Correct — infinitive phrase modifies understood subject of main clause)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99"/>
    <w:bookmarkEnd w:id="100"/>
    <w:bookmarkStart w:id="106" w:name="Xf228f0018a224708f492cae4bfe43093e389b51"/>
    <w:p>
      <w:pPr>
        <w:pStyle w:val="Heading3"/>
      </w:pPr>
      <w:r>
        <w:t xml:space="preserve">📍 PUNCTUATION MASTERY: Commas, Dashes, Colons, Semicolons (from 14_Commas, Dashes, Colons.pdf, 14_(Ans).pdf)</w:t>
      </w:r>
    </w:p>
    <w:bookmarkStart w:id="101" w:name="commas-the-big-four-uses-on-sat"/>
    <w:p>
      <w:pPr>
        <w:pStyle w:val="Heading4"/>
      </w:pPr>
      <w:r>
        <w:t xml:space="preserve">Commas: The Big Four Uses on SAT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List/Series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3+ items (Oxford comma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apples, oranges, and bananas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Compound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FANBOYS + comma between independent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like tea,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she prefers coffee.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Introductory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dependent clause/phrase starting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After the rain stopped</w:t>
            </w:r>
            <w:r>
              <w:t xml:space="preserve">, we went out.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Non-Essential (Non-Restrictive)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extra info you could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brother</w:t>
            </w:r>
            <w:r>
              <w:rPr>
                <w:b/>
                <w:bCs/>
              </w:rPr>
              <w:t xml:space="preserve">, who lives in NYC</w:t>
            </w:r>
            <w:r>
              <w:t xml:space="preserve">, is visiting.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 Traps to Avoid: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separate subject and verb:</w:t>
      </w:r>
      <w:r>
        <w:t xml:space="preserve"> </w:t>
      </w:r>
      <w:r>
        <w:t xml:space="preserve">“</w:t>
      </w:r>
      <w:r>
        <w:t xml:space="preserve">The dog, barked.</w:t>
      </w:r>
      <w:r>
        <w:t xml:space="preserve">”</w:t>
      </w:r>
      <w:r>
        <w:t xml:space="preserve"> </w:t>
      </w:r>
      <w:r>
        <w:t xml:space="preserve">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separate verb and object:</w:t>
      </w:r>
      <w:r>
        <w:t xml:space="preserve"> </w:t>
      </w:r>
      <w:r>
        <w:t xml:space="preserve">“</w:t>
      </w:r>
      <w:r>
        <w:t xml:space="preserve">She ate, the apple.</w:t>
      </w:r>
      <w:r>
        <w:t xml:space="preserve">”</w:t>
      </w:r>
      <w:r>
        <w:t xml:space="preserve"> </w:t>
      </w:r>
      <w:r>
        <w:t xml:space="preserve">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use between compound predicates (same subject):</w:t>
      </w:r>
      <w:r>
        <w:t xml:space="preserve"> </w:t>
      </w:r>
      <w:r>
        <w:t xml:space="preserve">“</w:t>
      </w:r>
      <w:r>
        <w:t xml:space="preserve">He ran and jumped.</w:t>
      </w:r>
      <w:r>
        <w:t xml:space="preserve">”</w:t>
      </w:r>
      <w:r>
        <w:t xml:space="preserve"> </w:t>
      </w:r>
      <w:r>
        <w:t xml:space="preserve">(no comma)</w:t>
      </w:r>
    </w:p>
    <w:bookmarkEnd w:id="101"/>
    <w:bookmarkStart w:id="102" w:name="semicolons-two-uses"/>
    <w:p>
      <w:pPr>
        <w:pStyle w:val="Heading4"/>
      </w:pPr>
      <w:r>
        <w:t xml:space="preserve">Semicolons: Two 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Join Independent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conjunction; closely related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rained; the game was canceled.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Complex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already contain commas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Cities: Paris, France; London, UK; Tokyo, Japan.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Semicolon + Transition</w:t>
      </w:r>
      <w:r>
        <w:t xml:space="preserve">:</w:t>
      </w:r>
      <w:r>
        <w:t xml:space="preserve"> </w:t>
      </w:r>
      <w:r>
        <w:t xml:space="preserve">“</w:t>
      </w:r>
      <w:r>
        <w:t xml:space="preserve">It rained;</w:t>
      </w:r>
      <w:r>
        <w:t xml:space="preserve"> </w:t>
      </w:r>
      <w:r>
        <w:rPr>
          <w:b/>
          <w:bCs/>
        </w:rPr>
        <w:t xml:space="preserve">therefore</w:t>
      </w:r>
      <w:r>
        <w:t xml:space="preserve">, the game was canceled.</w:t>
      </w:r>
      <w:r>
        <w:t xml:space="preserve">”</w:t>
      </w:r>
      <w:r>
        <w:t xml:space="preserve"> </w:t>
      </w:r>
      <w:r>
        <w:t xml:space="preserve">(transition needs semicolon before, comma after)</w:t>
      </w:r>
    </w:p>
    <w:bookmarkEnd w:id="102"/>
    <w:bookmarkStart w:id="103" w:name="colons-three-uses"/>
    <w:p>
      <w:pPr>
        <w:pStyle w:val="Heading4"/>
      </w:pPr>
      <w:r>
        <w:t xml:space="preserve">Colons: Three 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After Independent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 list, explanation,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brought three things: a pen, paper, and water.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Between Independent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explains/illustrates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had one goal: win the championship.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Formal/Conventional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ratios, salutations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3:30 PM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2:1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Dear Sir: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Colon Trap</w:t>
      </w:r>
      <w:r>
        <w:t xml:space="preserve">: Must follow a</w:t>
      </w:r>
      <w:r>
        <w:t xml:space="preserve"> </w:t>
      </w:r>
      <w:r>
        <w:rPr>
          <w:b/>
          <w:bCs/>
        </w:rPr>
        <w:t xml:space="preserve">complete sentence</w:t>
      </w:r>
      <w:r>
        <w:t xml:space="preserve"> </w:t>
      </w:r>
      <w:r>
        <w:t xml:space="preserve">(independent clause).</w:t>
      </w:r>
      <w:r>
        <w:t xml:space="preserve"> </w:t>
      </w:r>
      <w:r>
        <w:t xml:space="preserve">- ✗</w:t>
      </w:r>
      <w:r>
        <w:t xml:space="preserve"> </w:t>
      </w:r>
      <w:r>
        <w:t xml:space="preserve">“</w:t>
      </w:r>
      <w:r>
        <w:t xml:space="preserve">Her favorite colors are: red and blue.</w:t>
      </w:r>
      <w:r>
        <w:t xml:space="preserve">”</w:t>
      </w:r>
      <w:r>
        <w:t xml:space="preserve"> </w:t>
      </w:r>
      <w:r>
        <w:t xml:space="preserve">- ✓</w:t>
      </w:r>
      <w:r>
        <w:t xml:space="preserve"> </w:t>
      </w:r>
      <w:r>
        <w:t xml:space="preserve">“</w:t>
      </w:r>
      <w:r>
        <w:t xml:space="preserve">Her favorite colors are</w:t>
      </w:r>
      <w:r>
        <w:t xml:space="preserve"> </w:t>
      </w:r>
      <w:r>
        <w:rPr>
          <w:b/>
          <w:bCs/>
        </w:rPr>
        <w:t xml:space="preserve">red and blue</w:t>
      </w:r>
      <w:r>
        <w:t xml:space="preserve">.</w:t>
      </w:r>
      <w:r>
        <w:t xml:space="preserve">”</w:t>
      </w:r>
      <w:r>
        <w:t xml:space="preserve"> </w:t>
      </w:r>
      <w:r>
        <w:t xml:space="preserve">(no colon)</w:t>
      </w:r>
      <w:r>
        <w:t xml:space="preserve"> </w:t>
      </w:r>
      <w:r>
        <w:t xml:space="preserve">- ✓</w:t>
      </w:r>
      <w:r>
        <w:t xml:space="preserve"> </w:t>
      </w:r>
      <w:r>
        <w:t xml:space="preserve">“</w:t>
      </w:r>
      <w:r>
        <w:t xml:space="preserve">She has two favorite colors:</w:t>
      </w:r>
      <w:r>
        <w:t xml:space="preserve"> </w:t>
      </w:r>
      <w:r>
        <w:rPr>
          <w:b/>
          <w:bCs/>
        </w:rPr>
        <w:t xml:space="preserve">red and blue</w:t>
      </w:r>
      <w:r>
        <w:t xml:space="preserve">.</w:t>
      </w:r>
      <w:r>
        <w:t xml:space="preserve">”</w:t>
      </w:r>
    </w:p>
    <w:bookmarkEnd w:id="103"/>
    <w:bookmarkStart w:id="104" w:name="dashes-em-dashes-two-uses"/>
    <w:p>
      <w:pPr>
        <w:pStyle w:val="Heading4"/>
      </w:pPr>
      <w:r>
        <w:t xml:space="preserve">Dashes: Em Dashes (—) — Two 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Pair (like parentheses)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off non-essential / emphatic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winner—</w:t>
            </w:r>
            <w:r>
              <w:rPr>
                <w:b/>
                <w:bCs/>
              </w:rPr>
              <w:t xml:space="preserve">my best friend</w:t>
            </w:r>
            <w:r>
              <w:t xml:space="preserve">—celebrated.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Single (like colon)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independent clause for emphasis/explanation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got the job—her dream since childhood.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 vs. Comma vs. Parentheses:</w:t>
      </w:r>
      <w:r>
        <w:t xml:space="preserve"> </w:t>
      </w:r>
      <w:r>
        <w:t xml:space="preserve">- Commas: mild separation, flow continues</w:t>
      </w:r>
      <w:r>
        <w:t xml:space="preserve"> </w:t>
      </w:r>
      <w:r>
        <w:t xml:space="preserve">- Dashes: strong emphasis, dramatic pause, or contains commas</w:t>
      </w:r>
      <w:r>
        <w:t xml:space="preserve"> </w:t>
      </w:r>
      <w:r>
        <w:t xml:space="preserve">- Parentheses: whispered aside, truly incidental</w:t>
      </w:r>
    </w:p>
    <w:bookmarkEnd w:id="104"/>
    <w:bookmarkStart w:id="105" w:name="practice-from-commas-dashes-colons-pdf"/>
    <w:p>
      <w:pPr>
        <w:pStyle w:val="Heading4"/>
      </w:pPr>
      <w:r>
        <w:t xml:space="preserve">Practice (from Commas, Dashes, Colons PDF)</w:t>
      </w:r>
    </w:p>
    <w:p>
      <w:pPr>
        <w:pStyle w:val="Compact"/>
        <w:numPr>
          <w:ilvl w:val="0"/>
          <w:numId w:val="1005"/>
        </w:numPr>
      </w:pPr>
      <w:r>
        <w:t xml:space="preserve">The experiment failed—</w:t>
      </w:r>
      <w:r>
        <w:rPr>
          <w:b/>
          <w:bCs/>
        </w:rPr>
        <w:t xml:space="preserve">the equipment was faulty</w:t>
      </w:r>
      <w:r>
        <w:t xml:space="preserve">. (Single dash = explanation)</w:t>
      </w:r>
    </w:p>
    <w:p>
      <w:pPr>
        <w:pStyle w:val="Compact"/>
        <w:numPr>
          <w:ilvl w:val="0"/>
          <w:numId w:val="1005"/>
        </w:numPr>
      </w:pPr>
      <w:r>
        <w:t xml:space="preserve">Three students—</w:t>
      </w:r>
      <w:r>
        <w:rPr>
          <w:b/>
          <w:bCs/>
        </w:rPr>
        <w:t xml:space="preserve">Anna, Ben, and Cara</w:t>
      </w:r>
      <w:r>
        <w:t xml:space="preserve">—won awards. (Pair of dashes = non-essential list)</w:t>
      </w:r>
    </w:p>
    <w:p>
      <w:pPr>
        <w:pStyle w:val="Compact"/>
        <w:numPr>
          <w:ilvl w:val="0"/>
          <w:numId w:val="1005"/>
        </w:numPr>
      </w:pPr>
      <w:r>
        <w:t xml:space="preserve">She studied:</w:t>
      </w:r>
      <w:r>
        <w:t xml:space="preserve"> </w:t>
      </w:r>
      <w:r>
        <w:rPr>
          <w:b/>
          <w:bCs/>
        </w:rPr>
        <w:t xml:space="preserve">biology, chemistry, and physics</w:t>
      </w:r>
      <w:r>
        <w:t xml:space="preserve">. (Colon after complete sentence → list)</w:t>
      </w:r>
    </w:p>
    <w:p>
      <w:pPr>
        <w:pStyle w:val="Compact"/>
        <w:numPr>
          <w:ilvl w:val="0"/>
          <w:numId w:val="1005"/>
        </w:numPr>
      </w:pPr>
      <w:r>
        <w:t xml:space="preserve">It was raining;</w:t>
      </w:r>
      <w:r>
        <w:t xml:space="preserve"> </w:t>
      </w:r>
      <w:r>
        <w:rPr>
          <w:b/>
          <w:bCs/>
        </w:rPr>
        <w:t xml:space="preserve">however</w:t>
      </w:r>
      <w:r>
        <w:t xml:space="preserve">, we played anyway. (Semicolon + transition)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05"/>
    <w:bookmarkEnd w:id="106"/>
    <w:bookmarkStart w:id="112" w:name="parallelism-structure-and-logic"/>
    <w:p>
      <w:pPr>
        <w:pStyle w:val="Heading3"/>
      </w:pPr>
      <w:r>
        <w:t xml:space="preserve">🏗️ PARALLELISM: Structure and Logic</w:t>
      </w:r>
    </w:p>
    <w:p>
      <w:pPr>
        <w:pStyle w:val="FirstParagraph"/>
      </w:pPr>
      <w:r>
        <w:t xml:space="preserve">From Standard English Conventions 3 (10_W, 11_W).</w:t>
      </w:r>
    </w:p>
    <w:bookmarkStart w:id="107" w:name="X6d5755e34e120a8f12bf187ca202198d9d0a0b4"/>
    <w:p>
      <w:pPr>
        <w:pStyle w:val="Heading4"/>
      </w:pPr>
      <w:r>
        <w:t xml:space="preserve">Core Rule: Items in a list, comparison, or paired structure must have the</w:t>
      </w:r>
      <w:r>
        <w:t xml:space="preserve"> </w:t>
      </w:r>
      <w:r>
        <w:rPr>
          <w:b/>
          <w:bCs/>
        </w:rPr>
        <w:t xml:space="preserve">same grammatical form</w:t>
      </w:r>
      <w:r>
        <w:t xml:space="preserve">.</w:t>
      </w:r>
    </w:p>
    <w:bookmarkEnd w:id="107"/>
    <w:bookmarkStart w:id="108" w:name="parallelism-patterns"/>
    <w:p>
      <w:pPr>
        <w:pStyle w:val="Heading4"/>
      </w:pPr>
      <w:r>
        <w:t xml:space="preserve">Parallelism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likes</w:t>
            </w:r>
            <w:r>
              <w:t xml:space="preserve"> </w:t>
            </w:r>
            <w:r>
              <w:rPr>
                <w:b/>
                <w:bCs/>
              </w:rPr>
              <w:t xml:space="preserve">reading, to write, and swimming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likes</w:t>
            </w:r>
            <w:r>
              <w:t xml:space="preserve"> </w:t>
            </w:r>
            <w:r>
              <w:rPr>
                <w:b/>
                <w:bCs/>
              </w:rPr>
              <w:t xml:space="preserve">reading, writing, and swimming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infinitives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eat, sleeping, and to run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eat, sleep, and run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His intelligence, kindness, and he is funny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His intelligence, kindness, and humor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Correlative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only</w:t>
            </w:r>
            <w:r>
              <w:t xml:space="preserve"> </w:t>
            </w:r>
            <w:r>
              <w:rPr>
                <w:b/>
                <w:bCs/>
              </w:rPr>
              <w:t xml:space="preserve">smart but also works hard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only</w:t>
            </w:r>
            <w:r>
              <w:t xml:space="preserve"> </w:t>
            </w:r>
            <w:r>
              <w:rPr>
                <w:b/>
                <w:bCs/>
              </w:rPr>
              <w:t xml:space="preserve">smart but also hardworking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movie was</w:t>
            </w:r>
            <w:r>
              <w:t xml:space="preserve"> </w:t>
            </w:r>
            <w:r>
              <w:rPr>
                <w:b/>
                <w:bCs/>
              </w:rPr>
              <w:t xml:space="preserve">better than the book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movie was</w:t>
            </w:r>
            <w:r>
              <w:t xml:space="preserve"> </w:t>
            </w:r>
            <w:r>
              <w:rPr>
                <w:b/>
                <w:bCs/>
              </w:rPr>
              <w:t xml:space="preserve">better than the book was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better than the book</w:t>
            </w:r>
            <w:r>
              <w:t xml:space="preserve">”</w:t>
            </w:r>
            <w:r>
              <w:t xml:space="preserve"> </w:t>
            </w:r>
            <w:r>
              <w:t xml:space="preserve">(ellipsis OK if clear)</w:t>
            </w:r>
          </w:p>
        </w:tc>
      </w:tr>
    </w:tbl>
    <w:bookmarkEnd w:id="108"/>
    <w:bookmarkStart w:id="109" w:name="common-sat-parallelism-triggers"/>
    <w:p>
      <w:pPr>
        <w:pStyle w:val="Heading4"/>
      </w:pPr>
      <w:r>
        <w:t xml:space="preserve">Common SAT Parallelism Triggers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 / Or / 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and Y (same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only… but 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only X but also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Either… or / Neither… 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X or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Both… 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X and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Than /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X than Y (parallel comparison)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Rather than / Instead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rather than Y</w:t>
            </w:r>
          </w:p>
        </w:tc>
      </w:tr>
    </w:tbl>
    <w:bookmarkEnd w:id="109"/>
    <w:bookmarkStart w:id="110" w:name="gerund-vs.-infinitive-parallelism"/>
    <w:p>
      <w:pPr>
        <w:pStyle w:val="Heading4"/>
      </w:pPr>
      <w:r>
        <w:t xml:space="preserve">Gerund vs. Infinitive Parallelism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She enjoys</w:t>
      </w:r>
      <w:r>
        <w:t xml:space="preserve"> </w:t>
      </w:r>
      <w:r>
        <w:rPr>
          <w:b/>
          <w:bCs/>
        </w:rPr>
        <w:t xml:space="preserve">swimming, hiking, and biking</w:t>
      </w:r>
      <w:r>
        <w:t xml:space="preserve">.</w:t>
      </w:r>
      <w:r>
        <w:t xml:space="preserve">”</w:t>
      </w:r>
      <w:r>
        <w:t xml:space="preserve"> </w:t>
      </w:r>
      <w:r>
        <w:t xml:space="preserve">(all gerunds)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She wants</w:t>
      </w:r>
      <w:r>
        <w:t xml:space="preserve"> </w:t>
      </w:r>
      <w:r>
        <w:rPr>
          <w:b/>
          <w:bCs/>
        </w:rPr>
        <w:t xml:space="preserve">to swim, to hike, and to bike</w:t>
      </w:r>
      <w:r>
        <w:t xml:space="preserve">.</w:t>
      </w:r>
      <w:r>
        <w:t xml:space="preserve">”</w:t>
      </w:r>
      <w:r>
        <w:t xml:space="preserve"> </w:t>
      </w:r>
      <w:r>
        <w:t xml:space="preserve">(all infinitives)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She wants</w:t>
      </w:r>
      <w:r>
        <w:t xml:space="preserve"> </w:t>
      </w:r>
      <w:r>
        <w:rPr>
          <w:b/>
          <w:bCs/>
        </w:rPr>
        <w:t xml:space="preserve">to swim, hike, and bike</w:t>
      </w:r>
      <w:r>
        <w:t xml:space="preserve">.</w:t>
      </w:r>
      <w:r>
        <w:t xml:space="preserve">”</w:t>
      </w:r>
      <w:r>
        <w:t xml:space="preserve"> </w:t>
      </w:r>
      <w:r>
        <w:t xml:space="preserve">(OK: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distributes)</w:t>
      </w:r>
    </w:p>
    <w:bookmarkEnd w:id="110"/>
    <w:bookmarkStart w:id="111" w:name="practice"/>
    <w:p>
      <w:pPr>
        <w:pStyle w:val="Heading4"/>
      </w:pPr>
      <w:r>
        <w:t xml:space="preserve">Practice</w:t>
      </w:r>
    </w:p>
    <w:p>
      <w:pPr>
        <w:numPr>
          <w:ilvl w:val="0"/>
          <w:numId w:val="1007"/>
        </w:numPr>
      </w:pPr>
      <w:r>
        <w:t xml:space="preserve">The job requires</w:t>
      </w:r>
      <w:r>
        <w:t xml:space="preserve"> </w:t>
      </w:r>
      <w:r>
        <w:rPr>
          <w:b/>
          <w:bCs/>
        </w:rPr>
        <w:t xml:space="preserve">patience, attention to detail, and being organized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patience, attention to detail, and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”</w:t>
      </w:r>
      <w:r>
        <w:t xml:space="preserve"> </w:t>
      </w:r>
      <w:r>
        <w:t xml:space="preserve">(all nouns)</w:t>
      </w:r>
    </w:p>
    <w:p>
      <w:pPr>
        <w:numPr>
          <w:ilvl w:val="0"/>
          <w:numId w:val="1007"/>
        </w:numPr>
      </w:pPr>
      <w:r>
        <w:t xml:space="preserve">He decided</w:t>
      </w:r>
      <w:r>
        <w:t xml:space="preserve"> </w:t>
      </w:r>
      <w:r>
        <w:rPr>
          <w:b/>
          <w:bCs/>
        </w:rPr>
        <w:t xml:space="preserve">to stay home rather than going out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 stay home rather than</w:t>
      </w:r>
      <w:r>
        <w:t xml:space="preserve"> </w:t>
      </w:r>
      <w:r>
        <w:rPr>
          <w:b/>
          <w:bCs/>
        </w:rPr>
        <w:t xml:space="preserve">go out</w:t>
      </w:r>
      <w:r>
        <w:t xml:space="preserve">”</w:t>
      </w:r>
      <w:r>
        <w:t xml:space="preserve"> </w:t>
      </w:r>
      <w:r>
        <w:t xml:space="preserve">(parallel infinitives) OR</w:t>
      </w:r>
      <w:r>
        <w:t xml:space="preserve"> </w:t>
      </w:r>
      <w:r>
        <w:t xml:space="preserve">“</w:t>
      </w:r>
      <w:r>
        <w:rPr>
          <w:b/>
          <w:bCs/>
        </w:rPr>
        <w:t xml:space="preserve">staying home rather than going out</w:t>
      </w:r>
      <w:r>
        <w:t xml:space="preserve">”</w:t>
      </w:r>
      <w:r>
        <w:t xml:space="preserve"> </w:t>
      </w:r>
      <w:r>
        <w:t xml:space="preserve">(parallel gerunds)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11"/>
    <w:bookmarkEnd w:id="112"/>
    <w:bookmarkStart w:id="117" w:name="pronouns-agreement-case-and-reference"/>
    <w:p>
      <w:pPr>
        <w:pStyle w:val="Heading3"/>
      </w:pPr>
      <w:r>
        <w:t xml:space="preserve">🔗 PRONOUNS: Agreement, Case, and Reference</w:t>
      </w:r>
    </w:p>
    <w:bookmarkStart w:id="113" w:name="pronoun-antecedent-agreement"/>
    <w:p>
      <w:pPr>
        <w:pStyle w:val="Heading4"/>
      </w:pPr>
      <w:r>
        <w:t xml:space="preserve">Pronoun-Antecedent Agreement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Singular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he/she/it, his/her/its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Plural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they, their,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Indefinite (singular)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or she, his or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 (singular)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it, 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Singular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They</w:t>
      </w:r>
      <w:r>
        <w:rPr>
          <w:b/>
          <w:bCs/>
        </w:rPr>
        <w:t xml:space="preserve">”</w:t>
      </w:r>
      <w:r>
        <w:t xml:space="preserve">: Now accepted for unknown/gender-neutral singular antecedents.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Each student should bring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own calculator.</w:t>
      </w:r>
      <w:r>
        <w:t xml:space="preserve">”</w:t>
      </w:r>
      <w:r>
        <w:t xml:space="preserve"> </w:t>
      </w:r>
      <w:r>
        <w:t xml:space="preserve">✓ (modern usage)</w:t>
      </w:r>
    </w:p>
    <w:bookmarkEnd w:id="113"/>
    <w:bookmarkStart w:id="114" w:name="pronoun-case"/>
    <w:p>
      <w:pPr>
        <w:pStyle w:val="Heading4"/>
      </w:pPr>
      <w:r>
        <w:t xml:space="preserve">Pronoun Case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2288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he, she, it,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me, him, her, it,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my, his, her, its, whose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we, they,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us, them,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our, their, whose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</w:t>
      </w:r>
      <w:r>
        <w:t xml:space="preserve">: Isolate the pronoun.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Between you and</w:t>
      </w:r>
      <w:r>
        <w:t xml:space="preserve"> </w:t>
      </w:r>
      <w:r>
        <w:rPr>
          <w:b/>
          <w:bCs/>
        </w:rPr>
        <w:t xml:space="preserve">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Between</w:t>
      </w:r>
      <w:r>
        <w:t xml:space="preserve"> </w:t>
      </w:r>
      <w:r>
        <w:rPr>
          <w:b/>
          <w:bCs/>
        </w:rPr>
        <w:t xml:space="preserve">me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Between you and 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is taller than</w:t>
      </w:r>
      <w:r>
        <w:t xml:space="preserve"> </w:t>
      </w:r>
      <w:r>
        <w:rPr>
          <w:b/>
          <w:bCs/>
        </w:rPr>
        <w:t xml:space="preserve">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She is taller than</w:t>
      </w:r>
      <w:r>
        <w:t xml:space="preserve"> </w:t>
      </w:r>
      <w:r>
        <w:rPr>
          <w:b/>
          <w:bCs/>
        </w:rPr>
        <w:t xml:space="preserve">I am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(subject of implied verb).</w:t>
      </w:r>
    </w:p>
    <w:bookmarkEnd w:id="114"/>
    <w:bookmarkStart w:id="115" w:name="ambiguous-pronoun-reference"/>
    <w:p>
      <w:pPr>
        <w:pStyle w:val="Heading4"/>
      </w:pPr>
      <w:r>
        <w:t xml:space="preserve">Ambiguous Pronoun Reference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The doctor told the patient that</w:t>
      </w:r>
      <w:r>
        <w:t xml:space="preserve"> </w:t>
      </w:r>
      <w:r>
        <w:rPr>
          <w:b/>
          <w:bCs/>
        </w:rPr>
        <w:t xml:space="preserve">he</w:t>
      </w:r>
      <w:r>
        <w:t xml:space="preserve"> </w:t>
      </w:r>
      <w:r>
        <w:t xml:space="preserve">needed surgery.</w:t>
      </w:r>
      <w:r>
        <w:t xml:space="preserve">”</w:t>
      </w:r>
      <w:r>
        <w:t xml:space="preserve"> </w:t>
      </w:r>
      <w:r>
        <w:t xml:space="preserve">(Who? Ambiguous)</w:t>
      </w:r>
    </w:p>
    <w:p>
      <w:pPr>
        <w:pStyle w:val="Compact"/>
        <w:numPr>
          <w:ilvl w:val="0"/>
          <w:numId w:val="1008"/>
        </w:numPr>
      </w:pPr>
      <w:r>
        <w:t xml:space="preserve">Fix:</w:t>
      </w:r>
      <w:r>
        <w:t xml:space="preserve"> </w:t>
      </w:r>
      <w:r>
        <w:t xml:space="preserve">“</w:t>
      </w:r>
      <w:r>
        <w:t xml:space="preserve">The doctor told the patient,</w:t>
      </w:r>
      <w:r>
        <w:t xml:space="preserve"> </w:t>
      </w:r>
      <w:r>
        <w:t xml:space="preserve">‘</w:t>
      </w:r>
      <w:r>
        <w:rPr>
          <w:b/>
          <w:bCs/>
        </w:rPr>
        <w:t xml:space="preserve">You</w:t>
      </w:r>
      <w:r>
        <w:t xml:space="preserve"> </w:t>
      </w:r>
      <w:r>
        <w:t xml:space="preserve">need surgery.</w:t>
      </w:r>
      <w:r>
        <w:t xml:space="preserve">’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doctor said</w:t>
      </w:r>
      <w:r>
        <w:t xml:space="preserve"> </w:t>
      </w:r>
      <w:r>
        <w:rPr>
          <w:b/>
          <w:bCs/>
        </w:rPr>
        <w:t xml:space="preserve">the patient</w:t>
      </w:r>
      <w:r>
        <w:t xml:space="preserve"> </w:t>
      </w:r>
      <w:r>
        <w:t xml:space="preserve">needed surgery.</w:t>
      </w:r>
      <w:r>
        <w:t xml:space="preserve">”</w:t>
      </w:r>
    </w:p>
    <w:bookmarkEnd w:id="115"/>
    <w:bookmarkStart w:id="116" w:name="who-vs.-whom"/>
    <w:p>
      <w:pPr>
        <w:pStyle w:val="Heading4"/>
      </w:pPr>
      <w:r>
        <w:t xml:space="preserve">Who vs. Whom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= subject (he/she/they)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Whom</w:t>
      </w:r>
      <w:r>
        <w:t xml:space="preserve"> </w:t>
      </w:r>
      <w:r>
        <w:t xml:space="preserve">= object (him/her/them)</w:t>
      </w:r>
    </w:p>
    <w:p>
      <w:pPr>
        <w:pStyle w:val="Compact"/>
        <w:numPr>
          <w:ilvl w:val="0"/>
          <w:numId w:val="1009"/>
        </w:numPr>
      </w:pPr>
      <w:r>
        <w:t xml:space="preserve">Test: Replace with he/him.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rPr>
          <w:b/>
          <w:bCs/>
        </w:rPr>
        <w:t xml:space="preserve">who/whom</w:t>
      </w:r>
      <w:r>
        <w:t xml:space="preserve"> </w:t>
      </w:r>
      <w:r>
        <w:t xml:space="preserve">did you give it?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You gave it to</w:t>
      </w:r>
      <w:r>
        <w:t xml:space="preserve"> </w:t>
      </w:r>
      <w:r>
        <w:rPr>
          <w:b/>
          <w:bCs/>
        </w:rPr>
        <w:t xml:space="preserve">him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whom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16"/>
    <w:bookmarkEnd w:id="117"/>
    <w:bookmarkStart w:id="121" w:name="conciseness-style-the-sat-preferences"/>
    <w:p>
      <w:pPr>
        <w:pStyle w:val="Heading3"/>
      </w:pPr>
      <w:r>
        <w:t xml:space="preserve">🎯 CONCISENESS &amp; STYLE: The SAT Preferences</w:t>
      </w:r>
    </w:p>
    <w:bookmarkStart w:id="118" w:name="redundancy-delete-the-extra"/>
    <w:p>
      <w:pPr>
        <w:pStyle w:val="Heading4"/>
      </w:pPr>
      <w:r>
        <w:t xml:space="preserve">Redundancy (Delete the Extra)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past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history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future plans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 gift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gift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end result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basic fundamentals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fundamentals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collaborate together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collaborate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repeat again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repeat</w:t>
            </w:r>
            <w:r>
              <w:t xml:space="preserve">”</w:t>
            </w:r>
          </w:p>
        </w:tc>
      </w:tr>
    </w:tbl>
    <w:bookmarkEnd w:id="118"/>
    <w:bookmarkStart w:id="119" w:name="wordiness-prefer-direct"/>
    <w:p>
      <w:pPr>
        <w:pStyle w:val="Heading4"/>
      </w:pPr>
      <w:r>
        <w:t xml:space="preserve">Wordiness (Prefer Direct)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due to the fact that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order 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this point in time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reason is because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reason is that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because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a decision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an explanation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explain</w:t>
            </w:r>
            <w:r>
              <w:t xml:space="preserve">”</w:t>
            </w:r>
          </w:p>
        </w:tc>
      </w:tr>
    </w:tbl>
    <w:bookmarkEnd w:id="119"/>
    <w:bookmarkStart w:id="120" w:name="active-vs.-passive-voice"/>
    <w:p>
      <w:pPr>
        <w:pStyle w:val="Heading4"/>
      </w:pPr>
      <w:r>
        <w:t xml:space="preserve">Active vs. Passive Voice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 preferred</w:t>
      </w:r>
      <w:r>
        <w:t xml:space="preserve">:</w:t>
      </w:r>
      <w:r>
        <w:t xml:space="preserve"> </w:t>
      </w:r>
      <w:r>
        <w:t xml:space="preserve">“</w:t>
      </w:r>
      <w:r>
        <w:t xml:space="preserve">The committee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the proposal.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Passive OK when</w:t>
      </w:r>
      <w:r>
        <w:t xml:space="preserve">: Actor unknown/unimportant, or emphasis on receiver.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The proposal</w:t>
      </w:r>
      <w:r>
        <w:t xml:space="preserve"> </w:t>
      </w:r>
      <w:r>
        <w:rPr>
          <w:b/>
          <w:bCs/>
        </w:rPr>
        <w:t xml:space="preserve">was approved</w:t>
      </w:r>
      <w:r>
        <w:t xml:space="preserve"> </w:t>
      </w:r>
      <w:r>
        <w:t xml:space="preserve">by the committee.</w:t>
      </w:r>
      <w:r>
        <w:t xml:space="preserve">”</w:t>
      </w:r>
      <w:r>
        <w:t xml:space="preserve"> </w:t>
      </w:r>
      <w:r>
        <w:t xml:space="preserve">(less direct)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20"/>
    <w:bookmarkEnd w:id="121"/>
    <w:bookmarkStart w:id="122" w:name="new-practice-set-july-3-update"/>
    <w:p>
      <w:pPr>
        <w:pStyle w:val="Heading3"/>
      </w:pPr>
      <w:r>
        <w:t xml:space="preserve">📝 NEW PRACTICE SET (July 3 Update)</w:t>
      </w:r>
    </w:p>
    <w:p>
      <w:pPr>
        <w:pStyle w:val="FirstParagraph"/>
      </w:pPr>
      <w:r>
        <w:rPr>
          <w:b/>
          <w:bCs/>
        </w:rPr>
        <w:t xml:space="preserve">Tenses:</w:t>
      </w:r>
      <w:r>
        <w:t xml:space="preserve"> </w:t>
      </w:r>
      <w:r>
        <w:t xml:space="preserve">1. By the time the movie</w:t>
      </w:r>
      <w:r>
        <w:t xml:space="preserve"> </w:t>
      </w:r>
      <w:r>
        <w:rPr>
          <w:b/>
          <w:bCs/>
        </w:rPr>
        <w:t xml:space="preserve">starts</w:t>
      </w:r>
      <w:r>
        <w:t xml:space="preserve">, we</w:t>
      </w:r>
      <w:r>
        <w:t xml:space="preserve"> </w:t>
      </w:r>
      <w:r>
        <w:rPr>
          <w:b/>
          <w:bCs/>
        </w:rPr>
        <w:t xml:space="preserve">will have been waiting</w:t>
      </w:r>
      <w:r>
        <w:t xml:space="preserve"> </w:t>
      </w:r>
      <w:r>
        <w:t xml:space="preserve">for 30 minutes.</w:t>
      </w:r>
      <w:r>
        <w:t xml:space="preserve"> </w:t>
      </w:r>
      <w:r>
        <w:t xml:space="preserve">2. If she</w:t>
      </w:r>
      <w:r>
        <w:t xml:space="preserve"> </w:t>
      </w:r>
      <w:r>
        <w:rPr>
          <w:b/>
          <w:bCs/>
        </w:rPr>
        <w:t xml:space="preserve">had known</w:t>
      </w:r>
      <w:r>
        <w:t xml:space="preserve"> </w:t>
      </w:r>
      <w:r>
        <w:t xml:space="preserve">the truth, she</w:t>
      </w:r>
      <w:r>
        <w:t xml:space="preserve"> </w:t>
      </w:r>
      <w:r>
        <w:rPr>
          <w:b/>
          <w:bCs/>
        </w:rPr>
        <w:t xml:space="preserve">would have acted</w:t>
      </w:r>
      <w:r>
        <w:t xml:space="preserve"> </w:t>
      </w:r>
      <w:r>
        <w:t xml:space="preserve">differently.</w:t>
      </w:r>
      <w:r>
        <w:t xml:space="preserve"> </w:t>
      </w:r>
      <w:r>
        <w:t xml:space="preserve">3. The data</w:t>
      </w:r>
      <w:r>
        <w:t xml:space="preserve"> </w:t>
      </w:r>
      <w:r>
        <w:rPr>
          <w:b/>
          <w:bCs/>
        </w:rPr>
        <w:t xml:space="preserve">suggests</w:t>
      </w:r>
      <w:r>
        <w:t xml:space="preserve"> </w:t>
      </w:r>
      <w:r>
        <w:t xml:space="preserve">that the trend</w:t>
      </w:r>
      <w:r>
        <w:t xml:space="preserve"> </w:t>
      </w:r>
      <w:r>
        <w:rPr>
          <w:b/>
          <w:bCs/>
        </w:rPr>
        <w:t xml:space="preserve">is continuing</w:t>
      </w:r>
      <w:r>
        <w:t xml:space="preserve">. (Present + Present Progressive)</w:t>
      </w:r>
    </w:p>
    <w:p>
      <w:pPr>
        <w:pStyle w:val="BodyText"/>
      </w:pPr>
      <w:r>
        <w:rPr>
          <w:b/>
          <w:bCs/>
        </w:rPr>
        <w:t xml:space="preserve">Subject-Verb Agreement:</w:t>
      </w:r>
      <w:r>
        <w:t xml:space="preserve"> </w:t>
      </w:r>
      <w:r>
        <w:t xml:space="preserve">4. The committee, along with its members,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meeting tomorrow.</w:t>
      </w:r>
      <w:r>
        <w:t xml:space="preserve"> </w:t>
      </w:r>
      <w:r>
        <w:t xml:space="preserve">5. Neither the coach nor the players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happy with the call.</w:t>
      </w:r>
      <w:r>
        <w:t xml:space="preserve"> </w:t>
      </w:r>
      <w:r>
        <w:t xml:space="preserve">6. A number of theories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t xml:space="preserve">been proposed.</w:t>
      </w:r>
    </w:p>
    <w:p>
      <w:pPr>
        <w:pStyle w:val="BodyText"/>
      </w:pPr>
      <w:r>
        <w:rPr>
          <w:b/>
          <w:bCs/>
        </w:rPr>
        <w:t xml:space="preserve">Modifiers: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Exhausted from the hike</w:t>
      </w:r>
      <w:r>
        <w:t xml:space="preserve">, the campsite was a welcome sight.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Exhausted from the hike</w:t>
      </w:r>
      <w:r>
        <w:t xml:space="preserve">,</w:t>
      </w:r>
      <w:r>
        <w:t xml:space="preserve"> </w:t>
      </w:r>
      <w:r>
        <w:rPr>
          <w:b/>
          <w:bCs/>
        </w:rPr>
        <w:t xml:space="preserve">we</w:t>
      </w:r>
      <w:r>
        <w:t xml:space="preserve"> </w:t>
      </w:r>
      <w:r>
        <w:t xml:space="preserve">found the campsite a welcome sight.</w:t>
      </w:r>
      <w:r>
        <w:t xml:space="preserve"> </w:t>
      </w:r>
      <w:r>
        <w:t xml:space="preserve">8. She only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organic food. → She eats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organic food. (modifier placement)</w:t>
      </w:r>
    </w:p>
    <w:p>
      <w:pPr>
        <w:pStyle w:val="BodyText"/>
      </w:pPr>
      <w:r>
        <w:rPr>
          <w:b/>
          <w:bCs/>
        </w:rPr>
        <w:t xml:space="preserve">Punctuation:</w:t>
      </w:r>
      <w:r>
        <w:t xml:space="preserve"> </w:t>
      </w:r>
      <w:r>
        <w:t xml:space="preserve">9. The recipe calls for three ingredients:</w:t>
      </w:r>
      <w:r>
        <w:t xml:space="preserve"> </w:t>
      </w:r>
      <w:r>
        <w:rPr>
          <w:b/>
          <w:bCs/>
        </w:rPr>
        <w:t xml:space="preserve">flour, sugar, and eggs</w:t>
      </w:r>
      <w:r>
        <w:t xml:space="preserve">.</w:t>
      </w:r>
      <w:r>
        <w:t xml:space="preserve"> </w:t>
      </w:r>
      <w:r>
        <w:t xml:space="preserve">10. It was a difficult test;</w:t>
      </w:r>
      <w:r>
        <w:t xml:space="preserve"> </w:t>
      </w:r>
      <w:r>
        <w:rPr>
          <w:b/>
          <w:bCs/>
        </w:rPr>
        <w:t xml:space="preserve">nevertheless</w:t>
      </w:r>
      <w:r>
        <w:t xml:space="preserve">, she passed.</w:t>
      </w:r>
      <w:r>
        <w:t xml:space="preserve"> </w:t>
      </w:r>
      <w:r>
        <w:t xml:space="preserve">11. The winner—</w:t>
      </w:r>
      <w:r>
        <w:rPr>
          <w:b/>
          <w:bCs/>
        </w:rPr>
        <w:t xml:space="preserve">a complete surprise</w:t>
      </w:r>
      <w:r>
        <w:t xml:space="preserve">—accepted the trophy.</w:t>
      </w:r>
    </w:p>
    <w:p>
      <w:pPr>
        <w:pStyle w:val="BodyText"/>
      </w:pPr>
      <w:r>
        <w:rPr>
          <w:b/>
          <w:bCs/>
        </w:rPr>
        <w:t xml:space="preserve">Parallelism:</w:t>
      </w:r>
      <w:r>
        <w:t xml:space="preserve"> </w:t>
      </w:r>
      <w:r>
        <w:t xml:space="preserve">12. The course covers</w:t>
      </w:r>
      <w:r>
        <w:t xml:space="preserve"> </w:t>
      </w:r>
      <w:r>
        <w:rPr>
          <w:b/>
          <w:bCs/>
        </w:rPr>
        <w:t xml:space="preserve">reading, writing, and how to do math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reading, writing, and</w:t>
      </w:r>
      <w:r>
        <w:t xml:space="preserve"> </w:t>
      </w:r>
      <w:r>
        <w:rPr>
          <w:b/>
          <w:bCs/>
        </w:rPr>
        <w:t xml:space="preserve">math</w:t>
      </w:r>
      <w:r>
        <w:t xml:space="preserve">”</w:t>
      </w:r>
      <w:r>
        <w:t xml:space="preserve"> </w:t>
      </w:r>
      <w:r>
        <w:t xml:space="preserve">(all nouns)</w:t>
      </w:r>
      <w:r>
        <w:t xml:space="preserve"> </w:t>
      </w:r>
      <w:r>
        <w:t xml:space="preserve">13. She likes</w:t>
      </w:r>
      <w:r>
        <w:t xml:space="preserve"> </w:t>
      </w:r>
      <w:r>
        <w:rPr>
          <w:b/>
          <w:bCs/>
        </w:rPr>
        <w:t xml:space="preserve">to swim, hiking, and to bike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 swim,</w:t>
      </w:r>
      <w:r>
        <w:t xml:space="preserve"> </w:t>
      </w:r>
      <w:r>
        <w:rPr>
          <w:b/>
          <w:bCs/>
        </w:rPr>
        <w:t xml:space="preserve">hike, and bike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swimming, hiking, and biking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Pronouns:</w:t>
      </w:r>
      <w:r>
        <w:t xml:space="preserve"> </w:t>
      </w:r>
      <w:r>
        <w:t xml:space="preserve">14. Each of the students must submit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application by Friday. (singular they OK)</w:t>
      </w:r>
      <w:r>
        <w:t xml:space="preserve"> </w:t>
      </w:r>
      <w:r>
        <w:t xml:space="preserve">15. The teacher gave the award to</w:t>
      </w:r>
      <w:r>
        <w:t xml:space="preserve"> </w:t>
      </w:r>
      <w:r>
        <w:rPr>
          <w:b/>
          <w:bCs/>
        </w:rPr>
        <w:t xml:space="preserve">whoever</w:t>
      </w:r>
      <w:r>
        <w:t xml:space="preserve"> </w:t>
      </w:r>
      <w:r>
        <w:t xml:space="preserve">earned it. (subject of</w:t>
      </w:r>
      <w:r>
        <w:t xml:space="preserve"> </w:t>
      </w:r>
      <w:r>
        <w:t xml:space="preserve">“</w:t>
      </w:r>
      <w:r>
        <w:t xml:space="preserve">earned</w:t>
      </w:r>
      <w:r>
        <w:t xml:space="preserve">”</w:t>
      </w:r>
      <w:r>
        <w:t xml:space="preserve"> </w:t>
      </w:r>
      <w:r>
        <w:t xml:space="preserve">→ whoever)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22"/>
    <w:bookmarkStart w:id="123" w:name="key-strategies-for-new-writing-material"/>
    <w:p>
      <w:pPr>
        <w:pStyle w:val="Heading3"/>
      </w:pPr>
      <w:r>
        <w:t xml:space="preserve">💡 KEY STRATEGIES FOR NEW WRITING MATERIAL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Tenses</w:t>
      </w:r>
      <w:r>
        <w:t xml:space="preserve">: Find the time marker → determine relationship to other verbs → select consistent tense. Memorize the conditional sequences.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Subject-Verb Agreement</w:t>
      </w:r>
      <w:r>
        <w:t xml:space="preserve">: Cross out prepositional phrases. For compound subjects with or/nor, match the</w:t>
      </w:r>
      <w:r>
        <w:t xml:space="preserve"> </w:t>
      </w:r>
      <w:r>
        <w:rPr>
          <w:b/>
          <w:bCs/>
        </w:rPr>
        <w:t xml:space="preserve">closer</w:t>
      </w:r>
      <w:r>
        <w:t xml:space="preserve"> </w:t>
      </w:r>
      <w:r>
        <w:t xml:space="preserve">subject.</w:t>
      </w:r>
      <w:r>
        <w:t xml:space="preserve"> </w:t>
      </w:r>
      <w:r>
        <w:t xml:space="preserve">“</w:t>
      </w:r>
      <w:r>
        <w:t xml:space="preserve">A number of</w:t>
      </w:r>
      <w:r>
        <w:t xml:space="preserve">”</w:t>
      </w:r>
      <w:r>
        <w:t xml:space="preserve"> </w:t>
      </w:r>
      <w:r>
        <w:t xml:space="preserve">= plural,</w:t>
      </w:r>
      <w:r>
        <w:t xml:space="preserve"> </w:t>
      </w:r>
      <w:r>
        <w:t xml:space="preserve">“</w:t>
      </w:r>
      <w:r>
        <w:t xml:space="preserve">The number of</w:t>
      </w:r>
      <w:r>
        <w:t xml:space="preserve">”</w:t>
      </w:r>
      <w:r>
        <w:t xml:space="preserve"> </w:t>
      </w:r>
      <w:r>
        <w:t xml:space="preserve">= singular.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Modifiers</w:t>
      </w:r>
      <w:r>
        <w:t xml:space="preserve">: Introductory -ing/-ed phrases MUST modify the subject of the main clause. Check: Who is doing the action?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Punctuation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Semicolon = period (between independent clauses)</w:t>
      </w:r>
    </w:p>
    <w:p>
      <w:pPr>
        <w:pStyle w:val="Compact"/>
        <w:numPr>
          <w:ilvl w:val="1"/>
          <w:numId w:val="1012"/>
        </w:numPr>
      </w:pPr>
      <w:r>
        <w:t xml:space="preserve">Colon = after complete sentence (introduces list/explanation)</w:t>
      </w:r>
    </w:p>
    <w:p>
      <w:pPr>
        <w:pStyle w:val="Compact"/>
        <w:numPr>
          <w:ilvl w:val="1"/>
          <w:numId w:val="1012"/>
        </w:numPr>
      </w:pPr>
      <w:r>
        <w:t xml:space="preserve">Dashes = emphasis or non-essential with commas inside</w:t>
      </w:r>
    </w:p>
    <w:p>
      <w:pPr>
        <w:pStyle w:val="Compact"/>
        <w:numPr>
          <w:ilvl w:val="1"/>
          <w:numId w:val="1012"/>
        </w:numPr>
      </w:pPr>
      <w:r>
        <w:t xml:space="preserve">Commas = lists, FANBOYS, introductory, non-essential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Parallelism</w:t>
      </w:r>
      <w:r>
        <w:t xml:space="preserve">: Circle the trigger (and, or, but, than, not only). Make both sides match grammatically.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Conciseness</w:t>
      </w:r>
      <w:r>
        <w:t xml:space="preserve">: Shorter is usually better IF it keeps the meaning. Watch for</w:t>
      </w:r>
      <w:r>
        <w:t xml:space="preserve"> </w:t>
      </w:r>
      <w:r>
        <w:t xml:space="preserve">“</w:t>
      </w:r>
      <w:r>
        <w:t xml:space="preserve">due to the fact that,</w:t>
      </w:r>
      <w:r>
        <w:t xml:space="preserve">”</w:t>
      </w:r>
      <w:r>
        <w:t xml:space="preserve"> </w:t>
      </w:r>
      <w:r>
        <w:t xml:space="preserve">“</w:t>
      </w:r>
      <w:r>
        <w:t xml:space="preserve">in order to,</w:t>
      </w:r>
      <w:r>
        <w:t xml:space="preserve">”</w:t>
      </w:r>
      <w:r>
        <w:t xml:space="preserve"> </w:t>
      </w:r>
      <w:r>
        <w:t xml:space="preserve">passive voice.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Process of Elimination</w:t>
      </w:r>
      <w:r>
        <w:t xml:space="preserve">: On</w:t>
      </w:r>
      <w:r>
        <w:t xml:space="preserve"> </w:t>
      </w:r>
      <w:r>
        <w:t xml:space="preserve">“</w:t>
      </w:r>
      <w:r>
        <w:t xml:space="preserve">which is best</w:t>
      </w:r>
      <w:r>
        <w:t xml:space="preserve">”</w:t>
      </w:r>
      <w:r>
        <w:t xml:space="preserve"> </w:t>
      </w:r>
      <w:r>
        <w:t xml:space="preserve">questions, eliminate grammar errors first, then choose most concise correct version.</w:t>
      </w:r>
      <w:r>
        <w:t xml:space="preserve"> </w:t>
      </w:r>
      <w:r>
        <w:rPr>
          <w:b/>
          <w:bCs/>
        </w:rPr>
        <w:t xml:space="preserve">SEP</w:t>
      </w:r>
    </w:p>
    <w:bookmarkEnd w:id="123"/>
    <w:bookmarkStart w:id="141" w:name="X56dbdc754c2717fb370e668743d3c81ab22d3cd"/>
    <w:p>
      <w:pPr>
        <w:pStyle w:val="Heading2"/>
      </w:pPr>
      <w:r>
        <w:t xml:space="preserve">📅 Update: 2026-07-10 - New Reading Strategies from July Classroom Materials</w:t>
      </w:r>
    </w:p>
    <w:bookmarkStart w:id="127" w:name="X1110bb0955a4cc463dd953edae6023849db40dc"/>
    <w:p>
      <w:pPr>
        <w:pStyle w:val="Heading3"/>
      </w:pPr>
      <w:r>
        <w:t xml:space="preserve">🔴 NEW: Advanced Inference Techniques (from Inferences_L2/L3)</w:t>
      </w:r>
    </w:p>
    <w:p>
      <w:pPr>
        <w:pStyle w:val="FirstParagraph"/>
      </w:pPr>
      <w:r>
        <w:rPr>
          <w:i/>
          <w:iCs/>
        </w:rPr>
        <w:t xml:space="preserve">Extracted from 2026 Summer SAT/ACT @ AHA Inferences_L2/L3 (July 9, 2026)</w:t>
      </w:r>
    </w:p>
    <w:bookmarkStart w:id="124" w:name="the-3-level-inference-hierarchy"/>
    <w:p>
      <w:pPr>
        <w:pStyle w:val="Heading4"/>
      </w:pPr>
      <w:r>
        <w:t xml:space="preserve">The 3-Level Inference Hierarchy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2238"/>
        <w:gridCol w:w="2410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L1: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One-step logical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states that X. What must be true?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L2: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2+ pieces of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lines 12-15 and 28-30, what can be inferred?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L3: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passage logic to new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situation is most analogous to the author’s argument?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</w:tbl>
    <w:bookmarkEnd w:id="124"/>
    <w:bookmarkStart w:id="125" w:name="Xce0dfe7d92fd40b7d8f6db8d44bf56b07fecf75"/>
    <w:p>
      <w:pPr>
        <w:pStyle w:val="Heading4"/>
      </w:pPr>
      <w:r>
        <w:t xml:space="preserve">Inference</w:t>
      </w:r>
      <w:r>
        <w:t xml:space="preserve"> </w:t>
      </w:r>
      <w:r>
        <w:t xml:space="preserve">“</w:t>
      </w:r>
      <w:r>
        <w:t xml:space="preserve">Must Be True</w:t>
      </w:r>
      <w:r>
        <w:t xml:space="preserve">”</w:t>
      </w:r>
      <w:r>
        <w:t xml:space="preserve"> </w:t>
      </w:r>
      <w:r>
        <w:t xml:space="preserve">Validation Checklist</w:t>
      </w:r>
    </w:p>
    <w:p>
      <w:pPr>
        <w:pStyle w:val="FirstParagraph"/>
      </w:pPr>
      <w:r>
        <w:t xml:space="preserve">For every answer choice, ask: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Supported by text?</w:t>
      </w:r>
      <w:r>
        <w:t xml:space="preserve"> </w:t>
      </w:r>
      <w:r>
        <w:t xml:space="preserve">Direct quote or combination possible?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Logically forced?</w:t>
      </w:r>
      <w:r>
        <w:t xml:space="preserve"> </w:t>
      </w:r>
      <w:r>
        <w:t xml:space="preserve">Not just</w:t>
      </w:r>
      <w:r>
        <w:t xml:space="preserve"> </w:t>
      </w:r>
      <w:r>
        <w:t xml:space="preserve">“</w:t>
      </w:r>
      <w:r>
        <w:t xml:space="preserve">could be true</w:t>
      </w:r>
      <w:r>
        <w:t xml:space="preserve">”</w:t>
      </w:r>
      <w:r>
        <w:t xml:space="preserve"> </w:t>
      </w:r>
      <w:r>
        <w:t xml:space="preserve">- MUST be true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No outside knowledge?</w:t>
      </w:r>
      <w:r>
        <w:t xml:space="preserve"> </w:t>
      </w:r>
      <w:r>
        <w:t xml:space="preserve">Answer uses ONLY passage information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Right scope?</w:t>
      </w:r>
      <w:r>
        <w:t xml:space="preserve"> </w:t>
      </w:r>
      <w:r>
        <w:t xml:space="preserve">Doesn’t go beyond passage’s specific claim</w:t>
      </w:r>
      <w:r>
        <w:t xml:space="preserve"> </w:t>
      </w:r>
      <w:r>
        <w:t xml:space="preserve">- ☐</w:t>
      </w:r>
      <w:r>
        <w:t xml:space="preserve"> </w:t>
      </w:r>
      <w:r>
        <w:rPr>
          <w:b/>
          <w:bCs/>
        </w:rPr>
        <w:t xml:space="preserve">Tone match?</w:t>
      </w:r>
      <w:r>
        <w:t xml:space="preserve"> </w:t>
      </w:r>
      <w:r>
        <w:t xml:space="preserve">Matches author’s degree of certainty</w:t>
      </w:r>
    </w:p>
    <w:bookmarkEnd w:id="125"/>
    <w:bookmarkStart w:id="126" w:name="X0b44058205c1d3a0d6bf046925b0b2eb17c7287"/>
    <w:p>
      <w:pPr>
        <w:pStyle w:val="Heading4"/>
      </w:pPr>
      <w:r>
        <w:t xml:space="preserve">New Inference Question Patterns (Digital SAT)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Which choice best completes the text?</w:t>
      </w:r>
      <w:r>
        <w:rPr>
          <w:b/>
          <w:bCs/>
        </w:rPr>
        <w:t xml:space="preserve">”</w:t>
      </w:r>
      <w:r>
        <w:t xml:space="preserve"> </w:t>
      </w:r>
      <w:r>
        <w:t xml:space="preserve">- Fill in logical consequence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The passage most strongly suggests…</w:t>
      </w:r>
      <w:r>
        <w:rPr>
          <w:b/>
          <w:bCs/>
        </w:rPr>
        <w:t xml:space="preserve">”</w:t>
      </w:r>
      <w:r>
        <w:t xml:space="preserve"> </w:t>
      </w:r>
      <w:r>
        <w:t xml:space="preserve">- Strongest supported inference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Based on the text, which assumption underlies…</w:t>
      </w:r>
      <w:r>
        <w:rPr>
          <w:b/>
          <w:bCs/>
        </w:rPr>
        <w:t xml:space="preserve">”</w:t>
      </w:r>
      <w:r>
        <w:t xml:space="preserve"> </w:t>
      </w:r>
      <w:r>
        <w:t xml:space="preserve">- Identify hidden premise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If true, which would most strengthen/weaken the inference?</w:t>
      </w:r>
      <w:r>
        <w:rPr>
          <w:b/>
          <w:bCs/>
        </w:rPr>
        <w:t xml:space="preserve">”</w:t>
      </w:r>
      <w:r>
        <w:t xml:space="preserve"> </w:t>
      </w:r>
      <w:r>
        <w:t xml:space="preserve">- Logical reasoning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26"/>
    <w:bookmarkEnd w:id="127"/>
    <w:bookmarkStart w:id="131" w:name="Xe9c00bd1e563997d11ad3de15afcf3f45a3b368"/>
    <w:p>
      <w:pPr>
        <w:pStyle w:val="Heading3"/>
      </w:pPr>
      <w:r>
        <w:t xml:space="preserve">🔴 NEW: Cross-Text Connections Mastery (from Cross_Text_L2/L3)</w:t>
      </w:r>
    </w:p>
    <w:p>
      <w:pPr>
        <w:pStyle w:val="FirstParagraph"/>
      </w:pPr>
      <w:r>
        <w:rPr>
          <w:i/>
          <w:iCs/>
        </w:rPr>
        <w:t xml:space="preserve">Extracted from 2026 Summer SAT/ACT @ AHA Cross_Text_L2/L3 (July 9, 2026)</w:t>
      </w:r>
    </w:p>
    <w:bookmarkStart w:id="128" w:name="the-comparison-mapping-framework"/>
    <w:p>
      <w:pPr>
        <w:pStyle w:val="Heading4"/>
      </w:pPr>
      <w:r>
        <w:t xml:space="preserve">The Comparison Mapping Framework</w:t>
      </w:r>
    </w:p>
    <w:p>
      <w:pPr>
        <w:pStyle w:val="FirstParagraph"/>
      </w:pPr>
      <w:r>
        <w:t xml:space="preserve">Create a 2×2 grid while reading:</w:t>
      </w:r>
      <w:r>
        <w:t xml:space="preserve"> </w:t>
      </w:r>
      <w:r>
        <w:t xml:space="preserve">| |</w:t>
      </w:r>
      <w:r>
        <w:t xml:space="preserve"> </w:t>
      </w:r>
      <w:r>
        <w:rPr>
          <w:b/>
          <w:bCs/>
        </w:rPr>
        <w:t xml:space="preserve">Passage 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Passage 2</w:t>
      </w:r>
      <w:r>
        <w:t xml:space="preserve"> </w:t>
      </w:r>
      <w:r>
        <w:t xml:space="preserve">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Main Claim</w:t>
      </w:r>
      <w:r>
        <w:t xml:space="preserve"> </w:t>
      </w:r>
      <w:r>
        <w:t xml:space="preserve">|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Evidence Type</w:t>
      </w:r>
      <w:r>
        <w:t xml:space="preserve"> </w:t>
      </w:r>
      <w:r>
        <w:t xml:space="preserve">| Data / Anecdote / Authority / Logic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Tone</w:t>
      </w:r>
      <w:r>
        <w:t xml:space="preserve"> </w:t>
      </w:r>
      <w:r>
        <w:t xml:space="preserve">| Objective / Critical / Tentative / Enthusiastic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| Broad / Narrow / Historical / Contemporary 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Key Terms</w:t>
      </w:r>
      <w:r>
        <w:t xml:space="preserve"> </w:t>
      </w:r>
      <w:r>
        <w:t xml:space="preserve">| Define differently? Same definition? | |</w:t>
      </w:r>
    </w:p>
    <w:bookmarkEnd w:id="128"/>
    <w:bookmarkStart w:id="129" w:name="X4aa497f92d39608864a406b936ba5778355398a"/>
    <w:p>
      <w:pPr>
        <w:pStyle w:val="Heading4"/>
      </w:pPr>
      <w:r>
        <w:t xml:space="preserve">6 Cross-Text Relationship Types (Memorize These)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Direct Contradiction</w:t>
      </w:r>
      <w:r>
        <w:t xml:space="preserve"> </w:t>
      </w:r>
      <w:r>
        <w:t xml:space="preserve">- P1 says X, P2 says not-X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Qualified Agreement</w:t>
      </w:r>
      <w:r>
        <w:t xml:space="preserve"> </w:t>
      </w:r>
      <w:r>
        <w:t xml:space="preserve">- P1 says X, P2 says</w:t>
      </w:r>
      <w:r>
        <w:t xml:space="preserve"> </w:t>
      </w:r>
      <w:r>
        <w:t xml:space="preserve">“</w:t>
      </w:r>
      <w:r>
        <w:t xml:space="preserve">X, but only when Y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Different Evidence, Same Conclusion</w:t>
      </w:r>
      <w:r>
        <w:t xml:space="preserve"> </w:t>
      </w:r>
      <w:r>
        <w:t xml:space="preserve">- Both conclude Z, different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Different Focus</w:t>
      </w:r>
      <w:r>
        <w:t xml:space="preserve"> </w:t>
      </w:r>
      <w:r>
        <w:t xml:space="preserve">- P1: causes; P2: effects/solutions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Extension/Application</w:t>
      </w:r>
      <w:r>
        <w:t xml:space="preserve"> </w:t>
      </w:r>
      <w:r>
        <w:t xml:space="preserve">- P2 applies P1’s theory to new context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Methodological Debate</w:t>
      </w:r>
      <w:r>
        <w:t xml:space="preserve"> </w:t>
      </w:r>
      <w:r>
        <w:t xml:space="preserve">- Disagree on HOW to study the issue</w:t>
      </w:r>
    </w:p>
    <w:bookmarkEnd w:id="129"/>
    <w:bookmarkStart w:id="130" w:name="cross-text-question-translation-table"/>
    <w:p>
      <w:pPr>
        <w:pStyle w:val="Heading4"/>
      </w:pPr>
      <w:r>
        <w:t xml:space="preserve">Cross-Text Question Translation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Really 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Author 2 respond to Author 1’s claim?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P2’s framework to evaluate P1’s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passages differ in their…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specific point of divergence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passages suggest…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common ground (often implicit)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describes the relationship?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as one of 6 types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Author 1 mentions X primarily to…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of detail in P1’s argument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</w:t>
      </w:r>
    </w:p>
    <w:bookmarkEnd w:id="130"/>
    <w:bookmarkEnd w:id="131"/>
    <w:bookmarkStart w:id="135" w:name="X22f19e88f30e94be9cf64eb3ff7e2bed48affec"/>
    <w:p>
      <w:pPr>
        <w:pStyle w:val="Heading3"/>
      </w:pPr>
      <w:r>
        <w:t xml:space="preserve">🔴 NEW: Rhetorical Synthesis - The Bullet-to-Essay Engine (from Rhetorical_Synthesis_L3)</w:t>
      </w:r>
    </w:p>
    <w:p>
      <w:pPr>
        <w:pStyle w:val="FirstParagraph"/>
      </w:pPr>
      <w:r>
        <w:rPr>
          <w:i/>
          <w:iCs/>
        </w:rPr>
        <w:t xml:space="preserve">Extracted from 2026 Summer SAT/ACT @ AHA Rhetorical_Synthesis_L3 (July 9, 2026)</w:t>
      </w:r>
    </w:p>
    <w:bookmarkStart w:id="132" w:name="the-4-step-selection-process"/>
    <w:p>
      <w:pPr>
        <w:pStyle w:val="Heading4"/>
      </w:pPr>
      <w:r>
        <w:t xml:space="preserve">The 4-Step Selection Process</w:t>
      </w:r>
    </w:p>
    <w:p>
      <w:pPr>
        <w:pStyle w:val="FirstParagraph"/>
      </w:pPr>
      <w:r>
        <w:rPr>
          <w:b/>
          <w:bCs/>
        </w:rPr>
        <w:t xml:space="preserve">Step 1: Decode the Goal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Emphasize the difference</w:t>
      </w:r>
      <w:r>
        <w:t xml:space="preserve">”</w:t>
      </w:r>
      <w:r>
        <w:t xml:space="preserve"> </w:t>
      </w:r>
      <w:r>
        <w:t xml:space="preserve">→ Contrast structure needed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Summarize the finding</w:t>
      </w:r>
      <w:r>
        <w:t xml:space="preserve">”</w:t>
      </w:r>
      <w:r>
        <w:t xml:space="preserve"> </w:t>
      </w:r>
      <w:r>
        <w:t xml:space="preserve">→ Concise statement of result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Make a recommendation</w:t>
      </w:r>
      <w:r>
        <w:t xml:space="preserve">”</w:t>
      </w:r>
      <w:r>
        <w:t xml:space="preserve"> </w:t>
      </w:r>
      <w:r>
        <w:t xml:space="preserve">→ Action-oriented,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 </w:t>
      </w:r>
      <w:r>
        <w:t xml:space="preserve">language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Illustrate the point</w:t>
      </w:r>
      <w:r>
        <w:t xml:space="preserve">”</w:t>
      </w:r>
      <w:r>
        <w:t xml:space="preserve"> </w:t>
      </w:r>
      <w:r>
        <w:t xml:space="preserve">→ Specific example from notes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 the relationship</w:t>
      </w:r>
      <w:r>
        <w:t xml:space="preserve">”</w:t>
      </w:r>
      <w:r>
        <w:t xml:space="preserve"> </w:t>
      </w:r>
      <w:r>
        <w:t xml:space="preserve">→ Cause/effect, comparison, or correlation</w:t>
      </w:r>
    </w:p>
    <w:p>
      <w:pPr>
        <w:pStyle w:val="BodyText"/>
      </w:pPr>
      <w:r>
        <w:rPr>
          <w:b/>
          <w:bCs/>
        </w:rPr>
        <w:t xml:space="preserve">Step 2: Tag Each Bullet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Core finding</w:t>
      </w:r>
      <w:r>
        <w:t xml:space="preserve"> </w:t>
      </w:r>
      <w:r>
        <w:t xml:space="preserve">= main result/data point</w:t>
      </w:r>
      <w:r>
        <w:t xml:space="preserve"> </w:t>
      </w:r>
      <w:r>
        <w:t xml:space="preserve">- 🔵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= background, methodology, sample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= researcher’s take, implications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Distractor</w:t>
      </w:r>
      <w:r>
        <w:t xml:space="preserve"> </w:t>
      </w:r>
      <w:r>
        <w:t xml:space="preserve">= irrelevant detail (often 1-2 bullets)</w:t>
      </w:r>
    </w:p>
    <w:p>
      <w:pPr>
        <w:pStyle w:val="BodyText"/>
      </w:pPr>
      <w:r>
        <w:rPr>
          <w:b/>
          <w:bCs/>
        </w:rPr>
        <w:t xml:space="preserve">Step 3: Eliminate by Goal Mismatch</w:t>
      </w:r>
      <w:r>
        <w:t xml:space="preserve"> </w:t>
      </w:r>
      <w:r>
        <w:t xml:space="preserve">- Goal = contrast → Kill answers that only show similarity</w:t>
      </w:r>
      <w:r>
        <w:t xml:space="preserve"> </w:t>
      </w:r>
      <w:r>
        <w:t xml:space="preserve">- Goal = recommend → Kill answers without action language</w:t>
      </w:r>
      <w:r>
        <w:t xml:space="preserve"> </w:t>
      </w:r>
      <w:r>
        <w:t xml:space="preserve">- Goal = summarize → Kill answers adding new interpretation</w:t>
      </w:r>
    </w:p>
    <w:p>
      <w:pPr>
        <w:pStyle w:val="BodyText"/>
      </w:pPr>
      <w:r>
        <w:rPr>
          <w:b/>
          <w:bCs/>
        </w:rPr>
        <w:t xml:space="preserve">Step 4: Verify Faithfulness to Notes</w:t>
      </w:r>
      <w:r>
        <w:t xml:space="preserve"> </w:t>
      </w:r>
      <w:r>
        <w:t xml:space="preserve">- No outside info</w:t>
      </w:r>
      <w:r>
        <w:t xml:space="preserve"> </w:t>
      </w:r>
      <w:r>
        <w:t xml:space="preserve">- No overstatement (</w:t>
      </w:r>
      <w:r>
        <w:t xml:space="preserve">“</w:t>
      </w:r>
      <w:r>
        <w:t xml:space="preserve">proves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suggests</w:t>
      </w:r>
      <w:r>
        <w:t xml:space="preserve">”</w:t>
      </w:r>
      <w:r>
        <w:t xml:space="preserve">)</w:t>
      </w:r>
      <w:r>
        <w:t xml:space="preserve"> </w:t>
      </w:r>
      <w:r>
        <w:t xml:space="preserve">- All key elements from relevant bullets included</w:t>
      </w:r>
    </w:p>
    <w:bookmarkEnd w:id="132"/>
    <w:bookmarkStart w:id="133" w:name="X247ebbce19c1c9259439b1f9e612a8be65aea7e"/>
    <w:p>
      <w:pPr>
        <w:pStyle w:val="Heading4"/>
      </w:pPr>
      <w:r>
        <w:t xml:space="preserve">Common Rhetorical Synthesis Trap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Proves X causes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say</w:t>
            </w:r>
            <w:r>
              <w:t xml:space="preserve"> </w:t>
            </w:r>
            <w:r>
              <w:t xml:space="preserve">“</w:t>
            </w:r>
            <w:r>
              <w:t xml:space="preserve">correlation found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both findings without</w:t>
            </w:r>
            <w:r>
              <w:t xml:space="preserve"> </w:t>
            </w:r>
            <w:r>
              <w:t xml:space="preserve">“</w:t>
            </w:r>
            <w:r>
              <w:t xml:space="preserve">however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was</w:t>
            </w:r>
            <w:r>
              <w:t xml:space="preserve"> </w:t>
            </w:r>
            <w:r>
              <w:t xml:space="preserve">“</w:t>
            </w:r>
            <w:r>
              <w:t xml:space="preserve">emphasize difference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Added Fluff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Important discovery that will change…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Wrong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Summarizes methodology when goal is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Misread goal</w:t>
            </w:r>
          </w:p>
        </w:tc>
      </w:tr>
    </w:tbl>
    <w:bookmarkEnd w:id="133"/>
    <w:bookmarkStart w:id="134" w:name="practice-rhetorical-synthesis-drill"/>
    <w:p>
      <w:pPr>
        <w:pStyle w:val="Heading4"/>
      </w:pPr>
      <w:r>
        <w:t xml:space="preserve">Practice: Rhetorical Synthesis Drill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Emphasize the unexpected nature of the finding</w:t>
      </w:r>
      <w:r>
        <w:t xml:space="preserve"> </w:t>
      </w: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t xml:space="preserve">- 500 teens studied, screen time vs sleep</w:t>
      </w:r>
      <w:r>
        <w:t xml:space="preserve"> </w:t>
      </w:r>
      <w:r>
        <w:t xml:space="preserve">- Hypothesis: More screen → less sleep</w:t>
      </w:r>
      <w:r>
        <w:t xml:space="preserve"> </w:t>
      </w:r>
      <w:r>
        <w:t xml:space="preserve">- Result: 4+ hrs screen = 7.2 hrs sleep; &lt;1 hr = 6.8 hrs sleep</w:t>
      </w:r>
      <w:r>
        <w:t xml:space="preserve"> </w:t>
      </w:r>
      <w:r>
        <w:t xml:space="preserve">- Researchers:</w:t>
      </w:r>
      <w:r>
        <w:t xml:space="preserve"> </w:t>
      </w:r>
      <w:r>
        <w:t xml:space="preserve">“</w:t>
      </w:r>
      <w:r>
        <w:t xml:space="preserve">Counterintuitive, warrants further study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Correct Pattern</w:t>
      </w:r>
      <w:r>
        <w:t xml:space="preserve">:</w:t>
      </w:r>
      <w:r>
        <w:t xml:space="preserve"> </w:t>
      </w:r>
      <w:r>
        <w:t xml:space="preserve">“</w:t>
      </w:r>
      <w:r>
        <w:t xml:space="preserve">Contrary to the hypothesis that screen time reduces sleep, teens with 4+ hours averaged 7.2 hours vs 6.8 hours for low-screen teens - a counterintuitive finding the researchers flagged for further study.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34"/>
    <w:bookmarkEnd w:id="135"/>
    <w:bookmarkStart w:id="139" w:name="Xbfd0b432ea99338513ee960e49da6f7dea59911"/>
    <w:p>
      <w:pPr>
        <w:pStyle w:val="Heading3"/>
      </w:pPr>
      <w:r>
        <w:t xml:space="preserve">🔴 NEW: Central Idea &amp; Text Structure Precision (from Central_Idea_L2/L3, Text_Struc_Pur_L2)</w:t>
      </w:r>
    </w:p>
    <w:p>
      <w:pPr>
        <w:pStyle w:val="FirstParagraph"/>
      </w:pPr>
      <w:r>
        <w:rPr>
          <w:i/>
          <w:iCs/>
        </w:rPr>
        <w:t xml:space="preserve">Extracted from 2026 Summer SAT/ACT @ AHA CI Details_L2, Text_Struc_Pur_L2 (July 9, 2026)</w:t>
      </w:r>
    </w:p>
    <w:bookmarkStart w:id="136" w:name="X28c12fa1a5e6805dd4058b4133b216fd269f7fc"/>
    <w:p>
      <w:pPr>
        <w:pStyle w:val="Heading4"/>
      </w:pPr>
      <w:r>
        <w:t xml:space="preserve">Central Idea vs. Details: The Discrimination Protocol</w:t>
      </w:r>
    </w:p>
    <w:p>
      <w:pPr>
        <w:pStyle w:val="FirstParagraph"/>
      </w:pPr>
      <w:r>
        <w:rPr>
          <w:b/>
          <w:bCs/>
        </w:rPr>
        <w:t xml:space="preserve">Central Idea</w:t>
      </w:r>
      <w:r>
        <w:t xml:space="preserve"> </w:t>
      </w:r>
      <w:r>
        <w:t xml:space="preserve">= The ONE sentence the author would tweet as their thesis</w:t>
      </w:r>
      <w:r>
        <w:t xml:space="preserve"> </w:t>
      </w:r>
      <w:r>
        <w:t xml:space="preserve">- Appears in: first paragraph, last paragraph, or topic sentences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</w:t>
      </w:r>
      <w:r>
        <w:t xml:space="preserve">The main argument is…</w:t>
      </w:r>
      <w:r>
        <w:t xml:space="preserve">”</w:t>
      </w:r>
      <w:r>
        <w:t xml:space="preserve"> </w:t>
      </w:r>
      <w:r>
        <w:t xml:space="preserve">“</w:t>
      </w:r>
      <w:r>
        <w:t xml:space="preserve">The passage primarily concerns…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Key Detail</w:t>
      </w:r>
      <w:r>
        <w:t xml:space="preserve"> </w:t>
      </w:r>
      <w:r>
        <w:t xml:space="preserve">= Specific evidence supporting the central idea</w:t>
      </w:r>
      <w:r>
        <w:t xml:space="preserve"> </w:t>
      </w:r>
      <w:r>
        <w:t xml:space="preserve">- Appears in: body paragraphs, examples, data, anecdotes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</w:t>
      </w:r>
      <w:r>
        <w:t xml:space="preserve">According to the passage…</w:t>
      </w:r>
      <w:r>
        <w:t xml:space="preserve">”</w:t>
      </w:r>
      <w:r>
        <w:t xml:space="preserve"> </w:t>
      </w:r>
      <w:r>
        <w:t xml:space="preserve">“</w:t>
      </w:r>
      <w:r>
        <w:t xml:space="preserve">The passage states…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Trap</w:t>
      </w:r>
      <w:r>
        <w:t xml:space="preserve">: Answer choices that are TRUE but are DETAILS not the CENTRAL IDEA</w:t>
      </w:r>
    </w:p>
    <w:bookmarkEnd w:id="136"/>
    <w:bookmarkStart w:id="137" w:name="text-structure-purpose-mapping"/>
    <w:p>
      <w:pPr>
        <w:pStyle w:val="Heading4"/>
      </w:pPr>
      <w:r>
        <w:t xml:space="preserve">Text Structure &amp; Purpose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43"/>
        <w:gridCol w:w="1344"/>
        <w:gridCol w:w="2092"/>
        <w:gridCol w:w="28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Question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Problem-Solution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issue → propose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issue,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solution,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address,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resolve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primarily serves to…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X →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led to,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resulted in,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consequence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structure of the passage…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 similarities/differences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similarly,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in contrast,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while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author organizes the text by…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Chronological/Narrative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sequence of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first,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then,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subsequently,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eventually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passage is structured as…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Argument-Counterargument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→ objection → rebuttal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critics argue,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however,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nevertheless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function of paragraph 3…</w:t>
            </w:r>
            <w:r>
              <w:t xml:space="preserve">”</w:t>
            </w:r>
          </w:p>
        </w:tc>
      </w:tr>
    </w:tbl>
    <w:bookmarkEnd w:id="137"/>
    <w:bookmarkStart w:id="138" w:name="paragraph-function-identification"/>
    <w:p>
      <w:pPr>
        <w:pStyle w:val="Heading4"/>
      </w:pPr>
      <w:r>
        <w:t xml:space="preserve">Paragraph Function Identification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Thesis paragraph</w:t>
      </w:r>
      <w:r>
        <w:t xml:space="preserve">: States main claim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Evidence paragraph</w:t>
      </w:r>
      <w:r>
        <w:t xml:space="preserve">: Provides data/examples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Counterargument paragraph</w:t>
      </w:r>
      <w:r>
        <w:t xml:space="preserve">: Addresses opposing view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Concession paragraph</w:t>
      </w:r>
      <w:r>
        <w:t xml:space="preserve">: Grants valid point to other side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Synthesis/Conclusion</w:t>
      </w:r>
      <w:r>
        <w:t xml:space="preserve">: Reconciles or extends argument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Analogy paragraph</w:t>
      </w:r>
      <w:r>
        <w:t xml:space="preserve">: Uses comparison to clarify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38"/>
    <w:bookmarkEnd w:id="139"/>
    <w:bookmarkStart w:id="140" w:name="X360f6ec818ba47e9cea13cd0468c0981b98acf8"/>
    <w:p>
      <w:pPr>
        <w:pStyle w:val="Heading3"/>
      </w:pPr>
      <w:r>
        <w:t xml:space="preserve">📝 PRACTICE SET: Mixed New Reading Material (July 2026)</w:t>
      </w:r>
    </w:p>
    <w:p>
      <w:pPr>
        <w:pStyle w:val="FirstParagraph"/>
      </w:pPr>
      <w:r>
        <w:rPr>
          <w:b/>
          <w:bCs/>
        </w:rPr>
        <w:t xml:space="preserve">Inferences:</w:t>
      </w:r>
      <w:r>
        <w:t xml:space="preserve"> </w:t>
      </w:r>
      <w:r>
        <w:t xml:space="preserve">1. Passage:</w:t>
      </w:r>
      <w:r>
        <w:t xml:space="preserve"> </w:t>
      </w:r>
      <w:r>
        <w:t xml:space="preserve">“</w:t>
      </w:r>
      <w:r>
        <w:t xml:space="preserve">Species A declined 40% in polluted areas. Species B increased 15% in same areas.</w:t>
      </w:r>
      <w:r>
        <w:t xml:space="preserve">”</w:t>
      </w:r>
      <w:r>
        <w:t xml:space="preserve"> </w:t>
      </w:r>
      <w:r>
        <w:t xml:space="preserve">- What MUST be true? (Pollution affects species differently / Species B tolerates pollution better)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w:r>
        <w:t xml:space="preserve">The author describes the policy as</w:t>
      </w:r>
      <w:r>
        <w:t xml:space="preserve"> </w:t>
      </w:r>
      <w:r>
        <w:t xml:space="preserve">‘</w:t>
      </w:r>
      <w:r>
        <w:t xml:space="preserve">well-intentioned but misguided.</w:t>
      </w:r>
      <w:r>
        <w:t xml:space="preserve">’</w:t>
      </w:r>
      <w:r>
        <w:t xml:space="preserve">”</w:t>
      </w:r>
    </w:p>
    <w:p>
      <w:pPr>
        <w:pStyle w:val="Compact"/>
        <w:numPr>
          <w:ilvl w:val="1"/>
          <w:numId w:val="1017"/>
        </w:numPr>
      </w:pPr>
      <w:r>
        <w:t xml:space="preserve">Inference about author’s attitude? (Critical of execution, not intent)</w:t>
      </w:r>
    </w:p>
    <w:p>
      <w:pPr>
        <w:pStyle w:val="FirstParagraph"/>
      </w:pPr>
      <w:r>
        <w:rPr>
          <w:b/>
          <w:bCs/>
        </w:rPr>
        <w:t xml:space="preserve">Cross-Text:</w:t>
      </w:r>
      <w:r>
        <w:t xml:space="preserve"> </w:t>
      </w:r>
      <w:r>
        <w:t xml:space="preserve">3. P1: Argues for regulation using economic data. P2: Argues against regulation using liberty principles.</w:t>
      </w:r>
      <w:r>
        <w:t xml:space="preserve"> </w:t>
      </w:r>
      <w:r>
        <w:t xml:space="preserve">- Relationship? (Methodological debate / Different foundational values)</w:t>
      </w:r>
    </w:p>
    <w:p>
      <w:pPr>
        <w:pStyle w:val="Compact"/>
        <w:numPr>
          <w:ilvl w:val="0"/>
          <w:numId w:val="1018"/>
        </w:numPr>
      </w:pPr>
      <w:r>
        <w:t xml:space="preserve">P1: Study shows meditation reduces stress. P2: Explains neurological mechanism of stress reduction.</w:t>
      </w:r>
    </w:p>
    <w:p>
      <w:pPr>
        <w:pStyle w:val="Compact"/>
        <w:numPr>
          <w:ilvl w:val="1"/>
          <w:numId w:val="1019"/>
        </w:numPr>
      </w:pPr>
      <w:r>
        <w:t xml:space="preserve">Relationship? (Extension/Application - P2 explains mechanism behind P1’s finding)</w:t>
      </w:r>
    </w:p>
    <w:p>
      <w:pPr>
        <w:pStyle w:val="FirstParagraph"/>
      </w:pPr>
      <w:r>
        <w:rPr>
          <w:b/>
          <w:bCs/>
        </w:rPr>
        <w:t xml:space="preserve">Rhetorical Synthesis:</w:t>
      </w:r>
      <w:r>
        <w:t xml:space="preserve"> </w:t>
      </w:r>
      <w:r>
        <w:t xml:space="preserve">5. Goal: Make a recommendation based on findings</w:t>
      </w:r>
      <w:r>
        <w:t xml:space="preserve"> </w:t>
      </w:r>
      <w:r>
        <w:t xml:space="preserve">Notes: - 30% productivity increase with 4-day week</w:t>
      </w:r>
      <w:r>
        <w:t xml:space="preserve"> </w:t>
      </w:r>
      <w:r>
        <w:t xml:space="preserve">- Employee satisfaction up 45%</w:t>
      </w:r>
      <w:r>
        <w:t xml:space="preserve"> </w:t>
      </w:r>
      <w:r>
        <w:t xml:space="preserve">- Revenue maintained</w:t>
      </w:r>
      <w:r>
        <w:t xml:space="preserve"> </w:t>
      </w:r>
      <w:r>
        <w:t xml:space="preserve">- CEO:</w:t>
      </w:r>
      <w:r>
        <w:t xml:space="preserve"> </w:t>
      </w:r>
      <w:r>
        <w:t xml:space="preserve">“</w:t>
      </w:r>
      <w:r>
        <w:t xml:space="preserve">Model worthy of broader adoption</w:t>
      </w:r>
      <w:r>
        <w:t xml:space="preserve">”</w:t>
      </w:r>
      <w:r>
        <w:t xml:space="preserve"> </w:t>
      </w:r>
      <w:r>
        <w:t xml:space="preserve">→ Choose answer with</w:t>
      </w:r>
      <w:r>
        <w:t xml:space="preserve"> </w:t>
      </w:r>
      <w:r>
        <w:t xml:space="preserve">“</w:t>
      </w:r>
      <w:r>
        <w:t xml:space="preserve">should implement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recommended for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Central Idea/Structure:</w:t>
      </w:r>
      <w:r>
        <w:t xml:space="preserve"> </w:t>
      </w:r>
      <w:r>
        <w:t xml:space="preserve">6. Passage describes problem with current education, proposes 3 reforms, addresses cost objections.</w:t>
      </w:r>
      <w:r>
        <w:t xml:space="preserve"> </w:t>
      </w:r>
      <w:r>
        <w:t xml:space="preserve">- Structure? (Problem-solution with counterargument)</w:t>
      </w:r>
      <w:r>
        <w:t xml:space="preserve"> </w:t>
      </w:r>
      <w:r>
        <w:t xml:space="preserve">- Central idea? (Three specific reforms can fix education without excessive cost)</w:t>
      </w:r>
    </w:p>
    <w:bookmarkEnd w:id="140"/>
    <w:bookmarkEnd w:id="141"/>
    <w:bookmarkStart w:id="178" w:name="Xce848a1d2da3145f18d5850f56348a82d61d624"/>
    <w:p>
      <w:pPr>
        <w:pStyle w:val="Heading2"/>
      </w:pPr>
      <w:r>
        <w:t xml:space="preserve">📅 Update: 2026-07-08 - New Concepts from Summer SAT/ACT Class (Days 12-13)</w:t>
      </w:r>
    </w:p>
    <w:bookmarkStart w:id="146" w:name="verb-tenses-advanced-sequences-traps"/>
    <w:p>
      <w:pPr>
        <w:pStyle w:val="Heading3"/>
      </w:pPr>
      <w:r>
        <w:t xml:space="preserve">⏰ VERB TENSES: Advanced Sequences &amp; Traps</w:t>
      </w:r>
    </w:p>
    <w:p>
      <w:pPr>
        <w:pStyle w:val="FirstParagraph"/>
      </w:pPr>
      <w:r>
        <w:t xml:space="preserve">From 13_Tenses.pdf, 13_(Ans) Tenses.pdf — deeper College Panda Chapter 15 coverage.</w:t>
      </w:r>
    </w:p>
    <w:bookmarkStart w:id="142" w:name="perfect-progressive-forms-full-system"/>
    <w:p>
      <w:pPr>
        <w:pStyle w:val="Heading4"/>
      </w:pPr>
      <w:r>
        <w:t xml:space="preserve">Perfect Progressive Forms (Full System)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1237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has/have been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 past, continuing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since 2010,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for 5 years,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recently,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lately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 been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before another past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by the time,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when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have been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up to a future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 [future time],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by the time [future event]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Trap</w:t>
      </w:r>
      <w:r>
        <w:t xml:space="preserve">:</w:t>
      </w:r>
      <w:r>
        <w:t xml:space="preserve"> </w:t>
      </w:r>
      <w:r>
        <w:t xml:space="preserve">“</w:t>
      </w:r>
      <w:r>
        <w:t xml:space="preserve">has been doing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has done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has been studying</w:t>
      </w:r>
      <w:r>
        <w:t xml:space="preserve">”</w:t>
      </w:r>
      <w:r>
        <w:t xml:space="preserve"> </w:t>
      </w:r>
      <w:r>
        <w:t xml:space="preserve">= started past, still studying (or just finished)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has studied</w:t>
      </w:r>
      <w:r>
        <w:t xml:space="preserve">”</w:t>
      </w:r>
      <w:r>
        <w:t xml:space="preserve"> </w:t>
      </w:r>
      <w:r>
        <w:t xml:space="preserve">= completed action, present relevance</w:t>
      </w:r>
    </w:p>
    <w:bookmarkEnd w:id="142"/>
    <w:bookmarkStart w:id="143" w:name="conditional-tense-sequences-complete"/>
    <w:p>
      <w:pPr>
        <w:pStyle w:val="Heading4"/>
      </w:pPr>
      <w:r>
        <w:t xml:space="preserve">Conditional Tense Sequences (Complete)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1936"/>
        <w:gridCol w:w="2288"/>
        <w:gridCol w:w="105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(Fact)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water boils, it turns to steam.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(Real 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possibility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it rains, I will stay home.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</w:t>
            </w:r>
            <w:r>
              <w:t xml:space="preserve"> </w:t>
            </w:r>
            <w:r>
              <w:t xml:space="preserve">(Unreal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I were rich, I would travel.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</w:t>
            </w:r>
            <w:r>
              <w:t xml:space="preserve"> </w:t>
            </w:r>
            <w:r>
              <w:t xml:space="preserve">(Unreal Past)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+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I had known, I would have come.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Mixed</w:t>
            </w:r>
            <w:r>
              <w:t xml:space="preserve"> </w:t>
            </w:r>
            <w:r>
              <w:t xml:space="preserve">(Past→Present)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cause, present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I had studied, I would be ready.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Rule</w:t>
      </w:r>
      <w:r>
        <w:t xml:space="preserve">: Never use</w:t>
      </w:r>
      <w:r>
        <w:t xml:space="preserve"> </w:t>
      </w:r>
      <w:r>
        <w:t xml:space="preserve">“</w:t>
      </w:r>
      <w:r>
        <w:t xml:space="preserve">would</w:t>
      </w:r>
      <w:r>
        <w:t xml:space="preserve">”</w:t>
      </w:r>
      <w:r>
        <w:t xml:space="preserve"> </w:t>
      </w:r>
      <w:r>
        <w:t xml:space="preserve">in the if-clause!</w:t>
      </w:r>
      <w:r>
        <w:t xml:space="preserve"> </w:t>
      </w:r>
      <w:r>
        <w:t xml:space="preserve">- ✗</w:t>
      </w:r>
      <w:r>
        <w:t xml:space="preserve"> </w:t>
      </w:r>
      <w:r>
        <w:t xml:space="preserve">“</w:t>
      </w:r>
      <w:r>
        <w:t xml:space="preserve">If I would know, I would tell you.</w:t>
      </w:r>
      <w:r>
        <w:t xml:space="preserve">”</w:t>
      </w:r>
      <w:r>
        <w:t xml:space="preserve"> </w:t>
      </w:r>
      <w:r>
        <w:t xml:space="preserve">- ✓</w:t>
      </w:r>
      <w:r>
        <w:t xml:space="preserve"> </w:t>
      </w:r>
      <w:r>
        <w:t xml:space="preserve">“</w:t>
      </w:r>
      <w:r>
        <w:t xml:space="preserve">If I knew, I would tell you.</w:t>
      </w:r>
      <w:r>
        <w:t xml:space="preserve">”</w:t>
      </w:r>
    </w:p>
    <w:bookmarkEnd w:id="143"/>
    <w:bookmarkStart w:id="144" w:name="reported-speech-tense-backshifting"/>
    <w:p>
      <w:pPr>
        <w:pStyle w:val="Heading4"/>
      </w:pPr>
      <w:r>
        <w:t xml:space="preserve">Reported Speech Tense Backshifting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6"/>
        <w:gridCol w:w="3543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like it</w:t>
            </w:r>
            <w:r>
              <w:t xml:space="preserve">”</w:t>
            </w:r>
            <w:r>
              <w:t xml:space="preserve"> </w:t>
            </w:r>
            <w:r>
              <w:t xml:space="preserve">→ He said he liked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am reading</w:t>
            </w:r>
            <w:r>
              <w:t xml:space="preserve">”</w:t>
            </w:r>
            <w:r>
              <w:t xml:space="preserve"> </w:t>
            </w:r>
            <w:r>
              <w:t xml:space="preserve">→ He said he was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have finished</w:t>
            </w:r>
            <w:r>
              <w:t xml:space="preserve">”</w:t>
            </w:r>
            <w:r>
              <w:t xml:space="preserve"> </w:t>
            </w:r>
            <w:r>
              <w:t xml:space="preserve">→ He said he had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finished</w:t>
            </w:r>
            <w:r>
              <w:t xml:space="preserve">”</w:t>
            </w:r>
            <w:r>
              <w:t xml:space="preserve"> </w:t>
            </w:r>
            <w:r>
              <w:t xml:space="preserve">→ He said he had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will go</w:t>
            </w:r>
            <w:r>
              <w:t xml:space="preserve">”</w:t>
            </w:r>
            <w:r>
              <w:t xml:space="preserve"> </w:t>
            </w:r>
            <w:r>
              <w:t xml:space="preserve">→ He said he would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can swim</w:t>
            </w:r>
            <w:r>
              <w:t xml:space="preserve">”</w:t>
            </w:r>
            <w:r>
              <w:t xml:space="preserve"> </w:t>
            </w:r>
            <w:r>
              <w:t xml:space="preserve">→ He said he could swim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may rain</w:t>
            </w:r>
            <w:r>
              <w:t xml:space="preserve">”</w:t>
            </w:r>
            <w:r>
              <w:t xml:space="preserve"> </w:t>
            </w:r>
            <w:r>
              <w:t xml:space="preserve">→ He said it might rain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</w:t>
      </w:r>
      <w:r>
        <w:t xml:space="preserve">: Universal truths don’t backshift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Earth is round</w:t>
      </w:r>
      <w:r>
        <w:t xml:space="preserve">”</w:t>
      </w:r>
      <w:r>
        <w:t xml:space="preserve"> </w:t>
      </w:r>
      <w:r>
        <w:t xml:space="preserve">→ He said the Earth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round. (Not</w:t>
      </w:r>
      <w:r>
        <w:t xml:space="preserve"> </w:t>
      </w:r>
      <w:r>
        <w:t xml:space="preserve">“</w:t>
      </w:r>
      <w:r>
        <w:t xml:space="preserve">was</w:t>
      </w:r>
      <w:r>
        <w:t xml:space="preserve">”</w:t>
      </w:r>
      <w:r>
        <w:t xml:space="preserve">)</w:t>
      </w:r>
    </w:p>
    <w:bookmarkEnd w:id="144"/>
    <w:bookmarkStart w:id="145" w:name="tense-selection-algorithm-5-step"/>
    <w:p>
      <w:pPr>
        <w:pStyle w:val="Heading4"/>
      </w:pPr>
      <w:r>
        <w:t xml:space="preserve">Tense Selection Algorithm (5-Step)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Find ALL time markers</w:t>
      </w:r>
      <w:r>
        <w:t xml:space="preserve"> </w:t>
      </w:r>
      <w:r>
        <w:t xml:space="preserve">in the sentence (explicit + implied)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Identify the anchor tense</w:t>
      </w:r>
      <w:r>
        <w:t xml:space="preserve"> </w:t>
      </w:r>
      <w:r>
        <w:t xml:space="preserve">(usually the first/main verb)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 for conditional/if-clauses</w:t>
      </w:r>
      <w:r>
        <w:t xml:space="preserve"> </w:t>
      </w:r>
      <w:r>
        <w:t xml:space="preserve">→ apply conditional sequence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 for reported speech</w:t>
      </w:r>
      <w:r>
        <w:t xml:space="preserve"> </w:t>
      </w:r>
      <w:r>
        <w:t xml:space="preserve">→ apply backshifting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Ensure consistency</w:t>
      </w:r>
      <w:r>
        <w:t xml:space="preserve"> </w:t>
      </w:r>
      <w:r>
        <w:t xml:space="preserve">— all verbs align logically with timeline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45"/>
    <w:bookmarkEnd w:id="146"/>
    <w:bookmarkStart w:id="153" w:name="subject-verb-agreement-the-hardest-traps"/>
    <w:p>
      <w:pPr>
        <w:pStyle w:val="Heading3"/>
      </w:pPr>
      <w:r>
        <w:t xml:space="preserve">🎯 SUBJECT-VERB AGREEMENT: The Hardest Traps</w:t>
      </w:r>
    </w:p>
    <w:p>
      <w:pPr>
        <w:pStyle w:val="FirstParagraph"/>
      </w:pPr>
      <w:r>
        <w:t xml:space="preserve">From 4_(Ans) Subject Verb Agreement.pdf + new SAT patterns.</w:t>
      </w:r>
    </w:p>
    <w:bookmarkStart w:id="147" w:name="X56357150bf95d74f555febc19571696b439582d"/>
    <w:p>
      <w:pPr>
        <w:pStyle w:val="Heading4"/>
      </w:pPr>
      <w:r>
        <w:t xml:space="preserve">Trap 8:</w:t>
      </w:r>
      <w:r>
        <w:t xml:space="preserve"> </w:t>
      </w:r>
      <w:r>
        <w:t xml:space="preserve">“</w:t>
      </w:r>
      <w:r>
        <w:t xml:space="preserve">There is/There are</w:t>
      </w:r>
      <w:r>
        <w:t xml:space="preserve">”</w:t>
      </w:r>
      <w:r>
        <w:t xml:space="preserve"> </w:t>
      </w:r>
      <w:r>
        <w:t xml:space="preserve">with Compound Subjects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There + be + singular, singular…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(or matches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There is a pen and a pencil on the desk.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There + be + plural…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There are pens and pencils on the desk.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Rule</w:t>
      </w:r>
      <w:r>
        <w:t xml:space="preserve">: In formal writing, verb often matches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subject. But</w:t>
      </w:r>
      <w:r>
        <w:t xml:space="preserve"> </w:t>
      </w:r>
      <w:r>
        <w:t xml:space="preserve">“</w:t>
      </w:r>
      <w:r>
        <w:t xml:space="preserve">there are a pen and a pencil</w:t>
      </w:r>
      <w:r>
        <w:t xml:space="preserve">”</w:t>
      </w:r>
      <w:r>
        <w:t xml:space="preserve"> </w:t>
      </w:r>
      <w:r>
        <w:t xml:space="preserve">also accepted. Check answer choices!</w:t>
      </w:r>
    </w:p>
    <w:bookmarkEnd w:id="147"/>
    <w:bookmarkStart w:id="148" w:name="trap-9-the-only-one-of-vs-one-of-the"/>
    <w:p>
      <w:pPr>
        <w:pStyle w:val="Heading4"/>
      </w:pPr>
      <w:r>
        <w:t xml:space="preserve">Trap 9:</w:t>
      </w:r>
      <w:r>
        <w:t xml:space="preserve"> </w:t>
      </w:r>
      <w:r>
        <w:t xml:space="preserve">“</w:t>
      </w:r>
      <w:r>
        <w:t xml:space="preserve">The only one of…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One of the…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only one of the [plural] who…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only one</w:t>
            </w:r>
            <w:r>
              <w:t xml:space="preserve">”</w:t>
            </w:r>
            <w:r>
              <w:t xml:space="preserve"> </w:t>
            </w:r>
            <w:r>
              <w:t xml:space="preserve">= singular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 of the [plural] who…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</w:t>
            </w:r>
            <w:r>
              <w:t xml:space="preserve">”</w:t>
            </w:r>
            <w:r>
              <w:t xml:space="preserve"> </w:t>
            </w:r>
            <w:r>
              <w:t xml:space="preserve">refers to plural antecedent</w:t>
            </w:r>
          </w:p>
        </w:tc>
      </w:tr>
    </w:tbl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is the</w:t>
      </w:r>
      <w:r>
        <w:t xml:space="preserve"> </w:t>
      </w:r>
      <w:r>
        <w:rPr>
          <w:b/>
          <w:bCs/>
        </w:rPr>
        <w:t xml:space="preserve">only one of the students who is</w:t>
      </w:r>
      <w:r>
        <w:t xml:space="preserve"> </w:t>
      </w:r>
      <w:r>
        <w:t xml:space="preserve">failing.</w:t>
      </w:r>
      <w:r>
        <w:t xml:space="preserve">”</w:t>
      </w:r>
      <w:r>
        <w:t xml:space="preserve"> </w:t>
      </w:r>
      <w:r>
        <w:t xml:space="preserve">(only one = singular)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is</w:t>
      </w:r>
      <w:r>
        <w:t xml:space="preserve"> </w:t>
      </w:r>
      <w:r>
        <w:rPr>
          <w:b/>
          <w:bCs/>
        </w:rPr>
        <w:t xml:space="preserve">one of the students who are</w:t>
      </w:r>
      <w:r>
        <w:t xml:space="preserve"> </w:t>
      </w:r>
      <w:r>
        <w:t xml:space="preserve">failing.</w:t>
      </w:r>
      <w:r>
        <w:t xml:space="preserve">”</w:t>
      </w:r>
      <w:r>
        <w:t xml:space="preserve"> </w:t>
      </w:r>
      <w:r>
        <w:t xml:space="preserve">(who = students = plural)</w:t>
      </w:r>
    </w:p>
    <w:bookmarkEnd w:id="148"/>
    <w:bookmarkStart w:id="149" w:name="Xf805c968109c4d1c02cf5cd1aa45661c0f50dbf"/>
    <w:p>
      <w:pPr>
        <w:pStyle w:val="Heading4"/>
      </w:pPr>
      <w:r>
        <w:t xml:space="preserve">Trap 10:</w:t>
      </w:r>
      <w:r>
        <w:t xml:space="preserve"> </w:t>
      </w:r>
      <w:r>
        <w:t xml:space="preserve">“</w:t>
      </w:r>
      <w:r>
        <w:t xml:space="preserve">Each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Every</w:t>
      </w:r>
      <w:r>
        <w:t xml:space="preserve">”</w:t>
      </w:r>
      <w:r>
        <w:t xml:space="preserve"> </w:t>
      </w:r>
      <w:r>
        <w:t xml:space="preserve">with Compound Subjects</w:t>
      </w:r>
    </w:p>
    <w:p>
      <w:pPr>
        <w:pStyle w:val="Compact"/>
        <w:numPr>
          <w:ilvl w:val="0"/>
          <w:numId w:val="1021"/>
        </w:numPr>
      </w:pPr>
      <w:r>
        <w:t xml:space="preserve">“</w:t>
      </w:r>
      <w:r>
        <w:t xml:space="preserve">Each boy and girl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a ticket.</w:t>
      </w:r>
      <w:r>
        <w:t xml:space="preserve">”</w:t>
      </w:r>
      <w:r>
        <w:t xml:space="preserve"> </w:t>
      </w:r>
      <w:r>
        <w:t xml:space="preserve">(singular)</w:t>
      </w:r>
    </w:p>
    <w:p>
      <w:pPr>
        <w:pStyle w:val="Compact"/>
        <w:numPr>
          <w:ilvl w:val="0"/>
          <w:numId w:val="1021"/>
        </w:numPr>
      </w:pPr>
      <w:r>
        <w:t xml:space="preserve">“</w:t>
      </w:r>
      <w:r>
        <w:t xml:space="preserve">Every man, woman, and child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affected.</w:t>
      </w:r>
      <w:r>
        <w:t xml:space="preserve">”</w:t>
      </w:r>
      <w:r>
        <w:t xml:space="preserve"> </w:t>
      </w:r>
      <w:r>
        <w:t xml:space="preserve">(singular)</w:t>
      </w:r>
    </w:p>
    <w:p>
      <w:pPr>
        <w:pStyle w:val="FirstParagraph"/>
      </w:pPr>
      <w:r>
        <w:rPr>
          <w:b/>
          <w:bCs/>
        </w:rPr>
        <w:t xml:space="preserve">But</w:t>
      </w:r>
      <w:r>
        <w:t xml:space="preserve">:</w:t>
      </w:r>
      <w:r>
        <w:t xml:space="preserve"> </w:t>
      </w:r>
      <w:r>
        <w:t xml:space="preserve">“</w:t>
      </w:r>
      <w:r>
        <w:t xml:space="preserve">Each of the boys</w:t>
      </w:r>
      <w:r>
        <w:t xml:space="preserve"> </w:t>
      </w:r>
      <w:r>
        <w:rPr>
          <w:b/>
          <w:bCs/>
        </w:rPr>
        <w:t xml:space="preserve">has</w:t>
      </w:r>
      <w:r>
        <w:t xml:space="preserve">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Every one of the girls</w:t>
      </w:r>
      <w:r>
        <w:t xml:space="preserve"> </w:t>
      </w:r>
      <w:r>
        <w:rPr>
          <w:b/>
          <w:bCs/>
        </w:rPr>
        <w:t xml:space="preserve">is</w:t>
      </w:r>
      <w:r>
        <w:t xml:space="preserve">…</w:t>
      </w:r>
      <w:r>
        <w:t xml:space="preserve">”</w:t>
      </w:r>
    </w:p>
    <w:bookmarkEnd w:id="149"/>
    <w:bookmarkStart w:id="150" w:name="Xc537ab0b1d6827a31dac11cd06e819b1bcdf468"/>
    <w:p>
      <w:pPr>
        <w:pStyle w:val="Heading4"/>
      </w:pPr>
      <w:r>
        <w:t xml:space="preserve">Trap 11: Relative Pronoun Agreement (who/which/that)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53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in Relative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 (</w:t>
            </w:r>
            <w:r>
              <w:t xml:space="preserve">“</w:t>
            </w:r>
            <w:r>
              <w:t xml:space="preserve">The student who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here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(</w:t>
            </w:r>
            <w:r>
              <w:t xml:space="preserve">“</w:t>
            </w:r>
            <w:r>
              <w:t xml:space="preserve">The students who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 </w:t>
            </w:r>
            <w:r>
              <w:t xml:space="preserve">here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One of the [plural] who…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One of the students who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The only one of the [plural] who…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Singular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The only one who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…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150"/>
    <w:bookmarkStart w:id="151" w:name="X96fcd455c74b4dc7ced5fa6f6990e732602dec5"/>
    <w:p>
      <w:pPr>
        <w:pStyle w:val="Heading4"/>
      </w:pPr>
      <w:r>
        <w:t xml:space="preserve">Trap 12:</w:t>
      </w:r>
      <w:r>
        <w:t xml:space="preserve"> </w:t>
      </w:r>
      <w:r>
        <w:t xml:space="preserve">“</w:t>
      </w:r>
      <w:r>
        <w:t xml:space="preserve">Majority/Minority/Percentage/Proportion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of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majority of [singular]…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majority of the cake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gone.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majority of [plural]…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majority of the students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 </w:t>
            </w:r>
            <w:r>
              <w:t xml:space="preserve">here.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majority of [plural]…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majority of voters</w:t>
            </w:r>
            <w:r>
              <w:t xml:space="preserve"> </w:t>
            </w:r>
            <w:r>
              <w:rPr>
                <w:b/>
                <w:bCs/>
              </w:rPr>
              <w:t xml:space="preserve">support</w:t>
            </w:r>
            <w:r>
              <w:t xml:space="preserve"> </w:t>
            </w:r>
            <w:r>
              <w:t xml:space="preserve">the bill.</w:t>
            </w:r>
            <w:r>
              <w:t xml:space="preserve">”</w:t>
            </w:r>
          </w:p>
        </w:tc>
      </w:tr>
    </w:tbl>
    <w:bookmarkEnd w:id="151"/>
    <w:bookmarkStart w:id="152" w:name="trap-13-number-of-vs-amount-of"/>
    <w:p>
      <w:pPr>
        <w:pStyle w:val="Heading4"/>
      </w:pPr>
      <w:r>
        <w:t xml:space="preserve">Trap 13:</w:t>
      </w:r>
      <w:r>
        <w:t xml:space="preserve"> </w:t>
      </w:r>
      <w:r>
        <w:t xml:space="preserve">“</w:t>
      </w:r>
      <w:r>
        <w:t xml:space="preserve">Number of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Amount of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 number of</w:t>
      </w:r>
      <w:r>
        <w:rPr>
          <w:b/>
          <w:bCs/>
        </w:rPr>
        <w:t xml:space="preserve">”</w:t>
      </w:r>
      <w:r>
        <w:t xml:space="preserve"> </w:t>
      </w:r>
      <w:r>
        <w:t xml:space="preserve">+ plural noun →</w:t>
      </w:r>
      <w:r>
        <w:t xml:space="preserve"> </w:t>
      </w:r>
      <w:r>
        <w:rPr>
          <w:b/>
          <w:bCs/>
        </w:rPr>
        <w:t xml:space="preserve">plural verb</w:t>
      </w:r>
      <w:r>
        <w:t xml:space="preserve"> </w:t>
      </w:r>
      <w:r>
        <w:t xml:space="preserve">(</w:t>
      </w:r>
      <w:r>
        <w:t xml:space="preserve">“</w:t>
      </w:r>
      <w:r>
        <w:t xml:space="preserve">A number of students</w:t>
      </w:r>
      <w:r>
        <w:t xml:space="preserve"> </w:t>
      </w:r>
      <w:r>
        <w:rPr>
          <w:b/>
          <w:bCs/>
        </w:rPr>
        <w:t xml:space="preserve">are</w:t>
      </w:r>
      <w:r>
        <w:t xml:space="preserve">…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The number of</w:t>
      </w:r>
      <w:r>
        <w:rPr>
          <w:b/>
          <w:bCs/>
        </w:rPr>
        <w:t xml:space="preserve">”</w:t>
      </w:r>
      <w:r>
        <w:t xml:space="preserve"> </w:t>
      </w:r>
      <w:r>
        <w:t xml:space="preserve">+ plural noun →</w:t>
      </w:r>
      <w:r>
        <w:t xml:space="preserve"> </w:t>
      </w:r>
      <w:r>
        <w:rPr>
          <w:b/>
          <w:bCs/>
        </w:rPr>
        <w:t xml:space="preserve">singular verb</w:t>
      </w:r>
      <w:r>
        <w:t xml:space="preserve"> </w:t>
      </w:r>
      <w:r>
        <w:t xml:space="preserve">(</w:t>
      </w:r>
      <w:r>
        <w:t xml:space="preserve">“</w:t>
      </w:r>
      <w:r>
        <w:t xml:space="preserve">The number of students</w:t>
      </w:r>
      <w:r>
        <w:t xml:space="preserve"> </w:t>
      </w:r>
      <w:r>
        <w:rPr>
          <w:b/>
          <w:bCs/>
        </w:rPr>
        <w:t xml:space="preserve">is</w:t>
      </w:r>
      <w:r>
        <w:t xml:space="preserve">…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Amount of</w:t>
      </w:r>
      <w:r>
        <w:rPr>
          <w:b/>
          <w:bCs/>
        </w:rPr>
        <w:t xml:space="preserve">”</w:t>
      </w:r>
      <w:r>
        <w:t xml:space="preserve"> </w:t>
      </w:r>
      <w:r>
        <w:t xml:space="preserve">+ uncountable noun →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(</w:t>
      </w:r>
      <w:r>
        <w:t xml:space="preserve">“</w:t>
      </w:r>
      <w:r>
        <w:t xml:space="preserve">The amount of sugar</w:t>
      </w:r>
      <w:r>
        <w:t xml:space="preserve"> </w:t>
      </w:r>
      <w:r>
        <w:rPr>
          <w:b/>
          <w:bCs/>
        </w:rPr>
        <w:t xml:space="preserve">is</w:t>
      </w:r>
      <w:r>
        <w:t xml:space="preserve">…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52"/>
    <w:bookmarkEnd w:id="153"/>
    <w:bookmarkStart w:id="158" w:name="modifiers-advanced-dangling-misplaced"/>
    <w:p>
      <w:pPr>
        <w:pStyle w:val="Heading3"/>
      </w:pPr>
      <w:r>
        <w:t xml:space="preserve">🔧 MODIFIERS: Advanced Dangling &amp; Misplaced</w:t>
      </w:r>
    </w:p>
    <w:p>
      <w:pPr>
        <w:pStyle w:val="FirstParagraph"/>
      </w:pPr>
      <w:r>
        <w:t xml:space="preserve">From 5_Modifiers.pdf, 5_(Ans) Modifiers.pdf + new patterns.</w:t>
      </w:r>
    </w:p>
    <w:bookmarkStart w:id="154" w:name="dangling-infinitive-phrases"/>
    <w:p>
      <w:pPr>
        <w:pStyle w:val="Heading4"/>
      </w:pPr>
      <w:r>
        <w:t xml:space="preserve">Dangling Infinitive Phrases</w:t>
      </w:r>
    </w:p>
    <w:p>
      <w:pPr>
        <w:pStyle w:val="FirstParagraph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To pass the test</w:t>
      </w:r>
      <w:r>
        <w:t xml:space="preserve">, the book must be studied.</w:t>
      </w:r>
      <w:r>
        <w:t xml:space="preserve">”</w:t>
      </w:r>
      <w:r>
        <w:t xml:space="preserve"> </w:t>
      </w:r>
      <w:r>
        <w:t xml:space="preserve">- Who must study? Not the book!</w:t>
      </w:r>
    </w:p>
    <w:p>
      <w:pPr>
        <w:pStyle w:val="BodyText"/>
      </w:pPr>
      <w:r>
        <w:rPr>
          <w:b/>
          <w:bCs/>
        </w:rPr>
        <w:t xml:space="preserve">Fixed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To pass the test</w:t>
      </w:r>
      <w:r>
        <w:t xml:space="preserve">,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must study the book.</w:t>
      </w:r>
      <w:r>
        <w:t xml:space="preserve">”</w:t>
      </w:r>
      <w:r>
        <w:t xml:space="preserve"> </w:t>
      </w:r>
      <w:r>
        <w:t xml:space="preserve">Or:</w:t>
      </w:r>
      <w:r>
        <w:t xml:space="preserve"> </w:t>
      </w:r>
      <w:r>
        <w:t xml:space="preserve">“</w:t>
      </w:r>
      <w:r>
        <w:t xml:space="preserve">The book must be studied</w:t>
      </w:r>
      <w:r>
        <w:t xml:space="preserve"> </w:t>
      </w:r>
      <w:r>
        <w:rPr>
          <w:b/>
          <w:bCs/>
        </w:rPr>
        <w:t xml:space="preserve">to pass the test</w:t>
      </w:r>
      <w:r>
        <w:t xml:space="preserve">.</w:t>
      </w:r>
      <w:r>
        <w:t xml:space="preserve">”</w:t>
      </w:r>
      <w:r>
        <w:t xml:space="preserve"> </w:t>
      </w:r>
      <w:r>
        <w:t xml:space="preserve">(Passive, but logical)</w:t>
      </w:r>
    </w:p>
    <w:bookmarkEnd w:id="154"/>
    <w:bookmarkStart w:id="155" w:name="X78c050a3b9e00747ca295ea4936439f417db194"/>
    <w:p>
      <w:pPr>
        <w:pStyle w:val="Heading4"/>
      </w:pPr>
      <w:r>
        <w:t xml:space="preserve">Dangling Prepositional Phrases (Participle Implied)</w:t>
      </w:r>
    </w:p>
    <w:p>
      <w:pPr>
        <w:pStyle w:val="FirstParagraph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After finishing the exam</w:t>
      </w:r>
      <w:r>
        <w:t xml:space="preserve">, the answers were submitted.</w:t>
      </w:r>
      <w:r>
        <w:t xml:space="preserve">”</w:t>
      </w:r>
      <w:r>
        <w:t xml:space="preserve"> </w:t>
      </w:r>
      <w:r>
        <w:t xml:space="preserve">- Implied subject of</w:t>
      </w:r>
      <w:r>
        <w:t xml:space="preserve"> </w:t>
      </w:r>
      <w:r>
        <w:t xml:space="preserve">“</w:t>
      </w:r>
      <w:r>
        <w:t xml:space="preserve">finishing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answers</w:t>
      </w:r>
      <w:r>
        <w:t xml:space="preserve">”</w:t>
      </w:r>
      <w:r>
        <w:t xml:space="preserve">? No!</w:t>
      </w:r>
    </w:p>
    <w:p>
      <w:pPr>
        <w:pStyle w:val="BodyText"/>
      </w:pPr>
      <w:r>
        <w:rPr>
          <w:b/>
          <w:bCs/>
        </w:rPr>
        <w:t xml:space="preserve">Fixed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After finishing the exam</w:t>
      </w:r>
      <w:r>
        <w:t xml:space="preserve">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submitted the answers.</w:t>
      </w:r>
      <w:r>
        <w:t xml:space="preserve">”</w:t>
      </w:r>
    </w:p>
    <w:bookmarkEnd w:id="155"/>
    <w:bookmarkStart w:id="156" w:name="misplaced-only-scope-changes-meaning"/>
    <w:p>
      <w:pPr>
        <w:pStyle w:val="Heading4"/>
      </w:pPr>
      <w:r>
        <w:t xml:space="preserve">Misplaced</w:t>
      </w:r>
      <w:r>
        <w:t xml:space="preserve"> </w:t>
      </w:r>
      <w:r>
        <w:t xml:space="preserve">“</w:t>
      </w:r>
      <w:r>
        <w:t xml:space="preserve">Only</w:t>
      </w:r>
      <w:r>
        <w:t xml:space="preserve">”</w:t>
      </w:r>
      <w:r>
        <w:t xml:space="preserve"> </w:t>
      </w:r>
      <w:r>
        <w:t xml:space="preserve">— Scope Changes Meaning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</w:t>
            </w:r>
            <w:r>
              <w:t xml:space="preserve">“</w:t>
            </w:r>
            <w:r>
              <w:t xml:space="preserve">Only** she loves him.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else loves him.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loves him.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does nothing else but love him.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loves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him.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loves him and no one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loves him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 (end position).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Pattern</w:t>
      </w:r>
      <w:r>
        <w:t xml:space="preserve">:</w:t>
      </w:r>
      <w:r>
        <w:t xml:space="preserve"> </w:t>
      </w:r>
      <w:r>
        <w:t xml:space="preserve">“</w:t>
      </w:r>
      <w:r>
        <w:t xml:space="preserve">She only eats vegetables</w:t>
      </w:r>
      <w:r>
        <w:t xml:space="preserve">”</w:t>
      </w:r>
      <w:r>
        <w:t xml:space="preserve"> </w:t>
      </w:r>
      <w:r>
        <w:t xml:space="preserve">→ usually means</w:t>
      </w:r>
      <w:r>
        <w:t xml:space="preserve"> </w:t>
      </w:r>
      <w:r>
        <w:t xml:space="preserve">“</w:t>
      </w:r>
      <w:r>
        <w:t xml:space="preserve">She eats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vegetables</w:t>
      </w:r>
      <w:r>
        <w:t xml:space="preserve">”</w:t>
      </w:r>
      <w:r>
        <w:t xml:space="preserve"> </w:t>
      </w:r>
      <w:r>
        <w:t xml:space="preserve">(vegetables are the only thing she eats).</w:t>
      </w:r>
    </w:p>
    <w:bookmarkEnd w:id="156"/>
    <w:bookmarkStart w:id="157" w:name="comparative-modifier-errors"/>
    <w:p>
      <w:pPr>
        <w:pStyle w:val="Heading4"/>
      </w:pPr>
      <w:r>
        <w:t xml:space="preserve">Comparative Modifier Errors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 his brother, the car is fast.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 his brother,</w:t>
            </w:r>
            <w:r>
              <w:t xml:space="preserve"> </w:t>
            </w:r>
            <w:r>
              <w:rPr>
                <w:b/>
                <w:bCs/>
              </w:rPr>
              <w:t xml:space="preserve">he</w:t>
            </w:r>
            <w:r>
              <w:t xml:space="preserve"> </w:t>
            </w:r>
            <w:r>
              <w:t xml:space="preserve">drives a fast car.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</w:t>
            </w:r>
            <w:r>
              <w:t xml:space="preserve">”</w:t>
            </w:r>
            <w:r>
              <w:t xml:space="preserve"> </w:t>
            </w:r>
            <w:r>
              <w:t xml:space="preserve">modifies noun, not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 the movie, the book was better.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Unlike the movie,</w:t>
            </w:r>
            <w:r>
              <w:t xml:space="preserve"> </w:t>
            </w:r>
            <w:r>
              <w:rPr>
                <w:b/>
                <w:bCs/>
              </w:rPr>
              <w:t xml:space="preserve">the book</w:t>
            </w:r>
            <w:r>
              <w:t xml:space="preserve"> </w:t>
            </w:r>
            <w:r>
              <w:t xml:space="preserve">was better.</w:t>
            </w:r>
            <w:r>
              <w:t xml:space="preserve">”</w:t>
            </w:r>
            <w:r>
              <w:t xml:space="preserve"> </w:t>
            </w:r>
            <w:r>
              <w:t xml:space="preserve">(OK)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book to movie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Different than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Than</w:t>
            </w:r>
            <w:r>
              <w:t xml:space="preserve">”</w:t>
            </w:r>
            <w:r>
              <w:t xml:space="preserve"> </w:t>
            </w:r>
            <w:r>
              <w:t xml:space="preserve">follows comparatives (-er, more)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</w:t>
      </w:r>
    </w:p>
    <w:bookmarkEnd w:id="157"/>
    <w:bookmarkEnd w:id="158"/>
    <w:bookmarkStart w:id="163" w:name="punctuation-advanced-rules-edge-cases"/>
    <w:p>
      <w:pPr>
        <w:pStyle w:val="Heading3"/>
      </w:pPr>
      <w:r>
        <w:t xml:space="preserve">📍 PUNCTUATION: Advanced Rules &amp; Edge Cases</w:t>
      </w:r>
    </w:p>
    <w:p>
      <w:pPr>
        <w:pStyle w:val="FirstParagraph"/>
      </w:pPr>
      <w:r>
        <w:t xml:space="preserve">From 14_Commas, Dashes, Colons.pdf, 14_(Ans).pdf + SAT edge cases.</w:t>
      </w:r>
    </w:p>
    <w:bookmarkStart w:id="159" w:name="comma-the-non-essential-test"/>
    <w:p>
      <w:pPr>
        <w:pStyle w:val="Heading4"/>
      </w:pPr>
      <w:r>
        <w:t xml:space="preserve">Comma: The</w:t>
      </w:r>
      <w:r>
        <w:t xml:space="preserve"> </w:t>
      </w:r>
      <w:r>
        <w:t xml:space="preserve">“</w:t>
      </w:r>
      <w:r>
        <w:t xml:space="preserve">Non-Essential</w:t>
      </w:r>
      <w:r>
        <w:t xml:space="preserve">”</w:t>
      </w:r>
      <w:r>
        <w:t xml:space="preserve"> </w:t>
      </w:r>
      <w:r>
        <w:t xml:space="preserve">Test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If you can remove the phrase and the sentence still makes sense → commas.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it → still grammatical?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brother, who lives in NYC, is here.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My brother is here.</w:t>
            </w:r>
            <w:r>
              <w:t xml:space="preserve">”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it → meaning changes?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man who stole my car was caught.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man was caught.</w:t>
            </w:r>
            <w:r>
              <w:t xml:space="preserve">”</w:t>
            </w:r>
            <w:r>
              <w:t xml:space="preserve"> </w:t>
            </w:r>
            <w:r>
              <w:t xml:space="preserve">(Which man?)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Trap</w:t>
      </w:r>
      <w:r>
        <w:t xml:space="preserve">:</w:t>
      </w:r>
      <w:r>
        <w:t xml:space="preserve"> </w:t>
      </w:r>
      <w:r>
        <w:t xml:space="preserve">“</w:t>
      </w:r>
      <w:r>
        <w:t xml:space="preserve">My brother who lives in NYC is here.</w:t>
      </w:r>
      <w:r>
        <w:t xml:space="preserve">”</w:t>
      </w:r>
      <w:r>
        <w:t xml:space="preserve"> </w:t>
      </w:r>
      <w:r>
        <w:t xml:space="preserve">(No commas = I have multiple brothers, specifying which one)</w:t>
      </w:r>
    </w:p>
    <w:bookmarkEnd w:id="159"/>
    <w:bookmarkStart w:id="160" w:name="X22ec5a1d0434533ca75eb6cf990a0dd9238cf9b"/>
    <w:p>
      <w:pPr>
        <w:pStyle w:val="Heading4"/>
      </w:pPr>
      <w:r>
        <w:t xml:space="preserve">Semicolon + Conjunctive Adverb (Formal Pattern)</w:t>
      </w:r>
    </w:p>
    <w:p>
      <w:pPr>
        <w:pStyle w:val="FirstParagraph"/>
      </w:pPr>
      <w:r>
        <w:rPr>
          <w:b/>
          <w:bCs/>
        </w:rPr>
        <w:t xml:space="preserve">Pattern</w:t>
      </w:r>
      <w:r>
        <w:t xml:space="preserve">: Independent clause;</w:t>
      </w:r>
      <w:r>
        <w:t xml:space="preserve"> </w:t>
      </w:r>
      <w:r>
        <w:rPr>
          <w:b/>
          <w:bCs/>
        </w:rPr>
        <w:t xml:space="preserve">conjunctive adverb</w:t>
      </w:r>
      <w:r>
        <w:t xml:space="preserve">, independent clause.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Conjunctive Adverbs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however, therefore, moreover, furthermore, consequently, nevertheless, otherwise, thus, hence, accordingly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rained;</w:t>
            </w:r>
            <w:r>
              <w:t xml:space="preserve"> </w:t>
            </w:r>
            <w:r>
              <w:rPr>
                <w:b/>
                <w:bCs/>
              </w:rPr>
              <w:t xml:space="preserve">therefore</w:t>
            </w:r>
            <w:r>
              <w:t xml:space="preserve">, the game was canceled.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Error</w:t>
      </w:r>
      <w:r>
        <w:t xml:space="preserve">: Using comma instead of semicolon</w:t>
      </w:r>
      <w:r>
        <w:t xml:space="preserve"> </w:t>
      </w:r>
      <w:r>
        <w:t xml:space="preserve">- ✗</w:t>
      </w:r>
      <w:r>
        <w:t xml:space="preserve"> </w:t>
      </w:r>
      <w:r>
        <w:t xml:space="preserve">“</w:t>
      </w:r>
      <w:r>
        <w:t xml:space="preserve">It rained, therefore the game was canceled.</w:t>
      </w:r>
      <w:r>
        <w:t xml:space="preserve">”</w:t>
      </w:r>
      <w:r>
        <w:t xml:space="preserve"> </w:t>
      </w:r>
      <w:r>
        <w:t xml:space="preserve">- ✓</w:t>
      </w:r>
      <w:r>
        <w:t xml:space="preserve"> </w:t>
      </w:r>
      <w:r>
        <w:t xml:space="preserve">“</w:t>
      </w:r>
      <w:r>
        <w:t xml:space="preserve">It rained; therefore, the game was canceled.</w:t>
      </w:r>
      <w:r>
        <w:t xml:space="preserve">”</w:t>
      </w:r>
    </w:p>
    <w:bookmarkEnd w:id="160"/>
    <w:bookmarkStart w:id="161" w:name="colon-must-follow-complete-sentence"/>
    <w:p>
      <w:pPr>
        <w:pStyle w:val="Heading4"/>
      </w:pPr>
      <w:r>
        <w:t xml:space="preserve">Colon: Must Follow Complete Sentence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ingredients are: flour, sugar, eggs.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ingredients</w:t>
            </w:r>
            <w:r>
              <w:t xml:space="preserve"> </w:t>
            </w:r>
            <w:r>
              <w:rPr>
                <w:b/>
                <w:bCs/>
              </w:rPr>
              <w:t xml:space="preserve">are flour, sugar, and eggs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colon after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wants: to travel.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</w:t>
            </w:r>
            <w:r>
              <w:t xml:space="preserve"> </w:t>
            </w:r>
            <w:r>
              <w:rPr>
                <w:b/>
                <w:bCs/>
              </w:rPr>
              <w:t xml:space="preserve">wants to travel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colon after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has three hobbies: reading, swimming, and coding.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sentence before colon</w:t>
            </w:r>
          </w:p>
        </w:tc>
      </w:tr>
    </w:tbl>
    <w:bookmarkEnd w:id="161"/>
    <w:bookmarkStart w:id="162" w:name="dashes-emphasis-vs.-parentheses"/>
    <w:p>
      <w:pPr>
        <w:pStyle w:val="Heading4"/>
      </w:pPr>
      <w:r>
        <w:t xml:space="preserve">Dashes: Emphasis vs. Parentheses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Pair of dashes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emphasis, dramatic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winner—</w:t>
            </w:r>
            <w:r>
              <w:rPr>
                <w:b/>
                <w:bCs/>
              </w:rPr>
              <w:t xml:space="preserve">my best friend</w:t>
            </w:r>
            <w:r>
              <w:t xml:space="preserve">—cheered.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Explanation, summary,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got the job—</w:t>
            </w:r>
            <w:r>
              <w:rPr>
                <w:b/>
                <w:bCs/>
              </w:rPr>
              <w:t xml:space="preserve">her dream since childhood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Whispered aside, incidental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winner (my best friend) cheered.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Rule</w:t>
      </w:r>
      <w:r>
        <w:t xml:space="preserve">: If the phrase contains commas, use dashes (not commas) to avoid confusion.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Three students—Anna, Ben, and Cara—won awards.</w:t>
      </w:r>
      <w:r>
        <w:t xml:space="preserve">”</w:t>
      </w:r>
      <w:r>
        <w:t xml:space="preserve"> </w:t>
      </w:r>
      <w:r>
        <w:t xml:space="preserve">(Correct)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Three students, Anna, Ben, and Cara, won awards.</w:t>
      </w:r>
      <w:r>
        <w:t xml:space="preserve">”</w:t>
      </w:r>
      <w:r>
        <w:t xml:space="preserve"> </w:t>
      </w:r>
      <w:r>
        <w:t xml:space="preserve">(Confusing: 3 students or 6 people?)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62"/>
    <w:bookmarkEnd w:id="163"/>
    <w:bookmarkStart w:id="167" w:name="parallelism-advanced-patterns"/>
    <w:p>
      <w:pPr>
        <w:pStyle w:val="Heading3"/>
      </w:pPr>
      <w:r>
        <w:t xml:space="preserve">🏗️ PARALLELISM: Advanced Patterns</w:t>
      </w:r>
    </w:p>
    <w:p>
      <w:pPr>
        <w:pStyle w:val="FirstParagraph"/>
      </w:pPr>
      <w:r>
        <w:t xml:space="preserve">From 10_W, 11_W (Standard English Conventions 3).</w:t>
      </w:r>
    </w:p>
    <w:bookmarkStart w:id="164" w:name="X30d6682ce06231e58c25e2048b1ce951807b916"/>
    <w:p>
      <w:pPr>
        <w:pStyle w:val="Heading4"/>
      </w:pPr>
      <w:r>
        <w:t xml:space="preserve">Correlative Conjunctions — Both Sides Must Match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55"/>
        <w:gridCol w:w="1732"/>
        <w:gridCol w:w="17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Correlative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only… but 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only</w:t>
            </w:r>
            <w:r>
              <w:t xml:space="preserve"> </w:t>
            </w:r>
            <w:r>
              <w:rPr>
                <w:b/>
                <w:bCs/>
              </w:rPr>
              <w:t xml:space="preserve">smart</w:t>
            </w:r>
            <w:r>
              <w:t xml:space="preserve"> </w:t>
            </w:r>
            <w:r>
              <w:t xml:space="preserve">but also</w:t>
            </w:r>
            <w:r>
              <w:t xml:space="preserve"> </w:t>
            </w:r>
            <w:r>
              <w:rPr>
                <w:b/>
                <w:bCs/>
              </w:rPr>
              <w:t xml:space="preserve">works hard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only</w:t>
            </w:r>
            <w:r>
              <w:t xml:space="preserve"> </w:t>
            </w:r>
            <w:r>
              <w:rPr>
                <w:b/>
                <w:bCs/>
              </w:rPr>
              <w:t xml:space="preserve">smart</w:t>
            </w:r>
            <w:r>
              <w:t xml:space="preserve"> </w:t>
            </w:r>
            <w:r>
              <w:t xml:space="preserve">but also</w:t>
            </w:r>
            <w:r>
              <w:t xml:space="preserve"> </w:t>
            </w:r>
            <w:r>
              <w:rPr>
                <w:b/>
                <w:bCs/>
              </w:rPr>
              <w:t xml:space="preserve">hardworking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Either…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Either</w:t>
            </w:r>
            <w:r>
              <w:t xml:space="preserve"> </w:t>
            </w:r>
            <w:r>
              <w:rPr>
                <w:b/>
                <w:bCs/>
              </w:rPr>
              <w:t xml:space="preserve">to stay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going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Either</w:t>
            </w:r>
            <w:r>
              <w:t xml:space="preserve"> </w:t>
            </w:r>
            <w:r>
              <w:rPr>
                <w:b/>
                <w:bCs/>
              </w:rPr>
              <w:t xml:space="preserve">to stay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to go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Staying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going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Neither… 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Neither</w:t>
            </w:r>
            <w:r>
              <w:t xml:space="preserve"> </w:t>
            </w:r>
            <w:r>
              <w:rPr>
                <w:b/>
                <w:bCs/>
              </w:rPr>
              <w:t xml:space="preserve">reading</w:t>
            </w:r>
            <w:r>
              <w:t xml:space="preserve"> </w:t>
            </w:r>
            <w:r>
              <w:t xml:space="preserve">nor</w:t>
            </w:r>
            <w:r>
              <w:t xml:space="preserve"> </w:t>
            </w:r>
            <w:r>
              <w:rPr>
                <w:b/>
                <w:bCs/>
              </w:rPr>
              <w:t xml:space="preserve">to write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Neither</w:t>
            </w:r>
            <w:r>
              <w:t xml:space="preserve"> </w:t>
            </w:r>
            <w:r>
              <w:rPr>
                <w:b/>
                <w:bCs/>
              </w:rPr>
              <w:t xml:space="preserve">reading</w:t>
            </w:r>
            <w:r>
              <w:t xml:space="preserve"> </w:t>
            </w:r>
            <w:r>
              <w:t xml:space="preserve">nor</w:t>
            </w:r>
            <w:r>
              <w:t xml:space="preserve"> </w:t>
            </w:r>
            <w:r>
              <w:rPr>
                <w:b/>
                <w:bCs/>
              </w:rPr>
              <w:t xml:space="preserve">writing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Both… 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intelligent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has humor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intelligent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humorous</w:t>
            </w:r>
            <w:r>
              <w:t xml:space="preserve">.</w:t>
            </w:r>
            <w:r>
              <w:t xml:space="preserve">”</w:t>
            </w:r>
          </w:p>
        </w:tc>
      </w:tr>
    </w:tbl>
    <w:bookmarkEnd w:id="164"/>
    <w:bookmarkStart w:id="165" w:name="comparison-parallelism"/>
    <w:p>
      <w:pPr>
        <w:pStyle w:val="Heading4"/>
      </w:pPr>
      <w:r>
        <w:t xml:space="preserve">Comparison Parallelism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More X than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is</w:t>
            </w:r>
            <w:r>
              <w:t xml:space="preserve"> </w:t>
            </w:r>
            <w:r>
              <w:rPr>
                <w:b/>
                <w:bCs/>
              </w:rPr>
              <w:t xml:space="preserve">more smart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rPr>
                <w:b/>
                <w:bCs/>
              </w:rPr>
              <w:t xml:space="preserve">diligent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is</w:t>
            </w:r>
            <w:r>
              <w:t xml:space="preserve"> </w:t>
            </w:r>
            <w:r>
              <w:rPr>
                <w:b/>
                <w:bCs/>
              </w:rPr>
              <w:t xml:space="preserve">smart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diligent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More</w:t>
            </w:r>
            <w:r>
              <w:t xml:space="preserve"> </w:t>
            </w:r>
            <w:r>
              <w:rPr>
                <w:b/>
                <w:bCs/>
              </w:rPr>
              <w:t xml:space="preserve">smart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rPr>
                <w:b/>
                <w:bCs/>
              </w:rPr>
              <w:t xml:space="preserve">diligent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 rather than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chose</w:t>
            </w:r>
            <w:r>
              <w:t xml:space="preserve"> </w:t>
            </w:r>
            <w:r>
              <w:rPr>
                <w:b/>
                <w:bCs/>
              </w:rPr>
              <w:t xml:space="preserve">to run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walking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chose</w:t>
            </w:r>
            <w:r>
              <w:t xml:space="preserve"> </w:t>
            </w:r>
            <w:r>
              <w:rPr>
                <w:b/>
                <w:bCs/>
              </w:rPr>
              <w:t xml:space="preserve">to run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walk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walking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 X to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prefer</w:t>
            </w:r>
            <w:r>
              <w:t xml:space="preserve"> </w:t>
            </w:r>
            <w:r>
              <w:rPr>
                <w:b/>
                <w:bCs/>
              </w:rPr>
              <w:t xml:space="preserve">reading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rPr>
                <w:b/>
                <w:bCs/>
              </w:rPr>
              <w:t xml:space="preserve">to watch</w:t>
            </w:r>
            <w:r>
              <w:t xml:space="preserve"> </w:t>
            </w:r>
            <w:r>
              <w:t xml:space="preserve">TV.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prefer</w:t>
            </w:r>
            <w:r>
              <w:t xml:space="preserve"> </w:t>
            </w:r>
            <w:r>
              <w:rPr>
                <w:b/>
                <w:bCs/>
              </w:rPr>
              <w:t xml:space="preserve">reading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watching</w:t>
            </w:r>
            <w:r>
              <w:t xml:space="preserve"> </w:t>
            </w:r>
            <w:r>
              <w:t xml:space="preserve">TV.</w:t>
            </w:r>
            <w:r>
              <w:t xml:space="preserve">”</w:t>
            </w:r>
          </w:p>
        </w:tc>
      </w:tr>
    </w:tbl>
    <w:bookmarkEnd w:id="165"/>
    <w:bookmarkStart w:id="166" w:name="X7477abb652909fcf90b29600901e1bfc0a81800"/>
    <w:p>
      <w:pPr>
        <w:pStyle w:val="Heading4"/>
      </w:pPr>
      <w:r>
        <w:t xml:space="preserve">Ellipsis in Parallelism (Allowed When Clear)</w:t>
      </w:r>
    </w:p>
    <w:p>
      <w:pPr>
        <w:pStyle w:val="Compact"/>
        <w:numPr>
          <w:ilvl w:val="0"/>
          <w:numId w:val="1023"/>
        </w:numPr>
      </w:pPr>
      <w:r>
        <w:t xml:space="preserve">“</w:t>
      </w:r>
      <w:r>
        <w:t xml:space="preserve">She likes reading, writing, and</w:t>
      </w:r>
      <w:r>
        <w:t xml:space="preserve"> </w:t>
      </w:r>
      <w:r>
        <w:rPr>
          <w:b/>
          <w:bCs/>
        </w:rPr>
        <w:t xml:space="preserve">math</w:t>
      </w:r>
      <w:r>
        <w:t xml:space="preserve">.</w:t>
      </w:r>
      <w:r>
        <w:t xml:space="preserve">”</w:t>
      </w:r>
      <w:r>
        <w:t xml:space="preserve"> </w:t>
      </w:r>
      <w:r>
        <w:t xml:space="preserve">(OK: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distributes)</w:t>
      </w:r>
    </w:p>
    <w:p>
      <w:pPr>
        <w:pStyle w:val="Compact"/>
        <w:numPr>
          <w:ilvl w:val="0"/>
          <w:numId w:val="1023"/>
        </w:numPr>
      </w:pPr>
      <w:r>
        <w:t xml:space="preserve">“</w:t>
      </w:r>
      <w:r>
        <w:t xml:space="preserve">He wants to swim, hike, and</w:t>
      </w:r>
      <w:r>
        <w:t xml:space="preserve"> </w:t>
      </w:r>
      <w:r>
        <w:rPr>
          <w:b/>
          <w:bCs/>
        </w:rPr>
        <w:t xml:space="preserve">bike</w:t>
      </w:r>
      <w:r>
        <w:t xml:space="preserve">.</w:t>
      </w:r>
      <w:r>
        <w:t xml:space="preserve">”</w:t>
      </w:r>
      <w:r>
        <w:t xml:space="preserve"> </w:t>
      </w:r>
      <w:r>
        <w:t xml:space="preserve">(OK: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distributes)</w:t>
      </w:r>
    </w:p>
    <w:p>
      <w:pPr>
        <w:pStyle w:val="Compact"/>
        <w:numPr>
          <w:ilvl w:val="0"/>
          <w:numId w:val="1023"/>
        </w:numPr>
      </w:pPr>
      <w:r>
        <w:t xml:space="preserve">“</w:t>
      </w:r>
      <w:r>
        <w:t xml:space="preserve">The movie was better than the book</w:t>
      </w:r>
      <w:r>
        <w:t xml:space="preserve"> </w:t>
      </w:r>
      <w:r>
        <w:rPr>
          <w:b/>
          <w:bCs/>
        </w:rPr>
        <w:t xml:space="preserve">was</w:t>
      </w:r>
      <w:r>
        <w:t xml:space="preserve">.</w:t>
      </w:r>
      <w:r>
        <w:t xml:space="preserve">”</w:t>
      </w:r>
      <w:r>
        <w:t xml:space="preserve"> </w:t>
      </w:r>
      <w:r>
        <w:t xml:space="preserve">(Ellipsis OK)</w:t>
      </w:r>
    </w:p>
    <w:p>
      <w:pPr>
        <w:pStyle w:val="FirstParagraph"/>
      </w:pPr>
      <w:r>
        <w:rPr>
          <w:b/>
          <w:bCs/>
        </w:rPr>
        <w:t xml:space="preserve">But</w:t>
      </w:r>
      <w:r>
        <w:t xml:space="preserve">: If ambiguous, repeat the word.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likes reading more than</w:t>
      </w:r>
      <w:r>
        <w:t xml:space="preserve"> </w:t>
      </w:r>
      <w:r>
        <w:rPr>
          <w:b/>
          <w:bCs/>
        </w:rPr>
        <w:t xml:space="preserve">he</w:t>
      </w:r>
      <w:r>
        <w:t xml:space="preserve">.</w:t>
      </w:r>
      <w:r>
        <w:t xml:space="preserve">”</w:t>
      </w:r>
      <w:r>
        <w:t xml:space="preserve"> </w:t>
      </w:r>
      <w:r>
        <w:t xml:space="preserve">(Ambiguous: more than he likes reading? more than she likes him?)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likes reading more than</w:t>
      </w:r>
      <w:r>
        <w:t xml:space="preserve"> </w:t>
      </w:r>
      <w:r>
        <w:rPr>
          <w:b/>
          <w:bCs/>
        </w:rPr>
        <w:t xml:space="preserve">he does</w:t>
      </w:r>
      <w:r>
        <w:t xml:space="preserve">.</w:t>
      </w:r>
      <w:r>
        <w:t xml:space="preserve">”</w:t>
      </w:r>
      <w:r>
        <w:t xml:space="preserve"> </w:t>
      </w:r>
      <w:r>
        <w:t xml:space="preserve">(Clear)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66"/>
    <w:bookmarkEnd w:id="167"/>
    <w:bookmarkStart w:id="171" w:name="pronouns-advanced-agreement-case"/>
    <w:p>
      <w:pPr>
        <w:pStyle w:val="Heading3"/>
      </w:pPr>
      <w:r>
        <w:t xml:space="preserve">🔗 PRONOUNS: Advanced Agreement &amp; Case</w:t>
      </w:r>
    </w:p>
    <w:bookmarkStart w:id="168" w:name="who-vs-whom-the-hehim-test"/>
    <w:p>
      <w:pPr>
        <w:pStyle w:val="Heading4"/>
      </w:pPr>
      <w:r>
        <w:t xml:space="preserve">“</w:t>
      </w:r>
      <w:r>
        <w:t xml:space="preserve">Who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Whom</w:t>
      </w:r>
      <w:r>
        <w:t xml:space="preserve">”</w:t>
      </w:r>
      <w:r>
        <w:t xml:space="preserve"> </w:t>
      </w:r>
      <w:r>
        <w:t xml:space="preserve">— The He/Him Test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Find the clause with who/whom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Rearrange to normal order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Substitute</w:t>
            </w:r>
            <w:r>
              <w:t xml:space="preserve"> </w:t>
            </w:r>
            <w:r>
              <w:rPr>
                <w:b/>
                <w:bCs/>
              </w:rPr>
              <w:t xml:space="preserve">he/him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He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who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Him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whom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rPr>
          <w:b/>
          <w:bCs/>
        </w:rPr>
        <w:t xml:space="preserve">who/whom</w:t>
      </w:r>
      <w:r>
        <w:t xml:space="preserve"> </w:t>
      </w:r>
      <w:r>
        <w:t xml:space="preserve">did you give it?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You gave it to</w:t>
      </w:r>
      <w:r>
        <w:t xml:space="preserve"> </w:t>
      </w:r>
      <w:r>
        <w:rPr>
          <w:b/>
          <w:bCs/>
        </w:rPr>
        <w:t xml:space="preserve">him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whom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b/>
          <w:bCs/>
        </w:rPr>
        <w:t xml:space="preserve">Who/Whom</w:t>
      </w:r>
      <w:r>
        <w:t xml:space="preserve"> </w:t>
      </w:r>
      <w:r>
        <w:t xml:space="preserve">called you?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  <w:bCs/>
        </w:rPr>
        <w:t xml:space="preserve">He</w:t>
      </w:r>
      <w:r>
        <w:t xml:space="preserve"> </w:t>
      </w:r>
      <w:r>
        <w:t xml:space="preserve">called you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is the one</w:t>
      </w:r>
      <w:r>
        <w:t xml:space="preserve"> </w:t>
      </w:r>
      <w:r>
        <w:rPr>
          <w:b/>
          <w:bCs/>
        </w:rPr>
        <w:t xml:space="preserve">who/whom</w:t>
      </w:r>
      <w:r>
        <w:t xml:space="preserve"> </w:t>
      </w:r>
      <w:r>
        <w:t xml:space="preserve">I trust.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trust</w:t>
      </w:r>
      <w:r>
        <w:t xml:space="preserve"> </w:t>
      </w:r>
      <w:r>
        <w:rPr>
          <w:b/>
          <w:bCs/>
        </w:rPr>
        <w:t xml:space="preserve">him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whom</w:t>
      </w:r>
    </w:p>
    <w:bookmarkEnd w:id="168"/>
    <w:bookmarkStart w:id="169" w:name="Xf94046bf17bcd2e9e252ae7dd690b6a8e1700f6"/>
    <w:p>
      <w:pPr>
        <w:pStyle w:val="Heading4"/>
      </w:pPr>
      <w:r>
        <w:t xml:space="preserve">Pronoun Case After</w:t>
      </w:r>
      <w:r>
        <w:t xml:space="preserve"> </w:t>
      </w:r>
      <w:r>
        <w:t xml:space="preserve">“</w:t>
      </w:r>
      <w:r>
        <w:t xml:space="preserve">Than/As</w:t>
      </w:r>
      <w:r>
        <w:t xml:space="preserve">”</w:t>
      </w:r>
      <w:r>
        <w:t xml:space="preserve"> </w:t>
      </w:r>
      <w:r>
        <w:t xml:space="preserve">(Elliptical Clauses)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is taller than</w:t>
            </w:r>
            <w:r>
              <w:t xml:space="preserve"> </w:t>
            </w:r>
            <w:r>
              <w:rPr>
                <w:b/>
                <w:bCs/>
              </w:rPr>
              <w:t xml:space="preserve">I/me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is taller than</w:t>
            </w:r>
            <w:r>
              <w:t xml:space="preserve"> </w:t>
            </w:r>
            <w:r>
              <w:rPr>
                <w:b/>
                <w:bCs/>
              </w:rPr>
              <w:t xml:space="preserve">I am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(subject of implied verb)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likes her more than</w:t>
            </w:r>
            <w:r>
              <w:t xml:space="preserve"> </w:t>
            </w:r>
            <w:r>
              <w:rPr>
                <w:b/>
                <w:bCs/>
              </w:rPr>
              <w:t xml:space="preserve">I/me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likes her more than</w:t>
            </w:r>
            <w:r>
              <w:t xml:space="preserve"> </w:t>
            </w:r>
            <w:r>
              <w:rPr>
                <w:b/>
                <w:bCs/>
              </w:rPr>
              <w:t xml:space="preserve">I do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(I like her) /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me</w:t>
            </w:r>
            <w:r>
              <w:t xml:space="preserve">”</w:t>
            </w:r>
            <w:r>
              <w:t xml:space="preserve"> </w:t>
            </w:r>
            <w:r>
              <w:t xml:space="preserve">(he likes 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Rule</w:t>
      </w:r>
      <w:r>
        <w:t xml:space="preserve">: If ambiguous, the sentence will be revised to clarify.</w:t>
      </w:r>
    </w:p>
    <w:bookmarkEnd w:id="169"/>
    <w:bookmarkStart w:id="170" w:name="possessive-pronouns-with-gerunds"/>
    <w:p>
      <w:pPr>
        <w:pStyle w:val="Heading4"/>
      </w:pPr>
      <w:r>
        <w:t xml:space="preserve">Possessive Pronouns with Gerunds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appreciate</w:t>
            </w:r>
            <w:r>
              <w:t xml:space="preserve"> </w:t>
            </w:r>
            <w:r>
              <w:rPr>
                <w:b/>
                <w:bCs/>
              </w:rPr>
              <w:t xml:space="preserve">him</w:t>
            </w:r>
            <w:r>
              <w:t xml:space="preserve"> </w:t>
            </w:r>
            <w:r>
              <w:t xml:space="preserve">helping.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appreciate</w:t>
            </w:r>
            <w:r>
              <w:t xml:space="preserve"> </w:t>
            </w:r>
            <w:r>
              <w:rPr>
                <w:b/>
                <w:bCs/>
              </w:rPr>
              <w:t xml:space="preserve">his</w:t>
            </w:r>
            <w:r>
              <w:t xml:space="preserve"> </w:t>
            </w:r>
            <w:r>
              <w:t xml:space="preserve">helping.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Gerund = noun; use possessive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discussed</w:t>
            </w:r>
            <w:r>
              <w:t xml:space="preserve"> </w:t>
            </w:r>
            <w:r>
              <w:rPr>
                <w:b/>
                <w:bCs/>
              </w:rPr>
              <w:t xml:space="preserve">them</w:t>
            </w:r>
            <w:r>
              <w:t xml:space="preserve"> </w:t>
            </w:r>
            <w:r>
              <w:t xml:space="preserve">leaving.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discussed</w:t>
            </w:r>
            <w:r>
              <w:t xml:space="preserve"> </w:t>
            </w:r>
            <w:r>
              <w:rPr>
                <w:b/>
                <w:bCs/>
              </w:rPr>
              <w:t xml:space="preserve">their</w:t>
            </w:r>
            <w:r>
              <w:t xml:space="preserve"> </w:t>
            </w:r>
            <w:r>
              <w:t xml:space="preserve">leaving.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Gerund needs possessive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</w:t>
      </w:r>
    </w:p>
    <w:bookmarkEnd w:id="170"/>
    <w:bookmarkEnd w:id="171"/>
    <w:bookmarkStart w:id="175" w:name="Xe941423f082093eeee294817495aeb65a9e38c5"/>
    <w:p>
      <w:pPr>
        <w:pStyle w:val="Heading3"/>
      </w:pPr>
      <w:r>
        <w:t xml:space="preserve">🎯 CONCISENESS &amp; STYLE: The SAT Preferences (Expanded)</w:t>
      </w:r>
    </w:p>
    <w:bookmarkStart w:id="172" w:name="redundancy-pairs-delete-the-extra"/>
    <w:p>
      <w:pPr>
        <w:pStyle w:val="Heading4"/>
      </w:pPr>
      <w:r>
        <w:t xml:space="preserve">Redundancy Pairs (Delete the Extra)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past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=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future plans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=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 gift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=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end result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=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basic fundamentals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fundamentals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Fundamentals =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collaborate together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collaborate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Collaborate =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repeat again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repeat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=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unexpected surprise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surprise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 = unexpected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advance planning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planning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=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close proximity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proximity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 = close</w:t>
            </w:r>
          </w:p>
        </w:tc>
      </w:tr>
    </w:tbl>
    <w:bookmarkEnd w:id="172"/>
    <w:bookmarkStart w:id="173" w:name="wordiness-directness"/>
    <w:p>
      <w:pPr>
        <w:pStyle w:val="Heading4"/>
      </w:pPr>
      <w:r>
        <w:t xml:space="preserve">Wordiness → Directness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due to the fact that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order 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this point in time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reason is because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reason is that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because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a decision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an explanation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conduct an investigation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investigate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reach a conclusion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conclude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take into consideration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consider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with the exception of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except</w:t>
            </w:r>
            <w:r>
              <w:t xml:space="preserve">”</w:t>
            </w:r>
          </w:p>
        </w:tc>
      </w:tr>
    </w:tbl>
    <w:bookmarkEnd w:id="173"/>
    <w:bookmarkStart w:id="174" w:name="passive-active-preferred"/>
    <w:p>
      <w:pPr>
        <w:pStyle w:val="Heading4"/>
      </w:pPr>
      <w:r>
        <w:t xml:space="preserve">Passive → Active (Preferred)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proposal</w:t>
            </w:r>
            <w:r>
              <w:t xml:space="preserve"> </w:t>
            </w:r>
            <w:r>
              <w:rPr>
                <w:b/>
                <w:bCs/>
              </w:rPr>
              <w:t xml:space="preserve">was approved by</w:t>
            </w:r>
            <w:r>
              <w:t xml:space="preserve"> </w:t>
            </w:r>
            <w:r>
              <w:t xml:space="preserve">the committee.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committee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the proposal.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Mistakes</w:t>
            </w:r>
            <w:r>
              <w:t xml:space="preserve"> </w:t>
            </w:r>
            <w:r>
              <w:rPr>
                <w:b/>
                <w:bCs/>
              </w:rPr>
              <w:t xml:space="preserve">were made</w:t>
            </w:r>
            <w:r>
              <w:t xml:space="preserve">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We made</w:t>
            </w:r>
            <w:r>
              <w:t xml:space="preserve"> </w:t>
            </w:r>
            <w:r>
              <w:t xml:space="preserve">mistakes.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is believed by</w:t>
            </w:r>
            <w:r>
              <w:t xml:space="preserve"> </w:t>
            </w:r>
            <w:r>
              <w:t xml:space="preserve">many that…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Many</w:t>
            </w:r>
            <w:r>
              <w:t xml:space="preserve"> </w:t>
            </w:r>
            <w:r>
              <w:rPr>
                <w:b/>
                <w:bCs/>
              </w:rPr>
              <w:t xml:space="preserve">believe</w:t>
            </w:r>
            <w:r>
              <w:t xml:space="preserve"> </w:t>
            </w:r>
            <w:r>
              <w:t xml:space="preserve">that…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</w:t>
      </w:r>
      <w:r>
        <w:t xml:space="preserve">: Passive OK when actor unknown/unimportant, or emphasis on receiver.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window</w:t>
      </w:r>
      <w:r>
        <w:t xml:space="preserve"> </w:t>
      </w:r>
      <w:r>
        <w:rPr>
          <w:b/>
          <w:bCs/>
        </w:rPr>
        <w:t xml:space="preserve">was broken</w:t>
      </w:r>
      <w:r>
        <w:t xml:space="preserve"> </w:t>
      </w:r>
      <w:r>
        <w:t xml:space="preserve">during the storm.</w:t>
      </w:r>
      <w:r>
        <w:t xml:space="preserve">”</w:t>
      </w:r>
      <w:r>
        <w:t xml:space="preserve"> </w:t>
      </w:r>
      <w:r>
        <w:t xml:space="preserve">(Actor unknown/irrelevant)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74"/>
    <w:bookmarkEnd w:id="175"/>
    <w:bookmarkStart w:id="176" w:name="new-practice-set-july-8-update"/>
    <w:p>
      <w:pPr>
        <w:pStyle w:val="Heading3"/>
      </w:pPr>
      <w:r>
        <w:t xml:space="preserve">📝 NEW PRACTICE SET (July 8 Update)</w:t>
      </w:r>
    </w:p>
    <w:p>
      <w:pPr>
        <w:pStyle w:val="FirstParagraph"/>
      </w:pPr>
      <w:r>
        <w:rPr>
          <w:b/>
          <w:bCs/>
        </w:rPr>
        <w:t xml:space="preserve">Tenses:</w:t>
      </w:r>
      <w:r>
        <w:t xml:space="preserve"> </w:t>
      </w:r>
      <w:r>
        <w:t xml:space="preserve">1. By the time the movie</w:t>
      </w:r>
      <w:r>
        <w:t xml:space="preserve"> </w:t>
      </w:r>
      <w:r>
        <w:rPr>
          <w:b/>
          <w:bCs/>
        </w:rPr>
        <w:t xml:space="preserve">starts</w:t>
      </w:r>
      <w:r>
        <w:t xml:space="preserve">, we</w:t>
      </w:r>
      <w:r>
        <w:t xml:space="preserve"> </w:t>
      </w:r>
      <w:r>
        <w:rPr>
          <w:b/>
          <w:bCs/>
        </w:rPr>
        <w:t xml:space="preserve">will have been waiting</w:t>
      </w:r>
      <w:r>
        <w:t xml:space="preserve"> </w:t>
      </w:r>
      <w:r>
        <w:t xml:space="preserve">for 30 minutes.</w:t>
      </w:r>
      <w:r>
        <w:t xml:space="preserve"> </w:t>
      </w:r>
      <w:r>
        <w:t xml:space="preserve">2. If she</w:t>
      </w:r>
      <w:r>
        <w:t xml:space="preserve"> </w:t>
      </w:r>
      <w:r>
        <w:rPr>
          <w:b/>
          <w:bCs/>
        </w:rPr>
        <w:t xml:space="preserve">had known</w:t>
      </w:r>
      <w:r>
        <w:t xml:space="preserve"> </w:t>
      </w:r>
      <w:r>
        <w:t xml:space="preserve">the truth, she</w:t>
      </w:r>
      <w:r>
        <w:t xml:space="preserve"> </w:t>
      </w:r>
      <w:r>
        <w:rPr>
          <w:b/>
          <w:bCs/>
        </w:rPr>
        <w:t xml:space="preserve">would have acted</w:t>
      </w:r>
      <w:r>
        <w:t xml:space="preserve"> </w:t>
      </w:r>
      <w:r>
        <w:t xml:space="preserve">differently. (Third conditional)</w:t>
      </w:r>
      <w:r>
        <w:t xml:space="preserve"> </w:t>
      </w:r>
      <w:r>
        <w:t xml:space="preserve">3. The report stated that the economy</w:t>
      </w:r>
      <w:r>
        <w:t xml:space="preserve"> </w:t>
      </w:r>
      <w:r>
        <w:rPr>
          <w:b/>
          <w:bCs/>
        </w:rPr>
        <w:t xml:space="preserve">had grown</w:t>
      </w:r>
      <w:r>
        <w:t xml:space="preserve"> </w:t>
      </w:r>
      <w:r>
        <w:t xml:space="preserve">by 3% the previous year. (Backshift)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Having finished</w:t>
      </w:r>
      <w:r>
        <w:t xml:space="preserve"> </w:t>
      </w:r>
      <w:r>
        <w:t xml:space="preserve">the exam,</w:t>
      </w:r>
      <w:r>
        <w:t xml:space="preserve"> </w:t>
      </w:r>
      <w:r>
        <w:rPr>
          <w:b/>
          <w:bCs/>
        </w:rPr>
        <w:t xml:space="preserve">the answers were submitted</w:t>
      </w:r>
      <w:r>
        <w:t xml:space="preserve">. →</w:t>
      </w:r>
      <w:r>
        <w:t xml:space="preserve"> </w:t>
      </w:r>
      <w:r>
        <w:rPr>
          <w:b/>
          <w:bCs/>
        </w:rPr>
        <w:t xml:space="preserve">Having finished</w:t>
      </w:r>
      <w:r>
        <w:t xml:space="preserve"> </w:t>
      </w:r>
      <w:r>
        <w:t xml:space="preserve">the exam,</w:t>
      </w:r>
      <w:r>
        <w:t xml:space="preserve"> </w:t>
      </w:r>
      <w:r>
        <w:rPr>
          <w:b/>
          <w:bCs/>
        </w:rPr>
        <w:t xml:space="preserve">I submitted</w:t>
      </w:r>
      <w:r>
        <w:t xml:space="preserve"> </w:t>
      </w:r>
      <w:r>
        <w:t xml:space="preserve">the answers. (Dangling)</w:t>
      </w:r>
    </w:p>
    <w:p>
      <w:pPr>
        <w:pStyle w:val="BodyText"/>
      </w:pPr>
      <w:r>
        <w:rPr>
          <w:b/>
          <w:bCs/>
        </w:rPr>
        <w:t xml:space="preserve">Subject-Verb Agreement:</w:t>
      </w:r>
      <w:r>
        <w:t xml:space="preserve"> </w:t>
      </w:r>
      <w:r>
        <w:t xml:space="preserve">5. The only one of the students who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failing is my brother.</w:t>
      </w:r>
      <w:r>
        <w:t xml:space="preserve"> </w:t>
      </w:r>
      <w:r>
        <w:t xml:space="preserve">6. One of the students who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failing is my brother.</w:t>
      </w:r>
      <w:r>
        <w:t xml:space="preserve"> </w:t>
      </w:r>
      <w:r>
        <w:t xml:space="preserve">7. A number of theories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t xml:space="preserve">been proposed; the number of theories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growing.</w:t>
      </w:r>
      <w:r>
        <w:t xml:space="preserve"> </w:t>
      </w:r>
      <w:r>
        <w:t xml:space="preserve">8. Each of the participants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received a certificate.</w:t>
      </w:r>
      <w:r>
        <w:t xml:space="preserve"> </w:t>
      </w:r>
      <w:r>
        <w:t xml:space="preserve">9. Neither the coach nor the players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happy with the call.</w:t>
      </w:r>
    </w:p>
    <w:p>
      <w:pPr>
        <w:pStyle w:val="BodyText"/>
      </w:pPr>
      <w:r>
        <w:rPr>
          <w:b/>
          <w:bCs/>
        </w:rPr>
        <w:t xml:space="preserve">Modifiers: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Exhausted from the hike</w:t>
      </w:r>
      <w:r>
        <w:t xml:space="preserve">, the campsite was a welcome sight.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Exhausted from the hike</w:t>
      </w:r>
      <w:r>
        <w:t xml:space="preserve">,</w:t>
      </w:r>
      <w:r>
        <w:t xml:space="preserve"> </w:t>
      </w:r>
      <w:r>
        <w:rPr>
          <w:b/>
          <w:bCs/>
        </w:rPr>
        <w:t xml:space="preserve">we</w:t>
      </w:r>
      <w:r>
        <w:t xml:space="preserve"> </w:t>
      </w:r>
      <w:r>
        <w:t xml:space="preserve">found the campsite a welcome sight.</w:t>
      </w:r>
      <w:r>
        <w:t xml:space="preserve"> </w:t>
      </w:r>
      <w:r>
        <w:t xml:space="preserve">11. She only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organic food. → She eats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organic food.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To qualify</w:t>
      </w:r>
      <w:r>
        <w:t xml:space="preserve">, the application must be complete. (Correct — understood subject)</w:t>
      </w:r>
    </w:p>
    <w:p>
      <w:pPr>
        <w:pStyle w:val="BodyText"/>
      </w:pPr>
      <w:r>
        <w:rPr>
          <w:b/>
          <w:bCs/>
        </w:rPr>
        <w:t xml:space="preserve">Punctuation:</w:t>
      </w:r>
      <w:r>
        <w:t xml:space="preserve"> </w:t>
      </w:r>
      <w:r>
        <w:t xml:space="preserve">13. The recipe calls for three ingredients:</w:t>
      </w:r>
      <w:r>
        <w:t xml:space="preserve"> </w:t>
      </w:r>
      <w:r>
        <w:rPr>
          <w:b/>
          <w:bCs/>
        </w:rPr>
        <w:t xml:space="preserve">flour, sugar, and eggs</w:t>
      </w:r>
      <w:r>
        <w:t xml:space="preserve">.</w:t>
      </w:r>
      <w:r>
        <w:t xml:space="preserve"> </w:t>
      </w:r>
      <w:r>
        <w:t xml:space="preserve">14. It was a difficult test;</w:t>
      </w:r>
      <w:r>
        <w:t xml:space="preserve"> </w:t>
      </w:r>
      <w:r>
        <w:rPr>
          <w:b/>
          <w:bCs/>
        </w:rPr>
        <w:t xml:space="preserve">nevertheless</w:t>
      </w:r>
      <w:r>
        <w:t xml:space="preserve">, she passed.</w:t>
      </w:r>
      <w:r>
        <w:t xml:space="preserve"> </w:t>
      </w:r>
      <w:r>
        <w:t xml:space="preserve">15. The winner—</w:t>
      </w:r>
      <w:r>
        <w:rPr>
          <w:b/>
          <w:bCs/>
        </w:rPr>
        <w:t xml:space="preserve">a complete surprise</w:t>
      </w:r>
      <w:r>
        <w:t xml:space="preserve">—accepted the trophy.</w:t>
      </w:r>
      <w:r>
        <w:t xml:space="preserve"> </w:t>
      </w:r>
      <w:r>
        <w:t xml:space="preserve">16. My brother, who lives in NYC, is visiting. (Non-essential = commas)</w:t>
      </w:r>
      <w:r>
        <w:t xml:space="preserve"> </w:t>
      </w:r>
      <w:r>
        <w:t xml:space="preserve">17. The man who stole my car was caught. (Essential = no commas)</w:t>
      </w:r>
    </w:p>
    <w:p>
      <w:pPr>
        <w:pStyle w:val="BodyText"/>
      </w:pPr>
      <w:r>
        <w:rPr>
          <w:b/>
          <w:bCs/>
        </w:rPr>
        <w:t xml:space="preserve">Parallelism:</w:t>
      </w:r>
      <w:r>
        <w:t xml:space="preserve"> </w:t>
      </w:r>
      <w:r>
        <w:t xml:space="preserve">18. The course covers</w:t>
      </w:r>
      <w:r>
        <w:t xml:space="preserve"> </w:t>
      </w:r>
      <w:r>
        <w:rPr>
          <w:b/>
          <w:bCs/>
        </w:rPr>
        <w:t xml:space="preserve">reading, writing, and math</w:t>
      </w:r>
      <w:r>
        <w:t xml:space="preserve">. (All nouns)</w:t>
      </w:r>
      <w:r>
        <w:t xml:space="preserve"> </w:t>
      </w:r>
      <w:r>
        <w:t xml:space="preserve">19. She likes</w:t>
      </w:r>
      <w:r>
        <w:t xml:space="preserve"> </w:t>
      </w:r>
      <w:r>
        <w:rPr>
          <w:b/>
          <w:bCs/>
        </w:rPr>
        <w:t xml:space="preserve">to swim, hike, and bike</w:t>
      </w:r>
      <w:r>
        <w:t xml:space="preserve">. (All base verbs after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)</w:t>
      </w:r>
      <w:r>
        <w:t xml:space="preserve"> </w:t>
      </w:r>
      <w:r>
        <w:t xml:space="preserve">20. Not only</w:t>
      </w:r>
      <w:r>
        <w:t xml:space="preserve"> </w:t>
      </w:r>
      <w:r>
        <w:rPr>
          <w:b/>
          <w:bCs/>
        </w:rPr>
        <w:t xml:space="preserve">smart</w:t>
      </w:r>
      <w:r>
        <w:t xml:space="preserve"> </w:t>
      </w:r>
      <w:r>
        <w:t xml:space="preserve">but also</w:t>
      </w:r>
      <w:r>
        <w:t xml:space="preserve"> </w:t>
      </w:r>
      <w:r>
        <w:rPr>
          <w:b/>
          <w:bCs/>
        </w:rPr>
        <w:t xml:space="preserve">hardworking</w:t>
      </w:r>
      <w:r>
        <w:t xml:space="preserve">. (Both adjectives)</w:t>
      </w:r>
    </w:p>
    <w:p>
      <w:pPr>
        <w:pStyle w:val="BodyText"/>
      </w:pPr>
      <w:r>
        <w:rPr>
          <w:b/>
          <w:bCs/>
        </w:rPr>
        <w:t xml:space="preserve">Pronouns:</w:t>
      </w:r>
      <w:r>
        <w:t xml:space="preserve"> </w:t>
      </w:r>
      <w:r>
        <w:t xml:space="preserve">21. Each of the students must submit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application by Friday. (Singular they OK)</w:t>
      </w:r>
      <w:r>
        <w:t xml:space="preserve"> </w:t>
      </w:r>
      <w:r>
        <w:t xml:space="preserve">22. The teacher gave the award to</w:t>
      </w:r>
      <w:r>
        <w:t xml:space="preserve"> </w:t>
      </w:r>
      <w:r>
        <w:rPr>
          <w:b/>
          <w:bCs/>
        </w:rPr>
        <w:t xml:space="preserve">whoever</w:t>
      </w:r>
      <w:r>
        <w:t xml:space="preserve"> </w:t>
      </w:r>
      <w:r>
        <w:t xml:space="preserve">earned it. (Subject of</w:t>
      </w:r>
      <w:r>
        <w:t xml:space="preserve"> </w:t>
      </w:r>
      <w:r>
        <w:t xml:space="preserve">“</w:t>
      </w:r>
      <w:r>
        <w:t xml:space="preserve">earned</w:t>
      </w:r>
      <w:r>
        <w:t xml:space="preserve">”</w:t>
      </w:r>
      <w:r>
        <w:t xml:space="preserve"> </w:t>
      </w:r>
      <w:r>
        <w:t xml:space="preserve">→ whoever)</w:t>
      </w:r>
      <w:r>
        <w:t xml:space="preserve"> </w:t>
      </w:r>
      <w:r>
        <w:t xml:space="preserve">23. I appreciate</w:t>
      </w:r>
      <w:r>
        <w:t xml:space="preserve"> </w:t>
      </w:r>
      <w:r>
        <w:rPr>
          <w:b/>
          <w:bCs/>
        </w:rPr>
        <w:t xml:space="preserve">your/him</w:t>
      </w:r>
      <w:r>
        <w:t xml:space="preserve"> </w:t>
      </w:r>
      <w:r>
        <w:t xml:space="preserve">helping me. →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helping (possessive + gerund)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76"/>
    <w:bookmarkStart w:id="177" w:name="Xb06ef5e4675cc62bd1531d8348a2a8456c86060"/>
    <w:p>
      <w:pPr>
        <w:pStyle w:val="Heading3"/>
      </w:pPr>
      <w:r>
        <w:t xml:space="preserve">💡 KEY STRATEGIES FOR NEW WRITING MATERIAL (July 8)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Tenses</w:t>
      </w:r>
      <w:r>
        <w:t xml:space="preserve">: Find time marker → determine relationship to other verbs → select consistent tense. Master conditional sequences (Zero/First/Second/Third/Mixed). Reported speech backshifting. Never</w:t>
      </w:r>
      <w:r>
        <w:t xml:space="preserve"> </w:t>
      </w:r>
      <w:r>
        <w:t xml:space="preserve">“</w:t>
      </w:r>
      <w:r>
        <w:t xml:space="preserve">would</w:t>
      </w:r>
      <w:r>
        <w:t xml:space="preserve">”</w:t>
      </w:r>
      <w:r>
        <w:t xml:space="preserve"> </w:t>
      </w:r>
      <w:r>
        <w:t xml:space="preserve">in if-clause.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Subject-Verb Agreement</w:t>
      </w:r>
      <w:r>
        <w:t xml:space="preserve">: Cross out prepositional phrases. For or/nor → match closer subject.</w:t>
      </w:r>
      <w:r>
        <w:t xml:space="preserve"> </w:t>
      </w:r>
      <w:r>
        <w:t xml:space="preserve">“</w:t>
      </w:r>
      <w:r>
        <w:t xml:space="preserve">The only one of…</w:t>
      </w:r>
      <w:r>
        <w:t xml:space="preserve">”</w:t>
      </w:r>
      <w:r>
        <w:t xml:space="preserve"> </w:t>
      </w:r>
      <w:r>
        <w:t xml:space="preserve">= singular;</w:t>
      </w:r>
      <w:r>
        <w:t xml:space="preserve"> </w:t>
      </w:r>
      <w:r>
        <w:t xml:space="preserve">“</w:t>
      </w:r>
      <w:r>
        <w:t xml:space="preserve">One of the… who…</w:t>
      </w:r>
      <w:r>
        <w:t xml:space="preserve">”</w:t>
      </w:r>
      <w:r>
        <w:t xml:space="preserve"> </w:t>
      </w:r>
      <w:r>
        <w:t xml:space="preserve">= plural.</w:t>
      </w:r>
      <w:r>
        <w:t xml:space="preserve"> </w:t>
      </w:r>
      <w:r>
        <w:t xml:space="preserve">“</w:t>
      </w:r>
      <w:r>
        <w:t xml:space="preserve">A number of</w:t>
      </w:r>
      <w:r>
        <w:t xml:space="preserve">”</w:t>
      </w:r>
      <w:r>
        <w:t xml:space="preserve"> </w:t>
      </w:r>
      <w:r>
        <w:t xml:space="preserve">= plural,</w:t>
      </w:r>
      <w:r>
        <w:t xml:space="preserve"> </w:t>
      </w:r>
      <w:r>
        <w:t xml:space="preserve">“</w:t>
      </w:r>
      <w:r>
        <w:t xml:space="preserve">The number of</w:t>
      </w:r>
      <w:r>
        <w:t xml:space="preserve">”</w:t>
      </w:r>
      <w:r>
        <w:t xml:space="preserve"> </w:t>
      </w:r>
      <w:r>
        <w:t xml:space="preserve">= singular.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Modifiers</w:t>
      </w:r>
      <w:r>
        <w:t xml:space="preserve">: Introductory -ing/-ed/infinitive phrases MUST modify subject of main clause.</w:t>
      </w:r>
      <w:r>
        <w:t xml:space="preserve"> </w:t>
      </w:r>
      <w:r>
        <w:t xml:space="preserve">“</w:t>
      </w:r>
      <w:r>
        <w:t xml:space="preserve">Only</w:t>
      </w:r>
      <w:r>
        <w:t xml:space="preserve">”</w:t>
      </w:r>
      <w:r>
        <w:t xml:space="preserve"> </w:t>
      </w:r>
      <w:r>
        <w:t xml:space="preserve">placement changes meaning.</w:t>
      </w:r>
      <w:r>
        <w:t xml:space="preserve"> </w:t>
      </w:r>
      <w:r>
        <w:t xml:space="preserve">“</w:t>
      </w:r>
      <w:r>
        <w:t xml:space="preserve">Different from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than.</w:t>
      </w:r>
      <w:r>
        <w:t xml:space="preserve">”</w:t>
      </w:r>
      <w:r>
        <w:t xml:space="preserve"> </w:t>
      </w:r>
      <w:r>
        <w:t xml:space="preserve">Like/unlike compare nouns.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Punctuation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Semicolon = period (independent clauses); + conjunctive adverb = semicolon before, comma after</w:t>
      </w:r>
    </w:p>
    <w:p>
      <w:pPr>
        <w:pStyle w:val="Compact"/>
        <w:numPr>
          <w:ilvl w:val="1"/>
          <w:numId w:val="1025"/>
        </w:numPr>
      </w:pPr>
      <w:r>
        <w:t xml:space="preserve">Colon = after complete sentence only</w:t>
      </w:r>
    </w:p>
    <w:p>
      <w:pPr>
        <w:pStyle w:val="Compact"/>
        <w:numPr>
          <w:ilvl w:val="1"/>
          <w:numId w:val="1025"/>
        </w:numPr>
      </w:pPr>
      <w:r>
        <w:t xml:space="preserve">Dashes = emphasis or non-essential with internal commas</w:t>
      </w:r>
    </w:p>
    <w:p>
      <w:pPr>
        <w:pStyle w:val="Compact"/>
        <w:numPr>
          <w:ilvl w:val="1"/>
          <w:numId w:val="1025"/>
        </w:numPr>
      </w:pPr>
      <w:r>
        <w:t xml:space="preserve">Commas = non-essential (removable), not essential (defining)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Parallelism</w:t>
      </w:r>
      <w:r>
        <w:t xml:space="preserve">: Circle trigger (and, or, but, than, not only, either…or). Match forms: gerunds, infinitives, nouns, adjectives. Correlative pairs = strict parallelism.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Pronouns</w:t>
      </w:r>
      <w:r>
        <w:t xml:space="preserve">: Who/whom → he/him test. Than/as + pronoun → add implied verb. Possessive before gerund.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Conciseness</w:t>
      </w:r>
      <w:r>
        <w:t xml:space="preserve">: Shorter = better if meaning preserved. Kill</w:t>
      </w:r>
      <w:r>
        <w:t xml:space="preserve"> </w:t>
      </w:r>
      <w:r>
        <w:t xml:space="preserve">“</w:t>
      </w:r>
      <w:r>
        <w:t xml:space="preserve">due to the fact that,</w:t>
      </w:r>
      <w:r>
        <w:t xml:space="preserve">”</w:t>
      </w:r>
      <w:r>
        <w:t xml:space="preserve"> </w:t>
      </w:r>
      <w:r>
        <w:t xml:space="preserve">“</w:t>
      </w:r>
      <w:r>
        <w:t xml:space="preserve">in order to,</w:t>
      </w:r>
      <w:r>
        <w:t xml:space="preserve">”</w:t>
      </w:r>
      <w:r>
        <w:t xml:space="preserve"> </w:t>
      </w:r>
      <w:r>
        <w:t xml:space="preserve">passive voice. Redundancy pairs: past history, free gift, etc.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Process</w:t>
      </w:r>
      <w:r>
        <w:t xml:space="preserve">: Eliminate grammar errors first → choose most concise correct version.</w:t>
      </w:r>
      <w:r>
        <w:t xml:space="preserve"> </w:t>
      </w:r>
      <w:r>
        <w:rPr>
          <w:b/>
          <w:bCs/>
        </w:rPr>
        <w:t xml:space="preserve">SEP</w:t>
      </w:r>
    </w:p>
    <w:bookmarkEnd w:id="177"/>
    <w:bookmarkEnd w:id="178"/>
    <w:bookmarkStart w:id="221" w:name="Xef70fda2659307a4e4bb587c7f5707c3c8d2d9f"/>
    <w:p>
      <w:pPr>
        <w:pStyle w:val="Heading2"/>
      </w:pPr>
      <w:r>
        <w:t xml:space="preserve">📅 Update: 2026-07-06 - New Concepts from Summer SAT/ACT Class (Days 6, 10-12)</w:t>
      </w:r>
    </w:p>
    <w:bookmarkStart w:id="179" w:name="X5b1d6720e4f9f940c88e871420328ecf83b9c94"/>
    <w:p>
      <w:pPr>
        <w:pStyle w:val="Heading3"/>
      </w:pPr>
      <w:r>
        <w:t xml:space="preserve">📝 STANDARD ENGLISH CONVENTIONS: Complete Grammar Coverage</w:t>
      </w:r>
    </w:p>
    <w:p>
      <w:pPr>
        <w:pStyle w:val="FirstParagraph"/>
      </w:pPr>
      <w:r>
        <w:t xml:space="preserve">From 8_W (Standard English Conventions 1), 9_W (Standard English Conventions 2), 10_W (Standard English Conventions 3), 11_W (Standard English Conventions 3) — these cover the</w:t>
      </w:r>
      <w:r>
        <w:t xml:space="preserve"> </w:t>
      </w:r>
      <w:r>
        <w:rPr>
          <w:b/>
          <w:bCs/>
        </w:rPr>
        <w:t xml:space="preserve">grammar and punctuation</w:t>
      </w:r>
      <w:r>
        <w:t xml:space="preserve"> </w:t>
      </w:r>
      <w:r>
        <w:t xml:space="preserve">half of the Digital SAT Reading/Writing section (~26 questions across both modules).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179"/>
    <w:bookmarkStart w:id="186" w:name="Xef55c963ffe93b5ceae9e8e67be2fbbef89575d"/>
    <w:p>
      <w:pPr>
        <w:pStyle w:val="Heading3"/>
      </w:pPr>
      <w:r>
        <w:t xml:space="preserve">⏰ VERB TENSES: The Complete System (from 13_Tenses.pdf, 13_(Ans) Tenses.pdf)</w:t>
      </w:r>
    </w:p>
    <w:p>
      <w:pPr>
        <w:pStyle w:val="FirstParagraph"/>
      </w:pPr>
      <w:r>
        <w:t xml:space="preserve">The SAT tests</w:t>
      </w:r>
      <w:r>
        <w:t xml:space="preserve"> </w:t>
      </w:r>
      <w:r>
        <w:rPr>
          <w:b/>
          <w:bCs/>
        </w:rPr>
        <w:t xml:space="preserve">six primary verb tenses</w:t>
      </w:r>
      <w:r>
        <w:t xml:space="preserve"> </w:t>
      </w:r>
      <w:r>
        <w:t xml:space="preserve">plus perfect/progressive variations. Master the timeline and consistency rules.</w:t>
      </w:r>
    </w:p>
    <w:bookmarkStart w:id="180" w:name="the-six-core-tenses-1"/>
    <w:p>
      <w:pPr>
        <w:pStyle w:val="Heading4"/>
      </w:pPr>
      <w:r>
        <w:t xml:space="preserve">The Six Core Tenses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1237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Habits, facts, general truths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always, usually, every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past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yesterday, ago, last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tomorrow, will, shall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has/have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action, present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already, yet, since, for, ever,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Past-before-past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before, by the time,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have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Future-before-future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[future time]</w:t>
            </w:r>
          </w:p>
        </w:tc>
      </w:tr>
    </w:tbl>
    <w:bookmarkEnd w:id="180"/>
    <w:bookmarkStart w:id="181" w:name="progressive-continuous-forms-1"/>
    <w:p>
      <w:pPr>
        <w:pStyle w:val="Heading4"/>
      </w:pPr>
      <w:r>
        <w:t xml:space="preserve">Progressive (Continuous) Forms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264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am/is/are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Happening now, temporary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was/were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in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be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at future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has/have been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 past, continuing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Perfect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 been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before another past event</w:t>
            </w:r>
          </w:p>
        </w:tc>
      </w:tr>
    </w:tbl>
    <w:bookmarkEnd w:id="181"/>
    <w:bookmarkStart w:id="182" w:name="Xf5af690dd253bd89e35ec336fd5e514547c239c"/>
    <w:p>
      <w:pPr>
        <w:pStyle w:val="Heading4"/>
      </w:pPr>
      <w:r>
        <w:t xml:space="preserve">SAT Tense Rules (College Panda Chapter 15)</w:t>
      </w:r>
    </w:p>
    <w:p>
      <w:pPr>
        <w:pStyle w:val="FirstParagraph"/>
      </w:pPr>
      <w:r>
        <w:rPr>
          <w:b/>
          <w:bCs/>
        </w:rPr>
        <w:t xml:space="preserve">Rule 1: Tense Consistency</w:t>
      </w:r>
      <w:r>
        <w:t xml:space="preserve"> </w:t>
      </w:r>
      <w:r>
        <w:t xml:space="preserve">- Don’t shift tenses without a clear time marker</w:t>
      </w:r>
      <w:r>
        <w:t xml:space="preserve"> </w:t>
      </w:r>
      <w:r>
        <w:t xml:space="preserve">- Wrong:</w:t>
      </w:r>
      <w:r>
        <w:t xml:space="preserve"> </w:t>
      </w:r>
      <w:r>
        <w:t xml:space="preserve">“</w:t>
      </w:r>
      <w:r>
        <w:t xml:space="preserve">She</w:t>
      </w:r>
      <w:r>
        <w:t xml:space="preserve"> </w:t>
      </w:r>
      <w:r>
        <w:rPr>
          <w:b/>
          <w:bCs/>
        </w:rPr>
        <w:t xml:space="preserve">walks</w:t>
      </w:r>
      <w:r>
        <w:t xml:space="preserve"> </w:t>
      </w:r>
      <w:r>
        <w:t xml:space="preserve">to school and</w:t>
      </w:r>
      <w:r>
        <w:t xml:space="preserve"> </w:t>
      </w:r>
      <w:r>
        <w:rPr>
          <w:b/>
          <w:bCs/>
        </w:rPr>
        <w:t xml:space="preserve">ate</w:t>
      </w:r>
      <w:r>
        <w:t xml:space="preserve"> </w:t>
      </w:r>
      <w:r>
        <w:t xml:space="preserve">breakfast.</w:t>
      </w:r>
      <w:r>
        <w:t xml:space="preserve">”</w:t>
      </w:r>
      <w:r>
        <w:t xml:space="preserve"> </w:t>
      </w:r>
      <w:r>
        <w:t xml:space="preserve">- Right:</w:t>
      </w:r>
      <w:r>
        <w:t xml:space="preserve"> </w:t>
      </w:r>
      <w:r>
        <w:t xml:space="preserve">“</w:t>
      </w:r>
      <w:r>
        <w:t xml:space="preserve">She</w:t>
      </w:r>
      <w:r>
        <w:t xml:space="preserve"> </w:t>
      </w:r>
      <w:r>
        <w:rPr>
          <w:b/>
          <w:bCs/>
        </w:rPr>
        <w:t xml:space="preserve">walks</w:t>
      </w:r>
      <w:r>
        <w:t xml:space="preserve"> </w:t>
      </w:r>
      <w:r>
        <w:t xml:space="preserve">to school and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breakfast.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She</w:t>
      </w:r>
      <w:r>
        <w:t xml:space="preserve"> </w:t>
      </w:r>
      <w:r>
        <w:rPr>
          <w:b/>
          <w:bCs/>
        </w:rPr>
        <w:t xml:space="preserve">walked</w:t>
      </w:r>
      <w:r>
        <w:t xml:space="preserve"> </w:t>
      </w:r>
      <w:r>
        <w:t xml:space="preserve">to school and</w:t>
      </w:r>
      <w:r>
        <w:t xml:space="preserve"> </w:t>
      </w:r>
      <w:r>
        <w:rPr>
          <w:b/>
          <w:bCs/>
        </w:rPr>
        <w:t xml:space="preserve">ate</w:t>
      </w:r>
      <w:r>
        <w:t xml:space="preserve"> </w:t>
      </w:r>
      <w:r>
        <w:t xml:space="preserve">breakfast.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Rule 2: Time Markers Dictate Tense</w:t>
      </w:r>
      <w:r>
        <w:t xml:space="preserve"> </w:t>
      </w:r>
      <w:r>
        <w:t xml:space="preserve">| If you see… | Use… |</w:t>
      </w:r>
      <w:r>
        <w:t xml:space="preserve"> </w:t>
      </w:r>
      <w:r>
        <w:t xml:space="preserve">|—————|——–|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by 2020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by the time</w:t>
      </w:r>
      <w:r>
        <w:t xml:space="preserve">”</w:t>
      </w:r>
      <w:r>
        <w:t xml:space="preserve"> </w:t>
      </w:r>
      <w:r>
        <w:t xml:space="preserve">| Past Perfect (had + V3)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since 2010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for 5 years</w:t>
      </w:r>
      <w:r>
        <w:t xml:space="preserve">”</w:t>
      </w:r>
      <w:r>
        <w:t xml:space="preserve"> </w:t>
      </w:r>
      <w:r>
        <w:t xml:space="preserve">| Present Perfect (has/have + V3)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last year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yesterday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ago</w:t>
      </w:r>
      <w:r>
        <w:t xml:space="preserve">”</w:t>
      </w:r>
      <w:r>
        <w:t xml:space="preserve"> </w:t>
      </w:r>
      <w:r>
        <w:t xml:space="preserve">| Simple Past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currently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at present</w:t>
      </w:r>
      <w:r>
        <w:t xml:space="preserve">”</w:t>
      </w:r>
      <w:r>
        <w:t xml:space="preserve"> </w:t>
      </w:r>
      <w:r>
        <w:t xml:space="preserve">| Present Progressive |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will have [done] by [future]</w:t>
      </w:r>
      <w:r>
        <w:t xml:space="preserve">”</w:t>
      </w:r>
      <w:r>
        <w:t xml:space="preserve"> </w:t>
      </w:r>
      <w:r>
        <w:t xml:space="preserve">| Future Perfect |</w:t>
      </w:r>
    </w:p>
    <w:p>
      <w:pPr>
        <w:pStyle w:val="BodyText"/>
      </w:pPr>
      <w:r>
        <w:rPr>
          <w:b/>
          <w:bCs/>
        </w:rPr>
        <w:t xml:space="preserve">Rule 3: Sequence of Tenses (Reported Speech)</w:t>
      </w:r>
      <w:r>
        <w:t xml:space="preserve"> </w:t>
      </w:r>
      <w:r>
        <w:t xml:space="preserve">- Direct: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rPr>
          <w:b/>
          <w:bCs/>
        </w:rPr>
        <w:t xml:space="preserve">am</w:t>
      </w:r>
      <w:r>
        <w:t xml:space="preserve"> </w:t>
      </w:r>
      <w:r>
        <w:t xml:space="preserve">tired.</w:t>
      </w:r>
      <w:r>
        <w:t xml:space="preserve">”</w:t>
      </w:r>
      <w:r>
        <w:t xml:space="preserve"> </w:t>
      </w:r>
      <w:r>
        <w:t xml:space="preserve">→ Reported: He said he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tired.</w:t>
      </w:r>
      <w:r>
        <w:t xml:space="preserve"> </w:t>
      </w:r>
      <w:r>
        <w:t xml:space="preserve">- Present → Past</w:t>
      </w:r>
      <w:r>
        <w:t xml:space="preserve"> </w:t>
      </w:r>
      <w:r>
        <w:t xml:space="preserve">- Past → Past Perfect</w:t>
      </w:r>
      <w:r>
        <w:t xml:space="preserve"> </w:t>
      </w:r>
      <w:r>
        <w:t xml:space="preserve">- Present Perfect → Past Perfect</w:t>
      </w:r>
      <w:r>
        <w:t xml:space="preserve"> </w:t>
      </w:r>
      <w:r>
        <w:t xml:space="preserve">- Will → Would</w:t>
      </w:r>
    </w:p>
    <w:p>
      <w:pPr>
        <w:pStyle w:val="BodyText"/>
      </w:pPr>
      <w:r>
        <w:rPr>
          <w:b/>
          <w:bCs/>
        </w:rPr>
        <w:t xml:space="preserve">Rule 4: Conditional Tense Sequences</w:t>
      </w:r>
      <w:r>
        <w:t xml:space="preserve"> </w:t>
      </w:r>
      <w:r>
        <w:t xml:space="preserve">| Conditional Type | If-Clause | Main Clause |</w:t>
      </w:r>
      <w:r>
        <w:t xml:space="preserve"> </w:t>
      </w:r>
      <w:r>
        <w:t xml:space="preserve">|——————|———–|————-|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(facts) | Present | Present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(real future) | Present | Will + base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(unreal present) | Past | Would + base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(unreal past) | Past Perfect | Would + have + V3 |</w:t>
      </w:r>
    </w:p>
    <w:bookmarkEnd w:id="182"/>
    <w:bookmarkStart w:id="183" w:name="tense-selection-process-3-step-1"/>
    <w:p>
      <w:pPr>
        <w:pStyle w:val="Heading4"/>
      </w:pPr>
      <w:r>
        <w:t xml:space="preserve">Tense Selection Process (3-Step)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Find the time marker</w:t>
      </w:r>
      <w:r>
        <w:t xml:space="preserve"> </w:t>
      </w:r>
      <w:r>
        <w:t xml:space="preserve">(or implied timeframe)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Determine the relationship</w:t>
      </w:r>
      <w:r>
        <w:t xml:space="preserve"> </w:t>
      </w:r>
      <w:r>
        <w:t xml:space="preserve">to other verbs in the sentence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Select the tense</w:t>
      </w:r>
      <w:r>
        <w:t xml:space="preserve"> </w:t>
      </w:r>
      <w:r>
        <w:t xml:space="preserve">that maintains logical sequence</w:t>
      </w:r>
    </w:p>
    <w:bookmarkEnd w:id="183"/>
    <w:bookmarkStart w:id="184" w:name="common-sat-tense-traps-1"/>
    <w:p>
      <w:pPr>
        <w:pStyle w:val="Heading4"/>
      </w:pPr>
      <w:r>
        <w:t xml:space="preserve">Common SAT Tense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Unnecessary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have went to the store yesterday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went to the store yesterday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 the time I arrived, the movie started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 the time I arrived, the movie</w:t>
            </w:r>
            <w:r>
              <w:t xml:space="preserve"> </w:t>
            </w:r>
            <w:r>
              <w:rPr>
                <w:b/>
                <w:bCs/>
              </w:rPr>
              <w:t xml:space="preserve">had started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Tense shift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likes reading, to write, and swimming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Parallel:</w:t>
            </w:r>
            <w:r>
              <w:t xml:space="preserve"> </w:t>
            </w:r>
            <w:r>
              <w:t xml:space="preserve">“</w:t>
            </w:r>
            <w:r>
              <w:t xml:space="preserve">reading, writing, and swimming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in time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he will arrive, call 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he</w:t>
            </w:r>
            <w:r>
              <w:t xml:space="preserve"> </w:t>
            </w:r>
            <w:r>
              <w:rPr>
                <w:b/>
                <w:bCs/>
              </w:rPr>
              <w:t xml:space="preserve">arrives</w:t>
            </w:r>
            <w:r>
              <w:t xml:space="preserve">, call me</w:t>
            </w:r>
            <w:r>
              <w:t xml:space="preserve">”</w:t>
            </w:r>
          </w:p>
        </w:tc>
      </w:tr>
    </w:tbl>
    <w:bookmarkEnd w:id="184"/>
    <w:bookmarkStart w:id="185" w:name="practice-from-13_tenses.pdf-answers-1"/>
    <w:p>
      <w:pPr>
        <w:pStyle w:val="Heading4"/>
      </w:pPr>
      <w:r>
        <w:t xml:space="preserve">Practice (from 13_Tenses.pdf answers)</w:t>
      </w:r>
    </w:p>
    <w:p>
      <w:pPr>
        <w:pStyle w:val="Compact"/>
        <w:numPr>
          <w:ilvl w:val="0"/>
          <w:numId w:val="1027"/>
        </w:numPr>
      </w:pPr>
      <w:r>
        <w:t xml:space="preserve">By the time the train</w:t>
      </w:r>
      <w:r>
        <w:t xml:space="preserve"> </w:t>
      </w:r>
      <w:r>
        <w:rPr>
          <w:b/>
          <w:bCs/>
        </w:rPr>
        <w:t xml:space="preserve">arrives</w:t>
      </w:r>
      <w:r>
        <w:t xml:space="preserve">, we</w:t>
      </w:r>
      <w:r>
        <w:t xml:space="preserve"> </w:t>
      </w:r>
      <w:r>
        <w:rPr>
          <w:b/>
          <w:bCs/>
        </w:rPr>
        <w:t xml:space="preserve">will have waited</w:t>
      </w:r>
      <w:r>
        <w:t xml:space="preserve"> </w:t>
      </w:r>
      <w:r>
        <w:t xml:space="preserve">for an hour.</w:t>
      </w:r>
    </w:p>
    <w:p>
      <w:pPr>
        <w:pStyle w:val="Compact"/>
        <w:numPr>
          <w:ilvl w:val="0"/>
          <w:numId w:val="1027"/>
        </w:numPr>
      </w:pPr>
      <w:r>
        <w:t xml:space="preserve">She</w:t>
      </w:r>
      <w:r>
        <w:t xml:space="preserve"> </w:t>
      </w:r>
      <w:r>
        <w:rPr>
          <w:b/>
          <w:bCs/>
        </w:rPr>
        <w:t xml:space="preserve">has been studying</w:t>
      </w:r>
      <w:r>
        <w:t xml:space="preserve"> </w:t>
      </w:r>
      <w:r>
        <w:t xml:space="preserve">since 3 PM. (Present Perfect Progressive)</w:t>
      </w:r>
    </w:p>
    <w:p>
      <w:pPr>
        <w:pStyle w:val="Compact"/>
        <w:numPr>
          <w:ilvl w:val="0"/>
          <w:numId w:val="1027"/>
        </w:numPr>
      </w:pPr>
      <w:r>
        <w:t xml:space="preserve">If I</w:t>
      </w:r>
      <w:r>
        <w:t xml:space="preserve"> </w:t>
      </w:r>
      <w:r>
        <w:rPr>
          <w:b/>
          <w:bCs/>
        </w:rPr>
        <w:t xml:space="preserve">were</w:t>
      </w:r>
      <w:r>
        <w:t xml:space="preserve"> </w:t>
      </w:r>
      <w:r>
        <w:t xml:space="preserve">you, I</w:t>
      </w:r>
      <w:r>
        <w:t xml:space="preserve"> </w:t>
      </w:r>
      <w:r>
        <w:rPr>
          <w:b/>
          <w:bCs/>
        </w:rPr>
        <w:t xml:space="preserve">would accept</w:t>
      </w:r>
      <w:r>
        <w:t xml:space="preserve"> </w:t>
      </w:r>
      <w:r>
        <w:t xml:space="preserve">the offer. (Second conditional)</w:t>
      </w:r>
    </w:p>
    <w:p>
      <w:pPr>
        <w:pStyle w:val="Compact"/>
        <w:numPr>
          <w:ilvl w:val="0"/>
          <w:numId w:val="1027"/>
        </w:numPr>
      </w:pPr>
      <w:r>
        <w:t xml:space="preserve">The report states that the economy</w:t>
      </w:r>
      <w:r>
        <w:t xml:space="preserve"> </w:t>
      </w:r>
      <w:r>
        <w:rPr>
          <w:b/>
          <w:bCs/>
        </w:rPr>
        <w:t xml:space="preserve">grew</w:t>
      </w:r>
      <w:r>
        <w:t xml:space="preserve"> </w:t>
      </w:r>
      <w:r>
        <w:t xml:space="preserve">by 3% last year. (Sequence: states → grew)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85"/>
    <w:bookmarkEnd w:id="186"/>
    <w:bookmarkStart w:id="190" w:name="Xc77f295cdb316108d4a21cf78c26c4afc54a3e6"/>
    <w:p>
      <w:pPr>
        <w:pStyle w:val="Heading3"/>
      </w:pPr>
      <w:r>
        <w:t xml:space="preserve">🎯 SUBJECT-VERB AGREEMENT: Advanced Traps (from 4_(Ans) Subject Verb Agreement.pdf)</w:t>
      </w:r>
    </w:p>
    <w:bookmarkStart w:id="187" w:name="X63d79605388939ede8601aba1251e27b014e10d"/>
    <w:p>
      <w:pPr>
        <w:pStyle w:val="Heading4"/>
      </w:pPr>
      <w:r>
        <w:t xml:space="preserve">Core Rule: Subject and verb must agree in NUMBER (singular/plural)</w:t>
      </w:r>
    </w:p>
    <w:bookmarkEnd w:id="187"/>
    <w:bookmarkStart w:id="188" w:name="the-sats-favorite-agreement-traps-1"/>
    <w:p>
      <w:pPr>
        <w:pStyle w:val="Heading4"/>
      </w:pPr>
      <w:r>
        <w:t xml:space="preserve">The SAT’s Favorite Agreement Traps</w:t>
      </w:r>
    </w:p>
    <w:p>
      <w:pPr>
        <w:pStyle w:val="FirstParagraph"/>
      </w:pPr>
      <w:r>
        <w:rPr>
          <w:b/>
          <w:bCs/>
        </w:rPr>
        <w:t xml:space="preserve">Trap 1: Intervening Prepositional Phrases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box</w:t>
      </w:r>
      <w:r>
        <w:t xml:space="preserve"> </w:t>
      </w:r>
      <w:r>
        <w:rPr>
          <w:b/>
          <w:bCs/>
        </w:rPr>
        <w:t xml:space="preserve">of chocolates is</w:t>
      </w:r>
      <w:r>
        <w:t xml:space="preserve"> </w:t>
      </w:r>
      <w:r>
        <w:t xml:space="preserve">open.</w:t>
      </w:r>
      <w:r>
        <w:t xml:space="preserve">”</w:t>
      </w:r>
      <w:r>
        <w:t xml:space="preserve"> </w:t>
      </w:r>
      <w:r>
        <w:t xml:space="preserve">(Subject = box, singular)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changes</w:t>
      </w:r>
      <w:r>
        <w:t xml:space="preserve"> </w:t>
      </w:r>
      <w:r>
        <w:rPr>
          <w:b/>
          <w:bCs/>
        </w:rPr>
        <w:t xml:space="preserve">in the schedule are</w:t>
      </w:r>
      <w:r>
        <w:t xml:space="preserve"> </w:t>
      </w:r>
      <w:r>
        <w:t xml:space="preserve">confusing.</w:t>
      </w:r>
      <w:r>
        <w:t xml:space="preserve">”</w:t>
      </w:r>
      <w:r>
        <w:t xml:space="preserve"> </w:t>
      </w:r>
      <w:r>
        <w:t xml:space="preserve">(Subject = changes, plural)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</w:t>
      </w:r>
      <w:r>
        <w:t xml:space="preserve">: Cross out prepositional phrases to find the true subject.</w:t>
      </w:r>
    </w:p>
    <w:p>
      <w:pPr>
        <w:pStyle w:val="BodyText"/>
      </w:pPr>
      <w:r>
        <w:rPr>
          <w:b/>
          <w:bCs/>
        </w:rPr>
        <w:t xml:space="preserve">Trap 2: Inverted Sentences (Verb before Subject)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There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book on the table.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There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books on the table.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Here</w:t>
      </w:r>
      <w:r>
        <w:t xml:space="preserve"> </w:t>
      </w:r>
      <w:r>
        <w:rPr>
          <w:b/>
          <w:bCs/>
        </w:rPr>
        <w:t xml:space="preserve">comes</w:t>
      </w:r>
      <w:r>
        <w:t xml:space="preserve"> </w:t>
      </w:r>
      <w:r>
        <w:t xml:space="preserve">the bus.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Here</w:t>
      </w:r>
      <w:r>
        <w:t xml:space="preserve"> </w:t>
      </w:r>
      <w:r>
        <w:rPr>
          <w:b/>
          <w:bCs/>
        </w:rPr>
        <w:t xml:space="preserve">come</w:t>
      </w:r>
      <w:r>
        <w:t xml:space="preserve"> </w:t>
      </w:r>
      <w:r>
        <w:t xml:space="preserve">the buses.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Never</w:t>
      </w:r>
      <w:r>
        <w:t xml:space="preserve"> </w:t>
      </w:r>
      <w:r>
        <w:rPr>
          <w:b/>
          <w:bCs/>
        </w:rPr>
        <w:t xml:space="preserve">have I seen</w:t>
      </w:r>
      <w:r>
        <w:t xml:space="preserve"> </w:t>
      </w:r>
      <w:r>
        <w:t xml:space="preserve">such beauty.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</w:t>
      </w:r>
      <w:r>
        <w:t xml:space="preserve">: Find the subject AFTER the verb.</w:t>
      </w:r>
    </w:p>
    <w:p>
      <w:pPr>
        <w:pStyle w:val="BodyText"/>
      </w:pPr>
      <w:r>
        <w:rPr>
          <w:b/>
          <w:bCs/>
        </w:rPr>
        <w:t xml:space="preserve">Trap 3: Collective Nouns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(usually): team, committee, family, group, jury, audience, class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committee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decided.</w:t>
      </w:r>
      <w:r>
        <w:t xml:space="preserve">”</w:t>
      </w:r>
      <w:r>
        <w:t xml:space="preserve"> </w:t>
      </w:r>
      <w:r>
        <w:t xml:space="preserve">(acting as unit)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Plural</w:t>
      </w:r>
      <w:r>
        <w:t xml:space="preserve"> </w:t>
      </w:r>
      <w:r>
        <w:t xml:space="preserve">when members act individually:</w:t>
      </w:r>
      <w:r>
        <w:t xml:space="preserve"> </w:t>
      </w:r>
      <w:r>
        <w:t xml:space="preserve">“</w:t>
      </w:r>
      <w:r>
        <w:t xml:space="preserve">The committee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arguing among themselves.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Trap 4: Indefinite Pronouns</w:t>
      </w:r>
      <w:r>
        <w:t xml:space="preserve"> </w:t>
      </w:r>
      <w:r>
        <w:t xml:space="preserve">| Always Singular | Always Plural | Context-Dependent |</w:t>
      </w:r>
      <w:r>
        <w:t xml:space="preserve"> </w:t>
      </w:r>
      <w:r>
        <w:t xml:space="preserve">|—————–|—————|——————-|</w:t>
      </w:r>
      <w:r>
        <w:t xml:space="preserve"> </w:t>
      </w:r>
      <w:r>
        <w:t xml:space="preserve">| each, either, neither | both, few, many, several | all, any, most, none, some |</w:t>
      </w:r>
      <w:r>
        <w:t xml:space="preserve"> </w:t>
      </w:r>
      <w:r>
        <w:t xml:space="preserve">| one, everyone, everybody | | (depends on noun after</w:t>
      </w:r>
      <w:r>
        <w:t xml:space="preserve"> </w:t>
      </w:r>
      <w:r>
        <w:t xml:space="preserve">“</w:t>
      </w:r>
      <w:r>
        <w:t xml:space="preserve">of</w:t>
      </w:r>
      <w:r>
        <w:t xml:space="preserve">”</w:t>
      </w:r>
      <w:r>
        <w:t xml:space="preserve">) |</w:t>
      </w:r>
      <w:r>
        <w:t xml:space="preserve"> </w:t>
      </w:r>
      <w:r>
        <w:t xml:space="preserve">| someone, anybody, nobody | | |</w:t>
      </w:r>
      <w:r>
        <w:t xml:space="preserve"> </w:t>
      </w:r>
      <w:r>
        <w:t xml:space="preserve">| everything, something, nothing | | |</w:t>
      </w:r>
    </w:p>
    <w:p>
      <w:pPr>
        <w:pStyle w:val="BodyText"/>
      </w:pPr>
      <w:r>
        <w:rPr>
          <w:b/>
          <w:bCs/>
        </w:rPr>
        <w:t xml:space="preserve">Trap 5: Compound Subjects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→ usually plural:</w:t>
      </w:r>
      <w:r>
        <w:t xml:space="preserve"> </w:t>
      </w:r>
      <w:r>
        <w:t xml:space="preserve">“</w:t>
      </w:r>
      <w:r>
        <w:t xml:space="preserve">Tom and Jerry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friends.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Or/Nor</w:t>
      </w:r>
      <w:r>
        <w:t xml:space="preserve"> </w:t>
      </w:r>
      <w:r>
        <w:t xml:space="preserve">→ agrees with</w:t>
      </w:r>
      <w:r>
        <w:t xml:space="preserve"> </w:t>
      </w:r>
      <w:r>
        <w:rPr>
          <w:b/>
          <w:bCs/>
        </w:rPr>
        <w:t xml:space="preserve">closer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Neither the students nor the teacher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ready.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Neither the teacher nor the students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ready.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well as / along with / together with</w:t>
      </w:r>
      <w:r>
        <w:t xml:space="preserve"> </w:t>
      </w:r>
      <w:r>
        <w:t xml:space="preserve">→ agrees with FIRST subject:</w:t>
      </w:r>
      <w:r>
        <w:t xml:space="preserve"> </w:t>
      </w:r>
      <w:r>
        <w:t xml:space="preserve">“</w:t>
      </w:r>
      <w:r>
        <w:t xml:space="preserve">The teacher, as well as the students,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ready.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Trap 6: Relative Clauses (who/which/that)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 is one of the students who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excellent.</w:t>
      </w:r>
      <w:r>
        <w:t xml:space="preserve">”</w:t>
      </w:r>
      <w:r>
        <w:t xml:space="preserve"> </w:t>
      </w:r>
      <w:r>
        <w:t xml:space="preserve">(who refers to students)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one of the students who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excellent.</w:t>
      </w:r>
      <w:r>
        <w:t xml:space="preserve">”</w:t>
      </w:r>
      <w:r>
        <w:t xml:space="preserve"> </w:t>
      </w:r>
      <w:r>
        <w:t xml:space="preserve">(only one = singular)</w:t>
      </w:r>
    </w:p>
    <w:p>
      <w:pPr>
        <w:pStyle w:val="BodyText"/>
      </w:pPr>
      <w:r>
        <w:rPr>
          <w:b/>
          <w:bCs/>
        </w:rPr>
        <w:t xml:space="preserve">Trap 7: Quantifiers with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of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number of students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here.</w:t>
      </w:r>
      <w:r>
        <w:t xml:space="preserve">”</w:t>
      </w:r>
      <w:r>
        <w:t xml:space="preserve"> </w:t>
      </w:r>
      <w:r>
        <w:t xml:space="preserve">(plural)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number of students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large.</w:t>
      </w:r>
      <w:r>
        <w:t xml:space="preserve">”</w:t>
      </w:r>
      <w:r>
        <w:t xml:space="preserve"> </w:t>
      </w:r>
      <w:r>
        <w:t xml:space="preserve">(singular)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Half of the cake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gone.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Half of the cookies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gone.</w:t>
      </w:r>
      <w:r>
        <w:t xml:space="preserve">”</w:t>
      </w:r>
    </w:p>
    <w:bookmarkEnd w:id="188"/>
    <w:bookmarkStart w:id="189" w:name="Xd18be8956d4e3af022b1fa3b24a60b996f1526a"/>
    <w:p>
      <w:pPr>
        <w:pStyle w:val="Heading4"/>
      </w:pPr>
      <w:r>
        <w:t xml:space="preserve">Practice (from Subject Verb Agreement PDF)</w:t>
      </w:r>
    </w:p>
    <w:p>
      <w:pPr>
        <w:pStyle w:val="Compact"/>
        <w:numPr>
          <w:ilvl w:val="0"/>
          <w:numId w:val="1028"/>
        </w:numPr>
      </w:pPr>
      <w:r>
        <w:t xml:space="preserve">The collection of rare stamps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valued at $10,000.</w:t>
      </w:r>
    </w:p>
    <w:p>
      <w:pPr>
        <w:pStyle w:val="Compact"/>
        <w:numPr>
          <w:ilvl w:val="0"/>
          <w:numId w:val="1028"/>
        </w:numPr>
      </w:pPr>
      <w:r>
        <w:t xml:space="preserve">Neither the manager nor the employees</w:t>
      </w:r>
      <w:r>
        <w:t xml:space="preserve"> </w:t>
      </w:r>
      <w:r>
        <w:rPr>
          <w:b/>
          <w:bCs/>
        </w:rPr>
        <w:t xml:space="preserve">were</w:t>
      </w:r>
      <w:r>
        <w:t xml:space="preserve"> </w:t>
      </w:r>
      <w:r>
        <w:t xml:space="preserve">satisfied.</w:t>
      </w:r>
    </w:p>
    <w:p>
      <w:pPr>
        <w:pStyle w:val="Compact"/>
        <w:numPr>
          <w:ilvl w:val="0"/>
          <w:numId w:val="1028"/>
        </w:numPr>
      </w:pPr>
      <w:r>
        <w:t xml:space="preserve">Each of the participants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received a certificate.</w:t>
      </w:r>
    </w:p>
    <w:p>
      <w:pPr>
        <w:pStyle w:val="Compact"/>
        <w:numPr>
          <w:ilvl w:val="0"/>
          <w:numId w:val="1028"/>
        </w:numPr>
      </w:pPr>
      <w:r>
        <w:t xml:space="preserve">A variety of options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available.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89"/>
    <w:bookmarkEnd w:id="190"/>
    <w:bookmarkStart w:id="197" w:name="Xc95e8b8d00b337959a9323de27f533eb7f28cc3"/>
    <w:p>
      <w:pPr>
        <w:pStyle w:val="Heading3"/>
      </w:pPr>
      <w:r>
        <w:t xml:space="preserve">🔧 MODIFIERS: Placement and Logic (from 5_Modifiers.pdf, 5_(Ans) Modifiers.pdf)</w:t>
      </w:r>
    </w:p>
    <w:bookmarkStart w:id="191" w:name="X25322492e9c66ce463ac3dabd743d2afed36c36"/>
    <w:p>
      <w:pPr>
        <w:pStyle w:val="Heading4"/>
      </w:pPr>
      <w:r>
        <w:t xml:space="preserve">Core Rule: A modifier must be placed next to what it modifies.</w:t>
      </w:r>
    </w:p>
    <w:bookmarkEnd w:id="191"/>
    <w:bookmarkStart w:id="192" w:name="types-of-modifiers-1"/>
    <w:p>
      <w:pPr>
        <w:pStyle w:val="Heading4"/>
      </w:pPr>
      <w:r>
        <w:t xml:space="preserve">Types of Modifiers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car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(car)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ran</w:t>
            </w:r>
            <w:r>
              <w:t xml:space="preserve"> </w:t>
            </w:r>
            <w:r>
              <w:rPr>
                <w:b/>
                <w:bCs/>
              </w:rPr>
              <w:t xml:space="preserve">quickly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(ran)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Participial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Walking home</w:t>
            </w:r>
            <w:r>
              <w:t xml:space="preserve">, I saw…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of main clause 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Prepositional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book</w:t>
            </w:r>
            <w:r>
              <w:t xml:space="preserve"> </w:t>
            </w:r>
            <w:r>
              <w:rPr>
                <w:b/>
                <w:bCs/>
              </w:rPr>
              <w:t xml:space="preserve">on the table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friend</w:t>
            </w:r>
            <w:r>
              <w:rPr>
                <w:b/>
                <w:bCs/>
              </w:rPr>
              <w:t xml:space="preserve">, a doctor,</w:t>
            </w:r>
            <w:r>
              <w:t xml:space="preserve"> </w:t>
            </w:r>
            <w:r>
              <w:t xml:space="preserve">helped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(friend)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Relative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man</w:t>
            </w:r>
            <w:r>
              <w:t xml:space="preserve"> </w:t>
            </w:r>
            <w:r>
              <w:rPr>
                <w:b/>
                <w:bCs/>
              </w:rPr>
              <w:t xml:space="preserve">who called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 (man)</w:t>
            </w:r>
          </w:p>
        </w:tc>
      </w:tr>
    </w:tbl>
    <w:bookmarkEnd w:id="192"/>
    <w:bookmarkStart w:id="193" w:name="dangling-modifiers-most-tested-1"/>
    <w:p>
      <w:pPr>
        <w:pStyle w:val="Heading4"/>
      </w:pPr>
      <w:r>
        <w:t xml:space="preserve">Dangling Modifiers (Most Tested!)</w:t>
      </w:r>
    </w:p>
    <w:p>
      <w:pPr>
        <w:pStyle w:val="FirstParagraph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Walking down the street</w:t>
      </w:r>
      <w:r>
        <w:t xml:space="preserve">, the trees were beautiful.</w:t>
      </w:r>
      <w:r>
        <w:t xml:space="preserve">”</w:t>
      </w:r>
      <w:r>
        <w:t xml:space="preserve"> </w:t>
      </w:r>
      <w:r>
        <w:t xml:space="preserve">- Who was walking? Not the trees!</w:t>
      </w:r>
    </w:p>
    <w:p>
      <w:pPr>
        <w:pStyle w:val="BodyText"/>
      </w:pP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</w:t>
      </w:r>
      <w:r>
        <w:rPr>
          <w:b/>
          <w:bCs/>
        </w:rPr>
        <w:t xml:space="preserve">Walking down the street</w:t>
      </w:r>
      <w:r>
        <w:t xml:space="preserve">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saw beautiful trees.</w:t>
      </w:r>
      <w:r>
        <w:t xml:space="preserve">”</w:t>
      </w:r>
      <w:r>
        <w:t xml:space="preserve"> </w:t>
      </w:r>
      <w:r>
        <w:t xml:space="preserve">- Or: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rPr>
          <w:b/>
          <w:bCs/>
        </w:rPr>
        <w:t xml:space="preserve">I walked</w:t>
      </w:r>
      <w:r>
        <w:t xml:space="preserve"> </w:t>
      </w:r>
      <w:r>
        <w:t xml:space="preserve">down the street, the trees were beautiful.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SAT Pattern</w:t>
      </w:r>
      <w:r>
        <w:t xml:space="preserve">: Introductory participial phrase (-ing/-ed) must modify the subject of the main clause.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Tired from the trip, the hotel room welcomed us.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Tired from the trip,</w:t>
            </w:r>
            <w:r>
              <w:t xml:space="preserve"> </w:t>
            </w:r>
            <w:r>
              <w:rPr>
                <w:b/>
                <w:bCs/>
              </w:rPr>
              <w:t xml:space="preserve">we</w:t>
            </w:r>
            <w:r>
              <w:t xml:space="preserve"> </w:t>
            </w:r>
            <w:r>
              <w:t xml:space="preserve">found the hotel room welcoming.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pass the test, studying is necessary.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pass the test,</w:t>
            </w:r>
            <w:r>
              <w:t xml:space="preserve"> </w:t>
            </w:r>
            <w:r>
              <w:rPr>
                <w:b/>
                <w:bCs/>
              </w:rPr>
              <w:t xml:space="preserve">you must study</w:t>
            </w:r>
            <w:r>
              <w:t xml:space="preserve">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Studying</w:t>
            </w:r>
            <w:r>
              <w:t xml:space="preserve"> </w:t>
            </w:r>
            <w:r>
              <w:t xml:space="preserve">is necessary to pass the test.</w:t>
            </w:r>
            <w:r>
              <w:t xml:space="preserve">”</w:t>
            </w:r>
          </w:p>
        </w:tc>
      </w:tr>
    </w:tbl>
    <w:bookmarkEnd w:id="193"/>
    <w:bookmarkStart w:id="194" w:name="misplaced-modifiers-1"/>
    <w:p>
      <w:pPr>
        <w:pStyle w:val="Heading4"/>
      </w:pPr>
      <w:r>
        <w:t xml:space="preserve">Misplaced Modifiers</w:t>
      </w:r>
    </w:p>
    <w:p>
      <w:pPr>
        <w:pStyle w:val="FirstParagraph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t xml:space="preserve">She almost</w:t>
      </w:r>
      <w:r>
        <w:t xml:space="preserve"> </w:t>
      </w:r>
      <w:r>
        <w:rPr>
          <w:b/>
          <w:bCs/>
        </w:rPr>
        <w:t xml:space="preserve">drove</w:t>
      </w:r>
      <w:r>
        <w:t xml:space="preserve"> </w:t>
      </w:r>
      <w:r>
        <w:t xml:space="preserve">the car for ten hours.</w:t>
      </w:r>
      <w:r>
        <w:t xml:space="preserve">”</w:t>
      </w:r>
      <w:r>
        <w:t xml:space="preserve"> </w:t>
      </w:r>
      <w:r>
        <w:t xml:space="preserve">(Did she almost drive it, or drive it for almost ten hours?)</w:t>
      </w:r>
      <w:r>
        <w:t xml:space="preserve"> </w:t>
      </w: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</w:t>
      </w:r>
      <w:r>
        <w:t xml:space="preserve">She drove the car for</w:t>
      </w:r>
      <w:r>
        <w:t xml:space="preserve"> </w:t>
      </w:r>
      <w:r>
        <w:rPr>
          <w:b/>
          <w:bCs/>
        </w:rPr>
        <w:t xml:space="preserve">almost</w:t>
      </w:r>
      <w:r>
        <w:t xml:space="preserve"> </w:t>
      </w:r>
      <w:r>
        <w:t xml:space="preserve">ten hours.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t xml:space="preserve">He only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vegetables.</w:t>
      </w:r>
      <w:r>
        <w:t xml:space="preserve">”</w:t>
      </w:r>
      <w:r>
        <w:t xml:space="preserve"> </w:t>
      </w:r>
      <w:r>
        <w:t xml:space="preserve">(He does nothing else but eat vegetables?)</w:t>
      </w:r>
      <w:r>
        <w:t xml:space="preserve"> </w:t>
      </w: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</w:t>
      </w:r>
      <w:r>
        <w:t xml:space="preserve">He eats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vegetables.</w:t>
      </w:r>
      <w:r>
        <w:t xml:space="preserve">”</w:t>
      </w:r>
      <w:r>
        <w:t xml:space="preserve"> </w:t>
      </w:r>
      <w:r>
        <w:t xml:space="preserve">(Vegetables are the only thing he eats.)</w:t>
      </w:r>
    </w:p>
    <w:bookmarkEnd w:id="194"/>
    <w:bookmarkStart w:id="195" w:name="modification-logic-traps-1"/>
    <w:p>
      <w:pPr>
        <w:pStyle w:val="Heading4"/>
      </w:pPr>
      <w:r>
        <w:t xml:space="preserve">Modification Logic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Ambiguous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organization helps families with children.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organization helps families</w:t>
            </w:r>
            <w:r>
              <w:t xml:space="preserve"> </w:t>
            </w:r>
            <w:r>
              <w:rPr>
                <w:b/>
                <w:bCs/>
              </w:rPr>
              <w:t xml:space="preserve">that have</w:t>
            </w:r>
            <w:r>
              <w:t xml:space="preserve"> </w:t>
            </w:r>
            <w:r>
              <w:t xml:space="preserve">children.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Comparative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 his brother, the car is fast.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Like his brother,</w:t>
            </w:r>
            <w:r>
              <w:t xml:space="preserve"> </w:t>
            </w:r>
            <w:r>
              <w:rPr>
                <w:b/>
                <w:bCs/>
              </w:rPr>
              <w:t xml:space="preserve">he</w:t>
            </w:r>
            <w:r>
              <w:t xml:space="preserve"> </w:t>
            </w:r>
            <w:r>
              <w:t xml:space="preserve">drives a fast car.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His car,</w:t>
            </w:r>
            <w:r>
              <w:t xml:space="preserve"> </w:t>
            </w:r>
            <w:r>
              <w:rPr>
                <w:b/>
                <w:bCs/>
              </w:rPr>
              <w:t xml:space="preserve">like his brother’s</w:t>
            </w:r>
            <w:r>
              <w:t xml:space="preserve">, is fast.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Which/That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book which is on the table…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</w:t>
            </w:r>
            <w:r>
              <w:t xml:space="preserve">”</w:t>
            </w:r>
            <w:r>
              <w:t xml:space="preserve"> </w:t>
            </w:r>
            <w:r>
              <w:t xml:space="preserve">for restrictive (essential),</w:t>
            </w:r>
            <w:r>
              <w:t xml:space="preserve"> </w:t>
            </w:r>
            <w:r>
              <w:t xml:space="preserve">“</w:t>
            </w:r>
            <w:r>
              <w:t xml:space="preserve">which</w:t>
            </w:r>
            <w:r>
              <w:t xml:space="preserve">”</w:t>
            </w:r>
            <w:r>
              <w:t xml:space="preserve"> </w:t>
            </w:r>
            <w:r>
              <w:t xml:space="preserve">for non-restrictive (extra info, needs commas)</w:t>
            </w:r>
          </w:p>
        </w:tc>
      </w:tr>
    </w:tbl>
    <w:bookmarkEnd w:id="195"/>
    <w:bookmarkStart w:id="196" w:name="practice-from-modifiers-pdf-1"/>
    <w:p>
      <w:pPr>
        <w:pStyle w:val="Heading4"/>
      </w:pPr>
      <w:r>
        <w:t xml:space="preserve">Practice (from Modifiers PDF)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Running late</w:t>
      </w:r>
      <w:r>
        <w:t xml:space="preserve">, the meeting started without her. →</w:t>
      </w:r>
      <w:r>
        <w:t xml:space="preserve"> </w:t>
      </w:r>
      <w:r>
        <w:rPr>
          <w:b/>
          <w:bCs/>
        </w:rPr>
        <w:t xml:space="preserve">Because she was running late</w:t>
      </w:r>
      <w:r>
        <w:t xml:space="preserve">, the meeting started without her.</w:t>
      </w:r>
    </w:p>
    <w:p>
      <w:pPr>
        <w:pStyle w:val="Compact"/>
        <w:numPr>
          <w:ilvl w:val="0"/>
          <w:numId w:val="1029"/>
        </w:numPr>
      </w:pPr>
      <w:r>
        <w:t xml:space="preserve">The researcher published a study</w:t>
      </w:r>
      <w:r>
        <w:t xml:space="preserve"> </w:t>
      </w:r>
      <w:r>
        <w:rPr>
          <w:b/>
          <w:bCs/>
        </w:rPr>
        <w:t xml:space="preserve">challenging</w:t>
      </w:r>
      <w:r>
        <w:t xml:space="preserve"> </w:t>
      </w:r>
      <w:r>
        <w:t xml:space="preserve">the theory. (Correct — participial phrase modifies</w:t>
      </w:r>
      <w:r>
        <w:t xml:space="preserve"> </w:t>
      </w:r>
      <w:r>
        <w:t xml:space="preserve">“</w:t>
      </w:r>
      <w:r>
        <w:t xml:space="preserve">study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 qualify</w:t>
      </w:r>
      <w:r>
        <w:t xml:space="preserve">, the application must be complete. (Correct — infinitive phrase modifies understood subject of main clause)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196"/>
    <w:bookmarkEnd w:id="197"/>
    <w:bookmarkStart w:id="203" w:name="X23e9bff7ee32dfb9d60b3ab60517f4e55f02048"/>
    <w:p>
      <w:pPr>
        <w:pStyle w:val="Heading3"/>
      </w:pPr>
      <w:r>
        <w:t xml:space="preserve">📍 PUNCTUATION MASTERY: Commas, Dashes, Colons, Semicolons (from 14_Commas, Dashes, Colons.pdf, 14_(Ans).pdf)</w:t>
      </w:r>
    </w:p>
    <w:bookmarkStart w:id="198" w:name="commas-the-big-four-uses-on-sat-1"/>
    <w:p>
      <w:pPr>
        <w:pStyle w:val="Heading4"/>
      </w:pPr>
      <w:r>
        <w:t xml:space="preserve">Commas: The Big Four Uses on SAT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List/Series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3+ items (Oxford comma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apples, oranges, and bananas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Compound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FANBOYS + comma between independent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like tea,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she prefers coffee.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Introductory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dependent clause/phrase starting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After the rain stopped</w:t>
            </w:r>
            <w:r>
              <w:t xml:space="preserve">, we went out.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Non-Essential (Non-Restrictive)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extra info you could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brother</w:t>
            </w:r>
            <w:r>
              <w:rPr>
                <w:b/>
                <w:bCs/>
              </w:rPr>
              <w:t xml:space="preserve">, who lives in NYC</w:t>
            </w:r>
            <w:r>
              <w:t xml:space="preserve">, is visiting.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 Traps to Avoid: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separate subject and verb:</w:t>
      </w:r>
      <w:r>
        <w:t xml:space="preserve"> </w:t>
      </w:r>
      <w:r>
        <w:t xml:space="preserve">“</w:t>
      </w:r>
      <w:r>
        <w:t xml:space="preserve">The dog, barked.</w:t>
      </w:r>
      <w:r>
        <w:t xml:space="preserve">”</w:t>
      </w:r>
      <w:r>
        <w:t xml:space="preserve"> </w:t>
      </w:r>
      <w:r>
        <w:t xml:space="preserve">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separate verb and object:</w:t>
      </w:r>
      <w:r>
        <w:t xml:space="preserve"> </w:t>
      </w:r>
      <w:r>
        <w:t xml:space="preserve">“</w:t>
      </w:r>
      <w:r>
        <w:t xml:space="preserve">She ate, the apple.</w:t>
      </w:r>
      <w:r>
        <w:t xml:space="preserve">”</w:t>
      </w:r>
      <w:r>
        <w:t xml:space="preserve"> </w:t>
      </w:r>
      <w:r>
        <w:t xml:space="preserve">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use between compound predicates (same subject):</w:t>
      </w:r>
      <w:r>
        <w:t xml:space="preserve"> </w:t>
      </w:r>
      <w:r>
        <w:t xml:space="preserve">“</w:t>
      </w:r>
      <w:r>
        <w:t xml:space="preserve">He ran and jumped.</w:t>
      </w:r>
      <w:r>
        <w:t xml:space="preserve">”</w:t>
      </w:r>
      <w:r>
        <w:t xml:space="preserve"> </w:t>
      </w:r>
      <w:r>
        <w:t xml:space="preserve">(no comma)</w:t>
      </w:r>
    </w:p>
    <w:bookmarkEnd w:id="198"/>
    <w:bookmarkStart w:id="199" w:name="semicolons-two-uses-1"/>
    <w:p>
      <w:pPr>
        <w:pStyle w:val="Heading4"/>
      </w:pPr>
      <w:r>
        <w:t xml:space="preserve">Semicolons: Two 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Join Independent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conjunction; closely related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rained; the game was canceled.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Complex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already contain commas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Cities: Paris, France; London, UK; Tokyo, Japan.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Semicolon + Transition</w:t>
      </w:r>
      <w:r>
        <w:t xml:space="preserve">:</w:t>
      </w:r>
      <w:r>
        <w:t xml:space="preserve"> </w:t>
      </w:r>
      <w:r>
        <w:t xml:space="preserve">“</w:t>
      </w:r>
      <w:r>
        <w:t xml:space="preserve">It rained;</w:t>
      </w:r>
      <w:r>
        <w:t xml:space="preserve"> </w:t>
      </w:r>
      <w:r>
        <w:rPr>
          <w:b/>
          <w:bCs/>
        </w:rPr>
        <w:t xml:space="preserve">therefore</w:t>
      </w:r>
      <w:r>
        <w:t xml:space="preserve">, the game was canceled.</w:t>
      </w:r>
      <w:r>
        <w:t xml:space="preserve">”</w:t>
      </w:r>
      <w:r>
        <w:t xml:space="preserve"> </w:t>
      </w:r>
      <w:r>
        <w:t xml:space="preserve">(semicolon before, comma after transition)</w:t>
      </w:r>
    </w:p>
    <w:bookmarkEnd w:id="199"/>
    <w:bookmarkStart w:id="200" w:name="colons-three-uses-1"/>
    <w:p>
      <w:pPr>
        <w:pStyle w:val="Heading4"/>
      </w:pPr>
      <w:r>
        <w:t xml:space="preserve">Colons: Three 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After Independent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 list, explanation,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brought three things: a pen, paper, and water.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Between Independent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explains/illustrates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had one goal: win the championship.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Formal/Conventional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ratios, salutations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3:30 PM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2:1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Dear Sir: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Colon Trap</w:t>
      </w:r>
      <w:r>
        <w:t xml:space="preserve">: Must follow a</w:t>
      </w:r>
      <w:r>
        <w:t xml:space="preserve"> </w:t>
      </w:r>
      <w:r>
        <w:rPr>
          <w:b/>
          <w:bCs/>
        </w:rPr>
        <w:t xml:space="preserve">complete sentence</w:t>
      </w:r>
      <w:r>
        <w:t xml:space="preserve"> </w:t>
      </w:r>
      <w:r>
        <w:t xml:space="preserve">(independent clause).</w:t>
      </w:r>
      <w:r>
        <w:t xml:space="preserve"> </w:t>
      </w:r>
      <w:r>
        <w:t xml:space="preserve">- ✗</w:t>
      </w:r>
      <w:r>
        <w:t xml:space="preserve"> </w:t>
      </w:r>
      <w:r>
        <w:t xml:space="preserve">“</w:t>
      </w:r>
      <w:r>
        <w:t xml:space="preserve">Her favorite colors are: red and blue.</w:t>
      </w:r>
      <w:r>
        <w:t xml:space="preserve">”</w:t>
      </w:r>
      <w:r>
        <w:t xml:space="preserve"> </w:t>
      </w:r>
      <w:r>
        <w:t xml:space="preserve">- ✓</w:t>
      </w:r>
      <w:r>
        <w:t xml:space="preserve"> </w:t>
      </w:r>
      <w:r>
        <w:t xml:space="preserve">“</w:t>
      </w:r>
      <w:r>
        <w:t xml:space="preserve">Her favorite colors are</w:t>
      </w:r>
      <w:r>
        <w:t xml:space="preserve"> </w:t>
      </w:r>
      <w:r>
        <w:rPr>
          <w:b/>
          <w:bCs/>
        </w:rPr>
        <w:t xml:space="preserve">red and blue</w:t>
      </w:r>
      <w:r>
        <w:t xml:space="preserve">.</w:t>
      </w:r>
      <w:r>
        <w:t xml:space="preserve">”</w:t>
      </w:r>
      <w:r>
        <w:t xml:space="preserve"> </w:t>
      </w:r>
      <w:r>
        <w:t xml:space="preserve">(no colon)</w:t>
      </w:r>
      <w:r>
        <w:t xml:space="preserve"> </w:t>
      </w:r>
      <w:r>
        <w:t xml:space="preserve">- ✓</w:t>
      </w:r>
      <w:r>
        <w:t xml:space="preserve"> </w:t>
      </w:r>
      <w:r>
        <w:t xml:space="preserve">“</w:t>
      </w:r>
      <w:r>
        <w:t xml:space="preserve">She has two favorite colors:</w:t>
      </w:r>
      <w:r>
        <w:t xml:space="preserve"> </w:t>
      </w:r>
      <w:r>
        <w:rPr>
          <w:b/>
          <w:bCs/>
        </w:rPr>
        <w:t xml:space="preserve">red and blue</w:t>
      </w:r>
      <w:r>
        <w:t xml:space="preserve">.</w:t>
      </w:r>
      <w:r>
        <w:t xml:space="preserve">”</w:t>
      </w:r>
    </w:p>
    <w:bookmarkEnd w:id="200"/>
    <w:bookmarkStart w:id="201" w:name="dashes-em-dashes-two-uses-1"/>
    <w:p>
      <w:pPr>
        <w:pStyle w:val="Heading4"/>
      </w:pPr>
      <w:r>
        <w:t xml:space="preserve">Dashes: Em Dashes (—) — Two 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Pair (like parentheses)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off non-essential / emphatic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winner—</w:t>
            </w:r>
            <w:r>
              <w:rPr>
                <w:b/>
                <w:bCs/>
              </w:rPr>
              <w:t xml:space="preserve">my best friend</w:t>
            </w:r>
            <w:r>
              <w:t xml:space="preserve">—celebrated.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Single (like colon)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independent clause for emphasis/explanation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got the job—her dream since childhood.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 vs. Comma vs. Parentheses:</w:t>
      </w:r>
      <w:r>
        <w:t xml:space="preserve"> </w:t>
      </w:r>
      <w:r>
        <w:t xml:space="preserve">- Commas: mild separation, flow continues</w:t>
      </w:r>
      <w:r>
        <w:t xml:space="preserve"> </w:t>
      </w:r>
      <w:r>
        <w:t xml:space="preserve">- Dashes: strong emphasis, dramatic pause, or contains commas</w:t>
      </w:r>
      <w:r>
        <w:t xml:space="preserve"> </w:t>
      </w:r>
      <w:r>
        <w:t xml:space="preserve">- Parentheses: whispered aside, truly incidental</w:t>
      </w:r>
    </w:p>
    <w:bookmarkEnd w:id="201"/>
    <w:bookmarkStart w:id="202" w:name="practice-from-commas-dashes-colons-pdf-1"/>
    <w:p>
      <w:pPr>
        <w:pStyle w:val="Heading4"/>
      </w:pPr>
      <w:r>
        <w:t xml:space="preserve">Practice (from Commas, Dashes, Colons PDF)</w:t>
      </w:r>
    </w:p>
    <w:p>
      <w:pPr>
        <w:pStyle w:val="Compact"/>
        <w:numPr>
          <w:ilvl w:val="0"/>
          <w:numId w:val="1030"/>
        </w:numPr>
      </w:pPr>
      <w:r>
        <w:t xml:space="preserve">The experiment failed—</w:t>
      </w:r>
      <w:r>
        <w:rPr>
          <w:b/>
          <w:bCs/>
        </w:rPr>
        <w:t xml:space="preserve">the equipment was faulty</w:t>
      </w:r>
      <w:r>
        <w:t xml:space="preserve">. (Single dash = explanation)</w:t>
      </w:r>
    </w:p>
    <w:p>
      <w:pPr>
        <w:pStyle w:val="Compact"/>
        <w:numPr>
          <w:ilvl w:val="0"/>
          <w:numId w:val="1030"/>
        </w:numPr>
      </w:pPr>
      <w:r>
        <w:t xml:space="preserve">Three students—</w:t>
      </w:r>
      <w:r>
        <w:rPr>
          <w:b/>
          <w:bCs/>
        </w:rPr>
        <w:t xml:space="preserve">Anna, Ben, and Cara</w:t>
      </w:r>
      <w:r>
        <w:t xml:space="preserve">—won awards. (Pair of dashes = non-essential list)</w:t>
      </w:r>
    </w:p>
    <w:p>
      <w:pPr>
        <w:pStyle w:val="Compact"/>
        <w:numPr>
          <w:ilvl w:val="0"/>
          <w:numId w:val="1030"/>
        </w:numPr>
      </w:pPr>
      <w:r>
        <w:t xml:space="preserve">She studied:</w:t>
      </w:r>
      <w:r>
        <w:t xml:space="preserve"> </w:t>
      </w:r>
      <w:r>
        <w:rPr>
          <w:b/>
          <w:bCs/>
        </w:rPr>
        <w:t xml:space="preserve">biology, chemistry, and physics</w:t>
      </w:r>
      <w:r>
        <w:t xml:space="preserve">. (Colon after complete sentence → list)</w:t>
      </w:r>
    </w:p>
    <w:p>
      <w:pPr>
        <w:pStyle w:val="Compact"/>
        <w:numPr>
          <w:ilvl w:val="0"/>
          <w:numId w:val="1030"/>
        </w:numPr>
      </w:pPr>
      <w:r>
        <w:t xml:space="preserve">It was raining;</w:t>
      </w:r>
      <w:r>
        <w:t xml:space="preserve"> </w:t>
      </w:r>
      <w:r>
        <w:rPr>
          <w:b/>
          <w:bCs/>
        </w:rPr>
        <w:t xml:space="preserve">however</w:t>
      </w:r>
      <w:r>
        <w:t xml:space="preserve">, we played anyway. (Semicolon + transition)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202"/>
    <w:bookmarkEnd w:id="203"/>
    <w:bookmarkStart w:id="209" w:name="parallelism-structure-and-logic-1"/>
    <w:p>
      <w:pPr>
        <w:pStyle w:val="Heading3"/>
      </w:pPr>
      <w:r>
        <w:t xml:space="preserve">🏗️ PARALLELISM: Structure and Logic</w:t>
      </w:r>
    </w:p>
    <w:p>
      <w:pPr>
        <w:pStyle w:val="FirstParagraph"/>
      </w:pPr>
      <w:r>
        <w:t xml:space="preserve">From Standard English Conventions 3 (10_W, 11_W).</w:t>
      </w:r>
    </w:p>
    <w:bookmarkStart w:id="204" w:name="Xe932a5a20ceef659c60018233a8c6974e179df1"/>
    <w:p>
      <w:pPr>
        <w:pStyle w:val="Heading4"/>
      </w:pPr>
      <w:r>
        <w:t xml:space="preserve">Core Rule: Items in a list, comparison, or paired structure must have the</w:t>
      </w:r>
      <w:r>
        <w:t xml:space="preserve"> </w:t>
      </w:r>
      <w:r>
        <w:rPr>
          <w:b/>
          <w:bCs/>
        </w:rPr>
        <w:t xml:space="preserve">same grammatical form</w:t>
      </w:r>
      <w:r>
        <w:t xml:space="preserve">.</w:t>
      </w:r>
    </w:p>
    <w:bookmarkEnd w:id="204"/>
    <w:bookmarkStart w:id="205" w:name="parallelism-patterns-1"/>
    <w:p>
      <w:pPr>
        <w:pStyle w:val="Heading4"/>
      </w:pPr>
      <w:r>
        <w:t xml:space="preserve">Parallelism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likes</w:t>
            </w:r>
            <w:r>
              <w:t xml:space="preserve"> </w:t>
            </w:r>
            <w:r>
              <w:rPr>
                <w:b/>
                <w:bCs/>
              </w:rPr>
              <w:t xml:space="preserve">reading, to write, and swimming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likes</w:t>
            </w:r>
            <w:r>
              <w:t xml:space="preserve"> </w:t>
            </w:r>
            <w:r>
              <w:rPr>
                <w:b/>
                <w:bCs/>
              </w:rPr>
              <w:t xml:space="preserve">reading, writing, and swimming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infinitives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eat, sleeping, and to run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eat, sleep, and run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of 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His intelligence, kindness, and he is funny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  <w:bCs/>
              </w:rPr>
              <w:t xml:space="preserve">His intelligence, kindness, and humor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Correlative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only</w:t>
            </w:r>
            <w:r>
              <w:t xml:space="preserve"> </w:t>
            </w:r>
            <w:r>
              <w:rPr>
                <w:b/>
                <w:bCs/>
              </w:rPr>
              <w:t xml:space="preserve">smart but also works hard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only</w:t>
            </w:r>
            <w:r>
              <w:t xml:space="preserve"> </w:t>
            </w:r>
            <w:r>
              <w:rPr>
                <w:b/>
                <w:bCs/>
              </w:rPr>
              <w:t xml:space="preserve">smart but also hardworking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movie was</w:t>
            </w:r>
            <w:r>
              <w:t xml:space="preserve"> </w:t>
            </w:r>
            <w:r>
              <w:rPr>
                <w:b/>
                <w:bCs/>
              </w:rPr>
              <w:t xml:space="preserve">better than the book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movie was</w:t>
            </w:r>
            <w:r>
              <w:t xml:space="preserve"> </w:t>
            </w:r>
            <w:r>
              <w:rPr>
                <w:b/>
                <w:bCs/>
              </w:rPr>
              <w:t xml:space="preserve">better than the book was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better than the book</w:t>
            </w:r>
            <w:r>
              <w:t xml:space="preserve">”</w:t>
            </w:r>
            <w:r>
              <w:t xml:space="preserve"> </w:t>
            </w:r>
            <w:r>
              <w:t xml:space="preserve">(ellipsis OK if clear)</w:t>
            </w:r>
          </w:p>
        </w:tc>
      </w:tr>
    </w:tbl>
    <w:bookmarkEnd w:id="205"/>
    <w:bookmarkStart w:id="206" w:name="common-sat-parallelism-triggers-1"/>
    <w:p>
      <w:pPr>
        <w:pStyle w:val="Heading4"/>
      </w:pPr>
      <w:r>
        <w:t xml:space="preserve">Common SAT Parallelism Triggers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 / Or / 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and Y (same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only… but 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only X but also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Either… or / Neither… 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X or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Both… 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X and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Than /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X than Y (parallel comparison)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Rather than / Instead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rather than Y</w:t>
            </w:r>
          </w:p>
        </w:tc>
      </w:tr>
    </w:tbl>
    <w:bookmarkEnd w:id="206"/>
    <w:bookmarkStart w:id="207" w:name="gerund-vs.-infinitive-parallelism-1"/>
    <w:p>
      <w:pPr>
        <w:pStyle w:val="Heading4"/>
      </w:pPr>
      <w:r>
        <w:t xml:space="preserve">Gerund vs. Infinitive Parallelism</w:t>
      </w:r>
    </w:p>
    <w:p>
      <w:pPr>
        <w:pStyle w:val="Compact"/>
        <w:numPr>
          <w:ilvl w:val="0"/>
          <w:numId w:val="1031"/>
        </w:numPr>
      </w:pPr>
      <w:r>
        <w:t xml:space="preserve">“</w:t>
      </w:r>
      <w:r>
        <w:t xml:space="preserve">She enjoys</w:t>
      </w:r>
      <w:r>
        <w:t xml:space="preserve"> </w:t>
      </w:r>
      <w:r>
        <w:rPr>
          <w:b/>
          <w:bCs/>
        </w:rPr>
        <w:t xml:space="preserve">swimming, hiking, and biking</w:t>
      </w:r>
      <w:r>
        <w:t xml:space="preserve">.</w:t>
      </w:r>
      <w:r>
        <w:t xml:space="preserve">”</w:t>
      </w:r>
      <w:r>
        <w:t xml:space="preserve"> </w:t>
      </w:r>
      <w:r>
        <w:t xml:space="preserve">(all gerunds)</w:t>
      </w:r>
    </w:p>
    <w:p>
      <w:pPr>
        <w:pStyle w:val="Compact"/>
        <w:numPr>
          <w:ilvl w:val="0"/>
          <w:numId w:val="1031"/>
        </w:numPr>
      </w:pPr>
      <w:r>
        <w:t xml:space="preserve">“</w:t>
      </w:r>
      <w:r>
        <w:t xml:space="preserve">She wants</w:t>
      </w:r>
      <w:r>
        <w:t xml:space="preserve"> </w:t>
      </w:r>
      <w:r>
        <w:rPr>
          <w:b/>
          <w:bCs/>
        </w:rPr>
        <w:t xml:space="preserve">to swim, to hike, and to bike</w:t>
      </w:r>
      <w:r>
        <w:t xml:space="preserve">.</w:t>
      </w:r>
      <w:r>
        <w:t xml:space="preserve">”</w:t>
      </w:r>
      <w:r>
        <w:t xml:space="preserve"> </w:t>
      </w:r>
      <w:r>
        <w:t xml:space="preserve">(all infinitives)</w:t>
      </w:r>
    </w:p>
    <w:p>
      <w:pPr>
        <w:pStyle w:val="Compact"/>
        <w:numPr>
          <w:ilvl w:val="0"/>
          <w:numId w:val="1031"/>
        </w:numPr>
      </w:pPr>
      <w:r>
        <w:t xml:space="preserve">“</w:t>
      </w:r>
      <w:r>
        <w:t xml:space="preserve">She wants</w:t>
      </w:r>
      <w:r>
        <w:t xml:space="preserve"> </w:t>
      </w:r>
      <w:r>
        <w:rPr>
          <w:b/>
          <w:bCs/>
        </w:rPr>
        <w:t xml:space="preserve">to swim, hike, and bike</w:t>
      </w:r>
      <w:r>
        <w:t xml:space="preserve">.</w:t>
      </w:r>
      <w:r>
        <w:t xml:space="preserve">”</w:t>
      </w:r>
      <w:r>
        <w:t xml:space="preserve"> </w:t>
      </w:r>
      <w:r>
        <w:t xml:space="preserve">(OK: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distributes)</w:t>
      </w:r>
    </w:p>
    <w:bookmarkEnd w:id="207"/>
    <w:bookmarkStart w:id="208" w:name="practice-1"/>
    <w:p>
      <w:pPr>
        <w:pStyle w:val="Heading4"/>
      </w:pPr>
      <w:r>
        <w:t xml:space="preserve">Practice</w:t>
      </w:r>
    </w:p>
    <w:p>
      <w:pPr>
        <w:numPr>
          <w:ilvl w:val="0"/>
          <w:numId w:val="1032"/>
        </w:numPr>
      </w:pPr>
      <w:r>
        <w:t xml:space="preserve">The job requires</w:t>
      </w:r>
      <w:r>
        <w:t xml:space="preserve"> </w:t>
      </w:r>
      <w:r>
        <w:rPr>
          <w:b/>
          <w:bCs/>
        </w:rPr>
        <w:t xml:space="preserve">patience, attention to detail, and being organized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patience, attention to detail, and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”</w:t>
      </w:r>
      <w:r>
        <w:t xml:space="preserve"> </w:t>
      </w:r>
      <w:r>
        <w:t xml:space="preserve">(all nouns)</w:t>
      </w:r>
    </w:p>
    <w:p>
      <w:pPr>
        <w:numPr>
          <w:ilvl w:val="0"/>
          <w:numId w:val="1032"/>
        </w:numPr>
      </w:pPr>
      <w:r>
        <w:t xml:space="preserve">He decided</w:t>
      </w:r>
      <w:r>
        <w:t xml:space="preserve"> </w:t>
      </w:r>
      <w:r>
        <w:rPr>
          <w:b/>
          <w:bCs/>
        </w:rPr>
        <w:t xml:space="preserve">to stay home rather than going out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 stay home rather than</w:t>
      </w:r>
      <w:r>
        <w:t xml:space="preserve"> </w:t>
      </w:r>
      <w:r>
        <w:rPr>
          <w:b/>
          <w:bCs/>
        </w:rPr>
        <w:t xml:space="preserve">go out</w:t>
      </w:r>
      <w:r>
        <w:t xml:space="preserve">”</w:t>
      </w:r>
      <w:r>
        <w:t xml:space="preserve"> </w:t>
      </w:r>
      <w:r>
        <w:t xml:space="preserve">(parallel infinitives) OR</w:t>
      </w:r>
      <w:r>
        <w:t xml:space="preserve"> </w:t>
      </w:r>
      <w:r>
        <w:t xml:space="preserve">“</w:t>
      </w:r>
      <w:r>
        <w:rPr>
          <w:b/>
          <w:bCs/>
        </w:rPr>
        <w:t xml:space="preserve">staying home rather than going out</w:t>
      </w:r>
      <w:r>
        <w:t xml:space="preserve">”</w:t>
      </w:r>
      <w:r>
        <w:t xml:space="preserve"> </w:t>
      </w:r>
      <w:r>
        <w:t xml:space="preserve">(parallel gerunds)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208"/>
    <w:bookmarkEnd w:id="209"/>
    <w:bookmarkStart w:id="214" w:name="pronouns-agreement-case-and-reference-1"/>
    <w:p>
      <w:pPr>
        <w:pStyle w:val="Heading3"/>
      </w:pPr>
      <w:r>
        <w:t xml:space="preserve">🔗 PRONOUNS: Agreement, Case, and Reference</w:t>
      </w:r>
    </w:p>
    <w:bookmarkStart w:id="210" w:name="pronoun-antecedent-agreement-1"/>
    <w:p>
      <w:pPr>
        <w:pStyle w:val="Heading4"/>
      </w:pPr>
      <w:r>
        <w:t xml:space="preserve">Pronoun-Antecedent Agreement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Singular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he/she/it, his/her/its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Plural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they, their,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Indefinite (singular)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or she, his or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 (singular)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it, 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Singular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They</w:t>
      </w:r>
      <w:r>
        <w:rPr>
          <w:b/>
          <w:bCs/>
        </w:rPr>
        <w:t xml:space="preserve">”</w:t>
      </w:r>
      <w:r>
        <w:t xml:space="preserve">: Now accepted for unknown/gender-neutral singular antecedents.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Each student should bring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own calculator.</w:t>
      </w:r>
      <w:r>
        <w:t xml:space="preserve">”</w:t>
      </w:r>
      <w:r>
        <w:t xml:space="preserve"> </w:t>
      </w:r>
      <w:r>
        <w:t xml:space="preserve">✓ (modern usage)</w:t>
      </w:r>
    </w:p>
    <w:bookmarkEnd w:id="210"/>
    <w:bookmarkStart w:id="211" w:name="pronoun-case-1"/>
    <w:p>
      <w:pPr>
        <w:pStyle w:val="Heading4"/>
      </w:pPr>
      <w:r>
        <w:t xml:space="preserve">Pronoun Case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2288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he, she, it,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me, him, her, it,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my, his, her, its, whose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we, they,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us, them,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our, their, whose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</w:t>
      </w:r>
      <w:r>
        <w:t xml:space="preserve">: Isolate the pronoun.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Between you and</w:t>
      </w:r>
      <w:r>
        <w:t xml:space="preserve"> </w:t>
      </w:r>
      <w:r>
        <w:rPr>
          <w:b/>
          <w:bCs/>
        </w:rPr>
        <w:t xml:space="preserve">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Between</w:t>
      </w:r>
      <w:r>
        <w:t xml:space="preserve"> </w:t>
      </w:r>
      <w:r>
        <w:rPr>
          <w:b/>
          <w:bCs/>
        </w:rPr>
        <w:t xml:space="preserve">me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Between you and 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 is taller than</w:t>
      </w:r>
      <w:r>
        <w:t xml:space="preserve"> </w:t>
      </w:r>
      <w:r>
        <w:rPr>
          <w:b/>
          <w:bCs/>
        </w:rPr>
        <w:t xml:space="preserve">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She is taller than</w:t>
      </w:r>
      <w:r>
        <w:t xml:space="preserve"> </w:t>
      </w:r>
      <w:r>
        <w:rPr>
          <w:b/>
          <w:bCs/>
        </w:rPr>
        <w:t xml:space="preserve">I am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(subject of implied verb).</w:t>
      </w:r>
    </w:p>
    <w:bookmarkEnd w:id="211"/>
    <w:bookmarkStart w:id="212" w:name="ambiguous-pronoun-reference-1"/>
    <w:p>
      <w:pPr>
        <w:pStyle w:val="Heading4"/>
      </w:pPr>
      <w:r>
        <w:t xml:space="preserve">Ambiguous Pronoun Reference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The doctor told the patient that</w:t>
      </w:r>
      <w:r>
        <w:t xml:space="preserve"> </w:t>
      </w:r>
      <w:r>
        <w:rPr>
          <w:b/>
          <w:bCs/>
        </w:rPr>
        <w:t xml:space="preserve">he</w:t>
      </w:r>
      <w:r>
        <w:t xml:space="preserve"> </w:t>
      </w:r>
      <w:r>
        <w:t xml:space="preserve">needed surgery.</w:t>
      </w:r>
      <w:r>
        <w:t xml:space="preserve">”</w:t>
      </w:r>
      <w:r>
        <w:t xml:space="preserve"> </w:t>
      </w:r>
      <w:r>
        <w:t xml:space="preserve">(Who? Ambiguous)</w:t>
      </w:r>
    </w:p>
    <w:p>
      <w:pPr>
        <w:pStyle w:val="Compact"/>
        <w:numPr>
          <w:ilvl w:val="0"/>
          <w:numId w:val="1033"/>
        </w:numPr>
      </w:pPr>
      <w:r>
        <w:t xml:space="preserve">Fix:</w:t>
      </w:r>
      <w:r>
        <w:t xml:space="preserve"> </w:t>
      </w:r>
      <w:r>
        <w:t xml:space="preserve">“</w:t>
      </w:r>
      <w:r>
        <w:t xml:space="preserve">The doctor told the patient,</w:t>
      </w:r>
      <w:r>
        <w:t xml:space="preserve"> </w:t>
      </w:r>
      <w:r>
        <w:t xml:space="preserve">‘</w:t>
      </w:r>
      <w:r>
        <w:rPr>
          <w:b/>
          <w:bCs/>
        </w:rPr>
        <w:t xml:space="preserve">You</w:t>
      </w:r>
      <w:r>
        <w:t xml:space="preserve"> </w:t>
      </w:r>
      <w:r>
        <w:t xml:space="preserve">need surgery.</w:t>
      </w:r>
      <w:r>
        <w:t xml:space="preserve">’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doctor said</w:t>
      </w:r>
      <w:r>
        <w:t xml:space="preserve"> </w:t>
      </w:r>
      <w:r>
        <w:rPr>
          <w:b/>
          <w:bCs/>
        </w:rPr>
        <w:t xml:space="preserve">the patient</w:t>
      </w:r>
      <w:r>
        <w:t xml:space="preserve"> </w:t>
      </w:r>
      <w:r>
        <w:t xml:space="preserve">needed surgery.</w:t>
      </w:r>
      <w:r>
        <w:t xml:space="preserve">”</w:t>
      </w:r>
    </w:p>
    <w:bookmarkEnd w:id="212"/>
    <w:bookmarkStart w:id="213" w:name="who-vs.-whom-1"/>
    <w:p>
      <w:pPr>
        <w:pStyle w:val="Heading4"/>
      </w:pPr>
      <w:r>
        <w:t xml:space="preserve">Who vs. Whom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= subject (he/she/they)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Whom</w:t>
      </w:r>
      <w:r>
        <w:t xml:space="preserve"> </w:t>
      </w:r>
      <w:r>
        <w:t xml:space="preserve">= object (him/her/them)</w:t>
      </w:r>
    </w:p>
    <w:p>
      <w:pPr>
        <w:pStyle w:val="Compact"/>
        <w:numPr>
          <w:ilvl w:val="0"/>
          <w:numId w:val="1034"/>
        </w:numPr>
      </w:pPr>
      <w:r>
        <w:t xml:space="preserve">Test: Replace with he/him.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rPr>
          <w:b/>
          <w:bCs/>
        </w:rPr>
        <w:t xml:space="preserve">who/whom</w:t>
      </w:r>
      <w:r>
        <w:t xml:space="preserve"> </w:t>
      </w:r>
      <w:r>
        <w:t xml:space="preserve">did you give it?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You gave it to</w:t>
      </w:r>
      <w:r>
        <w:t xml:space="preserve"> </w:t>
      </w:r>
      <w:r>
        <w:rPr>
          <w:b/>
          <w:bCs/>
        </w:rPr>
        <w:t xml:space="preserve">him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whom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213"/>
    <w:bookmarkEnd w:id="214"/>
    <w:bookmarkStart w:id="218" w:name="conciseness-style-the-sat-preferences-1"/>
    <w:p>
      <w:pPr>
        <w:pStyle w:val="Heading3"/>
      </w:pPr>
      <w:r>
        <w:t xml:space="preserve">🎯 CONCISENESS &amp; STYLE: The SAT Preferences</w:t>
      </w:r>
    </w:p>
    <w:bookmarkStart w:id="215" w:name="redundancy-delete-the-extra-1"/>
    <w:p>
      <w:pPr>
        <w:pStyle w:val="Heading4"/>
      </w:pPr>
      <w:r>
        <w:t xml:space="preserve">Redundancy (Delete the Extra)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past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history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future plans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 gift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gift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end result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basic fundamentals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fundamentals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collaborate together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collaborate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repeat again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repeat</w:t>
            </w:r>
            <w:r>
              <w:t xml:space="preserve">”</w:t>
            </w:r>
          </w:p>
        </w:tc>
      </w:tr>
    </w:tbl>
    <w:bookmarkEnd w:id="215"/>
    <w:bookmarkStart w:id="216" w:name="wordiness-prefer-direct-1"/>
    <w:p>
      <w:pPr>
        <w:pStyle w:val="Heading4"/>
      </w:pPr>
      <w:r>
        <w:t xml:space="preserve">Wordiness (Prefer Direct)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due to the fact that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order 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this point in time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reason is because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reason is that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because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a decision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an explanation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explain</w:t>
            </w:r>
            <w:r>
              <w:t xml:space="preserve">”</w:t>
            </w:r>
          </w:p>
        </w:tc>
      </w:tr>
    </w:tbl>
    <w:bookmarkEnd w:id="216"/>
    <w:bookmarkStart w:id="217" w:name="active-vs.-passive-voice-1"/>
    <w:p>
      <w:pPr>
        <w:pStyle w:val="Heading4"/>
      </w:pPr>
      <w:r>
        <w:t xml:space="preserve">Active vs. Passive Voice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Active preferred</w:t>
      </w:r>
      <w:r>
        <w:t xml:space="preserve">:</w:t>
      </w:r>
      <w:r>
        <w:t xml:space="preserve"> </w:t>
      </w:r>
      <w:r>
        <w:t xml:space="preserve">“</w:t>
      </w:r>
      <w:r>
        <w:t xml:space="preserve">The committee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the proposal.</w:t>
      </w:r>
      <w:r>
        <w:t xml:space="preserve">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Passive OK when</w:t>
      </w:r>
      <w:r>
        <w:t xml:space="preserve">: Actor unknown/unimportant, or emphasis on receiver.</w:t>
      </w:r>
    </w:p>
    <w:p>
      <w:pPr>
        <w:pStyle w:val="Compact"/>
        <w:numPr>
          <w:ilvl w:val="0"/>
          <w:numId w:val="1035"/>
        </w:numPr>
      </w:pPr>
      <w:r>
        <w:t xml:space="preserve">“</w:t>
      </w:r>
      <w:r>
        <w:t xml:space="preserve">The proposal</w:t>
      </w:r>
      <w:r>
        <w:t xml:space="preserve"> </w:t>
      </w:r>
      <w:r>
        <w:rPr>
          <w:b/>
          <w:bCs/>
        </w:rPr>
        <w:t xml:space="preserve">was approved</w:t>
      </w:r>
      <w:r>
        <w:t xml:space="preserve"> </w:t>
      </w:r>
      <w:r>
        <w:t xml:space="preserve">by the committee.</w:t>
      </w:r>
      <w:r>
        <w:t xml:space="preserve">”</w:t>
      </w:r>
      <w:r>
        <w:t xml:space="preserve"> </w:t>
      </w:r>
      <w:r>
        <w:t xml:space="preserve">(less direct)</w:t>
      </w:r>
    </w:p>
    <w:p>
      <w:pPr>
        <w:pStyle w:val="FirstParagraph"/>
      </w:pPr>
      <w:r>
        <w:rPr>
          <w:b/>
          <w:bCs/>
        </w:rPr>
        <w:t xml:space="preserve">SEP</w:t>
      </w:r>
    </w:p>
    <w:bookmarkEnd w:id="217"/>
    <w:bookmarkEnd w:id="218"/>
    <w:bookmarkStart w:id="219" w:name="new-practice-set-july-6-update"/>
    <w:p>
      <w:pPr>
        <w:pStyle w:val="Heading3"/>
      </w:pPr>
      <w:r>
        <w:t xml:space="preserve">📝 NEW PRACTICE SET (July 6 Update)</w:t>
      </w:r>
    </w:p>
    <w:p>
      <w:pPr>
        <w:pStyle w:val="FirstParagraph"/>
      </w:pPr>
      <w:r>
        <w:rPr>
          <w:b/>
          <w:bCs/>
        </w:rPr>
        <w:t xml:space="preserve">Tenses:</w:t>
      </w:r>
      <w:r>
        <w:t xml:space="preserve"> </w:t>
      </w:r>
      <w:r>
        <w:t xml:space="preserve">1. By the time the movie</w:t>
      </w:r>
      <w:r>
        <w:t xml:space="preserve"> </w:t>
      </w:r>
      <w:r>
        <w:rPr>
          <w:b/>
          <w:bCs/>
        </w:rPr>
        <w:t xml:space="preserve">starts</w:t>
      </w:r>
      <w:r>
        <w:t xml:space="preserve">, we</w:t>
      </w:r>
      <w:r>
        <w:t xml:space="preserve"> </w:t>
      </w:r>
      <w:r>
        <w:rPr>
          <w:b/>
          <w:bCs/>
        </w:rPr>
        <w:t xml:space="preserve">will have been waiting</w:t>
      </w:r>
      <w:r>
        <w:t xml:space="preserve"> </w:t>
      </w:r>
      <w:r>
        <w:t xml:space="preserve">for 30 minutes.</w:t>
      </w:r>
      <w:r>
        <w:t xml:space="preserve"> </w:t>
      </w:r>
      <w:r>
        <w:t xml:space="preserve">2. If she</w:t>
      </w:r>
      <w:r>
        <w:t xml:space="preserve"> </w:t>
      </w:r>
      <w:r>
        <w:rPr>
          <w:b/>
          <w:bCs/>
        </w:rPr>
        <w:t xml:space="preserve">had known</w:t>
      </w:r>
      <w:r>
        <w:t xml:space="preserve"> </w:t>
      </w:r>
      <w:r>
        <w:t xml:space="preserve">the truth, she</w:t>
      </w:r>
      <w:r>
        <w:t xml:space="preserve"> </w:t>
      </w:r>
      <w:r>
        <w:rPr>
          <w:b/>
          <w:bCs/>
        </w:rPr>
        <w:t xml:space="preserve">would have acted</w:t>
      </w:r>
      <w:r>
        <w:t xml:space="preserve"> </w:t>
      </w:r>
      <w:r>
        <w:t xml:space="preserve">differently.</w:t>
      </w:r>
      <w:r>
        <w:t xml:space="preserve"> </w:t>
      </w:r>
      <w:r>
        <w:t xml:space="preserve">3. The data</w:t>
      </w:r>
      <w:r>
        <w:t xml:space="preserve"> </w:t>
      </w:r>
      <w:r>
        <w:rPr>
          <w:b/>
          <w:bCs/>
        </w:rPr>
        <w:t xml:space="preserve">suggests</w:t>
      </w:r>
      <w:r>
        <w:t xml:space="preserve"> </w:t>
      </w:r>
      <w:r>
        <w:t xml:space="preserve">that the trend</w:t>
      </w:r>
      <w:r>
        <w:t xml:space="preserve"> </w:t>
      </w:r>
      <w:r>
        <w:rPr>
          <w:b/>
          <w:bCs/>
        </w:rPr>
        <w:t xml:space="preserve">is continuing</w:t>
      </w:r>
      <w:r>
        <w:t xml:space="preserve">. (Present + Present Progressive)</w:t>
      </w:r>
    </w:p>
    <w:p>
      <w:pPr>
        <w:pStyle w:val="BodyText"/>
      </w:pPr>
      <w:r>
        <w:rPr>
          <w:b/>
          <w:bCs/>
        </w:rPr>
        <w:t xml:space="preserve">Subject-Verb Agreement:</w:t>
      </w:r>
      <w:r>
        <w:t xml:space="preserve"> </w:t>
      </w:r>
      <w:r>
        <w:t xml:space="preserve">4. The committee, along with its members,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meeting tomorrow.</w:t>
      </w:r>
      <w:r>
        <w:t xml:space="preserve"> </w:t>
      </w:r>
      <w:r>
        <w:t xml:space="preserve">5. Neither the coach nor the players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happy with the call.</w:t>
      </w:r>
      <w:r>
        <w:t xml:space="preserve"> </w:t>
      </w:r>
      <w:r>
        <w:t xml:space="preserve">6. A number of theories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t xml:space="preserve">been proposed.</w:t>
      </w:r>
    </w:p>
    <w:p>
      <w:pPr>
        <w:pStyle w:val="BodyText"/>
      </w:pPr>
      <w:r>
        <w:rPr>
          <w:b/>
          <w:bCs/>
        </w:rPr>
        <w:t xml:space="preserve">Modifiers: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Exhausted from the hike</w:t>
      </w:r>
      <w:r>
        <w:t xml:space="preserve">, the campsite was a welcome sight.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Exhausted from the hike</w:t>
      </w:r>
      <w:r>
        <w:t xml:space="preserve">,</w:t>
      </w:r>
      <w:r>
        <w:t xml:space="preserve"> </w:t>
      </w:r>
      <w:r>
        <w:rPr>
          <w:b/>
          <w:bCs/>
        </w:rPr>
        <w:t xml:space="preserve">we</w:t>
      </w:r>
      <w:r>
        <w:t xml:space="preserve"> </w:t>
      </w:r>
      <w:r>
        <w:t xml:space="preserve">found the campsite a welcome sight.</w:t>
      </w:r>
      <w:r>
        <w:t xml:space="preserve"> </w:t>
      </w:r>
      <w:r>
        <w:t xml:space="preserve">8. She only</w:t>
      </w:r>
      <w:r>
        <w:t xml:space="preserve"> </w:t>
      </w:r>
      <w:r>
        <w:rPr>
          <w:b/>
          <w:bCs/>
        </w:rPr>
        <w:t xml:space="preserve">eats</w:t>
      </w:r>
      <w:r>
        <w:t xml:space="preserve"> </w:t>
      </w:r>
      <w:r>
        <w:t xml:space="preserve">organic food. → She eats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organic food. (modifier placement)</w:t>
      </w:r>
    </w:p>
    <w:p>
      <w:pPr>
        <w:pStyle w:val="BodyText"/>
      </w:pPr>
      <w:r>
        <w:rPr>
          <w:b/>
          <w:bCs/>
        </w:rPr>
        <w:t xml:space="preserve">Punctuation:</w:t>
      </w:r>
      <w:r>
        <w:t xml:space="preserve"> </w:t>
      </w:r>
      <w:r>
        <w:t xml:space="preserve">9. The recipe calls for three ingredients:</w:t>
      </w:r>
      <w:r>
        <w:t xml:space="preserve"> </w:t>
      </w:r>
      <w:r>
        <w:rPr>
          <w:b/>
          <w:bCs/>
        </w:rPr>
        <w:t xml:space="preserve">flour, sugar, and eggs</w:t>
      </w:r>
      <w:r>
        <w:t xml:space="preserve">.</w:t>
      </w:r>
      <w:r>
        <w:t xml:space="preserve"> </w:t>
      </w:r>
      <w:r>
        <w:t xml:space="preserve">10. It was a difficult test;</w:t>
      </w:r>
      <w:r>
        <w:t xml:space="preserve"> </w:t>
      </w:r>
      <w:r>
        <w:rPr>
          <w:b/>
          <w:bCs/>
        </w:rPr>
        <w:t xml:space="preserve">nevertheless</w:t>
      </w:r>
      <w:r>
        <w:t xml:space="preserve">, she passed.</w:t>
      </w:r>
      <w:r>
        <w:t xml:space="preserve"> </w:t>
      </w:r>
      <w:r>
        <w:t xml:space="preserve">11. The winner—</w:t>
      </w:r>
      <w:r>
        <w:rPr>
          <w:b/>
          <w:bCs/>
        </w:rPr>
        <w:t xml:space="preserve">a complete surprise</w:t>
      </w:r>
      <w:r>
        <w:t xml:space="preserve">—accepted the trophy.</w:t>
      </w:r>
    </w:p>
    <w:p>
      <w:pPr>
        <w:pStyle w:val="BodyText"/>
      </w:pPr>
      <w:r>
        <w:rPr>
          <w:b/>
          <w:bCs/>
        </w:rPr>
        <w:t xml:space="preserve">Parallelism:</w:t>
      </w:r>
      <w:r>
        <w:t xml:space="preserve"> </w:t>
      </w:r>
      <w:r>
        <w:t xml:space="preserve">12. The course covers</w:t>
      </w:r>
      <w:r>
        <w:t xml:space="preserve"> </w:t>
      </w:r>
      <w:r>
        <w:rPr>
          <w:b/>
          <w:bCs/>
        </w:rPr>
        <w:t xml:space="preserve">reading, writing, and how to do math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reading, writing, and</w:t>
      </w:r>
      <w:r>
        <w:t xml:space="preserve"> </w:t>
      </w:r>
      <w:r>
        <w:rPr>
          <w:b/>
          <w:bCs/>
        </w:rPr>
        <w:t xml:space="preserve">math</w:t>
      </w:r>
      <w:r>
        <w:t xml:space="preserve">”</w:t>
      </w:r>
      <w:r>
        <w:t xml:space="preserve"> </w:t>
      </w:r>
      <w:r>
        <w:t xml:space="preserve">(all nouns)</w:t>
      </w:r>
      <w:r>
        <w:t xml:space="preserve"> </w:t>
      </w:r>
      <w:r>
        <w:t xml:space="preserve">13. She likes</w:t>
      </w:r>
      <w:r>
        <w:t xml:space="preserve"> </w:t>
      </w:r>
      <w:r>
        <w:rPr>
          <w:b/>
          <w:bCs/>
        </w:rPr>
        <w:t xml:space="preserve">to swim, hiking, and to bike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 swim,</w:t>
      </w:r>
      <w:r>
        <w:t xml:space="preserve"> </w:t>
      </w:r>
      <w:r>
        <w:rPr>
          <w:b/>
          <w:bCs/>
        </w:rPr>
        <w:t xml:space="preserve">hike, and bike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swimming, hiking, and biking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Pronouns:</w:t>
      </w:r>
      <w:r>
        <w:t xml:space="preserve"> </w:t>
      </w:r>
      <w:r>
        <w:t xml:space="preserve">14. Each of the students must submit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application by Friday. (singular they OK)</w:t>
      </w:r>
      <w:r>
        <w:t xml:space="preserve"> </w:t>
      </w:r>
      <w:r>
        <w:t xml:space="preserve">15. The teacher gave the award to</w:t>
      </w:r>
      <w:r>
        <w:t xml:space="preserve"> </w:t>
      </w:r>
      <w:r>
        <w:rPr>
          <w:b/>
          <w:bCs/>
        </w:rPr>
        <w:t xml:space="preserve">whoever</w:t>
      </w:r>
      <w:r>
        <w:t xml:space="preserve"> </w:t>
      </w:r>
      <w:r>
        <w:t xml:space="preserve">earned it. (subject of</w:t>
      </w:r>
      <w:r>
        <w:t xml:space="preserve"> </w:t>
      </w:r>
      <w:r>
        <w:t xml:space="preserve">“</w:t>
      </w:r>
      <w:r>
        <w:t xml:space="preserve">earned</w:t>
      </w:r>
      <w:r>
        <w:t xml:space="preserve">”</w:t>
      </w:r>
      <w:r>
        <w:t xml:space="preserve"> </w:t>
      </w:r>
      <w:r>
        <w:t xml:space="preserve">→ whoever)</w:t>
      </w:r>
    </w:p>
    <w:p>
      <w:pPr>
        <w:pStyle w:val="BodyText"/>
      </w:pPr>
      <w:r>
        <w:rPr>
          <w:b/>
          <w:bCs/>
        </w:rPr>
        <w:t xml:space="preserve">SEP</w:t>
      </w:r>
    </w:p>
    <w:bookmarkEnd w:id="219"/>
    <w:bookmarkStart w:id="220" w:name="Xd8f153e8b4173bdc3bdc4fd5becc65cbca51462"/>
    <w:p>
      <w:pPr>
        <w:pStyle w:val="Heading3"/>
      </w:pPr>
      <w:r>
        <w:t xml:space="preserve">💡 KEY STRATEGIES FOR NEW WRITING MATERIAL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Tenses</w:t>
      </w:r>
      <w:r>
        <w:t xml:space="preserve">: Find the time marker → determine relationship to other verbs → select consistent tense. Memorize the conditional sequences.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Subject-Verb Agreement</w:t>
      </w:r>
      <w:r>
        <w:t xml:space="preserve">: Cross out prepositional phrases. For compound subjects with or/nor, match the</w:t>
      </w:r>
      <w:r>
        <w:t xml:space="preserve"> </w:t>
      </w:r>
      <w:r>
        <w:rPr>
          <w:b/>
          <w:bCs/>
        </w:rPr>
        <w:t xml:space="preserve">closer</w:t>
      </w:r>
      <w:r>
        <w:t xml:space="preserve"> </w:t>
      </w:r>
      <w:r>
        <w:t xml:space="preserve">subject.</w:t>
      </w:r>
      <w:r>
        <w:t xml:space="preserve"> </w:t>
      </w:r>
      <w:r>
        <w:t xml:space="preserve">“</w:t>
      </w:r>
      <w:r>
        <w:t xml:space="preserve">A number of</w:t>
      </w:r>
      <w:r>
        <w:t xml:space="preserve">”</w:t>
      </w:r>
      <w:r>
        <w:t xml:space="preserve"> </w:t>
      </w:r>
      <w:r>
        <w:t xml:space="preserve">= plural,</w:t>
      </w:r>
      <w:r>
        <w:t xml:space="preserve"> </w:t>
      </w:r>
      <w:r>
        <w:t xml:space="preserve">“</w:t>
      </w:r>
      <w:r>
        <w:t xml:space="preserve">The number of</w:t>
      </w:r>
      <w:r>
        <w:t xml:space="preserve">”</w:t>
      </w:r>
      <w:r>
        <w:t xml:space="preserve"> </w:t>
      </w:r>
      <w:r>
        <w:t xml:space="preserve">= singular.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Modifiers</w:t>
      </w:r>
      <w:r>
        <w:t xml:space="preserve">: Introductory -ing/-ed phrases MUST modify the subject of the main clause. Check: Who is doing the action?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Punctuation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Semicolon = period (between independent clauses)</w:t>
      </w:r>
    </w:p>
    <w:p>
      <w:pPr>
        <w:pStyle w:val="Compact"/>
        <w:numPr>
          <w:ilvl w:val="1"/>
          <w:numId w:val="1037"/>
        </w:numPr>
      </w:pPr>
      <w:r>
        <w:t xml:space="preserve">Colon = after complete sentence (introduces list/explanation)</w:t>
      </w:r>
    </w:p>
    <w:p>
      <w:pPr>
        <w:pStyle w:val="Compact"/>
        <w:numPr>
          <w:ilvl w:val="1"/>
          <w:numId w:val="1037"/>
        </w:numPr>
      </w:pPr>
      <w:r>
        <w:t xml:space="preserve">Dashes = emphasis or non-essential with commas inside</w:t>
      </w:r>
    </w:p>
    <w:p>
      <w:pPr>
        <w:pStyle w:val="Compact"/>
        <w:numPr>
          <w:ilvl w:val="1"/>
          <w:numId w:val="1037"/>
        </w:numPr>
      </w:pPr>
      <w:r>
        <w:t xml:space="preserve">Commas = lists, FANBOYS, introductory, non-essential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Parallelism</w:t>
      </w:r>
      <w:r>
        <w:t xml:space="preserve">: Circle the trigger (and, or, but, than, not only). Make both sides match grammatically.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Conciseness</w:t>
      </w:r>
      <w:r>
        <w:t xml:space="preserve">: Shorter is usually better IF it keeps the meaning. Watch for</w:t>
      </w:r>
      <w:r>
        <w:t xml:space="preserve"> </w:t>
      </w:r>
      <w:r>
        <w:t xml:space="preserve">“</w:t>
      </w:r>
      <w:r>
        <w:t xml:space="preserve">due to the fact that,</w:t>
      </w:r>
      <w:r>
        <w:t xml:space="preserve">”</w:t>
      </w:r>
      <w:r>
        <w:t xml:space="preserve"> </w:t>
      </w:r>
      <w:r>
        <w:t xml:space="preserve">“</w:t>
      </w:r>
      <w:r>
        <w:t xml:space="preserve">in order to,</w:t>
      </w:r>
      <w:r>
        <w:t xml:space="preserve">”</w:t>
      </w:r>
      <w:r>
        <w:t xml:space="preserve"> </w:t>
      </w:r>
      <w:r>
        <w:t xml:space="preserve">passive voice.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Process of Elimination</w:t>
      </w:r>
      <w:r>
        <w:t xml:space="preserve">: On</w:t>
      </w:r>
      <w:r>
        <w:t xml:space="preserve"> </w:t>
      </w:r>
      <w:r>
        <w:t xml:space="preserve">“</w:t>
      </w:r>
      <w:r>
        <w:t xml:space="preserve">which is best</w:t>
      </w:r>
      <w:r>
        <w:t xml:space="preserve">”</w:t>
      </w:r>
      <w:r>
        <w:t xml:space="preserve"> </w:t>
      </w:r>
      <w:r>
        <w:t xml:space="preserve">questions, eliminate grammar errors first, then choose most concise correct version.</w:t>
      </w:r>
    </w:p>
    <w:bookmarkEnd w:id="220"/>
    <w:bookmarkEnd w:id="2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assets.testinnovators.com/wp-content/uploads/2024/07/A-Guide-to-Digital-SAT-Grammar-and-Punctuation.pdf" TargetMode="External" /><Relationship Type="http://schemas.openxmlformats.org/officeDocument/2006/relationships/hyperlink" Id="rId73" Target="https://blog.prepscholar.com/printable-sat-practice-tests-4-free-official-tests" TargetMode="External" /><Relationship Type="http://schemas.openxmlformats.org/officeDocument/2006/relationships/hyperlink" Id="rId25" Target="https://blog.prepscholar.com/the-best-prep-books-for-sat-writing" TargetMode="External" /><Relationship Type="http://schemas.openxmlformats.org/officeDocument/2006/relationships/hyperlink" Id="rId32" Target="https://blog.prepscholar.com/the-complete-guide-to-sat-grammar-rules" TargetMode="External" /><Relationship Type="http://schemas.openxmlformats.org/officeDocument/2006/relationships/hyperlink" Id="rId38" Target="https://blog.prepscholar.com/the-complete-prep-guide-to-sat-writing-practice" TargetMode="External" /><Relationship Type="http://schemas.openxmlformats.org/officeDocument/2006/relationships/hyperlink" Id="rId53" Target="https://blog.prepscholar.com/whats-actually-tested-on-sat-writing-grammar-and-questions" TargetMode="External" /><Relationship Type="http://schemas.openxmlformats.org/officeDocument/2006/relationships/hyperlink" Id="rId57" Target="https://blogs.learnq.ai/sat-writing-test-strategies/" TargetMode="External" /><Relationship Type="http://schemas.openxmlformats.org/officeDocument/2006/relationships/hyperlink" Id="rId81" Target="https://cdn2.hubspot.net/hub/47282/file-14335653-pdf/docs/mtp_sat_grammar_rules_and_vocab_packet.pdf" TargetMode="External" /><Relationship Type="http://schemas.openxmlformats.org/officeDocument/2006/relationships/hyperlink" Id="rId79" Target="https://collegeprep.uworld.com/sat/reading-and-writing-section/" TargetMode="External" /><Relationship Type="http://schemas.openxmlformats.org/officeDocument/2006/relationships/hyperlink" Id="rId64" Target="https://en.khanacademy.org/test-prep/sat-reading-and-writing" TargetMode="External" /><Relationship Type="http://schemas.openxmlformats.org/officeDocument/2006/relationships/hyperlink" Id="rId65" Target="https://freetestprep.com/sat-reading-writing/" TargetMode="External" /><Relationship Type="http://schemas.openxmlformats.org/officeDocument/2006/relationships/hyperlink" Id="rId30" Target="https://highschooltestprep.com/sat/" TargetMode="External" /><Relationship Type="http://schemas.openxmlformats.org/officeDocument/2006/relationships/hyperlink" Id="rId23" Target="https://learnattic.com/" TargetMode="External" /><Relationship Type="http://schemas.openxmlformats.org/officeDocument/2006/relationships/hyperlink" Id="rId47" Target="https://magoosh.com/sat/sat-grammar-rules/" TargetMode="External" /><Relationship Type="http://schemas.openxmlformats.org/officeDocument/2006/relationships/hyperlink" Id="rId27" Target="https://outschool.com/classes/sat-writing-self-paced-grammar-academy-bGaWyRdL" TargetMode="External" /><Relationship Type="http://schemas.openxmlformats.org/officeDocument/2006/relationships/hyperlink" Id="rId36" Target="https://prepmaven.com/blog/test-prep/sat-grammar-rules/" TargetMode="External" /><Relationship Type="http://schemas.openxmlformats.org/officeDocument/2006/relationships/hyperlink" Id="rId54" Target="https://satsuite.collegeboard.org/practice" TargetMode="External" /><Relationship Type="http://schemas.openxmlformats.org/officeDocument/2006/relationships/hyperlink" Id="rId72" Target="https://satsuite.collegeboard.org/practice/practice-tests/paper" TargetMode="External" /><Relationship Type="http://schemas.openxmlformats.org/officeDocument/2006/relationships/hyperlink" Id="rId49" Target="https://sparkl.me/blog/sat/the-sat-writing-language-section-explained-rules-strategies-and-real-practice/" TargetMode="External" /><Relationship Type="http://schemas.openxmlformats.org/officeDocument/2006/relationships/hyperlink" Id="rId45" Target="https://studdertcollegeprep.com/wp-content/uploads/2020/04/THE-CRITICAL-READER-SAT_ACT-GRAMMAR-PRESENTATION.pdf" TargetMode="External" /><Relationship Type="http://schemas.openxmlformats.org/officeDocument/2006/relationships/hyperlink" Id="rId22" Target="https://studyabroad.careers360.com/articles/sat-writing-section-prep-tips" TargetMode="External" /><Relationship Type="http://schemas.openxmlformats.org/officeDocument/2006/relationships/hyperlink" Id="rId58" Target="https://t.me/Liz_Grammar" TargetMode="External" /><Relationship Type="http://schemas.openxmlformats.org/officeDocument/2006/relationships/hyperlink" Id="rId67" Target="https://test-ninjas.com/free-sat-practice" TargetMode="External" /><Relationship Type="http://schemas.openxmlformats.org/officeDocument/2006/relationships/hyperlink" Id="rId61" Target="https://test-ninjas.com/sat-grammar-practice" TargetMode="External" /><Relationship Type="http://schemas.openxmlformats.org/officeDocument/2006/relationships/hyperlink" Id="rId39" Target="https://test-ninjas.com/sat-grammar-rules" TargetMode="External" /><Relationship Type="http://schemas.openxmlformats.org/officeDocument/2006/relationships/hyperlink" Id="rId50" Target="https://testinnovators.com/blog/standard-english-conventions-guide-digital-sat/" TargetMode="External" /><Relationship Type="http://schemas.openxmlformats.org/officeDocument/2006/relationships/hyperlink" Id="rId80" Target="https://thecollegepanda.com/sat-writing-guide/" TargetMode="External" /><Relationship Type="http://schemas.openxmlformats.org/officeDocument/2006/relationships/hyperlink" Id="rId48" Target="https://thecollegepanda.com/the-18-sat-grammar-rules-you-must-know/" TargetMode="External" /><Relationship Type="http://schemas.openxmlformats.org/officeDocument/2006/relationships/hyperlink" Id="rId21" Target="https://thecriticalreader.com/" TargetMode="External" /><Relationship Type="http://schemas.openxmlformats.org/officeDocument/2006/relationships/hyperlink" Id="rId33" Target="https://thecriticalreader.com/complete-sat-grammar-rules/" TargetMode="External" /><Relationship Type="http://schemas.openxmlformats.org/officeDocument/2006/relationships/hyperlink" Id="rId41" Target="https://thetestadvantage.com/blog-details/224" TargetMode="External" /><Relationship Type="http://schemas.openxmlformats.org/officeDocument/2006/relationships/hyperlink" Id="rId43" Target="https://thetestadvantage.com/blog/every-sat-grammar-rule-you-need-to-know-in-15-minutes" TargetMode="External" /><Relationship Type="http://schemas.openxmlformats.org/officeDocument/2006/relationships/hyperlink" Id="rId24" Target="https://virtualwritingtutor.com/" TargetMode="External" /><Relationship Type="http://schemas.openxmlformats.org/officeDocument/2006/relationships/hyperlink" Id="rId31" Target="https://www.albert.io/blog/sat-grammar-rules-sat-reading-and-writing-review/" TargetMode="External" /><Relationship Type="http://schemas.openxmlformats.org/officeDocument/2006/relationships/hyperlink" Id="rId77" Target="https://www.albert.io/blog/the-best-sat-practice/" TargetMode="External" /><Relationship Type="http://schemas.openxmlformats.org/officeDocument/2006/relationships/hyperlink" Id="rId59" Target="https://www.amazon.com/College-Pandas-SAT-Writing-Advanced/dp/098949649X" TargetMode="External" /><Relationship Type="http://schemas.openxmlformats.org/officeDocument/2006/relationships/hyperlink" Id="rId75" Target="https://www.amazon.com/Ultimate-Guide-SAT-Grammar-Workbook/dp/1499203411" TargetMode="External" /><Relationship Type="http://schemas.openxmlformats.org/officeDocument/2006/relationships/hyperlink" Id="rId62" Target="https://www.dash.hrecos.org/view/156/4AD/UuG07A/ultimate__guide__to_sat-grammar" TargetMode="External" /><Relationship Type="http://schemas.openxmlformats.org/officeDocument/2006/relationships/hyperlink" Id="rId28" Target="https://www.grammarly.com/grammar" TargetMode="External" /><Relationship Type="http://schemas.openxmlformats.org/officeDocument/2006/relationships/hyperlink" Id="rId42" Target="https://www.ivyloungetestprep.com/blog/sat-writing-grammar-guide" TargetMode="External" /><Relationship Type="http://schemas.openxmlformats.org/officeDocument/2006/relationships/hyperlink" Id="rId66" Target="https://www.khanacademy.org/test-prep/get-ready-for-sat-prep-reading-and-writing/x07a01ed1f1ffc4bd:digital-sat-grammar-practice/x07a01ed1f1ffc4bd:fss-subject-modifier-placement" TargetMode="External" /><Relationship Type="http://schemas.openxmlformats.org/officeDocument/2006/relationships/hyperlink" Id="rId34" Target="https://www.khanacademy.org/test-prep/sat-reading-and-writing/x0d47bcec73eb6c4b:digital-sat-grammar-practice" TargetMode="External" /><Relationship Type="http://schemas.openxmlformats.org/officeDocument/2006/relationships/hyperlink" Id="rId68" Target="https://www.manhattanreview.com/free-sat-practice-questions/" TargetMode="External" /><Relationship Type="http://schemas.openxmlformats.org/officeDocument/2006/relationships/hyperlink" Id="rId46" Target="https://www.manhattanreview.com/sat-writing/" TargetMode="External" /><Relationship Type="http://schemas.openxmlformats.org/officeDocument/2006/relationships/hyperlink" Id="rId78" Target="https://www.mindko.com/blog/sat-grammar-rules-2025" TargetMode="External" /><Relationship Type="http://schemas.openxmlformats.org/officeDocument/2006/relationships/hyperlink" Id="rId56" Target="https://www.mometrix.com/academy/sat-practice-test/" TargetMode="External" /><Relationship Type="http://schemas.openxmlformats.org/officeDocument/2006/relationships/hyperlink" Id="rId29" Target="https://www.pinterest.com/ideas/sat-writing-and-language-grammar-rules-checklist/938672179664/" TargetMode="External" /><Relationship Type="http://schemas.openxmlformats.org/officeDocument/2006/relationships/hyperlink" Id="rId40" Target="https://www.princetonreview.com/college-advice/sat-grammar-rules" TargetMode="External" /><Relationship Type="http://schemas.openxmlformats.org/officeDocument/2006/relationships/hyperlink" Id="rId37" Target="https://www.princetonreview.com/sat-study/sat-reading-and-writing" TargetMode="External" /><Relationship Type="http://schemas.openxmlformats.org/officeDocument/2006/relationships/hyperlink" Id="rId35" Target="https://www.princetonreview.com/sat-study/sat-reading-writing-tips" TargetMode="External" /><Relationship Type="http://schemas.openxmlformats.org/officeDocument/2006/relationships/hyperlink" Id="rId69" Target="https://www.reddit.com/r/Sat/comments/1g2h8jy/resources_for_digital-sat-grammar/" TargetMode="External" /><Relationship Type="http://schemas.openxmlformats.org/officeDocument/2006/relationships/hyperlink" Id="rId52" Target="https://www.revisiondojo.com/blog/grammar-rules-to-know-for-sat-writing-master-the-basics-for-a-higher-score" TargetMode="External" /><Relationship Type="http://schemas.openxmlformats.org/officeDocument/2006/relationships/hyperlink" Id="rId26" Target="https://www.satpanda.com/" TargetMode="External" /><Relationship Type="http://schemas.openxmlformats.org/officeDocument/2006/relationships/hyperlink" Id="rId55" Target="https://www.satpanda.com/sat/" TargetMode="External" /><Relationship Type="http://schemas.openxmlformats.org/officeDocument/2006/relationships/hyperlink" Id="rId63" Target="https://www.stellarscores.com/which-grammar-rules-should-i-study/" TargetMode="External" /><Relationship Type="http://schemas.openxmlformats.org/officeDocument/2006/relationships/hyperlink" Id="rId71" Target="https://www.testprepkart.com/sat/blog/sat-grammar-practice-questions" TargetMode="External" /><Relationship Type="http://schemas.openxmlformats.org/officeDocument/2006/relationships/hyperlink" Id="rId20" Target="https://www.tutorchase.com/blog/sat-reading-and-writing-section-a-complete-guide" TargetMode="External" /><Relationship Type="http://schemas.openxmlformats.org/officeDocument/2006/relationships/hyperlink" Id="rId44" Target="https://www.tutordoctor.com/blog/2025/december/the-sat-grammar-rules-every-parent-should-know/" TargetMode="External" /><Relationship Type="http://schemas.openxmlformats.org/officeDocument/2006/relationships/hyperlink" Id="rId74" Target="https://www.youtube.com/watch?v=4jgnbFnXiYs" TargetMode="External" /><Relationship Type="http://schemas.openxmlformats.org/officeDocument/2006/relationships/hyperlink" Id="rId60" Target="https://www.youtube.com/watch?v=NLz8CRdMvuI" TargetMode="External" /><Relationship Type="http://schemas.openxmlformats.org/officeDocument/2006/relationships/hyperlink" Id="rId70" Target="https://www.youtube.com/watch?v=qcI-mC4qgtI" TargetMode="External" /><Relationship Type="http://schemas.openxmlformats.org/officeDocument/2006/relationships/hyperlink" Id="rId76" Target="https://www.youtube.com/watch?v=yakLDhT3Wp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ssets.testinnovators.com/wp-content/uploads/2024/07/A-Guide-to-Digital-SAT-Grammar-and-Punctuation.pdf" TargetMode="External" /><Relationship Type="http://schemas.openxmlformats.org/officeDocument/2006/relationships/hyperlink" Id="rId73" Target="https://blog.prepscholar.com/printable-sat-practice-tests-4-free-official-tests" TargetMode="External" /><Relationship Type="http://schemas.openxmlformats.org/officeDocument/2006/relationships/hyperlink" Id="rId25" Target="https://blog.prepscholar.com/the-best-prep-books-for-sat-writing" TargetMode="External" /><Relationship Type="http://schemas.openxmlformats.org/officeDocument/2006/relationships/hyperlink" Id="rId32" Target="https://blog.prepscholar.com/the-complete-guide-to-sat-grammar-rules" TargetMode="External" /><Relationship Type="http://schemas.openxmlformats.org/officeDocument/2006/relationships/hyperlink" Id="rId38" Target="https://blog.prepscholar.com/the-complete-prep-guide-to-sat-writing-practice" TargetMode="External" /><Relationship Type="http://schemas.openxmlformats.org/officeDocument/2006/relationships/hyperlink" Id="rId53" Target="https://blog.prepscholar.com/whats-actually-tested-on-sat-writing-grammar-and-questions" TargetMode="External" /><Relationship Type="http://schemas.openxmlformats.org/officeDocument/2006/relationships/hyperlink" Id="rId57" Target="https://blogs.learnq.ai/sat-writing-test-strategies/" TargetMode="External" /><Relationship Type="http://schemas.openxmlformats.org/officeDocument/2006/relationships/hyperlink" Id="rId81" Target="https://cdn2.hubspot.net/hub/47282/file-14335653-pdf/docs/mtp_sat_grammar_rules_and_vocab_packet.pdf" TargetMode="External" /><Relationship Type="http://schemas.openxmlformats.org/officeDocument/2006/relationships/hyperlink" Id="rId79" Target="https://collegeprep.uworld.com/sat/reading-and-writing-section/" TargetMode="External" /><Relationship Type="http://schemas.openxmlformats.org/officeDocument/2006/relationships/hyperlink" Id="rId64" Target="https://en.khanacademy.org/test-prep/sat-reading-and-writing" TargetMode="External" /><Relationship Type="http://schemas.openxmlformats.org/officeDocument/2006/relationships/hyperlink" Id="rId65" Target="https://freetestprep.com/sat-reading-writing/" TargetMode="External" /><Relationship Type="http://schemas.openxmlformats.org/officeDocument/2006/relationships/hyperlink" Id="rId30" Target="https://highschooltestprep.com/sat/" TargetMode="External" /><Relationship Type="http://schemas.openxmlformats.org/officeDocument/2006/relationships/hyperlink" Id="rId23" Target="https://learnattic.com/" TargetMode="External" /><Relationship Type="http://schemas.openxmlformats.org/officeDocument/2006/relationships/hyperlink" Id="rId47" Target="https://magoosh.com/sat/sat-grammar-rules/" TargetMode="External" /><Relationship Type="http://schemas.openxmlformats.org/officeDocument/2006/relationships/hyperlink" Id="rId27" Target="https://outschool.com/classes/sat-writing-self-paced-grammar-academy-bGaWyRdL" TargetMode="External" /><Relationship Type="http://schemas.openxmlformats.org/officeDocument/2006/relationships/hyperlink" Id="rId36" Target="https://prepmaven.com/blog/test-prep/sat-grammar-rules/" TargetMode="External" /><Relationship Type="http://schemas.openxmlformats.org/officeDocument/2006/relationships/hyperlink" Id="rId54" Target="https://satsuite.collegeboard.org/practice" TargetMode="External" /><Relationship Type="http://schemas.openxmlformats.org/officeDocument/2006/relationships/hyperlink" Id="rId72" Target="https://satsuite.collegeboard.org/practice/practice-tests/paper" TargetMode="External" /><Relationship Type="http://schemas.openxmlformats.org/officeDocument/2006/relationships/hyperlink" Id="rId49" Target="https://sparkl.me/blog/sat/the-sat-writing-language-section-explained-rules-strategies-and-real-practice/" TargetMode="External" /><Relationship Type="http://schemas.openxmlformats.org/officeDocument/2006/relationships/hyperlink" Id="rId45" Target="https://studdertcollegeprep.com/wp-content/uploads/2020/04/THE-CRITICAL-READER-SAT_ACT-GRAMMAR-PRESENTATION.pdf" TargetMode="External" /><Relationship Type="http://schemas.openxmlformats.org/officeDocument/2006/relationships/hyperlink" Id="rId22" Target="https://studyabroad.careers360.com/articles/sat-writing-section-prep-tips" TargetMode="External" /><Relationship Type="http://schemas.openxmlformats.org/officeDocument/2006/relationships/hyperlink" Id="rId58" Target="https://t.me/Liz_Grammar" TargetMode="External" /><Relationship Type="http://schemas.openxmlformats.org/officeDocument/2006/relationships/hyperlink" Id="rId67" Target="https://test-ninjas.com/free-sat-practice" TargetMode="External" /><Relationship Type="http://schemas.openxmlformats.org/officeDocument/2006/relationships/hyperlink" Id="rId61" Target="https://test-ninjas.com/sat-grammar-practice" TargetMode="External" /><Relationship Type="http://schemas.openxmlformats.org/officeDocument/2006/relationships/hyperlink" Id="rId39" Target="https://test-ninjas.com/sat-grammar-rules" TargetMode="External" /><Relationship Type="http://schemas.openxmlformats.org/officeDocument/2006/relationships/hyperlink" Id="rId50" Target="https://testinnovators.com/blog/standard-english-conventions-guide-digital-sat/" TargetMode="External" /><Relationship Type="http://schemas.openxmlformats.org/officeDocument/2006/relationships/hyperlink" Id="rId80" Target="https://thecollegepanda.com/sat-writing-guide/" TargetMode="External" /><Relationship Type="http://schemas.openxmlformats.org/officeDocument/2006/relationships/hyperlink" Id="rId48" Target="https://thecollegepanda.com/the-18-sat-grammar-rules-you-must-know/" TargetMode="External" /><Relationship Type="http://schemas.openxmlformats.org/officeDocument/2006/relationships/hyperlink" Id="rId21" Target="https://thecriticalreader.com/" TargetMode="External" /><Relationship Type="http://schemas.openxmlformats.org/officeDocument/2006/relationships/hyperlink" Id="rId33" Target="https://thecriticalreader.com/complete-sat-grammar-rules/" TargetMode="External" /><Relationship Type="http://schemas.openxmlformats.org/officeDocument/2006/relationships/hyperlink" Id="rId41" Target="https://thetestadvantage.com/blog-details/224" TargetMode="External" /><Relationship Type="http://schemas.openxmlformats.org/officeDocument/2006/relationships/hyperlink" Id="rId43" Target="https://thetestadvantage.com/blog/every-sat-grammar-rule-you-need-to-know-in-15-minutes" TargetMode="External" /><Relationship Type="http://schemas.openxmlformats.org/officeDocument/2006/relationships/hyperlink" Id="rId24" Target="https://virtualwritingtutor.com/" TargetMode="External" /><Relationship Type="http://schemas.openxmlformats.org/officeDocument/2006/relationships/hyperlink" Id="rId31" Target="https://www.albert.io/blog/sat-grammar-rules-sat-reading-and-writing-review/" TargetMode="External" /><Relationship Type="http://schemas.openxmlformats.org/officeDocument/2006/relationships/hyperlink" Id="rId77" Target="https://www.albert.io/blog/the-best-sat-practice/" TargetMode="External" /><Relationship Type="http://schemas.openxmlformats.org/officeDocument/2006/relationships/hyperlink" Id="rId59" Target="https://www.amazon.com/College-Pandas-SAT-Writing-Advanced/dp/098949649X" TargetMode="External" /><Relationship Type="http://schemas.openxmlformats.org/officeDocument/2006/relationships/hyperlink" Id="rId75" Target="https://www.amazon.com/Ultimate-Guide-SAT-Grammar-Workbook/dp/1499203411" TargetMode="External" /><Relationship Type="http://schemas.openxmlformats.org/officeDocument/2006/relationships/hyperlink" Id="rId62" Target="https://www.dash.hrecos.org/view/156/4AD/UuG07A/ultimate__guide__to_sat-grammar" TargetMode="External" /><Relationship Type="http://schemas.openxmlformats.org/officeDocument/2006/relationships/hyperlink" Id="rId28" Target="https://www.grammarly.com/grammar" TargetMode="External" /><Relationship Type="http://schemas.openxmlformats.org/officeDocument/2006/relationships/hyperlink" Id="rId42" Target="https://www.ivyloungetestprep.com/blog/sat-writing-grammar-guide" TargetMode="External" /><Relationship Type="http://schemas.openxmlformats.org/officeDocument/2006/relationships/hyperlink" Id="rId66" Target="https://www.khanacademy.org/test-prep/get-ready-for-sat-prep-reading-and-writing/x07a01ed1f1ffc4bd:digital-sat-grammar-practice/x07a01ed1f1ffc4bd:fss-subject-modifier-placement" TargetMode="External" /><Relationship Type="http://schemas.openxmlformats.org/officeDocument/2006/relationships/hyperlink" Id="rId34" Target="https://www.khanacademy.org/test-prep/sat-reading-and-writing/x0d47bcec73eb6c4b:digital-sat-grammar-practice" TargetMode="External" /><Relationship Type="http://schemas.openxmlformats.org/officeDocument/2006/relationships/hyperlink" Id="rId68" Target="https://www.manhattanreview.com/free-sat-practice-questions/" TargetMode="External" /><Relationship Type="http://schemas.openxmlformats.org/officeDocument/2006/relationships/hyperlink" Id="rId46" Target="https://www.manhattanreview.com/sat-writing/" TargetMode="External" /><Relationship Type="http://schemas.openxmlformats.org/officeDocument/2006/relationships/hyperlink" Id="rId78" Target="https://www.mindko.com/blog/sat-grammar-rules-2025" TargetMode="External" /><Relationship Type="http://schemas.openxmlformats.org/officeDocument/2006/relationships/hyperlink" Id="rId56" Target="https://www.mometrix.com/academy/sat-practice-test/" TargetMode="External" /><Relationship Type="http://schemas.openxmlformats.org/officeDocument/2006/relationships/hyperlink" Id="rId29" Target="https://www.pinterest.com/ideas/sat-writing-and-language-grammar-rules-checklist/938672179664/" TargetMode="External" /><Relationship Type="http://schemas.openxmlformats.org/officeDocument/2006/relationships/hyperlink" Id="rId40" Target="https://www.princetonreview.com/college-advice/sat-grammar-rules" TargetMode="External" /><Relationship Type="http://schemas.openxmlformats.org/officeDocument/2006/relationships/hyperlink" Id="rId37" Target="https://www.princetonreview.com/sat-study/sat-reading-and-writing" TargetMode="External" /><Relationship Type="http://schemas.openxmlformats.org/officeDocument/2006/relationships/hyperlink" Id="rId35" Target="https://www.princetonreview.com/sat-study/sat-reading-writing-tips" TargetMode="External" /><Relationship Type="http://schemas.openxmlformats.org/officeDocument/2006/relationships/hyperlink" Id="rId69" Target="https://www.reddit.com/r/Sat/comments/1g2h8jy/resources_for_digital-sat-grammar/" TargetMode="External" /><Relationship Type="http://schemas.openxmlformats.org/officeDocument/2006/relationships/hyperlink" Id="rId52" Target="https://www.revisiondojo.com/blog/grammar-rules-to-know-for-sat-writing-master-the-basics-for-a-higher-score" TargetMode="External" /><Relationship Type="http://schemas.openxmlformats.org/officeDocument/2006/relationships/hyperlink" Id="rId26" Target="https://www.satpanda.com/" TargetMode="External" /><Relationship Type="http://schemas.openxmlformats.org/officeDocument/2006/relationships/hyperlink" Id="rId55" Target="https://www.satpanda.com/sat/" TargetMode="External" /><Relationship Type="http://schemas.openxmlformats.org/officeDocument/2006/relationships/hyperlink" Id="rId63" Target="https://www.stellarscores.com/which-grammar-rules-should-i-study/" TargetMode="External" /><Relationship Type="http://schemas.openxmlformats.org/officeDocument/2006/relationships/hyperlink" Id="rId71" Target="https://www.testprepkart.com/sat/blog/sat-grammar-practice-questions" TargetMode="External" /><Relationship Type="http://schemas.openxmlformats.org/officeDocument/2006/relationships/hyperlink" Id="rId20" Target="https://www.tutorchase.com/blog/sat-reading-and-writing-section-a-complete-guide" TargetMode="External" /><Relationship Type="http://schemas.openxmlformats.org/officeDocument/2006/relationships/hyperlink" Id="rId44" Target="https://www.tutordoctor.com/blog/2025/december/the-sat-grammar-rules-every-parent-should-know/" TargetMode="External" /><Relationship Type="http://schemas.openxmlformats.org/officeDocument/2006/relationships/hyperlink" Id="rId74" Target="https://www.youtube.com/watch?v=4jgnbFnXiYs" TargetMode="External" /><Relationship Type="http://schemas.openxmlformats.org/officeDocument/2006/relationships/hyperlink" Id="rId60" Target="https://www.youtube.com/watch?v=NLz8CRdMvuI" TargetMode="External" /><Relationship Type="http://schemas.openxmlformats.org/officeDocument/2006/relationships/hyperlink" Id="rId70" Target="https://www.youtube.com/watch?v=qcI-mC4qgtI" TargetMode="External" /><Relationship Type="http://schemas.openxmlformats.org/officeDocument/2006/relationships/hyperlink" Id="rId76" Target="https://www.youtube.com/watch?v=yakLDhT3Wp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2026-07-10T06:24:43Z</dcterms:created>
  <dcterms:modified xsi:type="dcterms:W3CDTF">2026-07-10T06:24:43Z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