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A1D8D5" w14:textId="2E371B60" w:rsidR="00A04A6F" w:rsidRPr="009F7FB0" w:rsidRDefault="002A7856" w:rsidP="002A7856">
      <w:pPr>
        <w:jc w:val="center"/>
        <w:rPr>
          <w:rFonts w:ascii="Times New Roman" w:hAnsi="Times New Roman" w:cs="Times New Roman"/>
          <w:b/>
          <w:bCs/>
          <w:sz w:val="20"/>
          <w:szCs w:val="20"/>
          <w:lang w:val="tr-TR"/>
        </w:rPr>
      </w:pPr>
      <w:r w:rsidRPr="009F7FB0">
        <w:rPr>
          <w:rFonts w:ascii="Times New Roman" w:hAnsi="Times New Roman" w:cs="Times New Roman"/>
          <w:b/>
          <w:bCs/>
          <w:sz w:val="20"/>
          <w:szCs w:val="20"/>
          <w:lang w:val="tr-TR"/>
        </w:rPr>
        <w:t>Yazılım Yaşam Döngüsü (Software Development Life Cycle)</w:t>
      </w:r>
    </w:p>
    <w:p w14:paraId="0A2687E4" w14:textId="0337ECFB" w:rsidR="002A7856" w:rsidRDefault="002A7856" w:rsidP="002A7856">
      <w:pPr>
        <w:jc w:val="both"/>
        <w:rPr>
          <w:rFonts w:ascii="Times New Roman" w:hAnsi="Times New Roman" w:cs="Times New Roman"/>
          <w:sz w:val="20"/>
          <w:szCs w:val="20"/>
          <w:lang w:val="tr-TR"/>
        </w:rPr>
      </w:pPr>
    </w:p>
    <w:p w14:paraId="48E716EA" w14:textId="4C245699" w:rsidR="00941B2D" w:rsidRDefault="002A7856" w:rsidP="00416B66">
      <w:pPr>
        <w:ind w:firstLine="708"/>
        <w:jc w:val="both"/>
        <w:rPr>
          <w:rFonts w:ascii="Times New Roman" w:hAnsi="Times New Roman" w:cs="Times New Roman"/>
          <w:sz w:val="20"/>
          <w:szCs w:val="20"/>
          <w:lang w:val="tr-TR"/>
        </w:rPr>
      </w:pPr>
      <w:r>
        <w:rPr>
          <w:rFonts w:ascii="Times New Roman" w:hAnsi="Times New Roman" w:cs="Times New Roman"/>
          <w:sz w:val="20"/>
          <w:szCs w:val="20"/>
          <w:lang w:val="tr-TR"/>
        </w:rPr>
        <w:t xml:space="preserve">Yazılımcının </w:t>
      </w:r>
      <w:r w:rsidR="00941B2D">
        <w:rPr>
          <w:rFonts w:ascii="Times New Roman" w:hAnsi="Times New Roman" w:cs="Times New Roman"/>
          <w:sz w:val="20"/>
          <w:szCs w:val="20"/>
          <w:lang w:val="tr-TR"/>
        </w:rPr>
        <w:t xml:space="preserve">sıfırdan bir yazılım üretirkenki </w:t>
      </w:r>
      <w:r>
        <w:rPr>
          <w:rFonts w:ascii="Times New Roman" w:hAnsi="Times New Roman" w:cs="Times New Roman"/>
          <w:sz w:val="20"/>
          <w:szCs w:val="20"/>
          <w:lang w:val="tr-TR"/>
        </w:rPr>
        <w:t>gereksinimlerini bilmesi, analiz</w:t>
      </w:r>
      <w:r w:rsidR="00941B2D">
        <w:rPr>
          <w:rFonts w:ascii="Times New Roman" w:hAnsi="Times New Roman" w:cs="Times New Roman"/>
          <w:sz w:val="20"/>
          <w:szCs w:val="20"/>
          <w:lang w:val="tr-TR"/>
        </w:rPr>
        <w:t>ini</w:t>
      </w:r>
      <w:r>
        <w:rPr>
          <w:rFonts w:ascii="Times New Roman" w:hAnsi="Times New Roman" w:cs="Times New Roman"/>
          <w:sz w:val="20"/>
          <w:szCs w:val="20"/>
          <w:lang w:val="tr-TR"/>
        </w:rPr>
        <w:t xml:space="preserve"> yapması, bir taslak oluşturması,</w:t>
      </w:r>
      <w:r w:rsidR="00941B2D">
        <w:rPr>
          <w:rFonts w:ascii="Times New Roman" w:hAnsi="Times New Roman" w:cs="Times New Roman"/>
          <w:sz w:val="20"/>
          <w:szCs w:val="20"/>
          <w:lang w:val="tr-TR"/>
        </w:rPr>
        <w:t xml:space="preserve"> yazılımı</w:t>
      </w:r>
      <w:r>
        <w:rPr>
          <w:rFonts w:ascii="Times New Roman" w:hAnsi="Times New Roman" w:cs="Times New Roman"/>
          <w:sz w:val="20"/>
          <w:szCs w:val="20"/>
          <w:lang w:val="tr-TR"/>
        </w:rPr>
        <w:t xml:space="preserve"> gerçekleştirme süreci</w:t>
      </w:r>
      <w:r w:rsidR="00941B2D">
        <w:rPr>
          <w:rFonts w:ascii="Times New Roman" w:hAnsi="Times New Roman" w:cs="Times New Roman"/>
          <w:sz w:val="20"/>
          <w:szCs w:val="20"/>
          <w:lang w:val="tr-TR"/>
        </w:rPr>
        <w:t>, yazılımı</w:t>
      </w:r>
      <w:r>
        <w:rPr>
          <w:rFonts w:ascii="Times New Roman" w:hAnsi="Times New Roman" w:cs="Times New Roman"/>
          <w:sz w:val="20"/>
          <w:szCs w:val="20"/>
          <w:lang w:val="tr-TR"/>
        </w:rPr>
        <w:t xml:space="preserve"> müşteriye teslim</w:t>
      </w:r>
      <w:r w:rsidR="00941B2D">
        <w:rPr>
          <w:rFonts w:ascii="Times New Roman" w:hAnsi="Times New Roman" w:cs="Times New Roman"/>
          <w:sz w:val="20"/>
          <w:szCs w:val="20"/>
          <w:lang w:val="tr-TR"/>
        </w:rPr>
        <w:t xml:space="preserve"> etmesi ve teslim ettiği yazılımın gerekli bakımlarının yapılması adımlarını kapsayan döngü şeklindeki çalışma planlarına yazılım yaşam-döngüsü (software development life cycle) adı verilir.</w:t>
      </w:r>
      <w:r>
        <w:rPr>
          <w:rFonts w:ascii="Times New Roman" w:hAnsi="Times New Roman" w:cs="Times New Roman"/>
          <w:sz w:val="20"/>
          <w:szCs w:val="20"/>
          <w:lang w:val="tr-TR"/>
        </w:rPr>
        <w:t xml:space="preserve"> </w:t>
      </w:r>
      <w:r w:rsidR="00941B2D">
        <w:rPr>
          <w:rFonts w:ascii="Times New Roman" w:hAnsi="Times New Roman" w:cs="Times New Roman"/>
          <w:sz w:val="20"/>
          <w:szCs w:val="20"/>
          <w:lang w:val="tr-TR"/>
        </w:rPr>
        <w:t>Yazılımla ilgili gereksinimler üretim aşamasında sürekli olarak değişebileceğinden bu aşamalar döngü halindedir. Bu çalışma şekillerinin döngü halinde olması oluşabilecek herhangi bir durumda diğer adımlara dönebilmeyi mümkün kılar.</w:t>
      </w:r>
    </w:p>
    <w:p w14:paraId="138B00AD" w14:textId="62FC5D54" w:rsidR="002A7856" w:rsidRDefault="00311471" w:rsidP="00941B2D">
      <w:pPr>
        <w:jc w:val="center"/>
        <w:rPr>
          <w:rFonts w:ascii="Times New Roman" w:hAnsi="Times New Roman" w:cs="Times New Roman"/>
          <w:sz w:val="20"/>
          <w:szCs w:val="20"/>
          <w:lang w:val="tr-TR"/>
        </w:rPr>
      </w:pPr>
      <w:r>
        <w:rPr>
          <w:noProof/>
        </w:rPr>
        <w:drawing>
          <wp:inline distT="0" distB="0" distL="0" distR="0" wp14:anchorId="4A83B320" wp14:editId="422DEA48">
            <wp:extent cx="5992649" cy="2602523"/>
            <wp:effectExtent l="0" t="0" r="8255" b="7620"/>
            <wp:docPr id="4" name="Resim 4" descr="What Is the Software Development Life Cycle? SDLC Models &amp; Methodologies |  LITSLINK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at Is the Software Development Life Cycle? SDLC Models &amp; Methodologies |  LITSLINK Blo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76937" cy="2639128"/>
                    </a:xfrm>
                    <a:prstGeom prst="rect">
                      <a:avLst/>
                    </a:prstGeom>
                    <a:noFill/>
                    <a:ln>
                      <a:noFill/>
                    </a:ln>
                  </pic:spPr>
                </pic:pic>
              </a:graphicData>
            </a:graphic>
          </wp:inline>
        </w:drawing>
      </w:r>
    </w:p>
    <w:p w14:paraId="7A41A36A" w14:textId="658E2372" w:rsidR="00941B2D" w:rsidRDefault="009F7FB0" w:rsidP="00941B2D">
      <w:pPr>
        <w:rPr>
          <w:rFonts w:ascii="Times New Roman" w:hAnsi="Times New Roman" w:cs="Times New Roman"/>
          <w:noProof/>
          <w:sz w:val="20"/>
          <w:szCs w:val="20"/>
        </w:rPr>
      </w:pPr>
      <w:r>
        <w:rPr>
          <w:rFonts w:ascii="Times New Roman" w:hAnsi="Times New Roman" w:cs="Times New Roman"/>
          <w:noProof/>
          <w:sz w:val="20"/>
          <w:szCs w:val="20"/>
        </w:rPr>
        <w:t>Yazılımcının üretim aşamasında takip edeceği adımlar şunlardır:</w:t>
      </w:r>
    </w:p>
    <w:p w14:paraId="18F2C846" w14:textId="1ED95911" w:rsidR="009F7FB0" w:rsidRPr="00D731BA" w:rsidRDefault="009F7FB0" w:rsidP="00D731BA">
      <w:pPr>
        <w:pStyle w:val="ListeParagraf"/>
        <w:numPr>
          <w:ilvl w:val="0"/>
          <w:numId w:val="1"/>
        </w:numPr>
        <w:rPr>
          <w:rFonts w:ascii="Times New Roman" w:hAnsi="Times New Roman" w:cs="Times New Roman"/>
          <w:sz w:val="20"/>
          <w:szCs w:val="20"/>
          <w:lang w:val="tr-TR"/>
        </w:rPr>
      </w:pPr>
      <w:r w:rsidRPr="00D731BA">
        <w:rPr>
          <w:rFonts w:ascii="Times New Roman" w:hAnsi="Times New Roman" w:cs="Times New Roman"/>
          <w:b/>
          <w:bCs/>
          <w:sz w:val="20"/>
          <w:szCs w:val="20"/>
          <w:lang w:val="tr-TR"/>
        </w:rPr>
        <w:t>Planlama:</w:t>
      </w:r>
      <w:r w:rsidRPr="00D731BA">
        <w:rPr>
          <w:rFonts w:ascii="Times New Roman" w:hAnsi="Times New Roman" w:cs="Times New Roman"/>
          <w:sz w:val="20"/>
          <w:szCs w:val="20"/>
          <w:lang w:val="tr-TR"/>
        </w:rPr>
        <w:t xml:space="preserve"> Döngünün ilk aşaması olan planlamada üretilecek olan ürün hakkında temel ihtiyaçlar belirlenir, maliyetler hesaplanır ve bir zaman çizelgesi oluşturulur.</w:t>
      </w:r>
    </w:p>
    <w:p w14:paraId="133AA4D7" w14:textId="2BD88B95" w:rsidR="009F7FB0" w:rsidRPr="00416B66" w:rsidRDefault="00874585" w:rsidP="00416B66">
      <w:pPr>
        <w:pStyle w:val="ListeParagraf"/>
        <w:numPr>
          <w:ilvl w:val="0"/>
          <w:numId w:val="1"/>
        </w:numPr>
        <w:jc w:val="both"/>
        <w:rPr>
          <w:rFonts w:ascii="Times New Roman" w:hAnsi="Times New Roman" w:cs="Times New Roman"/>
          <w:b/>
          <w:bCs/>
          <w:sz w:val="20"/>
          <w:szCs w:val="20"/>
          <w:lang w:val="tr-TR"/>
        </w:rPr>
      </w:pPr>
      <w:r w:rsidRPr="00874585">
        <w:rPr>
          <w:rFonts w:ascii="Times New Roman" w:hAnsi="Times New Roman" w:cs="Times New Roman"/>
          <w:b/>
          <w:bCs/>
          <w:sz w:val="20"/>
          <w:szCs w:val="20"/>
          <w:lang w:val="tr-TR"/>
        </w:rPr>
        <w:t>Analiz:</w:t>
      </w:r>
      <w:r w:rsidR="00416B66">
        <w:rPr>
          <w:rFonts w:ascii="Times New Roman" w:hAnsi="Times New Roman" w:cs="Times New Roman"/>
          <w:b/>
          <w:bCs/>
          <w:sz w:val="20"/>
          <w:szCs w:val="20"/>
          <w:lang w:val="tr-TR"/>
        </w:rPr>
        <w:tab/>
      </w:r>
      <w:r w:rsidR="00416B66">
        <w:rPr>
          <w:rFonts w:ascii="Times New Roman" w:hAnsi="Times New Roman" w:cs="Times New Roman"/>
          <w:sz w:val="20"/>
          <w:szCs w:val="20"/>
          <w:lang w:val="tr-TR"/>
        </w:rPr>
        <w:t>Kısaca doküman oluşturma olarak da tanımlayabileceğimiz analiz aşamasında çalışanlar müşterinin istekleri doğrultusunda çalışma planı oluşturur. Gereksinimler detaylı bir şekilde dokümante edilir. Bu aşamada temel UML diyagramları çizilir.</w:t>
      </w:r>
    </w:p>
    <w:p w14:paraId="1BF81381" w14:textId="7B50D746" w:rsidR="00416B66" w:rsidRPr="0083206B" w:rsidRDefault="00416B66" w:rsidP="00416B66">
      <w:pPr>
        <w:pStyle w:val="ListeParagraf"/>
        <w:numPr>
          <w:ilvl w:val="0"/>
          <w:numId w:val="1"/>
        </w:numPr>
        <w:jc w:val="both"/>
        <w:rPr>
          <w:rFonts w:ascii="Times New Roman" w:hAnsi="Times New Roman" w:cs="Times New Roman"/>
          <w:b/>
          <w:bCs/>
          <w:sz w:val="20"/>
          <w:szCs w:val="20"/>
          <w:lang w:val="tr-TR"/>
        </w:rPr>
      </w:pPr>
      <w:r>
        <w:rPr>
          <w:rFonts w:ascii="Times New Roman" w:hAnsi="Times New Roman" w:cs="Times New Roman"/>
          <w:b/>
          <w:bCs/>
          <w:sz w:val="20"/>
          <w:szCs w:val="20"/>
          <w:lang w:val="tr-TR"/>
        </w:rPr>
        <w:t>Tasarım:</w:t>
      </w:r>
      <w:r>
        <w:rPr>
          <w:rFonts w:ascii="Times New Roman" w:hAnsi="Times New Roman" w:cs="Times New Roman"/>
          <w:sz w:val="20"/>
          <w:szCs w:val="20"/>
          <w:lang w:val="tr-TR"/>
        </w:rPr>
        <w:t xml:space="preserve"> Analiz aşamasından sonra oluşan gereksinimlere dayanarak bu gereksinimleri yerine getirecek temel bir yazılım oluşturmaktır. Gereksinimleri karşılayan bir taslak oluşturu</w:t>
      </w:r>
      <w:r w:rsidR="0083206B">
        <w:rPr>
          <w:rFonts w:ascii="Times New Roman" w:hAnsi="Times New Roman" w:cs="Times New Roman"/>
          <w:sz w:val="20"/>
          <w:szCs w:val="20"/>
          <w:lang w:val="tr-TR"/>
        </w:rPr>
        <w:t>lur</w:t>
      </w:r>
      <w:r>
        <w:rPr>
          <w:rFonts w:ascii="Times New Roman" w:hAnsi="Times New Roman" w:cs="Times New Roman"/>
          <w:sz w:val="20"/>
          <w:szCs w:val="20"/>
          <w:lang w:val="tr-TR"/>
        </w:rPr>
        <w:t xml:space="preserve"> da denebilir.</w:t>
      </w:r>
      <w:r w:rsidR="0083206B">
        <w:rPr>
          <w:rFonts w:ascii="Times New Roman" w:hAnsi="Times New Roman" w:cs="Times New Roman"/>
          <w:sz w:val="20"/>
          <w:szCs w:val="20"/>
          <w:lang w:val="tr-TR"/>
        </w:rPr>
        <w:t xml:space="preserve"> İki başlık altında incelenir.</w:t>
      </w:r>
    </w:p>
    <w:p w14:paraId="40771FDD" w14:textId="1A193EC5" w:rsidR="0083206B" w:rsidRPr="0083206B" w:rsidRDefault="0083206B" w:rsidP="0083206B">
      <w:pPr>
        <w:pStyle w:val="ListeParagraf"/>
        <w:numPr>
          <w:ilvl w:val="1"/>
          <w:numId w:val="1"/>
        </w:numPr>
        <w:jc w:val="both"/>
        <w:rPr>
          <w:rFonts w:ascii="Times New Roman" w:hAnsi="Times New Roman" w:cs="Times New Roman"/>
          <w:b/>
          <w:bCs/>
          <w:sz w:val="20"/>
          <w:szCs w:val="20"/>
          <w:lang w:val="tr-TR"/>
        </w:rPr>
      </w:pPr>
      <w:r>
        <w:rPr>
          <w:rFonts w:ascii="Times New Roman" w:hAnsi="Times New Roman" w:cs="Times New Roman"/>
          <w:b/>
          <w:bCs/>
          <w:sz w:val="20"/>
          <w:szCs w:val="20"/>
          <w:lang w:val="tr-TR"/>
        </w:rPr>
        <w:t>Mantıksal Tasarım:</w:t>
      </w:r>
      <w:r>
        <w:rPr>
          <w:rFonts w:ascii="Times New Roman" w:hAnsi="Times New Roman" w:cs="Times New Roman"/>
          <w:sz w:val="20"/>
          <w:szCs w:val="20"/>
          <w:lang w:val="tr-TR"/>
        </w:rPr>
        <w:t xml:space="preserve"> Halihazırda mevcut olan bir sistem yerine önerilen sistem yapısı kabaca oluşturulur.</w:t>
      </w:r>
    </w:p>
    <w:p w14:paraId="5589D332" w14:textId="0946F8FB" w:rsidR="0083206B" w:rsidRPr="0083206B" w:rsidRDefault="0083206B" w:rsidP="0083206B">
      <w:pPr>
        <w:pStyle w:val="ListeParagraf"/>
        <w:numPr>
          <w:ilvl w:val="1"/>
          <w:numId w:val="1"/>
        </w:numPr>
        <w:jc w:val="both"/>
        <w:rPr>
          <w:rFonts w:ascii="Times New Roman" w:hAnsi="Times New Roman" w:cs="Times New Roman"/>
          <w:b/>
          <w:bCs/>
          <w:sz w:val="20"/>
          <w:szCs w:val="20"/>
          <w:lang w:val="tr-TR"/>
        </w:rPr>
      </w:pPr>
      <w:r>
        <w:rPr>
          <w:rFonts w:ascii="Times New Roman" w:hAnsi="Times New Roman" w:cs="Times New Roman"/>
          <w:b/>
          <w:bCs/>
          <w:sz w:val="20"/>
          <w:szCs w:val="20"/>
          <w:lang w:val="tr-TR"/>
        </w:rPr>
        <w:t>Fiziksel Tasarım:</w:t>
      </w:r>
      <w:r>
        <w:rPr>
          <w:rFonts w:ascii="Times New Roman" w:hAnsi="Times New Roman" w:cs="Times New Roman"/>
          <w:sz w:val="20"/>
          <w:szCs w:val="20"/>
          <w:lang w:val="tr-TR"/>
        </w:rPr>
        <w:t xml:space="preserve"> Yazılımı oluşturan bileşenler ve bu bileşenlerin ayrıntılarını içerir.</w:t>
      </w:r>
    </w:p>
    <w:p w14:paraId="02CA7C72" w14:textId="72A1ED20" w:rsidR="0083206B" w:rsidRPr="006772FA" w:rsidRDefault="0083206B" w:rsidP="0083206B">
      <w:pPr>
        <w:pStyle w:val="ListeParagraf"/>
        <w:numPr>
          <w:ilvl w:val="0"/>
          <w:numId w:val="1"/>
        </w:numPr>
        <w:jc w:val="both"/>
        <w:rPr>
          <w:rFonts w:ascii="Times New Roman" w:hAnsi="Times New Roman" w:cs="Times New Roman"/>
          <w:b/>
          <w:bCs/>
          <w:sz w:val="20"/>
          <w:szCs w:val="20"/>
          <w:lang w:val="tr-TR"/>
        </w:rPr>
      </w:pPr>
      <w:r>
        <w:rPr>
          <w:rFonts w:ascii="Times New Roman" w:hAnsi="Times New Roman" w:cs="Times New Roman"/>
          <w:b/>
          <w:bCs/>
          <w:sz w:val="20"/>
          <w:szCs w:val="20"/>
          <w:lang w:val="tr-TR"/>
        </w:rPr>
        <w:t xml:space="preserve">Gerçekleştirim: </w:t>
      </w:r>
      <w:r>
        <w:rPr>
          <w:rFonts w:ascii="Times New Roman" w:hAnsi="Times New Roman" w:cs="Times New Roman"/>
          <w:sz w:val="20"/>
          <w:szCs w:val="20"/>
          <w:lang w:val="tr-TR"/>
        </w:rPr>
        <w:t xml:space="preserve">Tasarım aşamasında oluşturulan taslak bu aşamada detaylanmaya, hayat bulmaya başlar. Bu aşama sonunda </w:t>
      </w:r>
      <w:r w:rsidR="006772FA">
        <w:rPr>
          <w:rFonts w:ascii="Times New Roman" w:hAnsi="Times New Roman" w:cs="Times New Roman"/>
          <w:sz w:val="20"/>
          <w:szCs w:val="20"/>
          <w:lang w:val="tr-TR"/>
        </w:rPr>
        <w:t>yazılım müşteriye teslim edileceği halini alır. Bu aşama da kendi içinde iki bölümden oluşur. Birincisi kodlamayken ikincisi ve en önemli noktalardan bir tanesi de test bölümüdür. Yazılan kod ne kadar sık test edilirse hata payı ve bulunan hatanın düzeltilmesi (debug) de o kadar kolay ve hızlı olur.</w:t>
      </w:r>
    </w:p>
    <w:p w14:paraId="69E7AB58" w14:textId="77777777" w:rsidR="001F4A82" w:rsidRPr="001F4A82" w:rsidRDefault="006772FA" w:rsidP="001F4A82">
      <w:pPr>
        <w:pStyle w:val="ListeParagraf"/>
        <w:numPr>
          <w:ilvl w:val="0"/>
          <w:numId w:val="1"/>
        </w:numPr>
        <w:jc w:val="both"/>
        <w:rPr>
          <w:rFonts w:ascii="Times New Roman" w:hAnsi="Times New Roman" w:cs="Times New Roman"/>
          <w:b/>
          <w:bCs/>
          <w:sz w:val="20"/>
          <w:szCs w:val="20"/>
          <w:lang w:val="tr-TR"/>
        </w:rPr>
      </w:pPr>
      <w:r>
        <w:rPr>
          <w:rFonts w:ascii="Times New Roman" w:hAnsi="Times New Roman" w:cs="Times New Roman"/>
          <w:b/>
          <w:bCs/>
          <w:sz w:val="20"/>
          <w:szCs w:val="20"/>
          <w:lang w:val="tr-TR"/>
        </w:rPr>
        <w:t>Teslim ve Bakım:</w:t>
      </w:r>
      <w:r>
        <w:rPr>
          <w:rFonts w:ascii="Times New Roman" w:hAnsi="Times New Roman" w:cs="Times New Roman"/>
          <w:sz w:val="20"/>
          <w:szCs w:val="20"/>
          <w:lang w:val="tr-TR"/>
        </w:rPr>
        <w:t xml:space="preserve"> Ürünün kodlaması ve test aşamaları bitirildikten sonra müşteriye teslim etme vakti gelmiştir. Ürün müşteriye teslim edildikten sonra bakım aşaması başlar. Müşteri geribildirimiyle beraber hata düzeltmeleri, yeni özellikler eklenmesi vs. işlemler bakım aşamasında gerçekleşir ve yeni versiyonlar yayınlanarak bu geribildirimlere cevap verilmiş olur.</w:t>
      </w:r>
      <w:r w:rsidR="001F4A82">
        <w:rPr>
          <w:rFonts w:ascii="Times New Roman" w:hAnsi="Times New Roman" w:cs="Times New Roman"/>
          <w:sz w:val="20"/>
          <w:szCs w:val="20"/>
          <w:lang w:val="tr-TR"/>
        </w:rPr>
        <w:t xml:space="preserve"> </w:t>
      </w:r>
    </w:p>
    <w:p w14:paraId="1E39C196" w14:textId="7AC2D0C2" w:rsidR="001F4A82" w:rsidRDefault="003D6BDD" w:rsidP="00D731BA">
      <w:pPr>
        <w:jc w:val="both"/>
        <w:rPr>
          <w:rFonts w:ascii="Times New Roman" w:hAnsi="Times New Roman" w:cs="Times New Roman"/>
          <w:sz w:val="20"/>
          <w:szCs w:val="20"/>
          <w:lang w:val="tr-TR"/>
        </w:rPr>
      </w:pPr>
      <w:r>
        <w:rPr>
          <w:rFonts w:ascii="Times New Roman" w:hAnsi="Times New Roman" w:cs="Times New Roman"/>
          <w:sz w:val="20"/>
          <w:szCs w:val="20"/>
          <w:lang w:val="tr-TR"/>
        </w:rPr>
        <w:t>Bakım kısmında bahsedilen v</w:t>
      </w:r>
      <w:r w:rsidR="001F4A82" w:rsidRPr="001F4A82">
        <w:rPr>
          <w:rFonts w:ascii="Times New Roman" w:hAnsi="Times New Roman" w:cs="Times New Roman"/>
          <w:sz w:val="20"/>
          <w:szCs w:val="20"/>
          <w:lang w:val="tr-TR"/>
        </w:rPr>
        <w:t>ersiyon</w:t>
      </w:r>
      <w:r>
        <w:rPr>
          <w:rFonts w:ascii="Times New Roman" w:hAnsi="Times New Roman" w:cs="Times New Roman"/>
          <w:sz w:val="20"/>
          <w:szCs w:val="20"/>
          <w:lang w:val="tr-TR"/>
        </w:rPr>
        <w:t xml:space="preserve"> üründe yapılan değişiklikleri belirten ve genellikle üç haneden oluşan sayılardır denebiliriz. </w:t>
      </w:r>
      <w:r w:rsidR="001F4A82" w:rsidRPr="001F4A82">
        <w:rPr>
          <w:rFonts w:ascii="Times New Roman" w:hAnsi="Times New Roman" w:cs="Times New Roman"/>
          <w:sz w:val="20"/>
          <w:szCs w:val="20"/>
          <w:lang w:val="tr-TR"/>
        </w:rPr>
        <w:t>Örn: v1.3.7. Burada birinci hane yani 1</w:t>
      </w:r>
      <w:r>
        <w:rPr>
          <w:rFonts w:ascii="Times New Roman" w:hAnsi="Times New Roman" w:cs="Times New Roman"/>
          <w:sz w:val="20"/>
          <w:szCs w:val="20"/>
          <w:lang w:val="tr-TR"/>
        </w:rPr>
        <w:t>,</w:t>
      </w:r>
      <w:r w:rsidR="001F4A82" w:rsidRPr="001F4A82">
        <w:rPr>
          <w:rFonts w:ascii="Times New Roman" w:hAnsi="Times New Roman" w:cs="Times New Roman"/>
          <w:sz w:val="20"/>
          <w:szCs w:val="20"/>
          <w:lang w:val="tr-TR"/>
        </w:rPr>
        <w:t xml:space="preserve"> major value olarak adlandırılır</w:t>
      </w:r>
      <w:r w:rsidR="001F4A82">
        <w:rPr>
          <w:rFonts w:ascii="Times New Roman" w:hAnsi="Times New Roman" w:cs="Times New Roman"/>
          <w:sz w:val="20"/>
          <w:szCs w:val="20"/>
          <w:lang w:val="tr-TR"/>
        </w:rPr>
        <w:t xml:space="preserve"> ve üründeki köklü bir değişikliği simgeler.</w:t>
      </w:r>
      <w:r w:rsidR="001F4A82">
        <w:rPr>
          <w:rFonts w:ascii="Times New Roman" w:hAnsi="Times New Roman" w:cs="Times New Roman"/>
          <w:b/>
          <w:bCs/>
          <w:sz w:val="20"/>
          <w:szCs w:val="20"/>
          <w:lang w:val="tr-TR"/>
        </w:rPr>
        <w:t xml:space="preserve"> </w:t>
      </w:r>
      <w:r w:rsidR="001F4A82">
        <w:rPr>
          <w:rFonts w:ascii="Times New Roman" w:hAnsi="Times New Roman" w:cs="Times New Roman"/>
          <w:sz w:val="20"/>
          <w:szCs w:val="20"/>
          <w:lang w:val="tr-TR"/>
        </w:rPr>
        <w:t>İkinci hane yani 3</w:t>
      </w:r>
      <w:r>
        <w:rPr>
          <w:rFonts w:ascii="Times New Roman" w:hAnsi="Times New Roman" w:cs="Times New Roman"/>
          <w:sz w:val="20"/>
          <w:szCs w:val="20"/>
          <w:lang w:val="tr-TR"/>
        </w:rPr>
        <w:t>,</w:t>
      </w:r>
      <w:r w:rsidR="001F4A82">
        <w:rPr>
          <w:rFonts w:ascii="Times New Roman" w:hAnsi="Times New Roman" w:cs="Times New Roman"/>
          <w:sz w:val="20"/>
          <w:szCs w:val="20"/>
          <w:lang w:val="tr-TR"/>
        </w:rPr>
        <w:t xml:space="preserve"> minor value olarak adlandırılır ve üründe yapılan ufak ve ürünün ana işleyişine çok etki etmeyen değişiklikleri temsil eder. Son hane yani 7</w:t>
      </w:r>
      <w:r>
        <w:rPr>
          <w:rFonts w:ascii="Times New Roman" w:hAnsi="Times New Roman" w:cs="Times New Roman"/>
          <w:sz w:val="20"/>
          <w:szCs w:val="20"/>
          <w:lang w:val="tr-TR"/>
        </w:rPr>
        <w:t>,</w:t>
      </w:r>
      <w:r w:rsidR="001F4A82">
        <w:rPr>
          <w:rFonts w:ascii="Times New Roman" w:hAnsi="Times New Roman" w:cs="Times New Roman"/>
          <w:sz w:val="20"/>
          <w:szCs w:val="20"/>
          <w:lang w:val="tr-TR"/>
        </w:rPr>
        <w:t xml:space="preserve"> ise ürüne hata düzeltmeleri (debug) işlemlerini temsil eder.</w:t>
      </w:r>
    </w:p>
    <w:p w14:paraId="77B3312B" w14:textId="097FCB86" w:rsidR="00D731BA" w:rsidRDefault="003D6BDD" w:rsidP="00D731BA">
      <w:pPr>
        <w:ind w:firstLine="708"/>
        <w:jc w:val="both"/>
        <w:rPr>
          <w:rFonts w:ascii="Times New Roman" w:hAnsi="Times New Roman" w:cs="Times New Roman"/>
          <w:sz w:val="20"/>
          <w:szCs w:val="20"/>
          <w:lang w:val="tr-TR"/>
        </w:rPr>
      </w:pPr>
      <w:r>
        <w:rPr>
          <w:rFonts w:ascii="Times New Roman" w:hAnsi="Times New Roman" w:cs="Times New Roman"/>
          <w:sz w:val="20"/>
          <w:szCs w:val="20"/>
          <w:lang w:val="tr-TR"/>
        </w:rPr>
        <w:lastRenderedPageBreak/>
        <w:t xml:space="preserve">Yukarıda bahsettiğim adımları gerçekleştirirken </w:t>
      </w:r>
      <w:r w:rsidR="00D731BA">
        <w:rPr>
          <w:rFonts w:ascii="Times New Roman" w:hAnsi="Times New Roman" w:cs="Times New Roman"/>
          <w:sz w:val="20"/>
          <w:szCs w:val="20"/>
          <w:lang w:val="tr-TR"/>
        </w:rPr>
        <w:t>bazı modeller kullanılır. Bunlar</w:t>
      </w:r>
      <w:r w:rsidR="002C02DB">
        <w:rPr>
          <w:rFonts w:ascii="Times New Roman" w:hAnsi="Times New Roman" w:cs="Times New Roman"/>
          <w:sz w:val="20"/>
          <w:szCs w:val="20"/>
          <w:lang w:val="tr-TR"/>
        </w:rPr>
        <w:t>dan bazıları:</w:t>
      </w:r>
    </w:p>
    <w:p w14:paraId="1C5803FA" w14:textId="72C9AEA5" w:rsidR="002957E8" w:rsidRDefault="002957E8" w:rsidP="002957E8">
      <w:pPr>
        <w:pStyle w:val="ListeParagraf"/>
        <w:numPr>
          <w:ilvl w:val="0"/>
          <w:numId w:val="3"/>
        </w:numPr>
        <w:jc w:val="both"/>
        <w:rPr>
          <w:rFonts w:ascii="Times New Roman" w:hAnsi="Times New Roman" w:cs="Times New Roman"/>
          <w:sz w:val="20"/>
          <w:szCs w:val="20"/>
          <w:lang w:val="tr-TR"/>
        </w:rPr>
      </w:pPr>
      <w:r>
        <w:rPr>
          <w:rFonts w:ascii="Times New Roman" w:hAnsi="Times New Roman" w:cs="Times New Roman"/>
          <w:b/>
          <w:bCs/>
          <w:sz w:val="20"/>
          <w:szCs w:val="20"/>
          <w:lang w:val="tr-TR"/>
        </w:rPr>
        <w:t>Barok Modeli:</w:t>
      </w:r>
      <w:r>
        <w:rPr>
          <w:rFonts w:ascii="Times New Roman" w:hAnsi="Times New Roman" w:cs="Times New Roman"/>
          <w:sz w:val="20"/>
          <w:szCs w:val="20"/>
          <w:lang w:val="tr-TR"/>
        </w:rPr>
        <w:t xml:space="preserve"> 1970’lerde ortaya çıkan ve artık kullanılmayan bir modeldir. Aşamalar arası geri dönüş mantığı belirlenmemiştir. Ayrıca günümüzde proje başında yaptığımız doküman oluşturma işlemini projenin kodlama ve test aşamalarından sonra yapmayı daha uygun görmüştür.</w:t>
      </w:r>
    </w:p>
    <w:p w14:paraId="3E3DEFB2" w14:textId="3CD63E2F" w:rsidR="00B65164" w:rsidRDefault="00B65164" w:rsidP="002957E8">
      <w:pPr>
        <w:pStyle w:val="ListeParagraf"/>
        <w:numPr>
          <w:ilvl w:val="0"/>
          <w:numId w:val="3"/>
        </w:numPr>
        <w:jc w:val="both"/>
        <w:rPr>
          <w:rFonts w:ascii="Times New Roman" w:hAnsi="Times New Roman" w:cs="Times New Roman"/>
          <w:sz w:val="20"/>
          <w:szCs w:val="20"/>
          <w:lang w:val="tr-TR"/>
        </w:rPr>
      </w:pPr>
      <w:r>
        <w:rPr>
          <w:rFonts w:ascii="Times New Roman" w:hAnsi="Times New Roman" w:cs="Times New Roman"/>
          <w:b/>
          <w:bCs/>
          <w:sz w:val="20"/>
          <w:szCs w:val="20"/>
          <w:lang w:val="tr-TR"/>
        </w:rPr>
        <w:t>Big Bang Modeli:</w:t>
      </w:r>
      <w:r>
        <w:rPr>
          <w:rFonts w:ascii="Times New Roman" w:hAnsi="Times New Roman" w:cs="Times New Roman"/>
          <w:sz w:val="20"/>
          <w:szCs w:val="20"/>
          <w:lang w:val="tr-TR"/>
        </w:rPr>
        <w:t xml:space="preserve"> Bu modelde gereksinimler tespit edildikten sonra çok az bir planlama ile kodlama işine girişilir. Küçük ekipler ve küçük projeler için idealdir. </w:t>
      </w:r>
      <w:r w:rsidR="004B1096">
        <w:rPr>
          <w:rFonts w:ascii="Times New Roman" w:hAnsi="Times New Roman" w:cs="Times New Roman"/>
          <w:sz w:val="20"/>
          <w:szCs w:val="20"/>
          <w:lang w:val="tr-TR"/>
        </w:rPr>
        <w:t>Projenin son çıkış tarihi belli değildir.</w:t>
      </w:r>
    </w:p>
    <w:p w14:paraId="597BD555" w14:textId="77777777" w:rsidR="00B24C6E" w:rsidRPr="00B24C6E" w:rsidRDefault="002957E8" w:rsidP="002957E8">
      <w:pPr>
        <w:pStyle w:val="ListeParagraf"/>
        <w:numPr>
          <w:ilvl w:val="0"/>
          <w:numId w:val="3"/>
        </w:numPr>
        <w:jc w:val="both"/>
        <w:rPr>
          <w:rFonts w:ascii="Times New Roman" w:hAnsi="Times New Roman" w:cs="Times New Roman"/>
          <w:sz w:val="20"/>
          <w:szCs w:val="20"/>
          <w:lang w:val="tr-TR"/>
        </w:rPr>
      </w:pPr>
      <w:r>
        <w:rPr>
          <w:rFonts w:ascii="Times New Roman" w:hAnsi="Times New Roman" w:cs="Times New Roman"/>
          <w:b/>
          <w:bCs/>
          <w:sz w:val="20"/>
          <w:szCs w:val="20"/>
          <w:lang w:val="tr-TR"/>
        </w:rPr>
        <w:t>Şelale/Çağlayan (Waterfall) Modeli:</w:t>
      </w:r>
      <w:r>
        <w:rPr>
          <w:rFonts w:ascii="Times New Roman" w:hAnsi="Times New Roman" w:cs="Times New Roman"/>
          <w:sz w:val="20"/>
          <w:szCs w:val="20"/>
          <w:lang w:val="tr-TR"/>
        </w:rPr>
        <w:t xml:space="preserve"> Günümüzde modası geçmeye başlasa da </w:t>
      </w:r>
      <w:r w:rsidR="00B24C6E">
        <w:rPr>
          <w:rFonts w:ascii="Times New Roman" w:hAnsi="Times New Roman" w:cs="Times New Roman"/>
          <w:sz w:val="20"/>
          <w:szCs w:val="20"/>
          <w:lang w:val="tr-TR"/>
        </w:rPr>
        <w:t>diğer modellere temel oluşturduğu ve basit olması nedeniyle önemlidir. Şelale modelinde Barok modelin aksine adımlar arasındaki geri dönüş tanımlanmıştır ve doküman oluşturma her adımda yapılır. Önceki adımın dokümanı oluşturulmadan ve testi gerçekleştirilmeden bir sonraki adıma geçilemez. Her adım bir sonraki adımın girdisidir. Ayrıca bu model sık değişiklik yapılmasına çok izin vermez. Bu yüzden müşteri geribildirimleriyle sürekli şekil değiştiren büyük projelerde kullanılması sağlıklı olmaz.</w:t>
      </w:r>
      <w:r w:rsidR="00B24C6E" w:rsidRPr="00B24C6E">
        <w:t xml:space="preserve"> </w:t>
      </w:r>
    </w:p>
    <w:p w14:paraId="0D4CD8A8" w14:textId="7A66CA89" w:rsidR="00B24C6E" w:rsidRDefault="004E3936" w:rsidP="00B24C6E">
      <w:pPr>
        <w:ind w:left="360"/>
        <w:jc w:val="center"/>
        <w:rPr>
          <w:rFonts w:ascii="Times New Roman" w:hAnsi="Times New Roman" w:cs="Times New Roman"/>
          <w:sz w:val="20"/>
          <w:szCs w:val="20"/>
          <w:lang w:val="tr-TR"/>
        </w:rPr>
      </w:pPr>
      <w:r>
        <w:rPr>
          <w:noProof/>
        </w:rPr>
        <w:drawing>
          <wp:inline distT="0" distB="0" distL="0" distR="0" wp14:anchorId="2F55AD9F" wp14:editId="21AA6F1D">
            <wp:extent cx="4280708" cy="3960000"/>
            <wp:effectExtent l="19050" t="19050" r="24765" b="21590"/>
            <wp:docPr id="5" name="Resim 5" descr="SDLC Waterfal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DLC Waterfall Model"/>
                    <pic:cNvPicPr>
                      <a:picLocks noChangeAspect="1" noChangeArrowheads="1"/>
                    </pic:cNvPicPr>
                  </pic:nvPicPr>
                  <pic:blipFill rotWithShape="1">
                    <a:blip r:embed="rId7">
                      <a:extLst>
                        <a:ext uri="{28A0092B-C50C-407E-A947-70E740481C1C}">
                          <a14:useLocalDpi xmlns:a14="http://schemas.microsoft.com/office/drawing/2010/main" val="0"/>
                        </a:ext>
                      </a:extLst>
                    </a:blip>
                    <a:srcRect b="7373"/>
                    <a:stretch/>
                  </pic:blipFill>
                  <pic:spPr bwMode="auto">
                    <a:xfrm>
                      <a:off x="0" y="0"/>
                      <a:ext cx="4280708" cy="3960000"/>
                    </a:xfrm>
                    <a:prstGeom prst="rect">
                      <a:avLst/>
                    </a:prstGeom>
                    <a:noFill/>
                    <a:ln>
                      <a:solidFill>
                        <a:schemeClr val="bg1"/>
                      </a:solidFill>
                    </a:ln>
                    <a:extLst>
                      <a:ext uri="{53640926-AAD7-44D8-BBD7-CCE9431645EC}">
                        <a14:shadowObscured xmlns:a14="http://schemas.microsoft.com/office/drawing/2010/main"/>
                      </a:ext>
                    </a:extLst>
                  </pic:spPr>
                </pic:pic>
              </a:graphicData>
            </a:graphic>
          </wp:inline>
        </w:drawing>
      </w:r>
    </w:p>
    <w:p w14:paraId="73984458" w14:textId="4A15546C" w:rsidR="00B24C6E" w:rsidRDefault="00311471" w:rsidP="002C02DB">
      <w:pPr>
        <w:pStyle w:val="ListeParagraf"/>
        <w:numPr>
          <w:ilvl w:val="0"/>
          <w:numId w:val="5"/>
        </w:numPr>
        <w:jc w:val="both"/>
        <w:rPr>
          <w:rFonts w:ascii="Times New Roman" w:hAnsi="Times New Roman" w:cs="Times New Roman"/>
          <w:sz w:val="20"/>
          <w:szCs w:val="20"/>
          <w:lang w:val="tr-TR"/>
        </w:rPr>
      </w:pPr>
      <w:r>
        <w:rPr>
          <w:rFonts w:ascii="Times New Roman" w:hAnsi="Times New Roman" w:cs="Times New Roman"/>
          <w:b/>
          <w:bCs/>
          <w:sz w:val="20"/>
          <w:szCs w:val="20"/>
          <w:lang w:val="tr-TR"/>
        </w:rPr>
        <w:t xml:space="preserve">Kodla ve Düzelt (Code and Fix) Modeli: </w:t>
      </w:r>
      <w:r>
        <w:rPr>
          <w:rFonts w:ascii="Times New Roman" w:hAnsi="Times New Roman" w:cs="Times New Roman"/>
          <w:sz w:val="20"/>
          <w:szCs w:val="20"/>
          <w:lang w:val="tr-TR"/>
        </w:rPr>
        <w:t>Kontrolsüz, doküman oluşturulmadan, temel bir sürüm oluşturulup sürekli geliştirilmesine dayalı modeldir. Küçük projelerde kullanılır. Bakımı çok zordur çünkü herhangi bir dokuman oluşturulmamıştır. Maliyetlidir. Küçük-tecrübesiz firmalar daha yaygın olarak kullanır.</w:t>
      </w:r>
    </w:p>
    <w:p w14:paraId="2F549205" w14:textId="5BD2986F" w:rsidR="008B78FA" w:rsidRPr="004A7F29" w:rsidRDefault="004A7F29" w:rsidP="002C02DB">
      <w:pPr>
        <w:pStyle w:val="ListeParagraf"/>
        <w:numPr>
          <w:ilvl w:val="0"/>
          <w:numId w:val="5"/>
        </w:numPr>
        <w:jc w:val="both"/>
        <w:rPr>
          <w:rStyle w:val="Gl"/>
          <w:rFonts w:ascii="Times New Roman" w:hAnsi="Times New Roman" w:cs="Times New Roman"/>
          <w:b w:val="0"/>
          <w:bCs w:val="0"/>
          <w:sz w:val="20"/>
          <w:szCs w:val="20"/>
          <w:lang w:val="tr-TR"/>
        </w:rPr>
      </w:pPr>
      <w:r>
        <w:rPr>
          <w:rStyle w:val="Gl"/>
          <w:rFonts w:ascii="Times New Roman" w:hAnsi="Times New Roman" w:cs="Times New Roman"/>
          <w:color w:val="292929"/>
          <w:spacing w:val="-1"/>
          <w:sz w:val="20"/>
          <w:szCs w:val="20"/>
          <w:shd w:val="clear" w:color="auto" w:fill="FFFFFF"/>
          <w:lang w:val="tr-TR"/>
        </w:rPr>
        <w:t xml:space="preserve">Artırımsal Geliştirme Modeli (Incremental Development): </w:t>
      </w:r>
      <w:r>
        <w:rPr>
          <w:rStyle w:val="Gl"/>
          <w:rFonts w:ascii="Times New Roman" w:hAnsi="Times New Roman" w:cs="Times New Roman"/>
          <w:b w:val="0"/>
          <w:bCs w:val="0"/>
          <w:color w:val="292929"/>
          <w:spacing w:val="-1"/>
          <w:sz w:val="20"/>
          <w:szCs w:val="20"/>
          <w:shd w:val="clear" w:color="auto" w:fill="FFFFFF"/>
          <w:lang w:val="tr-TR"/>
        </w:rPr>
        <w:t xml:space="preserve">Bu modelin ana teması, tasarım aşamasından sonra bir sürüm oluşturulur ve sürekli sürüm geliştirilerek yeni sürümler meydana getirilir. Bu geliştirme süreci program hazır olana dek devam eder. Sürekli geliştirilerek yeni sürümler çıkarıldığı için daha çok test imkânı bulur ve başarısızlık riski azdır. </w:t>
      </w:r>
    </w:p>
    <w:p w14:paraId="392EB7D6" w14:textId="483D4D42" w:rsidR="004A7F29" w:rsidRPr="004A7F29" w:rsidRDefault="004A7F29" w:rsidP="002C02DB">
      <w:pPr>
        <w:pStyle w:val="ListeParagraf"/>
        <w:numPr>
          <w:ilvl w:val="0"/>
          <w:numId w:val="5"/>
        </w:numPr>
        <w:jc w:val="both"/>
        <w:rPr>
          <w:rFonts w:ascii="Times New Roman" w:hAnsi="Times New Roman" w:cs="Times New Roman"/>
          <w:sz w:val="20"/>
          <w:szCs w:val="20"/>
          <w:lang w:val="tr-TR"/>
        </w:rPr>
      </w:pPr>
      <w:r>
        <w:rPr>
          <w:rStyle w:val="Gl"/>
          <w:rFonts w:ascii="Times New Roman" w:hAnsi="Times New Roman" w:cs="Times New Roman"/>
          <w:color w:val="292929"/>
          <w:spacing w:val="-1"/>
          <w:sz w:val="20"/>
          <w:szCs w:val="20"/>
          <w:shd w:val="clear" w:color="auto" w:fill="FFFFFF"/>
          <w:lang w:val="tr-TR"/>
        </w:rPr>
        <w:t>Prototipleme (Prototyping) Modeli:</w:t>
      </w:r>
      <w:r>
        <w:rPr>
          <w:rFonts w:ascii="Times New Roman" w:hAnsi="Times New Roman" w:cs="Times New Roman"/>
          <w:sz w:val="20"/>
          <w:szCs w:val="20"/>
          <w:lang w:val="tr-TR"/>
        </w:rPr>
        <w:t xml:space="preserve"> Bu modelde gereksinimler iyice kavrandıktan sonra hızlı bir şekilde planlama yapılır. Daha sonra tasarım ve gerçekleştirme aşamalarıyla birlikte bir prototip oluşturulur. Bu prototip müşteriye sunulur. Müşterinin geribildirimleri doğrultusunda yeni prototip tekrar müşteriye sunulur. Bu şekilde döngüye giren model</w:t>
      </w:r>
      <w:r w:rsidR="00B65164">
        <w:rPr>
          <w:rFonts w:ascii="Times New Roman" w:hAnsi="Times New Roman" w:cs="Times New Roman"/>
          <w:sz w:val="20"/>
          <w:szCs w:val="20"/>
          <w:lang w:val="tr-TR"/>
        </w:rPr>
        <w:t>,</w:t>
      </w:r>
      <w:r>
        <w:rPr>
          <w:rFonts w:ascii="Times New Roman" w:hAnsi="Times New Roman" w:cs="Times New Roman"/>
          <w:sz w:val="20"/>
          <w:szCs w:val="20"/>
          <w:lang w:val="tr-TR"/>
        </w:rPr>
        <w:t xml:space="preserve"> müşterinin isteklerini </w:t>
      </w:r>
      <w:r w:rsidR="00B65164">
        <w:rPr>
          <w:rFonts w:ascii="Times New Roman" w:hAnsi="Times New Roman" w:cs="Times New Roman"/>
          <w:sz w:val="20"/>
          <w:szCs w:val="20"/>
          <w:lang w:val="tr-TR"/>
        </w:rPr>
        <w:t>en düzgün şekilde karşılayan prototip oluşturulana kadar devam eder. Son prototip üzerine değerlendirmeler yapılır ve ürün son halini almış olur. Böyle hızlı ve müşteriyle sürekli beraber çalışıldığı için hata payı azdır fakat yine hızlı çalışıldığı için doküman oluşturma işi tam olarak yapılmaz.</w:t>
      </w:r>
    </w:p>
    <w:p w14:paraId="2333F2E5" w14:textId="77777777" w:rsidR="008B78FA" w:rsidRDefault="00F22806" w:rsidP="00F22806">
      <w:pPr>
        <w:pStyle w:val="ListeParagraf"/>
        <w:numPr>
          <w:ilvl w:val="0"/>
          <w:numId w:val="5"/>
        </w:numPr>
        <w:jc w:val="both"/>
        <w:rPr>
          <w:rFonts w:ascii="Times New Roman" w:hAnsi="Times New Roman" w:cs="Times New Roman"/>
          <w:sz w:val="20"/>
          <w:szCs w:val="20"/>
          <w:lang w:val="tr-TR"/>
        </w:rPr>
      </w:pPr>
      <w:r>
        <w:rPr>
          <w:rFonts w:ascii="Times New Roman" w:hAnsi="Times New Roman" w:cs="Times New Roman"/>
          <w:b/>
          <w:bCs/>
          <w:sz w:val="20"/>
          <w:szCs w:val="20"/>
          <w:lang w:val="tr-TR"/>
        </w:rPr>
        <w:lastRenderedPageBreak/>
        <w:t xml:space="preserve">V Modeli: </w:t>
      </w:r>
      <w:r>
        <w:rPr>
          <w:rFonts w:ascii="Times New Roman" w:hAnsi="Times New Roman" w:cs="Times New Roman"/>
          <w:sz w:val="20"/>
          <w:szCs w:val="20"/>
          <w:lang w:val="tr-TR"/>
        </w:rPr>
        <w:t>İki daldan oluşan ve aşağıda birleşerek V şeklini oluşturduğu için bu adı almıştır. Sol dalda üretim adımları ve sağ dalda ise bu üretim adımlarına karşılık gelecek şekilde kontrol adımları vardır.</w:t>
      </w:r>
      <w:r w:rsidR="008472A4">
        <w:rPr>
          <w:rFonts w:ascii="Times New Roman" w:hAnsi="Times New Roman" w:cs="Times New Roman"/>
          <w:sz w:val="20"/>
          <w:szCs w:val="20"/>
          <w:lang w:val="tr-TR"/>
        </w:rPr>
        <w:t xml:space="preserve"> Bu modelin kullanımı ve proje takibi daha kolaydır. Üç temel çıktısı vardır: </w:t>
      </w:r>
      <w:r w:rsidR="008B78FA">
        <w:rPr>
          <w:rFonts w:ascii="Times New Roman" w:hAnsi="Times New Roman" w:cs="Times New Roman"/>
          <w:sz w:val="20"/>
          <w:szCs w:val="20"/>
          <w:lang w:val="tr-TR"/>
        </w:rPr>
        <w:t>Kullanıcı modeli, Mimari model, Gerçekleştirim modeli.</w:t>
      </w:r>
    </w:p>
    <w:p w14:paraId="53072FCC" w14:textId="5F34E71D" w:rsidR="008B78FA" w:rsidRDefault="008B78FA" w:rsidP="004B1096">
      <w:pPr>
        <w:rPr>
          <w:rFonts w:ascii="Times New Roman" w:hAnsi="Times New Roman" w:cs="Times New Roman"/>
          <w:sz w:val="20"/>
          <w:szCs w:val="20"/>
          <w:lang w:val="tr-TR"/>
        </w:rPr>
      </w:pPr>
      <w:r>
        <w:rPr>
          <w:noProof/>
        </w:rPr>
        <w:drawing>
          <wp:inline distT="0" distB="0" distL="0" distR="0" wp14:anchorId="7CFAFE8B" wp14:editId="4836E619">
            <wp:extent cx="5795535" cy="3780000"/>
            <wp:effectExtent l="0" t="0" r="0" b="0"/>
            <wp:docPr id="6" name="Resim 6" descr="The V-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he V-Mode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95535" cy="3780000"/>
                    </a:xfrm>
                    <a:prstGeom prst="rect">
                      <a:avLst/>
                    </a:prstGeom>
                    <a:noFill/>
                    <a:ln>
                      <a:noFill/>
                    </a:ln>
                  </pic:spPr>
                </pic:pic>
              </a:graphicData>
            </a:graphic>
          </wp:inline>
        </w:drawing>
      </w:r>
    </w:p>
    <w:p w14:paraId="1A125A48" w14:textId="77777777" w:rsidR="00E679C7" w:rsidRDefault="004B1096" w:rsidP="00E679C7">
      <w:pPr>
        <w:pStyle w:val="ListeParagraf"/>
        <w:numPr>
          <w:ilvl w:val="0"/>
          <w:numId w:val="7"/>
        </w:numPr>
        <w:jc w:val="both"/>
        <w:rPr>
          <w:rFonts w:ascii="Times New Roman" w:hAnsi="Times New Roman" w:cs="Times New Roman"/>
          <w:sz w:val="20"/>
          <w:szCs w:val="20"/>
          <w:lang w:val="tr-TR"/>
        </w:rPr>
      </w:pPr>
      <w:r>
        <w:rPr>
          <w:rFonts w:ascii="Times New Roman" w:hAnsi="Times New Roman" w:cs="Times New Roman"/>
          <w:b/>
          <w:bCs/>
          <w:sz w:val="20"/>
          <w:szCs w:val="20"/>
          <w:lang w:val="tr-TR"/>
        </w:rPr>
        <w:t xml:space="preserve">Spiral (Helezonik) Model: </w:t>
      </w:r>
      <w:r>
        <w:rPr>
          <w:rFonts w:ascii="Times New Roman" w:hAnsi="Times New Roman" w:cs="Times New Roman"/>
          <w:sz w:val="20"/>
          <w:szCs w:val="20"/>
          <w:lang w:val="tr-TR"/>
        </w:rPr>
        <w:t xml:space="preserve">Spiral model dört ana aşamadan oluşur. </w:t>
      </w:r>
      <w:r w:rsidRPr="004B1096">
        <w:rPr>
          <w:rFonts w:ascii="Times New Roman" w:hAnsi="Times New Roman" w:cs="Times New Roman"/>
          <w:i/>
          <w:iCs/>
          <w:sz w:val="20"/>
          <w:szCs w:val="20"/>
          <w:lang w:val="tr-TR"/>
        </w:rPr>
        <w:t>Planlama;</w:t>
      </w:r>
      <w:r>
        <w:rPr>
          <w:rFonts w:ascii="Times New Roman" w:hAnsi="Times New Roman" w:cs="Times New Roman"/>
          <w:sz w:val="20"/>
          <w:szCs w:val="20"/>
          <w:lang w:val="tr-TR"/>
        </w:rPr>
        <w:t xml:space="preserve"> Her adımda oluşturulacak olan ara ürünler için ve bu ara ürünlerin birleştirilmesi için planlama yapılması. </w:t>
      </w:r>
      <w:r w:rsidRPr="004B1096">
        <w:rPr>
          <w:rFonts w:ascii="Times New Roman" w:hAnsi="Times New Roman" w:cs="Times New Roman"/>
          <w:i/>
          <w:iCs/>
          <w:sz w:val="20"/>
          <w:szCs w:val="20"/>
          <w:lang w:val="tr-TR"/>
        </w:rPr>
        <w:t>Risk Analizi</w:t>
      </w:r>
      <w:r>
        <w:rPr>
          <w:rFonts w:ascii="Times New Roman" w:hAnsi="Times New Roman" w:cs="Times New Roman"/>
          <w:i/>
          <w:iCs/>
          <w:sz w:val="20"/>
          <w:szCs w:val="20"/>
          <w:lang w:val="tr-TR"/>
        </w:rPr>
        <w:t xml:space="preserve">; </w:t>
      </w:r>
      <w:r>
        <w:rPr>
          <w:rFonts w:ascii="Times New Roman" w:hAnsi="Times New Roman" w:cs="Times New Roman"/>
          <w:sz w:val="20"/>
          <w:szCs w:val="20"/>
          <w:lang w:val="tr-TR"/>
        </w:rPr>
        <w:t xml:space="preserve">Oluşabilecek risklerin araştırılması ve bunlara önden bir önlem alınması. </w:t>
      </w:r>
      <w:r w:rsidR="0042155E">
        <w:rPr>
          <w:rFonts w:ascii="Times New Roman" w:hAnsi="Times New Roman" w:cs="Times New Roman"/>
          <w:i/>
          <w:iCs/>
          <w:sz w:val="20"/>
          <w:szCs w:val="20"/>
          <w:lang w:val="tr-TR"/>
        </w:rPr>
        <w:t xml:space="preserve">Üretim; </w:t>
      </w:r>
      <w:r w:rsidR="0042155E">
        <w:rPr>
          <w:rFonts w:ascii="Times New Roman" w:hAnsi="Times New Roman" w:cs="Times New Roman"/>
          <w:sz w:val="20"/>
          <w:szCs w:val="20"/>
          <w:lang w:val="tr-TR"/>
        </w:rPr>
        <w:t xml:space="preserve">Ara ürünler üretilmesi. </w:t>
      </w:r>
      <w:r w:rsidR="0042155E">
        <w:rPr>
          <w:rFonts w:ascii="Times New Roman" w:hAnsi="Times New Roman" w:cs="Times New Roman"/>
          <w:i/>
          <w:iCs/>
          <w:sz w:val="20"/>
          <w:szCs w:val="20"/>
          <w:lang w:val="tr-TR"/>
        </w:rPr>
        <w:t xml:space="preserve">Kullanıcı Değerlendirmesi; </w:t>
      </w:r>
      <w:r w:rsidR="0042155E">
        <w:rPr>
          <w:rFonts w:ascii="Times New Roman" w:hAnsi="Times New Roman" w:cs="Times New Roman"/>
          <w:sz w:val="20"/>
          <w:szCs w:val="20"/>
          <w:lang w:val="tr-TR"/>
        </w:rPr>
        <w:t>Üretilen ara ürünlerin müşteriye sunulması ve müşterinin değerlendirmesinin ardından yaptığı geribildirimler. Bu adımların avantajları ise ara ürünler oluşturulması ve müşteriye sunulması aynı prototipleme modelindeki gibi ana ürüne daha emin adımlarla gidilmesini sağlar. Yapılan risk analizleri ve müşteriden gelen geribildirimler ile hata payı zaten neredeyse sıfıra indirgenir</w:t>
      </w:r>
      <w:r w:rsidR="00E679C7">
        <w:rPr>
          <w:rFonts w:ascii="Times New Roman" w:hAnsi="Times New Roman" w:cs="Times New Roman"/>
          <w:sz w:val="20"/>
          <w:szCs w:val="20"/>
          <w:lang w:val="tr-TR"/>
        </w:rPr>
        <w:t>.</w:t>
      </w:r>
    </w:p>
    <w:p w14:paraId="326DAC95" w14:textId="7E54E641" w:rsidR="00E679C7" w:rsidRPr="00E679C7" w:rsidRDefault="00E679C7" w:rsidP="00E679C7">
      <w:pPr>
        <w:ind w:left="360"/>
        <w:jc w:val="center"/>
        <w:rPr>
          <w:rFonts w:ascii="Times New Roman" w:hAnsi="Times New Roman" w:cs="Times New Roman"/>
          <w:sz w:val="20"/>
          <w:szCs w:val="20"/>
          <w:lang w:val="tr-TR"/>
        </w:rPr>
      </w:pPr>
      <w:r>
        <w:rPr>
          <w:noProof/>
        </w:rPr>
        <w:drawing>
          <wp:inline distT="0" distB="0" distL="0" distR="0" wp14:anchorId="11C59FE3" wp14:editId="500F7606">
            <wp:extent cx="4656600" cy="2943225"/>
            <wp:effectExtent l="0" t="0" r="0" b="0"/>
            <wp:docPr id="8" name="Resim 8" descr="SDLC Spir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DLC Spiral Mode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62057" cy="2946674"/>
                    </a:xfrm>
                    <a:prstGeom prst="rect">
                      <a:avLst/>
                    </a:prstGeom>
                    <a:noFill/>
                    <a:ln>
                      <a:noFill/>
                    </a:ln>
                  </pic:spPr>
                </pic:pic>
              </a:graphicData>
            </a:graphic>
          </wp:inline>
        </w:drawing>
      </w:r>
    </w:p>
    <w:p w14:paraId="2636EBB2" w14:textId="1F1B8909" w:rsidR="001D2F86" w:rsidRDefault="001D2F86" w:rsidP="0042155E">
      <w:pPr>
        <w:pStyle w:val="ListeParagraf"/>
        <w:numPr>
          <w:ilvl w:val="0"/>
          <w:numId w:val="7"/>
        </w:numPr>
        <w:jc w:val="both"/>
        <w:rPr>
          <w:rFonts w:ascii="Times New Roman" w:hAnsi="Times New Roman" w:cs="Times New Roman"/>
          <w:sz w:val="20"/>
          <w:szCs w:val="20"/>
          <w:lang w:val="tr-TR"/>
        </w:rPr>
      </w:pPr>
      <w:r>
        <w:rPr>
          <w:rFonts w:ascii="Times New Roman" w:hAnsi="Times New Roman" w:cs="Times New Roman"/>
          <w:b/>
          <w:bCs/>
          <w:sz w:val="20"/>
          <w:szCs w:val="20"/>
          <w:lang w:val="tr-TR"/>
        </w:rPr>
        <w:lastRenderedPageBreak/>
        <w:t xml:space="preserve">Yeniden Kullanıma Yönelik Geliştirme (Re-use Based Development): </w:t>
      </w:r>
      <w:r w:rsidR="00F64C67">
        <w:rPr>
          <w:rFonts w:ascii="Times New Roman" w:hAnsi="Times New Roman" w:cs="Times New Roman"/>
          <w:sz w:val="20"/>
          <w:szCs w:val="20"/>
          <w:lang w:val="tr-TR"/>
        </w:rPr>
        <w:t>Son yıllarda kullanımı sıklaşan bu modelde daha önceden olan bir sistem yapılacak ürün için kullanılır. Bu model ne kadar zamandan tasarruf ettiriyor olsa da çalışanların daha önceden yapılmış bir sisteme kendi ürünlerini adapte etmeleri zorlu bir süreç. Bu yüzden bu modeli kullanan kuruluş veya grupların tecrübeli yazılımcılardan oluşmuş olması gerekir çünkü başka yerden hazır temin edilen sistem üzerinde değişiklik yapmak için belli bir bilgi birikimine sahip olmak gerek. Maliyeti fazladır.</w:t>
      </w:r>
    </w:p>
    <w:p w14:paraId="11BC15C0" w14:textId="77777777" w:rsidR="00E679C7" w:rsidRDefault="00D81AA3" w:rsidP="00E679C7">
      <w:pPr>
        <w:pStyle w:val="ListeParagraf"/>
        <w:numPr>
          <w:ilvl w:val="0"/>
          <w:numId w:val="7"/>
        </w:numPr>
        <w:jc w:val="both"/>
        <w:rPr>
          <w:rFonts w:ascii="Times New Roman" w:hAnsi="Times New Roman" w:cs="Times New Roman"/>
          <w:sz w:val="20"/>
          <w:szCs w:val="20"/>
          <w:lang w:val="tr-TR"/>
        </w:rPr>
      </w:pPr>
      <w:r>
        <w:rPr>
          <w:rFonts w:ascii="Times New Roman" w:hAnsi="Times New Roman" w:cs="Times New Roman"/>
          <w:b/>
          <w:bCs/>
          <w:sz w:val="20"/>
          <w:szCs w:val="20"/>
          <w:lang w:val="tr-TR"/>
        </w:rPr>
        <w:t>Çevik Yazılım (</w:t>
      </w:r>
      <w:r w:rsidRPr="00D81AA3">
        <w:rPr>
          <w:rStyle w:val="Gl"/>
          <w:rFonts w:ascii="Times New Roman" w:hAnsi="Times New Roman" w:cs="Times New Roman"/>
          <w:color w:val="292929"/>
          <w:spacing w:val="-1"/>
          <w:sz w:val="20"/>
          <w:szCs w:val="20"/>
          <w:shd w:val="clear" w:color="auto" w:fill="FFFFFF"/>
        </w:rPr>
        <w:t>Agile Programming</w:t>
      </w:r>
      <w:r>
        <w:rPr>
          <w:rStyle w:val="Gl"/>
          <w:rFonts w:ascii="Times New Roman" w:hAnsi="Times New Roman" w:cs="Times New Roman"/>
          <w:color w:val="292929"/>
          <w:spacing w:val="-1"/>
          <w:sz w:val="20"/>
          <w:szCs w:val="20"/>
          <w:shd w:val="clear" w:color="auto" w:fill="FFFFFF"/>
        </w:rPr>
        <w:t xml:space="preserve">) </w:t>
      </w:r>
      <w:r>
        <w:rPr>
          <w:rFonts w:ascii="Times New Roman" w:hAnsi="Times New Roman" w:cs="Times New Roman"/>
          <w:b/>
          <w:bCs/>
          <w:sz w:val="20"/>
          <w:szCs w:val="20"/>
          <w:lang w:val="tr-TR"/>
        </w:rPr>
        <w:t>Model</w:t>
      </w:r>
      <w:r w:rsidR="00166421">
        <w:rPr>
          <w:rFonts w:ascii="Times New Roman" w:hAnsi="Times New Roman" w:cs="Times New Roman"/>
          <w:b/>
          <w:bCs/>
          <w:sz w:val="20"/>
          <w:szCs w:val="20"/>
          <w:lang w:val="tr-TR"/>
        </w:rPr>
        <w:t>leri</w:t>
      </w:r>
      <w:r>
        <w:rPr>
          <w:rFonts w:ascii="Times New Roman" w:hAnsi="Times New Roman" w:cs="Times New Roman"/>
          <w:b/>
          <w:bCs/>
          <w:sz w:val="20"/>
          <w:szCs w:val="20"/>
          <w:lang w:val="tr-TR"/>
        </w:rPr>
        <w:t xml:space="preserve">: </w:t>
      </w:r>
      <w:r>
        <w:rPr>
          <w:rFonts w:ascii="Times New Roman" w:hAnsi="Times New Roman" w:cs="Times New Roman"/>
          <w:sz w:val="20"/>
          <w:szCs w:val="20"/>
          <w:lang w:val="tr-TR"/>
        </w:rPr>
        <w:t xml:space="preserve">Çevik yazılım modelinin ana teması proje küçük parçalara bölünerek çalışılır. Çevik yazılım müşteriyi her aşamada memnun etmeyi amaçlar bu yüzden </w:t>
      </w:r>
      <w:r w:rsidR="00E807E4">
        <w:rPr>
          <w:rFonts w:ascii="Times New Roman" w:hAnsi="Times New Roman" w:cs="Times New Roman"/>
          <w:sz w:val="20"/>
          <w:szCs w:val="20"/>
          <w:lang w:val="tr-TR"/>
        </w:rPr>
        <w:t>sık aralıklarla ürün teslimi yaparak müşterinin değişken taleplerini takip eder. Basitlik ana prensiplerinden biridir. Küçük gruplar şeklinde çalışır.</w:t>
      </w:r>
      <w:r w:rsidR="00E679C7">
        <w:rPr>
          <w:rFonts w:ascii="Times New Roman" w:hAnsi="Times New Roman" w:cs="Times New Roman"/>
          <w:sz w:val="20"/>
          <w:szCs w:val="20"/>
          <w:lang w:val="tr-TR"/>
        </w:rPr>
        <w:t xml:space="preserve"> </w:t>
      </w:r>
    </w:p>
    <w:p w14:paraId="2D25F731" w14:textId="7D67C9F7" w:rsidR="00E679C7" w:rsidRPr="00E679C7" w:rsidRDefault="00E679C7" w:rsidP="00E679C7">
      <w:pPr>
        <w:jc w:val="center"/>
        <w:rPr>
          <w:rFonts w:ascii="Times New Roman" w:hAnsi="Times New Roman" w:cs="Times New Roman"/>
          <w:sz w:val="20"/>
          <w:szCs w:val="20"/>
          <w:lang w:val="tr-TR"/>
        </w:rPr>
      </w:pPr>
      <w:r>
        <w:rPr>
          <w:noProof/>
        </w:rPr>
        <w:drawing>
          <wp:inline distT="0" distB="0" distL="0" distR="0" wp14:anchorId="10DE2D9F" wp14:editId="4113CACF">
            <wp:extent cx="6133824" cy="3240000"/>
            <wp:effectExtent l="0" t="0" r="635" b="0"/>
            <wp:docPr id="9" name="Resim 9" descr="Most 5 Valuable Benefits of Agile Methodology | Blog – Denysys Corp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ost 5 Valuable Benefits of Agile Methodology | Blog – Denysys Corpor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33824" cy="3240000"/>
                    </a:xfrm>
                    <a:prstGeom prst="rect">
                      <a:avLst/>
                    </a:prstGeom>
                    <a:noFill/>
                    <a:ln>
                      <a:noFill/>
                    </a:ln>
                  </pic:spPr>
                </pic:pic>
              </a:graphicData>
            </a:graphic>
          </wp:inline>
        </w:drawing>
      </w:r>
    </w:p>
    <w:p w14:paraId="10B761D5" w14:textId="77777777" w:rsidR="00E679C7" w:rsidRDefault="00166421" w:rsidP="00E679C7">
      <w:pPr>
        <w:ind w:left="360"/>
        <w:jc w:val="both"/>
        <w:rPr>
          <w:rFonts w:ascii="Times New Roman" w:hAnsi="Times New Roman" w:cs="Times New Roman"/>
          <w:sz w:val="20"/>
          <w:szCs w:val="20"/>
          <w:lang w:val="tr-TR"/>
        </w:rPr>
      </w:pPr>
      <w:r w:rsidRPr="00E679C7">
        <w:rPr>
          <w:rFonts w:ascii="Times New Roman" w:hAnsi="Times New Roman" w:cs="Times New Roman"/>
          <w:sz w:val="20"/>
          <w:szCs w:val="20"/>
          <w:lang w:val="tr-TR"/>
        </w:rPr>
        <w:t>Çevik yazılım geliştirme modellerinden bazıları şunlardır:</w:t>
      </w:r>
    </w:p>
    <w:p w14:paraId="40C5B33F" w14:textId="2D58B733" w:rsidR="00E679C7" w:rsidRDefault="00E679C7" w:rsidP="00E679C7">
      <w:pPr>
        <w:pStyle w:val="ListeParagraf"/>
        <w:numPr>
          <w:ilvl w:val="0"/>
          <w:numId w:val="10"/>
        </w:numPr>
        <w:jc w:val="both"/>
        <w:rPr>
          <w:rFonts w:ascii="Times New Roman" w:hAnsi="Times New Roman" w:cs="Times New Roman"/>
          <w:sz w:val="20"/>
          <w:szCs w:val="20"/>
          <w:lang w:val="tr-TR"/>
        </w:rPr>
      </w:pPr>
      <w:r w:rsidRPr="00E679C7">
        <w:rPr>
          <w:rFonts w:ascii="Times New Roman" w:hAnsi="Times New Roman" w:cs="Times New Roman"/>
          <w:b/>
          <w:bCs/>
          <w:i/>
          <w:iCs/>
          <w:sz w:val="20"/>
          <w:szCs w:val="20"/>
          <w:lang w:val="tr-TR"/>
        </w:rPr>
        <w:t xml:space="preserve">Extreme Programming (XP): </w:t>
      </w:r>
      <w:r w:rsidRPr="00E679C7">
        <w:rPr>
          <w:rFonts w:ascii="Times New Roman" w:hAnsi="Times New Roman" w:cs="Times New Roman"/>
          <w:sz w:val="20"/>
          <w:szCs w:val="20"/>
          <w:lang w:val="tr-TR"/>
        </w:rPr>
        <w:t>Kent Beck ve arkadaşları tarafından 1996 yılında kurulan bu yöntem 4 temel kuraldan oluşur:</w:t>
      </w:r>
    </w:p>
    <w:p w14:paraId="3F78DFE4" w14:textId="42515C22" w:rsidR="00E679C7" w:rsidRPr="006A5AD5" w:rsidRDefault="00E679C7" w:rsidP="006A5AD5">
      <w:pPr>
        <w:ind w:left="708" w:firstLine="708"/>
        <w:jc w:val="both"/>
        <w:rPr>
          <w:rFonts w:ascii="Times New Roman" w:hAnsi="Times New Roman" w:cs="Times New Roman"/>
          <w:sz w:val="20"/>
          <w:szCs w:val="20"/>
          <w:lang w:val="tr-TR"/>
        </w:rPr>
      </w:pPr>
      <w:r w:rsidRPr="006A5AD5">
        <w:rPr>
          <w:rFonts w:ascii="Times New Roman" w:hAnsi="Times New Roman" w:cs="Times New Roman"/>
          <w:i/>
          <w:iCs/>
          <w:sz w:val="20"/>
          <w:szCs w:val="20"/>
          <w:lang w:val="tr-TR"/>
        </w:rPr>
        <w:t xml:space="preserve">Basitlik: </w:t>
      </w:r>
      <w:r w:rsidRPr="006A5AD5">
        <w:rPr>
          <w:rFonts w:ascii="Times New Roman" w:hAnsi="Times New Roman" w:cs="Times New Roman"/>
          <w:sz w:val="20"/>
          <w:szCs w:val="20"/>
          <w:lang w:val="tr-TR"/>
        </w:rPr>
        <w:t>Karmaşıklıktan ve uzun dokümanlardan kurtaran bu kural, yapılan işin sade ve anlaşılır olmasına dayanır.</w:t>
      </w:r>
    </w:p>
    <w:p w14:paraId="46485FFD" w14:textId="177C1458" w:rsidR="00E679C7" w:rsidRPr="006A5AD5" w:rsidRDefault="006A5AD5" w:rsidP="006A5AD5">
      <w:pPr>
        <w:ind w:left="708" w:firstLine="708"/>
        <w:jc w:val="both"/>
        <w:rPr>
          <w:rFonts w:ascii="Times New Roman" w:hAnsi="Times New Roman" w:cs="Times New Roman"/>
          <w:sz w:val="20"/>
          <w:szCs w:val="20"/>
          <w:lang w:val="tr-TR"/>
        </w:rPr>
      </w:pPr>
      <w:r w:rsidRPr="006A5AD5">
        <w:rPr>
          <w:rFonts w:ascii="Times New Roman" w:hAnsi="Times New Roman" w:cs="Times New Roman"/>
          <w:i/>
          <w:iCs/>
          <w:sz w:val="20"/>
          <w:szCs w:val="20"/>
          <w:lang w:val="tr-TR"/>
        </w:rPr>
        <w:t>Cesaret:</w:t>
      </w:r>
      <w:r w:rsidRPr="006A5AD5">
        <w:rPr>
          <w:rFonts w:ascii="Times New Roman" w:hAnsi="Times New Roman" w:cs="Times New Roman"/>
          <w:sz w:val="20"/>
          <w:szCs w:val="20"/>
          <w:lang w:val="tr-TR"/>
        </w:rPr>
        <w:t xml:space="preserve"> Projede ilerlendikçe yaşanacak karmaşıklıktan ve koddan korkmadan üstüne giderek çalışmaktır. Gerekirse yapılanlar çöpe atılmalıdır ama korkup yarım bırakılmamalıdır.</w:t>
      </w:r>
    </w:p>
    <w:p w14:paraId="0E253AA1" w14:textId="14969948" w:rsidR="006A5AD5" w:rsidRPr="006A5AD5" w:rsidRDefault="006A5AD5" w:rsidP="006A5AD5">
      <w:pPr>
        <w:ind w:left="708" w:firstLine="708"/>
        <w:jc w:val="both"/>
        <w:rPr>
          <w:rFonts w:ascii="Times New Roman" w:hAnsi="Times New Roman" w:cs="Times New Roman"/>
          <w:sz w:val="20"/>
          <w:szCs w:val="20"/>
          <w:lang w:val="tr-TR"/>
        </w:rPr>
      </w:pPr>
      <w:r w:rsidRPr="006A5AD5">
        <w:rPr>
          <w:rFonts w:ascii="Times New Roman" w:hAnsi="Times New Roman" w:cs="Times New Roman"/>
          <w:i/>
          <w:iCs/>
          <w:sz w:val="20"/>
          <w:szCs w:val="20"/>
          <w:lang w:val="tr-TR"/>
        </w:rPr>
        <w:t>Geri Dönüş:</w:t>
      </w:r>
      <w:r w:rsidRPr="006A5AD5">
        <w:rPr>
          <w:rFonts w:ascii="Times New Roman" w:hAnsi="Times New Roman" w:cs="Times New Roman"/>
          <w:sz w:val="20"/>
          <w:szCs w:val="20"/>
          <w:lang w:val="tr-TR"/>
        </w:rPr>
        <w:t xml:space="preserve"> Müşteri ile ekip sürekli beraber hareket eder. Böylelikle erkenden yaşanabilecek hatalardan kurtulunur. Müşterinin değişen istekleri projeye daha rahat entegre edilir. </w:t>
      </w:r>
    </w:p>
    <w:p w14:paraId="157499B4" w14:textId="434FA54B" w:rsidR="006A5AD5" w:rsidRPr="006A5AD5" w:rsidRDefault="006A5AD5" w:rsidP="006A5AD5">
      <w:pPr>
        <w:ind w:left="708" w:firstLine="708"/>
        <w:jc w:val="both"/>
        <w:rPr>
          <w:rFonts w:ascii="Times New Roman" w:hAnsi="Times New Roman" w:cs="Times New Roman"/>
          <w:sz w:val="20"/>
          <w:szCs w:val="20"/>
          <w:lang w:val="tr-TR"/>
        </w:rPr>
      </w:pPr>
      <w:r w:rsidRPr="006A5AD5">
        <w:rPr>
          <w:rFonts w:ascii="Times New Roman" w:hAnsi="Times New Roman" w:cs="Times New Roman"/>
          <w:i/>
          <w:iCs/>
          <w:sz w:val="20"/>
          <w:szCs w:val="20"/>
          <w:lang w:val="tr-TR"/>
        </w:rPr>
        <w:t>İletişim:</w:t>
      </w:r>
      <w:r w:rsidRPr="006A5AD5">
        <w:rPr>
          <w:rFonts w:ascii="Times New Roman" w:hAnsi="Times New Roman" w:cs="Times New Roman"/>
          <w:sz w:val="20"/>
          <w:szCs w:val="20"/>
          <w:lang w:val="tr-TR"/>
        </w:rPr>
        <w:t xml:space="preserve"> Proje oluşturulurken en önemli ve genellikle zorlanılan kısım ekip içindeki iletişimdir. Bu yüzden XP bu konu üzerinde de durarak ekibin sürekli iletişim halinde bulunmasını kural edinmiştir.</w:t>
      </w:r>
    </w:p>
    <w:p w14:paraId="5D97F59B" w14:textId="7B0312DB" w:rsidR="00C02298" w:rsidRDefault="006A5AD5" w:rsidP="00C02298">
      <w:pPr>
        <w:jc w:val="both"/>
        <w:rPr>
          <w:rFonts w:ascii="Times New Roman" w:hAnsi="Times New Roman" w:cs="Times New Roman"/>
          <w:sz w:val="20"/>
          <w:szCs w:val="20"/>
          <w:lang w:val="tr-TR"/>
        </w:rPr>
      </w:pPr>
      <w:r>
        <w:rPr>
          <w:rFonts w:ascii="Times New Roman" w:hAnsi="Times New Roman" w:cs="Times New Roman"/>
          <w:b/>
          <w:bCs/>
          <w:sz w:val="20"/>
          <w:szCs w:val="20"/>
          <w:lang w:val="tr-TR"/>
        </w:rPr>
        <w:t xml:space="preserve">Scrum Modeli: </w:t>
      </w:r>
      <w:r>
        <w:rPr>
          <w:rFonts w:ascii="Times New Roman" w:hAnsi="Times New Roman" w:cs="Times New Roman"/>
          <w:sz w:val="20"/>
          <w:szCs w:val="20"/>
          <w:lang w:val="tr-TR"/>
        </w:rPr>
        <w:t>Scrum ürün sahibi, yazılım geliştirme ekibi ve Scrum Master’dan oluşur. Takımın daha özgür çalışması hedeflenerek verimliliği ve yaratıcılığı arttırır.</w:t>
      </w:r>
      <w:r w:rsidR="00C02298">
        <w:rPr>
          <w:rFonts w:ascii="Times New Roman" w:hAnsi="Times New Roman" w:cs="Times New Roman"/>
          <w:sz w:val="20"/>
          <w:szCs w:val="20"/>
          <w:lang w:val="tr-TR"/>
        </w:rPr>
        <w:t xml:space="preserve"> Scrumda kullanılan terimlerden bazıları şunlardır:</w:t>
      </w:r>
    </w:p>
    <w:p w14:paraId="5EF82A85" w14:textId="59965661" w:rsidR="00C02298" w:rsidRDefault="00C02298" w:rsidP="00C02298">
      <w:pPr>
        <w:pStyle w:val="ListeParagraf"/>
        <w:numPr>
          <w:ilvl w:val="0"/>
          <w:numId w:val="13"/>
        </w:numPr>
        <w:jc w:val="both"/>
        <w:rPr>
          <w:rFonts w:ascii="Times New Roman" w:hAnsi="Times New Roman" w:cs="Times New Roman"/>
          <w:sz w:val="20"/>
          <w:szCs w:val="20"/>
          <w:lang w:val="tr-TR"/>
        </w:rPr>
      </w:pPr>
      <w:r>
        <w:rPr>
          <w:rFonts w:ascii="Times New Roman" w:hAnsi="Times New Roman" w:cs="Times New Roman"/>
          <w:b/>
          <w:bCs/>
          <w:sz w:val="20"/>
          <w:szCs w:val="20"/>
          <w:lang w:val="tr-TR"/>
        </w:rPr>
        <w:t xml:space="preserve">Sprint: </w:t>
      </w:r>
      <w:r>
        <w:rPr>
          <w:rFonts w:ascii="Times New Roman" w:hAnsi="Times New Roman" w:cs="Times New Roman"/>
          <w:sz w:val="20"/>
          <w:szCs w:val="20"/>
          <w:lang w:val="tr-TR"/>
        </w:rPr>
        <w:t>Sprintler genellikle 2-4 hafta uzunluğunda</w:t>
      </w:r>
      <w:r w:rsidR="001D5790">
        <w:rPr>
          <w:rFonts w:ascii="Times New Roman" w:hAnsi="Times New Roman" w:cs="Times New Roman"/>
          <w:sz w:val="20"/>
          <w:szCs w:val="20"/>
          <w:lang w:val="tr-TR"/>
        </w:rPr>
        <w:t xml:space="preserve"> olan,</w:t>
      </w:r>
      <w:r>
        <w:rPr>
          <w:rFonts w:ascii="Times New Roman" w:hAnsi="Times New Roman" w:cs="Times New Roman"/>
          <w:sz w:val="20"/>
          <w:szCs w:val="20"/>
          <w:lang w:val="tr-TR"/>
        </w:rPr>
        <w:t xml:space="preserve"> bir işin </w:t>
      </w:r>
      <w:r w:rsidR="001D5790">
        <w:rPr>
          <w:rFonts w:ascii="Times New Roman" w:hAnsi="Times New Roman" w:cs="Times New Roman"/>
          <w:sz w:val="20"/>
          <w:szCs w:val="20"/>
          <w:lang w:val="tr-TR"/>
        </w:rPr>
        <w:t>bitirilip üzerine konuşulabilecek duruma getirilene kadar çalışılan zaman dilimidir.</w:t>
      </w:r>
    </w:p>
    <w:p w14:paraId="4796E7E0" w14:textId="77777777" w:rsidR="002950D7" w:rsidRDefault="003110A7" w:rsidP="002950D7">
      <w:pPr>
        <w:pStyle w:val="ListeParagraf"/>
        <w:numPr>
          <w:ilvl w:val="0"/>
          <w:numId w:val="13"/>
        </w:numPr>
        <w:jc w:val="both"/>
        <w:rPr>
          <w:rFonts w:ascii="Times New Roman" w:hAnsi="Times New Roman" w:cs="Times New Roman"/>
          <w:sz w:val="20"/>
          <w:szCs w:val="20"/>
          <w:lang w:val="tr-TR"/>
        </w:rPr>
      </w:pPr>
      <w:r>
        <w:rPr>
          <w:rFonts w:ascii="Times New Roman" w:hAnsi="Times New Roman" w:cs="Times New Roman"/>
          <w:b/>
          <w:bCs/>
          <w:sz w:val="20"/>
          <w:szCs w:val="20"/>
          <w:lang w:val="tr-TR"/>
        </w:rPr>
        <w:t>Product Backolog:</w:t>
      </w:r>
      <w:r>
        <w:rPr>
          <w:rFonts w:ascii="Times New Roman" w:hAnsi="Times New Roman" w:cs="Times New Roman"/>
          <w:sz w:val="20"/>
          <w:szCs w:val="20"/>
          <w:lang w:val="tr-TR"/>
        </w:rPr>
        <w:t xml:space="preserve"> Kısaca gereksinim listesi de diyebileceğimiz product backolog, ürün sahibinin müşterinin isteklerini dinleyerek bunları bir önem sırasına sokması ve bunu ekibe iletmesidir. Müşterinin değişen isteklerine göre product backolog üzerinde değişiklikler yapılabilir.</w:t>
      </w:r>
    </w:p>
    <w:p w14:paraId="53ADA589" w14:textId="36326D46" w:rsidR="003110A7" w:rsidRPr="002950D7" w:rsidRDefault="003110A7" w:rsidP="002950D7">
      <w:pPr>
        <w:pStyle w:val="ListeParagraf"/>
        <w:numPr>
          <w:ilvl w:val="0"/>
          <w:numId w:val="13"/>
        </w:numPr>
        <w:jc w:val="both"/>
        <w:rPr>
          <w:rFonts w:ascii="Times New Roman" w:hAnsi="Times New Roman" w:cs="Times New Roman"/>
          <w:sz w:val="20"/>
          <w:szCs w:val="20"/>
          <w:lang w:val="tr-TR"/>
        </w:rPr>
      </w:pPr>
      <w:r w:rsidRPr="002950D7">
        <w:rPr>
          <w:rFonts w:ascii="Times New Roman" w:hAnsi="Times New Roman" w:cs="Times New Roman"/>
          <w:b/>
          <w:bCs/>
          <w:sz w:val="20"/>
          <w:szCs w:val="20"/>
          <w:lang w:val="tr-TR"/>
        </w:rPr>
        <w:lastRenderedPageBreak/>
        <w:t>Sprint Backolog:</w:t>
      </w:r>
      <w:r w:rsidRPr="002950D7">
        <w:rPr>
          <w:rFonts w:ascii="Times New Roman" w:hAnsi="Times New Roman" w:cs="Times New Roman"/>
          <w:sz w:val="20"/>
          <w:szCs w:val="20"/>
          <w:lang w:val="tr-TR"/>
        </w:rPr>
        <w:t xml:space="preserve"> Ekip product backolog üzerinde çalışacakları sprint boyunca takip edecekleri planlamayı ve zaman çizelgesini oluştururlar.</w:t>
      </w:r>
    </w:p>
    <w:p w14:paraId="4C7146FB" w14:textId="6DEFCA55" w:rsidR="003110A7" w:rsidRPr="003110A7" w:rsidRDefault="003110A7" w:rsidP="003110A7">
      <w:pPr>
        <w:pStyle w:val="ListeParagraf"/>
        <w:numPr>
          <w:ilvl w:val="0"/>
          <w:numId w:val="13"/>
        </w:numPr>
        <w:jc w:val="both"/>
        <w:rPr>
          <w:rFonts w:ascii="Times New Roman" w:hAnsi="Times New Roman" w:cs="Times New Roman"/>
          <w:sz w:val="20"/>
          <w:szCs w:val="20"/>
          <w:lang w:val="tr-TR"/>
        </w:rPr>
      </w:pPr>
      <w:r>
        <w:rPr>
          <w:rFonts w:ascii="Times New Roman" w:hAnsi="Times New Roman" w:cs="Times New Roman"/>
          <w:b/>
          <w:bCs/>
          <w:sz w:val="20"/>
          <w:szCs w:val="20"/>
          <w:lang w:val="tr-TR"/>
        </w:rPr>
        <w:t>Sprint Planning:</w:t>
      </w:r>
      <w:r>
        <w:rPr>
          <w:rFonts w:ascii="Times New Roman" w:hAnsi="Times New Roman" w:cs="Times New Roman"/>
          <w:sz w:val="20"/>
          <w:szCs w:val="20"/>
          <w:lang w:val="tr-TR"/>
        </w:rPr>
        <w:t xml:space="preserve"> Girecekleri sprint maratonunda izlenecek yol vs. hakkında yaptıkları toplantıdır.</w:t>
      </w:r>
    </w:p>
    <w:p w14:paraId="3A9EF68D" w14:textId="040FD0A0" w:rsidR="001D5790" w:rsidRDefault="001D5790" w:rsidP="00C02298">
      <w:pPr>
        <w:pStyle w:val="ListeParagraf"/>
        <w:numPr>
          <w:ilvl w:val="0"/>
          <w:numId w:val="13"/>
        </w:numPr>
        <w:jc w:val="both"/>
        <w:rPr>
          <w:rFonts w:ascii="Times New Roman" w:hAnsi="Times New Roman" w:cs="Times New Roman"/>
          <w:sz w:val="20"/>
          <w:szCs w:val="20"/>
          <w:lang w:val="tr-TR"/>
        </w:rPr>
      </w:pPr>
      <w:r>
        <w:rPr>
          <w:rFonts w:ascii="Times New Roman" w:hAnsi="Times New Roman" w:cs="Times New Roman"/>
          <w:b/>
          <w:bCs/>
          <w:sz w:val="20"/>
          <w:szCs w:val="20"/>
          <w:lang w:val="tr-TR"/>
        </w:rPr>
        <w:t>Daily Scrum:</w:t>
      </w:r>
      <w:r>
        <w:rPr>
          <w:rFonts w:ascii="Times New Roman" w:hAnsi="Times New Roman" w:cs="Times New Roman"/>
          <w:sz w:val="20"/>
          <w:szCs w:val="20"/>
          <w:lang w:val="tr-TR"/>
        </w:rPr>
        <w:t xml:space="preserve"> Gruptaki kişilerin günlük yaptıkları şeyleri konuştuğu, ilerlemenin hızlanmasına yardımcı ayak üstü yapılan konuşmalardır. En fazla 15 dakika sürer.</w:t>
      </w:r>
    </w:p>
    <w:p w14:paraId="6DC332F5" w14:textId="628FAD52" w:rsidR="001D5790" w:rsidRDefault="001D5790" w:rsidP="00C02298">
      <w:pPr>
        <w:pStyle w:val="ListeParagraf"/>
        <w:numPr>
          <w:ilvl w:val="0"/>
          <w:numId w:val="13"/>
        </w:numPr>
        <w:jc w:val="both"/>
        <w:rPr>
          <w:rFonts w:ascii="Times New Roman" w:hAnsi="Times New Roman" w:cs="Times New Roman"/>
          <w:sz w:val="20"/>
          <w:szCs w:val="20"/>
          <w:lang w:val="tr-TR"/>
        </w:rPr>
      </w:pPr>
      <w:r>
        <w:rPr>
          <w:rFonts w:ascii="Times New Roman" w:hAnsi="Times New Roman" w:cs="Times New Roman"/>
          <w:b/>
          <w:bCs/>
          <w:sz w:val="20"/>
          <w:szCs w:val="20"/>
          <w:lang w:val="tr-TR"/>
        </w:rPr>
        <w:t>Sprint Review:</w:t>
      </w:r>
      <w:r>
        <w:rPr>
          <w:rFonts w:ascii="Times New Roman" w:hAnsi="Times New Roman" w:cs="Times New Roman"/>
          <w:sz w:val="20"/>
          <w:szCs w:val="20"/>
          <w:lang w:val="tr-TR"/>
        </w:rPr>
        <w:t xml:space="preserve"> Sprint süresi sonunda ortaya konan ürün, ürün sahibine tanıtılır. Ürün sahibi ürünü kontrol eder. Ayrıca müşteriden de geribildirimler alınır.</w:t>
      </w:r>
    </w:p>
    <w:p w14:paraId="023D581D" w14:textId="77777777" w:rsidR="002950D7" w:rsidRDefault="001D5790" w:rsidP="002950D7">
      <w:pPr>
        <w:pStyle w:val="ListeParagraf"/>
        <w:numPr>
          <w:ilvl w:val="0"/>
          <w:numId w:val="13"/>
        </w:numPr>
        <w:jc w:val="both"/>
        <w:rPr>
          <w:rFonts w:ascii="Times New Roman" w:hAnsi="Times New Roman" w:cs="Times New Roman"/>
          <w:sz w:val="20"/>
          <w:szCs w:val="20"/>
          <w:lang w:val="tr-TR"/>
        </w:rPr>
      </w:pPr>
      <w:r>
        <w:rPr>
          <w:rFonts w:ascii="Times New Roman" w:hAnsi="Times New Roman" w:cs="Times New Roman"/>
          <w:b/>
          <w:bCs/>
          <w:sz w:val="20"/>
          <w:szCs w:val="20"/>
          <w:lang w:val="tr-TR"/>
        </w:rPr>
        <w:t>Sprint Retrospective (Retro):</w:t>
      </w:r>
      <w:r>
        <w:rPr>
          <w:rFonts w:ascii="Times New Roman" w:hAnsi="Times New Roman" w:cs="Times New Roman"/>
          <w:sz w:val="20"/>
          <w:szCs w:val="20"/>
          <w:lang w:val="tr-TR"/>
        </w:rPr>
        <w:t xml:space="preserve"> Sprint bittikten sonra Scrum Master ve ekibin yaptığı toplantıdır. Bu toplantıda sprint boyunca nelerin doğru nelerin yanlış yapıldığı konuşulur. Daha sonraki projelerde aynı hataların yapılmaması için yanlışlara çözümler üretilir.</w:t>
      </w:r>
    </w:p>
    <w:p w14:paraId="20B7E647" w14:textId="7845349A" w:rsidR="002950D7" w:rsidRDefault="00C02298" w:rsidP="002950D7">
      <w:pPr>
        <w:jc w:val="center"/>
        <w:rPr>
          <w:rFonts w:ascii="Times New Roman" w:hAnsi="Times New Roman" w:cs="Times New Roman"/>
          <w:sz w:val="20"/>
          <w:szCs w:val="20"/>
          <w:lang w:val="tr-TR"/>
        </w:rPr>
      </w:pPr>
      <w:r>
        <w:rPr>
          <w:noProof/>
        </w:rPr>
        <w:drawing>
          <wp:inline distT="0" distB="0" distL="0" distR="0" wp14:anchorId="7F34B8C2" wp14:editId="0D4F2930">
            <wp:extent cx="6138458" cy="3452883"/>
            <wp:effectExtent l="0" t="0" r="0" b="0"/>
            <wp:docPr id="10" name="Resim 10" descr="Agile ve Scrum Ne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gile ve Scrum Nedi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54229" cy="3461754"/>
                    </a:xfrm>
                    <a:prstGeom prst="rect">
                      <a:avLst/>
                    </a:prstGeom>
                    <a:noFill/>
                    <a:ln>
                      <a:noFill/>
                    </a:ln>
                  </pic:spPr>
                </pic:pic>
              </a:graphicData>
            </a:graphic>
          </wp:inline>
        </w:drawing>
      </w:r>
    </w:p>
    <w:p w14:paraId="5686C5ED" w14:textId="55AF5000" w:rsidR="002950D7" w:rsidRDefault="002950D7" w:rsidP="002950D7">
      <w:pPr>
        <w:rPr>
          <w:rFonts w:ascii="Times New Roman" w:hAnsi="Times New Roman" w:cs="Times New Roman"/>
          <w:b/>
          <w:bCs/>
          <w:sz w:val="20"/>
          <w:szCs w:val="20"/>
          <w:lang w:val="tr-TR"/>
        </w:rPr>
      </w:pPr>
      <w:r>
        <w:rPr>
          <w:rFonts w:ascii="Times New Roman" w:hAnsi="Times New Roman" w:cs="Times New Roman"/>
          <w:b/>
          <w:bCs/>
          <w:sz w:val="20"/>
          <w:szCs w:val="20"/>
          <w:lang w:val="tr-TR"/>
        </w:rPr>
        <w:t>Kullanılan Kaynaklar:</w:t>
      </w:r>
    </w:p>
    <w:p w14:paraId="419CEDBC" w14:textId="6400F4BC" w:rsidR="002950D7" w:rsidRDefault="00AB6943" w:rsidP="002950D7">
      <w:pPr>
        <w:pStyle w:val="ListeParagraf"/>
        <w:numPr>
          <w:ilvl w:val="0"/>
          <w:numId w:val="14"/>
        </w:numPr>
        <w:rPr>
          <w:rFonts w:ascii="Times New Roman" w:hAnsi="Times New Roman" w:cs="Times New Roman"/>
          <w:sz w:val="20"/>
          <w:szCs w:val="20"/>
          <w:lang w:val="tr-TR"/>
        </w:rPr>
      </w:pPr>
      <w:hyperlink r:id="rId12" w:history="1">
        <w:r w:rsidR="002950D7" w:rsidRPr="00BA099F">
          <w:rPr>
            <w:rStyle w:val="Kpr"/>
            <w:rFonts w:ascii="Times New Roman" w:hAnsi="Times New Roman" w:cs="Times New Roman"/>
            <w:sz w:val="20"/>
            <w:szCs w:val="20"/>
            <w:lang w:val="tr-TR"/>
          </w:rPr>
          <w:t>https://medium.com/@denizkilinc/yazılım-yaşam-döngüsü-temel-aşamaları-software-development-life-cycle-core-processes-197a4b503696</w:t>
        </w:r>
      </w:hyperlink>
    </w:p>
    <w:p w14:paraId="48785EF0" w14:textId="67284079" w:rsidR="002950D7" w:rsidRDefault="00AB6943" w:rsidP="002950D7">
      <w:pPr>
        <w:pStyle w:val="ListeParagraf"/>
        <w:numPr>
          <w:ilvl w:val="0"/>
          <w:numId w:val="14"/>
        </w:numPr>
        <w:rPr>
          <w:rFonts w:ascii="Times New Roman" w:hAnsi="Times New Roman" w:cs="Times New Roman"/>
          <w:sz w:val="20"/>
          <w:szCs w:val="20"/>
          <w:lang w:val="tr-TR"/>
        </w:rPr>
      </w:pPr>
      <w:hyperlink r:id="rId13" w:history="1">
        <w:r w:rsidR="002950D7" w:rsidRPr="00BA099F">
          <w:rPr>
            <w:rStyle w:val="Kpr"/>
            <w:rFonts w:ascii="Times New Roman" w:hAnsi="Times New Roman" w:cs="Times New Roman"/>
            <w:sz w:val="20"/>
            <w:szCs w:val="20"/>
            <w:lang w:val="tr-TR"/>
          </w:rPr>
          <w:t>https://hayririzacimen.medium.com/yazılım-yaşam-döngüsü-ve-süreç-modelleri-70fdfb2f8f77</w:t>
        </w:r>
      </w:hyperlink>
    </w:p>
    <w:p w14:paraId="256D48FE" w14:textId="132D71E0" w:rsidR="002950D7" w:rsidRDefault="00AB6943" w:rsidP="002950D7">
      <w:pPr>
        <w:pStyle w:val="ListeParagraf"/>
        <w:numPr>
          <w:ilvl w:val="0"/>
          <w:numId w:val="14"/>
        </w:numPr>
        <w:rPr>
          <w:rFonts w:ascii="Times New Roman" w:hAnsi="Times New Roman" w:cs="Times New Roman"/>
          <w:sz w:val="20"/>
          <w:szCs w:val="20"/>
          <w:lang w:val="tr-TR"/>
        </w:rPr>
      </w:pPr>
      <w:hyperlink r:id="rId14" w:history="1">
        <w:r w:rsidR="002950D7" w:rsidRPr="00BA099F">
          <w:rPr>
            <w:rStyle w:val="Kpr"/>
            <w:rFonts w:ascii="Times New Roman" w:hAnsi="Times New Roman" w:cs="Times New Roman"/>
            <w:sz w:val="20"/>
            <w:szCs w:val="20"/>
            <w:lang w:val="tr-TR"/>
          </w:rPr>
          <w:t>https://medium.com/@batincetin44/yazılım-yaşam-döngü-modelleri-2342547d0840</w:t>
        </w:r>
      </w:hyperlink>
    </w:p>
    <w:p w14:paraId="391FB3AF" w14:textId="317881C2" w:rsidR="002950D7" w:rsidRDefault="00AB6943" w:rsidP="002950D7">
      <w:pPr>
        <w:pStyle w:val="ListeParagraf"/>
        <w:numPr>
          <w:ilvl w:val="0"/>
          <w:numId w:val="14"/>
        </w:numPr>
        <w:rPr>
          <w:rFonts w:ascii="Times New Roman" w:hAnsi="Times New Roman" w:cs="Times New Roman"/>
          <w:sz w:val="20"/>
          <w:szCs w:val="20"/>
          <w:lang w:val="tr-TR"/>
        </w:rPr>
      </w:pPr>
      <w:hyperlink r:id="rId15" w:history="1">
        <w:r w:rsidR="002950D7" w:rsidRPr="00BA099F">
          <w:rPr>
            <w:rStyle w:val="Kpr"/>
            <w:rFonts w:ascii="Times New Roman" w:hAnsi="Times New Roman" w:cs="Times New Roman"/>
            <w:sz w:val="20"/>
            <w:szCs w:val="20"/>
            <w:lang w:val="tr-TR"/>
          </w:rPr>
          <w:t>https://caglartelef.com/yazilim-yasam-dongusu/</w:t>
        </w:r>
      </w:hyperlink>
    </w:p>
    <w:p w14:paraId="1FD05B27" w14:textId="5E1F7ED8" w:rsidR="002950D7" w:rsidRDefault="00AB6943" w:rsidP="002950D7">
      <w:pPr>
        <w:pStyle w:val="ListeParagraf"/>
        <w:numPr>
          <w:ilvl w:val="0"/>
          <w:numId w:val="14"/>
        </w:numPr>
        <w:rPr>
          <w:rFonts w:ascii="Times New Roman" w:hAnsi="Times New Roman" w:cs="Times New Roman"/>
          <w:sz w:val="20"/>
          <w:szCs w:val="20"/>
          <w:lang w:val="tr-TR"/>
        </w:rPr>
      </w:pPr>
      <w:hyperlink r:id="rId16" w:history="1">
        <w:r w:rsidR="002950D7" w:rsidRPr="00BA099F">
          <w:rPr>
            <w:rStyle w:val="Kpr"/>
            <w:rFonts w:ascii="Times New Roman" w:hAnsi="Times New Roman" w:cs="Times New Roman"/>
            <w:sz w:val="20"/>
            <w:szCs w:val="20"/>
            <w:lang w:val="tr-TR"/>
          </w:rPr>
          <w:t>https://caglartelef.com/cevik-yazilim-gelistirme/</w:t>
        </w:r>
      </w:hyperlink>
    </w:p>
    <w:p w14:paraId="6706D088" w14:textId="6B21EA90" w:rsidR="002950D7" w:rsidRPr="003A3603" w:rsidRDefault="00AB6943" w:rsidP="002950D7">
      <w:pPr>
        <w:pStyle w:val="ListeParagraf"/>
        <w:numPr>
          <w:ilvl w:val="0"/>
          <w:numId w:val="14"/>
        </w:numPr>
        <w:rPr>
          <w:rStyle w:val="Kpr"/>
          <w:rFonts w:ascii="Times New Roman" w:hAnsi="Times New Roman" w:cs="Times New Roman"/>
          <w:color w:val="auto"/>
          <w:sz w:val="20"/>
          <w:szCs w:val="20"/>
          <w:u w:val="none"/>
          <w:lang w:val="tr-TR"/>
        </w:rPr>
      </w:pPr>
      <w:hyperlink r:id="rId17" w:history="1">
        <w:r w:rsidR="002950D7" w:rsidRPr="00BA099F">
          <w:rPr>
            <w:rStyle w:val="Kpr"/>
            <w:rFonts w:ascii="Times New Roman" w:hAnsi="Times New Roman" w:cs="Times New Roman"/>
            <w:sz w:val="20"/>
            <w:szCs w:val="20"/>
            <w:lang w:val="tr-TR"/>
          </w:rPr>
          <w:t>https://medium.com/@omerharuncetin/yazılım-yaşam-döngü-modelleri-543c7879a742</w:t>
        </w:r>
      </w:hyperlink>
    </w:p>
    <w:p w14:paraId="7278FC8D" w14:textId="517CA0CE" w:rsidR="003A3603" w:rsidRPr="003A3603" w:rsidRDefault="003A3603" w:rsidP="003A3603">
      <w:pPr>
        <w:pStyle w:val="ListeParagraf"/>
        <w:numPr>
          <w:ilvl w:val="0"/>
          <w:numId w:val="14"/>
        </w:numPr>
        <w:rPr>
          <w:rFonts w:ascii="Times New Roman" w:hAnsi="Times New Roman" w:cs="Times New Roman"/>
          <w:sz w:val="20"/>
          <w:szCs w:val="20"/>
          <w:lang w:val="tr-TR"/>
        </w:rPr>
      </w:pPr>
      <w:r w:rsidRPr="003A3603">
        <w:rPr>
          <w:rFonts w:ascii="Times New Roman" w:hAnsi="Times New Roman" w:cs="Times New Roman"/>
          <w:sz w:val="20"/>
          <w:szCs w:val="20"/>
          <w:lang w:val="tr-TR"/>
        </w:rPr>
        <w:t>https://medium.com/@secilcor/scrum-nedi̇r-6a4326951dd8</w:t>
      </w:r>
    </w:p>
    <w:p w14:paraId="3C2C126D" w14:textId="3BEB2547" w:rsidR="002950D7" w:rsidRDefault="002950D7" w:rsidP="002950D7">
      <w:pPr>
        <w:pStyle w:val="ListeParagraf"/>
        <w:numPr>
          <w:ilvl w:val="0"/>
          <w:numId w:val="14"/>
        </w:numPr>
        <w:rPr>
          <w:rFonts w:ascii="Times New Roman" w:hAnsi="Times New Roman" w:cs="Times New Roman"/>
          <w:sz w:val="20"/>
          <w:szCs w:val="20"/>
          <w:lang w:val="tr-TR"/>
        </w:rPr>
      </w:pPr>
      <w:r w:rsidRPr="002950D7">
        <w:rPr>
          <w:rFonts w:ascii="Times New Roman" w:hAnsi="Times New Roman" w:cs="Times New Roman"/>
          <w:sz w:val="20"/>
          <w:szCs w:val="20"/>
          <w:lang w:val="tr-TR"/>
        </w:rPr>
        <w:t xml:space="preserve">Doç. Dr. Deniz Kılınç, </w:t>
      </w:r>
      <w:r>
        <w:rPr>
          <w:rFonts w:ascii="Times New Roman" w:hAnsi="Times New Roman" w:cs="Times New Roman"/>
          <w:sz w:val="20"/>
          <w:szCs w:val="20"/>
          <w:lang w:val="tr-TR"/>
        </w:rPr>
        <w:t xml:space="preserve">İzmir </w:t>
      </w:r>
      <w:r w:rsidRPr="002950D7">
        <w:rPr>
          <w:rFonts w:ascii="Times New Roman" w:hAnsi="Times New Roman" w:cs="Times New Roman"/>
          <w:sz w:val="20"/>
          <w:szCs w:val="20"/>
          <w:lang w:val="tr-TR"/>
        </w:rPr>
        <w:t>Bakırçay Üniversitesi</w:t>
      </w:r>
      <w:r>
        <w:rPr>
          <w:rFonts w:ascii="Times New Roman" w:hAnsi="Times New Roman" w:cs="Times New Roman"/>
          <w:sz w:val="20"/>
          <w:szCs w:val="20"/>
          <w:lang w:val="tr-TR"/>
        </w:rPr>
        <w:t>,</w:t>
      </w:r>
      <w:r w:rsidRPr="002950D7">
        <w:rPr>
          <w:rFonts w:ascii="Times New Roman" w:hAnsi="Times New Roman" w:cs="Times New Roman"/>
          <w:sz w:val="20"/>
          <w:szCs w:val="20"/>
          <w:lang w:val="tr-TR"/>
        </w:rPr>
        <w:t xml:space="preserve"> Yazılım Mühendisliğine Giriş Dersi</w:t>
      </w:r>
      <w:r>
        <w:rPr>
          <w:rFonts w:ascii="Times New Roman" w:hAnsi="Times New Roman" w:cs="Times New Roman"/>
          <w:sz w:val="20"/>
          <w:szCs w:val="20"/>
          <w:lang w:val="tr-TR"/>
        </w:rPr>
        <w:t>,</w:t>
      </w:r>
      <w:r w:rsidRPr="002950D7">
        <w:rPr>
          <w:rFonts w:ascii="Times New Roman" w:hAnsi="Times New Roman" w:cs="Times New Roman"/>
          <w:sz w:val="20"/>
          <w:szCs w:val="20"/>
          <w:lang w:val="tr-TR"/>
        </w:rPr>
        <w:t xml:space="preserve"> 2</w:t>
      </w:r>
      <w:r>
        <w:rPr>
          <w:rFonts w:ascii="Times New Roman" w:hAnsi="Times New Roman" w:cs="Times New Roman"/>
          <w:sz w:val="20"/>
          <w:szCs w:val="20"/>
          <w:lang w:val="tr-TR"/>
        </w:rPr>
        <w:t xml:space="preserve">. </w:t>
      </w:r>
      <w:r w:rsidRPr="002950D7">
        <w:rPr>
          <w:rFonts w:ascii="Times New Roman" w:hAnsi="Times New Roman" w:cs="Times New Roman"/>
          <w:sz w:val="20"/>
          <w:szCs w:val="20"/>
          <w:lang w:val="tr-TR"/>
        </w:rPr>
        <w:t xml:space="preserve">Hafta </w:t>
      </w:r>
      <w:r>
        <w:rPr>
          <w:rFonts w:ascii="Times New Roman" w:hAnsi="Times New Roman" w:cs="Times New Roman"/>
          <w:sz w:val="20"/>
          <w:szCs w:val="20"/>
          <w:lang w:val="tr-TR"/>
        </w:rPr>
        <w:t xml:space="preserve">Yazılım Yaşam-Döngü Modelleri </w:t>
      </w:r>
      <w:r w:rsidRPr="002950D7">
        <w:rPr>
          <w:rFonts w:ascii="Times New Roman" w:hAnsi="Times New Roman" w:cs="Times New Roman"/>
          <w:sz w:val="20"/>
          <w:szCs w:val="20"/>
          <w:lang w:val="tr-TR"/>
        </w:rPr>
        <w:t>Sunum</w:t>
      </w:r>
      <w:r>
        <w:rPr>
          <w:rFonts w:ascii="Times New Roman" w:hAnsi="Times New Roman" w:cs="Times New Roman"/>
          <w:sz w:val="20"/>
          <w:szCs w:val="20"/>
          <w:lang w:val="tr-TR"/>
        </w:rPr>
        <w:t xml:space="preserve">u </w:t>
      </w:r>
    </w:p>
    <w:p w14:paraId="556FA08A" w14:textId="739A8A93" w:rsidR="00AB6943" w:rsidRDefault="00AB6943" w:rsidP="00AB6943">
      <w:pPr>
        <w:ind w:left="360"/>
        <w:jc w:val="right"/>
        <w:rPr>
          <w:rFonts w:ascii="Times New Roman" w:hAnsi="Times New Roman" w:cs="Times New Roman"/>
          <w:sz w:val="20"/>
          <w:szCs w:val="20"/>
          <w:lang w:val="tr-TR"/>
        </w:rPr>
      </w:pPr>
      <w:r>
        <w:rPr>
          <w:rFonts w:ascii="Times New Roman" w:hAnsi="Times New Roman" w:cs="Times New Roman"/>
          <w:sz w:val="20"/>
          <w:szCs w:val="20"/>
          <w:lang w:val="tr-TR"/>
        </w:rPr>
        <w:t>Saner Yeşil</w:t>
      </w:r>
    </w:p>
    <w:p w14:paraId="0AC31334" w14:textId="65785BAB" w:rsidR="00AB6943" w:rsidRPr="00AB6943" w:rsidRDefault="00AB6943" w:rsidP="00AB6943">
      <w:pPr>
        <w:ind w:left="360"/>
        <w:jc w:val="right"/>
        <w:rPr>
          <w:rFonts w:ascii="Times New Roman" w:hAnsi="Times New Roman" w:cs="Times New Roman"/>
          <w:sz w:val="20"/>
          <w:szCs w:val="20"/>
          <w:lang w:val="tr-TR"/>
        </w:rPr>
      </w:pPr>
      <w:r>
        <w:rPr>
          <w:rFonts w:ascii="Times New Roman" w:hAnsi="Times New Roman" w:cs="Times New Roman"/>
          <w:sz w:val="20"/>
          <w:szCs w:val="20"/>
          <w:lang w:val="tr-TR"/>
        </w:rPr>
        <w:t>200601021</w:t>
      </w:r>
    </w:p>
    <w:sectPr w:rsidR="00AB6943" w:rsidRPr="00AB6943" w:rsidSect="00E679C7">
      <w:pgSz w:w="11906" w:h="16838"/>
      <w:pgMar w:top="1276"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11.2pt;height:11.2pt" o:bullet="t">
        <v:imagedata r:id="rId1" o:title="mso1FF"/>
      </v:shape>
    </w:pict>
  </w:numPicBullet>
  <w:abstractNum w:abstractNumId="0" w15:restartNumberingAfterBreak="0">
    <w:nsid w:val="192A0A50"/>
    <w:multiLevelType w:val="hybridMultilevel"/>
    <w:tmpl w:val="98CC3924"/>
    <w:lvl w:ilvl="0" w:tplc="041F0001">
      <w:start w:val="1"/>
      <w:numFmt w:val="bullet"/>
      <w:lvlText w:val=""/>
      <w:lvlJc w:val="left"/>
      <w:pPr>
        <w:ind w:left="1776" w:hanging="360"/>
      </w:pPr>
      <w:rPr>
        <w:rFonts w:ascii="Symbol" w:hAnsi="Symbol" w:hint="default"/>
      </w:rPr>
    </w:lvl>
    <w:lvl w:ilvl="1" w:tplc="041F0003" w:tentative="1">
      <w:start w:val="1"/>
      <w:numFmt w:val="bullet"/>
      <w:lvlText w:val="o"/>
      <w:lvlJc w:val="left"/>
      <w:pPr>
        <w:ind w:left="2496" w:hanging="360"/>
      </w:pPr>
      <w:rPr>
        <w:rFonts w:ascii="Courier New" w:hAnsi="Courier New" w:cs="Courier New" w:hint="default"/>
      </w:rPr>
    </w:lvl>
    <w:lvl w:ilvl="2" w:tplc="041F0005" w:tentative="1">
      <w:start w:val="1"/>
      <w:numFmt w:val="bullet"/>
      <w:lvlText w:val=""/>
      <w:lvlJc w:val="left"/>
      <w:pPr>
        <w:ind w:left="3216" w:hanging="360"/>
      </w:pPr>
      <w:rPr>
        <w:rFonts w:ascii="Wingdings" w:hAnsi="Wingdings" w:hint="default"/>
      </w:rPr>
    </w:lvl>
    <w:lvl w:ilvl="3" w:tplc="041F0001" w:tentative="1">
      <w:start w:val="1"/>
      <w:numFmt w:val="bullet"/>
      <w:lvlText w:val=""/>
      <w:lvlJc w:val="left"/>
      <w:pPr>
        <w:ind w:left="3936" w:hanging="360"/>
      </w:pPr>
      <w:rPr>
        <w:rFonts w:ascii="Symbol" w:hAnsi="Symbol" w:hint="default"/>
      </w:rPr>
    </w:lvl>
    <w:lvl w:ilvl="4" w:tplc="041F0003" w:tentative="1">
      <w:start w:val="1"/>
      <w:numFmt w:val="bullet"/>
      <w:lvlText w:val="o"/>
      <w:lvlJc w:val="left"/>
      <w:pPr>
        <w:ind w:left="4656" w:hanging="360"/>
      </w:pPr>
      <w:rPr>
        <w:rFonts w:ascii="Courier New" w:hAnsi="Courier New" w:cs="Courier New" w:hint="default"/>
      </w:rPr>
    </w:lvl>
    <w:lvl w:ilvl="5" w:tplc="041F0005" w:tentative="1">
      <w:start w:val="1"/>
      <w:numFmt w:val="bullet"/>
      <w:lvlText w:val=""/>
      <w:lvlJc w:val="left"/>
      <w:pPr>
        <w:ind w:left="5376" w:hanging="360"/>
      </w:pPr>
      <w:rPr>
        <w:rFonts w:ascii="Wingdings" w:hAnsi="Wingdings" w:hint="default"/>
      </w:rPr>
    </w:lvl>
    <w:lvl w:ilvl="6" w:tplc="041F0001" w:tentative="1">
      <w:start w:val="1"/>
      <w:numFmt w:val="bullet"/>
      <w:lvlText w:val=""/>
      <w:lvlJc w:val="left"/>
      <w:pPr>
        <w:ind w:left="6096" w:hanging="360"/>
      </w:pPr>
      <w:rPr>
        <w:rFonts w:ascii="Symbol" w:hAnsi="Symbol" w:hint="default"/>
      </w:rPr>
    </w:lvl>
    <w:lvl w:ilvl="7" w:tplc="041F0003" w:tentative="1">
      <w:start w:val="1"/>
      <w:numFmt w:val="bullet"/>
      <w:lvlText w:val="o"/>
      <w:lvlJc w:val="left"/>
      <w:pPr>
        <w:ind w:left="6816" w:hanging="360"/>
      </w:pPr>
      <w:rPr>
        <w:rFonts w:ascii="Courier New" w:hAnsi="Courier New" w:cs="Courier New" w:hint="default"/>
      </w:rPr>
    </w:lvl>
    <w:lvl w:ilvl="8" w:tplc="041F0005" w:tentative="1">
      <w:start w:val="1"/>
      <w:numFmt w:val="bullet"/>
      <w:lvlText w:val=""/>
      <w:lvlJc w:val="left"/>
      <w:pPr>
        <w:ind w:left="7536" w:hanging="360"/>
      </w:pPr>
      <w:rPr>
        <w:rFonts w:ascii="Wingdings" w:hAnsi="Wingdings" w:hint="default"/>
      </w:rPr>
    </w:lvl>
  </w:abstractNum>
  <w:abstractNum w:abstractNumId="1" w15:restartNumberingAfterBreak="0">
    <w:nsid w:val="29B548CB"/>
    <w:multiLevelType w:val="hybridMultilevel"/>
    <w:tmpl w:val="ADCACE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D00166F"/>
    <w:multiLevelType w:val="hybridMultilevel"/>
    <w:tmpl w:val="CA2EC8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3071271A"/>
    <w:multiLevelType w:val="hybridMultilevel"/>
    <w:tmpl w:val="A0CA0D88"/>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4" w15:restartNumberingAfterBreak="0">
    <w:nsid w:val="38F5482A"/>
    <w:multiLevelType w:val="hybridMultilevel"/>
    <w:tmpl w:val="BDB2CE64"/>
    <w:lvl w:ilvl="0" w:tplc="041F0003">
      <w:start w:val="1"/>
      <w:numFmt w:val="bullet"/>
      <w:lvlText w:val="o"/>
      <w:lvlJc w:val="left"/>
      <w:pPr>
        <w:ind w:left="1080" w:hanging="360"/>
      </w:pPr>
      <w:rPr>
        <w:rFonts w:ascii="Courier New" w:hAnsi="Courier New" w:cs="Courier New"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5" w15:restartNumberingAfterBreak="0">
    <w:nsid w:val="3C584361"/>
    <w:multiLevelType w:val="hybridMultilevel"/>
    <w:tmpl w:val="6144F51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55C07BF5"/>
    <w:multiLevelType w:val="hybridMultilevel"/>
    <w:tmpl w:val="69822FF8"/>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7" w15:restartNumberingAfterBreak="0">
    <w:nsid w:val="581F6A5D"/>
    <w:multiLevelType w:val="hybridMultilevel"/>
    <w:tmpl w:val="5A1A22BC"/>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8" w15:restartNumberingAfterBreak="0">
    <w:nsid w:val="5C586823"/>
    <w:multiLevelType w:val="hybridMultilevel"/>
    <w:tmpl w:val="9CB8D05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66307A85"/>
    <w:multiLevelType w:val="hybridMultilevel"/>
    <w:tmpl w:val="8160E4D4"/>
    <w:lvl w:ilvl="0" w:tplc="041F0003">
      <w:start w:val="1"/>
      <w:numFmt w:val="bullet"/>
      <w:lvlText w:val="o"/>
      <w:lvlJc w:val="left"/>
      <w:pPr>
        <w:ind w:left="1080" w:hanging="360"/>
      </w:pPr>
      <w:rPr>
        <w:rFonts w:ascii="Courier New" w:hAnsi="Courier New" w:cs="Courier New" w:hint="default"/>
      </w:rPr>
    </w:lvl>
    <w:lvl w:ilvl="1" w:tplc="041F0007">
      <w:start w:val="1"/>
      <w:numFmt w:val="bullet"/>
      <w:lvlText w:val=""/>
      <w:lvlPicBulletId w:val="0"/>
      <w:lvlJc w:val="left"/>
      <w:pPr>
        <w:ind w:left="1800" w:hanging="360"/>
      </w:pPr>
      <w:rPr>
        <w:rFonts w:ascii="Symbol" w:hAnsi="Symbol"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0" w15:restartNumberingAfterBreak="0">
    <w:nsid w:val="69FC3F14"/>
    <w:multiLevelType w:val="hybridMultilevel"/>
    <w:tmpl w:val="37BCAA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71837479"/>
    <w:multiLevelType w:val="hybridMultilevel"/>
    <w:tmpl w:val="305CB02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750A4885"/>
    <w:multiLevelType w:val="hybridMultilevel"/>
    <w:tmpl w:val="DC2CFF3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CA34507"/>
    <w:multiLevelType w:val="hybridMultilevel"/>
    <w:tmpl w:val="E4D2E520"/>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abstractNumId w:val="12"/>
  </w:num>
  <w:num w:numId="2">
    <w:abstractNumId w:val="3"/>
  </w:num>
  <w:num w:numId="3">
    <w:abstractNumId w:val="10"/>
  </w:num>
  <w:num w:numId="4">
    <w:abstractNumId w:val="7"/>
  </w:num>
  <w:num w:numId="5">
    <w:abstractNumId w:val="2"/>
  </w:num>
  <w:num w:numId="6">
    <w:abstractNumId w:val="6"/>
  </w:num>
  <w:num w:numId="7">
    <w:abstractNumId w:val="8"/>
  </w:num>
  <w:num w:numId="8">
    <w:abstractNumId w:val="0"/>
  </w:num>
  <w:num w:numId="9">
    <w:abstractNumId w:val="4"/>
  </w:num>
  <w:num w:numId="10">
    <w:abstractNumId w:val="9"/>
  </w:num>
  <w:num w:numId="11">
    <w:abstractNumId w:val="1"/>
  </w:num>
  <w:num w:numId="12">
    <w:abstractNumId w:val="13"/>
  </w:num>
  <w:num w:numId="13">
    <w:abstractNumId w:val="11"/>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856"/>
    <w:rsid w:val="001015E6"/>
    <w:rsid w:val="00166421"/>
    <w:rsid w:val="001D2F86"/>
    <w:rsid w:val="001D5790"/>
    <w:rsid w:val="001F4A82"/>
    <w:rsid w:val="0022311D"/>
    <w:rsid w:val="002950D7"/>
    <w:rsid w:val="002957E8"/>
    <w:rsid w:val="002A7856"/>
    <w:rsid w:val="002C02DB"/>
    <w:rsid w:val="003110A7"/>
    <w:rsid w:val="00311471"/>
    <w:rsid w:val="003A3603"/>
    <w:rsid w:val="003D6BDD"/>
    <w:rsid w:val="00416B66"/>
    <w:rsid w:val="0042155E"/>
    <w:rsid w:val="004A7F29"/>
    <w:rsid w:val="004B1096"/>
    <w:rsid w:val="004B5949"/>
    <w:rsid w:val="004E3936"/>
    <w:rsid w:val="006772FA"/>
    <w:rsid w:val="006A5AD5"/>
    <w:rsid w:val="007A1F1D"/>
    <w:rsid w:val="0083206B"/>
    <w:rsid w:val="008472A4"/>
    <w:rsid w:val="00874585"/>
    <w:rsid w:val="008B78FA"/>
    <w:rsid w:val="00941B2D"/>
    <w:rsid w:val="009F7FB0"/>
    <w:rsid w:val="00A04A6F"/>
    <w:rsid w:val="00AB6943"/>
    <w:rsid w:val="00B24C6E"/>
    <w:rsid w:val="00B65164"/>
    <w:rsid w:val="00C02298"/>
    <w:rsid w:val="00D16C79"/>
    <w:rsid w:val="00D428E8"/>
    <w:rsid w:val="00D731BA"/>
    <w:rsid w:val="00D81AA3"/>
    <w:rsid w:val="00DA5965"/>
    <w:rsid w:val="00E679C7"/>
    <w:rsid w:val="00E807E4"/>
    <w:rsid w:val="00F22806"/>
    <w:rsid w:val="00F64C6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14410"/>
  <w15:chartTrackingRefBased/>
  <w15:docId w15:val="{B62BFA3B-BA2D-4C5C-945D-7DEF02779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9F7FB0"/>
    <w:pPr>
      <w:ind w:left="720"/>
      <w:contextualSpacing/>
    </w:pPr>
  </w:style>
  <w:style w:type="character" w:styleId="Gl">
    <w:name w:val="Strong"/>
    <w:basedOn w:val="VarsaylanParagrafYazTipi"/>
    <w:uiPriority w:val="22"/>
    <w:qFormat/>
    <w:rsid w:val="004A7F29"/>
    <w:rPr>
      <w:b/>
      <w:bCs/>
    </w:rPr>
  </w:style>
  <w:style w:type="character" w:styleId="Kpr">
    <w:name w:val="Hyperlink"/>
    <w:basedOn w:val="VarsaylanParagrafYazTipi"/>
    <w:uiPriority w:val="99"/>
    <w:unhideWhenUsed/>
    <w:rsid w:val="002950D7"/>
    <w:rPr>
      <w:color w:val="0563C1" w:themeColor="hyperlink"/>
      <w:u w:val="single"/>
    </w:rPr>
  </w:style>
  <w:style w:type="character" w:styleId="zmlenmeyenBahsetme">
    <w:name w:val="Unresolved Mention"/>
    <w:basedOn w:val="VarsaylanParagrafYazTipi"/>
    <w:uiPriority w:val="99"/>
    <w:semiHidden/>
    <w:unhideWhenUsed/>
    <w:rsid w:val="002950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hayririzacimen.medium.com/yaz&#305;l&#305;m-ya&#351;am-d&#246;ng&#252;s&#252;-ve-s&#252;re&#231;-modelleri-70fdfb2f8f77"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hyperlink" Target="https://medium.com/@denizkilinc/yaz&#305;l&#305;m-ya&#351;am-d&#246;ng&#252;s&#252;-temel-a&#351;amalar&#305;-software-development-life-cycle-core-processes-197a4b503696" TargetMode="External"/><Relationship Id="rId17" Type="http://schemas.openxmlformats.org/officeDocument/2006/relationships/hyperlink" Target="https://medium.com/@omerharuncetin/yaz&#305;l&#305;m-ya&#351;am-d&#246;ng&#252;-modelleri-543c7879a742" TargetMode="External"/><Relationship Id="rId2" Type="http://schemas.openxmlformats.org/officeDocument/2006/relationships/numbering" Target="numbering.xml"/><Relationship Id="rId16" Type="http://schemas.openxmlformats.org/officeDocument/2006/relationships/hyperlink" Target="https://caglartelef.com/cevik-yazilim-gelistirme/" TargetMode="Externa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webSettings" Target="webSettings.xml"/><Relationship Id="rId15" Type="http://schemas.openxmlformats.org/officeDocument/2006/relationships/hyperlink" Target="https://caglartelef.com/yazilim-yasam-dongusu/"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hyperlink" Target="https://medium.com/@batincetin44/yaz&#305;l&#305;m-ya&#351;am-d&#246;ng&#252;-modelleri-2342547d0840"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E20BE8-3CAC-4D8A-9B7E-E1F8EA16F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5</Pages>
  <Words>1618</Words>
  <Characters>9226</Characters>
  <Application>Microsoft Office Word</Application>
  <DocSecurity>0</DocSecurity>
  <Lines>76</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Saner Yeşil</dc:creator>
  <cp:keywords/>
  <dc:description/>
  <cp:lastModifiedBy>Saner Yeşil</cp:lastModifiedBy>
  <cp:revision>4</cp:revision>
  <dcterms:created xsi:type="dcterms:W3CDTF">2021-03-27T20:59:00Z</dcterms:created>
  <dcterms:modified xsi:type="dcterms:W3CDTF">2021-03-28T20:49:00Z</dcterms:modified>
</cp:coreProperties>
</file>