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763AAF" w14:textId="77777777" w:rsidR="0012505D" w:rsidRDefault="0012505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68FAEB75" w14:textId="11E4ED74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</w:p>
    <w:p w14:paraId="7E0AE6C5" w14:textId="7A847EBF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034403E3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</w:p>
    <w:p w14:paraId="6355D9BA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образовательное учреждение города Москвы</w:t>
      </w:r>
    </w:p>
    <w:p w14:paraId="6F8EB299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«МОСКОВСКИЙ КОЛЛЕДЖ БИЗНЕС-</w:t>
      </w:r>
    </w:p>
    <w:p w14:paraId="50669C5B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ТЕХНОЛОГИЙ»</w:t>
      </w:r>
    </w:p>
    <w:p w14:paraId="272F5A06" w14:textId="672A2D4B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>специальность 25.02.28 Эксплуатация беспилотных авиационных систем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136DDC35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</w:t>
      </w:r>
      <w:proofErr w:type="spellStart"/>
      <w:r w:rsidR="0018484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184844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12A69EA2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</w:p>
    <w:p w14:paraId="1D2055EA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i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Шаруденко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А.А.   ________ </w:t>
      </w:r>
    </w:p>
    <w:p w14:paraId="3DCEB406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 (Подпись)</w:t>
      </w:r>
    </w:p>
    <w:p w14:paraId="3DDD3135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proofErr w:type="spellStart"/>
      <w:r>
        <w:rPr>
          <w:rFonts w:cs="Times New Roman"/>
          <w:b w:val="0"/>
          <w:bCs/>
          <w:szCs w:val="28"/>
        </w:rPr>
        <w:t>Федукович</w:t>
      </w:r>
      <w:proofErr w:type="spellEnd"/>
      <w:r>
        <w:rPr>
          <w:rFonts w:cs="Times New Roman"/>
          <w:b w:val="0"/>
          <w:bCs/>
          <w:szCs w:val="28"/>
        </w:rPr>
        <w:t xml:space="preserve">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71346553" w14:textId="029F4B7D" w:rsidR="0012505D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(Подпись)</w:t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9C1EC5">
          <w:pPr>
            <w:pStyle w:val="ae"/>
            <w:spacing w:line="360" w:lineRule="auto"/>
            <w:ind w:firstLine="851"/>
            <w:jc w:val="both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5D921357" w14:textId="291AEC08" w:rsidR="00830640" w:rsidRDefault="00C21248" w:rsidP="009C1EC5">
          <w:pPr>
            <w:pStyle w:val="12"/>
            <w:spacing w:line="360" w:lineRule="auto"/>
            <w:ind w:firstLine="851"/>
            <w:jc w:val="both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67437" w:history="1">
            <w:r w:rsidR="00830640" w:rsidRPr="003A36FE">
              <w:rPr>
                <w:rStyle w:val="ab"/>
              </w:rPr>
              <w:t>Список сокращений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_Toc91067437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2</w:t>
            </w:r>
            <w:r w:rsidR="00830640">
              <w:rPr>
                <w:webHidden/>
              </w:rPr>
              <w:fldChar w:fldCharType="end"/>
            </w:r>
          </w:hyperlink>
        </w:p>
        <w:p w14:paraId="47FCCC2B" w14:textId="1627E544" w:rsidR="00830640" w:rsidRDefault="006A3C8C" w:rsidP="009C1EC5">
          <w:pPr>
            <w:pStyle w:val="12"/>
            <w:spacing w:line="360" w:lineRule="auto"/>
            <w:ind w:firstLine="851"/>
            <w:jc w:val="both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8" w:history="1">
            <w:r w:rsidR="00830640" w:rsidRPr="003A36FE">
              <w:rPr>
                <w:rStyle w:val="ab"/>
              </w:rPr>
              <w:t>Введение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_Toc91067438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3</w:t>
            </w:r>
            <w:r w:rsidR="00830640">
              <w:rPr>
                <w:webHidden/>
              </w:rPr>
              <w:fldChar w:fldCharType="end"/>
            </w:r>
          </w:hyperlink>
        </w:p>
        <w:p w14:paraId="4831661C" w14:textId="1CF823BA" w:rsidR="00830640" w:rsidRDefault="006A3C8C" w:rsidP="009C1EC5">
          <w:pPr>
            <w:pStyle w:val="12"/>
            <w:spacing w:line="360" w:lineRule="auto"/>
            <w:ind w:firstLine="851"/>
            <w:jc w:val="both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9" w:history="1">
            <w:r w:rsidR="00830640" w:rsidRPr="003A36FE">
              <w:rPr>
                <w:rStyle w:val="ab"/>
              </w:rPr>
              <w:t>Глава 1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_Toc91067439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4</w:t>
            </w:r>
            <w:r w:rsidR="00830640">
              <w:rPr>
                <w:webHidden/>
              </w:rPr>
              <w:fldChar w:fldCharType="end"/>
            </w:r>
          </w:hyperlink>
        </w:p>
        <w:p w14:paraId="2A272DDE" w14:textId="5CD1AFDD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0" w:history="1">
            <w:r w:rsidR="00830640" w:rsidRPr="003A36FE">
              <w:rPr>
                <w:rStyle w:val="ab"/>
                <w:rFonts w:cs="Times New Roman"/>
                <w:noProof/>
              </w:rPr>
              <w:t>Металлодетектор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C17747E" w14:textId="7C144226" w:rsidR="00830640" w:rsidRDefault="006A3C8C" w:rsidP="009C1EC5">
          <w:pPr>
            <w:pStyle w:val="12"/>
            <w:spacing w:line="360" w:lineRule="auto"/>
            <w:ind w:firstLine="851"/>
            <w:jc w:val="both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41" w:history="1">
            <w:r w:rsidR="00830640" w:rsidRPr="003A36FE">
              <w:rPr>
                <w:rStyle w:val="ab"/>
              </w:rPr>
              <w:t>Глава 2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_Toc91067441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10</w:t>
            </w:r>
            <w:r w:rsidR="00830640">
              <w:rPr>
                <w:webHidden/>
              </w:rPr>
              <w:fldChar w:fldCharType="end"/>
            </w:r>
          </w:hyperlink>
        </w:p>
        <w:p w14:paraId="6ADCCD41" w14:textId="4CA75371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2" w:history="1">
            <w:r w:rsidR="00830640" w:rsidRPr="003A36FE">
              <w:rPr>
                <w:rStyle w:val="ab"/>
                <w:rFonts w:cs="Times New Roman"/>
                <w:noProof/>
              </w:rPr>
              <w:t>Выбор миноискателя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_Toc91067442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10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3BB1B65" w14:textId="3DBFC3C1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3" w:history="1">
            <w:r w:rsidR="00830640" w:rsidRPr="003A36FE">
              <w:rPr>
                <w:rStyle w:val="ab"/>
                <w:rFonts w:cs="Times New Roman"/>
                <w:noProof/>
              </w:rPr>
              <w:t>Способ передачи связи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_Toc91067443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2C16B102" w14:textId="79AEFC6F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4" w:history="1">
            <w:r w:rsidR="00830640" w:rsidRPr="003A36FE">
              <w:rPr>
                <w:rStyle w:val="ab"/>
                <w:rFonts w:cs="Times New Roman"/>
                <w:noProof/>
              </w:rPr>
              <w:t>Выбор ЛА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_Toc91067444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7D915FDB" w14:textId="7F69DFB9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5" w:history="1">
            <w:r w:rsidR="00830640" w:rsidRPr="003A36FE">
              <w:rPr>
                <w:rStyle w:val="ab"/>
                <w:rFonts w:cs="Times New Roman"/>
                <w:noProof/>
              </w:rPr>
              <w:t>Схемы подключения ЛА и металлоискателя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_Toc91067445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13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D17555C" w14:textId="5B16873D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6" w:history="1">
            <w:r w:rsidR="00830640" w:rsidRPr="003A36FE">
              <w:rPr>
                <w:rStyle w:val="ab"/>
                <w:rFonts w:cs="Times New Roman"/>
                <w:noProof/>
              </w:rPr>
              <w:t>Написание программного кода?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_Toc91067446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3328D8E" w14:textId="3EC3B02B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7" w:history="1">
            <w:r w:rsidR="00830640" w:rsidRPr="003A36FE">
              <w:rPr>
                <w:rStyle w:val="ab"/>
                <w:rFonts w:cs="Times New Roman"/>
                <w:noProof/>
              </w:rPr>
              <w:t>Ход работы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_Toc91067447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15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56D3FFA" w14:textId="08E26D68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8" w:history="1">
            <w:r w:rsidR="00830640" w:rsidRPr="003A36FE">
              <w:rPr>
                <w:rStyle w:val="ab"/>
                <w:rFonts w:cs="Times New Roman"/>
                <w:noProof/>
              </w:rPr>
              <w:t>Сферы применения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_Toc91067448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16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B3C26ED" w14:textId="709112E8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9" w:history="1">
            <w:r w:rsidR="00830640" w:rsidRPr="003A36FE">
              <w:rPr>
                <w:rStyle w:val="ab"/>
                <w:rFonts w:cs="Times New Roman"/>
                <w:noProof/>
              </w:rPr>
              <w:t>Вывод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_Toc91067449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6DAE020D" w14:textId="7364CEB5" w:rsidR="00830640" w:rsidRDefault="006A3C8C" w:rsidP="009C1EC5">
          <w:pPr>
            <w:pStyle w:val="21"/>
            <w:tabs>
              <w:tab w:val="right" w:leader="dot" w:pos="9345"/>
            </w:tabs>
            <w:spacing w:line="360" w:lineRule="auto"/>
            <w:ind w:firstLine="851"/>
            <w:jc w:val="both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50" w:history="1">
            <w:r w:rsidR="00830640" w:rsidRPr="003A36FE">
              <w:rPr>
                <w:rStyle w:val="ab"/>
                <w:rFonts w:cs="Times New Roman"/>
                <w:noProof/>
              </w:rPr>
              <w:t>Список литературы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_Toc91067450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22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0F0F186" w14:textId="766E7B11" w:rsidR="0012505D" w:rsidRPr="0012505D" w:rsidRDefault="00C21248" w:rsidP="009C1EC5">
          <w:pPr>
            <w:spacing w:line="360" w:lineRule="auto"/>
            <w:ind w:firstLine="851"/>
            <w:jc w:val="both"/>
          </w:pPr>
          <w:r>
            <w:rPr>
              <w:bCs/>
            </w:rPr>
            <w:fldChar w:fldCharType="end"/>
          </w:r>
        </w:p>
      </w:sdtContent>
    </w:sdt>
    <w:bookmarkStart w:id="4" w:name="_Toc91067437" w:displacedByCustomXml="prev"/>
    <w:p w14:paraId="0F593DF5" w14:textId="77777777" w:rsidR="0012505D" w:rsidRDefault="0012505D" w:rsidP="009C1EC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88A53E2" w14:textId="07742FC5" w:rsidR="007946A2" w:rsidRPr="007946A2" w:rsidRDefault="007946A2" w:rsidP="009C1EC5">
      <w:pPr>
        <w:pStyle w:val="1"/>
        <w:spacing w:line="360" w:lineRule="auto"/>
        <w:ind w:firstLine="851"/>
        <w:jc w:val="both"/>
        <w:rPr>
          <w:rFonts w:cs="Times New Roman"/>
          <w:sz w:val="28"/>
          <w:szCs w:val="28"/>
        </w:rPr>
      </w:pPr>
      <w:r w:rsidRPr="007946A2">
        <w:rPr>
          <w:rFonts w:cs="Times New Roman"/>
          <w:sz w:val="28"/>
          <w:szCs w:val="28"/>
        </w:rPr>
        <w:lastRenderedPageBreak/>
        <w:t>Список сокращений</w:t>
      </w:r>
      <w:bookmarkEnd w:id="4"/>
    </w:p>
    <w:p w14:paraId="3DC0B2CF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МД </w:t>
      </w:r>
      <w:r w:rsidR="00D83ECE">
        <w:rPr>
          <w:rFonts w:cs="Times New Roman"/>
          <w:b w:val="0"/>
          <w:bCs/>
          <w:szCs w:val="28"/>
        </w:rPr>
        <w:t>–</w:t>
      </w:r>
      <w:r w:rsidRPr="007946A2">
        <w:rPr>
          <w:rFonts w:cs="Times New Roman"/>
          <w:b w:val="0"/>
          <w:bCs/>
          <w:szCs w:val="28"/>
        </w:rPr>
        <w:t xml:space="preserve"> 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</w:t>
      </w:r>
      <w:proofErr w:type="spellEnd"/>
    </w:p>
    <w:p w14:paraId="455AC4E8" w14:textId="02823801" w:rsidR="00D83ECE" w:rsidRDefault="00D83ECE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ВС – воздушное судно</w:t>
      </w:r>
    </w:p>
    <w:p w14:paraId="58AB24F3" w14:textId="6C6E8987" w:rsidR="00072E13" w:rsidRDefault="00072E13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АКБ – аккумуляторная батарея </w:t>
      </w:r>
    </w:p>
    <w:p w14:paraId="2A5B25ED" w14:textId="77777777" w:rsidR="00072E13" w:rsidRDefault="00072E13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  <w:lang w:val="en-US"/>
        </w:rPr>
        <w:t>PDB</w:t>
      </w:r>
      <w:r w:rsidRPr="00072E13">
        <w:rPr>
          <w:rFonts w:cs="Times New Roman"/>
          <w:b w:val="0"/>
          <w:bCs/>
          <w:szCs w:val="28"/>
        </w:rPr>
        <w:t xml:space="preserve"> (</w:t>
      </w:r>
      <w:r w:rsidRPr="00072E13">
        <w:rPr>
          <w:rFonts w:cs="Times New Roman"/>
          <w:b w:val="0"/>
          <w:bCs/>
          <w:szCs w:val="28"/>
          <w:lang w:val="en-US"/>
        </w:rPr>
        <w:t>Power</w:t>
      </w:r>
      <w:r w:rsidRPr="00072E13">
        <w:rPr>
          <w:rFonts w:cs="Times New Roman"/>
          <w:b w:val="0"/>
          <w:bCs/>
          <w:szCs w:val="28"/>
        </w:rPr>
        <w:t xml:space="preserve"> </w:t>
      </w:r>
      <w:r w:rsidRPr="00072E13">
        <w:rPr>
          <w:rFonts w:cs="Times New Roman"/>
          <w:b w:val="0"/>
          <w:bCs/>
          <w:szCs w:val="28"/>
          <w:lang w:val="en-US"/>
        </w:rPr>
        <w:t>Distribution</w:t>
      </w:r>
      <w:r w:rsidRPr="00072E13">
        <w:rPr>
          <w:rFonts w:cs="Times New Roman"/>
          <w:b w:val="0"/>
          <w:bCs/>
          <w:szCs w:val="28"/>
        </w:rPr>
        <w:t xml:space="preserve"> </w:t>
      </w:r>
      <w:r w:rsidRPr="00072E13">
        <w:rPr>
          <w:rFonts w:cs="Times New Roman"/>
          <w:b w:val="0"/>
          <w:bCs/>
          <w:szCs w:val="28"/>
          <w:lang w:val="en-US"/>
        </w:rPr>
        <w:t>Board</w:t>
      </w:r>
      <w:r w:rsidRPr="00072E13">
        <w:rPr>
          <w:rFonts w:cs="Times New Roman"/>
          <w:b w:val="0"/>
          <w:bCs/>
          <w:szCs w:val="28"/>
        </w:rPr>
        <w:t>) - переводится как плата разводки питания.</w:t>
      </w:r>
    </w:p>
    <w:p w14:paraId="61ECC9CF" w14:textId="77777777" w:rsidR="00072E13" w:rsidRDefault="00072E13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</w:rPr>
        <w:t>ESC (</w:t>
      </w:r>
      <w:proofErr w:type="spellStart"/>
      <w:r w:rsidRPr="00072E13">
        <w:rPr>
          <w:rFonts w:cs="Times New Roman"/>
          <w:b w:val="0"/>
          <w:bCs/>
          <w:szCs w:val="28"/>
        </w:rPr>
        <w:t>Electronic</w:t>
      </w:r>
      <w:proofErr w:type="spellEnd"/>
      <w:r w:rsidRPr="00072E13">
        <w:rPr>
          <w:rFonts w:cs="Times New Roman"/>
          <w:b w:val="0"/>
          <w:bCs/>
          <w:szCs w:val="28"/>
        </w:rPr>
        <w:t xml:space="preserve"> </w:t>
      </w:r>
      <w:proofErr w:type="spellStart"/>
      <w:r w:rsidRPr="00072E13">
        <w:rPr>
          <w:rFonts w:cs="Times New Roman"/>
          <w:b w:val="0"/>
          <w:bCs/>
          <w:szCs w:val="28"/>
        </w:rPr>
        <w:t>Speed</w:t>
      </w:r>
      <w:proofErr w:type="spellEnd"/>
      <w:r w:rsidRPr="00072E13">
        <w:rPr>
          <w:rFonts w:cs="Times New Roman"/>
          <w:b w:val="0"/>
          <w:bCs/>
          <w:szCs w:val="28"/>
        </w:rPr>
        <w:t xml:space="preserve"> </w:t>
      </w:r>
      <w:proofErr w:type="spellStart"/>
      <w:r w:rsidRPr="00072E13">
        <w:rPr>
          <w:rFonts w:cs="Times New Roman"/>
          <w:b w:val="0"/>
          <w:bCs/>
          <w:szCs w:val="28"/>
        </w:rPr>
        <w:t>Controller</w:t>
      </w:r>
      <w:proofErr w:type="spellEnd"/>
      <w:r w:rsidRPr="00072E13">
        <w:rPr>
          <w:rFonts w:cs="Times New Roman"/>
          <w:b w:val="0"/>
          <w:bCs/>
          <w:szCs w:val="28"/>
        </w:rPr>
        <w:t>) - дословно "электронный регулятор скорости", позволяющий точно варьировать электрическую мощность, подаваемую на электродвигатель.</w:t>
      </w:r>
    </w:p>
    <w:p w14:paraId="0FDC1EC0" w14:textId="77777777" w:rsidR="002976FF" w:rsidRDefault="00072E13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  <w:lang w:val="en-US"/>
        </w:rPr>
        <w:t>Li</w:t>
      </w:r>
      <w:r w:rsidRPr="00072E13">
        <w:rPr>
          <w:rFonts w:cs="Times New Roman"/>
          <w:b w:val="0"/>
          <w:bCs/>
          <w:szCs w:val="28"/>
        </w:rPr>
        <w:t>-</w:t>
      </w:r>
      <w:r w:rsidRPr="00072E13">
        <w:rPr>
          <w:rFonts w:cs="Times New Roman"/>
          <w:b w:val="0"/>
          <w:bCs/>
          <w:szCs w:val="28"/>
          <w:lang w:val="en-US"/>
        </w:rPr>
        <w:t>Ion</w:t>
      </w:r>
      <w:r w:rsidRPr="00072E13">
        <w:rPr>
          <w:rFonts w:cs="Times New Roman"/>
          <w:b w:val="0"/>
          <w:bCs/>
          <w:szCs w:val="28"/>
        </w:rPr>
        <w:t xml:space="preserve"> и </w:t>
      </w:r>
      <w:r w:rsidRPr="00072E13">
        <w:rPr>
          <w:rFonts w:cs="Times New Roman"/>
          <w:b w:val="0"/>
          <w:bCs/>
          <w:szCs w:val="28"/>
          <w:lang w:val="en-US"/>
        </w:rPr>
        <w:t>Li</w:t>
      </w:r>
      <w:r w:rsidRPr="00072E13">
        <w:rPr>
          <w:rFonts w:cs="Times New Roman"/>
          <w:b w:val="0"/>
          <w:bCs/>
          <w:szCs w:val="28"/>
        </w:rPr>
        <w:t>-</w:t>
      </w:r>
      <w:r w:rsidRPr="00072E13">
        <w:rPr>
          <w:rFonts w:cs="Times New Roman"/>
          <w:b w:val="0"/>
          <w:bCs/>
          <w:szCs w:val="28"/>
          <w:lang w:val="en-US"/>
        </w:rPr>
        <w:t>Pol</w:t>
      </w:r>
      <w:r w:rsidRPr="00072E13">
        <w:rPr>
          <w:rFonts w:cs="Times New Roman"/>
          <w:b w:val="0"/>
          <w:bCs/>
          <w:szCs w:val="28"/>
        </w:rPr>
        <w:t xml:space="preserve"> - литий-ионны</w:t>
      </w:r>
      <w:r>
        <w:rPr>
          <w:rFonts w:cs="Times New Roman"/>
          <w:b w:val="0"/>
          <w:bCs/>
          <w:szCs w:val="28"/>
        </w:rPr>
        <w:t>й</w:t>
      </w:r>
      <w:r w:rsidRPr="00072E13">
        <w:rPr>
          <w:rFonts w:cs="Times New Roman"/>
          <w:b w:val="0"/>
          <w:bCs/>
          <w:szCs w:val="28"/>
        </w:rPr>
        <w:t xml:space="preserve"> и литий полимерны</w:t>
      </w:r>
      <w:r>
        <w:rPr>
          <w:rFonts w:cs="Times New Roman"/>
          <w:b w:val="0"/>
          <w:bCs/>
          <w:szCs w:val="28"/>
        </w:rPr>
        <w:t>й</w:t>
      </w:r>
      <w:r w:rsidRPr="00072E13">
        <w:rPr>
          <w:rFonts w:cs="Times New Roman"/>
          <w:b w:val="0"/>
          <w:bCs/>
          <w:szCs w:val="28"/>
        </w:rPr>
        <w:t xml:space="preserve"> аккумулятор</w:t>
      </w:r>
    </w:p>
    <w:p w14:paraId="4E664508" w14:textId="3DD9CAB9" w:rsidR="007946A2" w:rsidRPr="00072E13" w:rsidRDefault="002976FF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КПД – коэффициент полезного действия </w:t>
      </w:r>
      <w:r w:rsidR="007946A2" w:rsidRPr="00072E13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D40B178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E50CA2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F2253A1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2EF2AD8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4C4B74C3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CB43F2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E1D716D" w14:textId="180619C4" w:rsidR="00AA1F1E" w:rsidRPr="00072E13" w:rsidRDefault="00AA1F1E" w:rsidP="009C1EC5">
      <w:pPr>
        <w:spacing w:line="360" w:lineRule="auto"/>
        <w:ind w:firstLine="851"/>
        <w:jc w:val="both"/>
      </w:pPr>
    </w:p>
    <w:p w14:paraId="37EAA11B" w14:textId="5525B061" w:rsidR="007946A2" w:rsidRPr="007946A2" w:rsidRDefault="007946A2" w:rsidP="009C1EC5">
      <w:pPr>
        <w:pStyle w:val="1"/>
        <w:spacing w:line="360" w:lineRule="auto"/>
        <w:ind w:firstLine="851"/>
        <w:jc w:val="both"/>
        <w:rPr>
          <w:rFonts w:cs="Times New Roman"/>
          <w:sz w:val="28"/>
          <w:szCs w:val="28"/>
        </w:rPr>
      </w:pPr>
      <w:bookmarkStart w:id="5" w:name="_Toc91067438"/>
      <w:r w:rsidRPr="007946A2">
        <w:rPr>
          <w:rFonts w:cs="Times New Roman"/>
          <w:sz w:val="28"/>
          <w:szCs w:val="28"/>
        </w:rPr>
        <w:lastRenderedPageBreak/>
        <w:t>Введение</w:t>
      </w:r>
      <w:bookmarkEnd w:id="5"/>
    </w:p>
    <w:p w14:paraId="3F335C0E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7946A2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>
        <w:rPr>
          <w:rFonts w:cs="Times New Roman"/>
          <w:b w:val="0"/>
          <w:bCs/>
          <w:szCs w:val="28"/>
        </w:rPr>
        <w:t>телей в сложных условиях работы.</w:t>
      </w:r>
      <w:r w:rsidRPr="007946A2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</w:t>
      </w:r>
      <w:proofErr w:type="spellStart"/>
      <w:r w:rsidRPr="007946A2">
        <w:rPr>
          <w:rFonts w:cs="Times New Roman"/>
          <w:b w:val="0"/>
          <w:bCs/>
          <w:szCs w:val="28"/>
        </w:rPr>
        <w:t>дронов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Цель: Создание методики использования 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металлодетектора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в сфере БАС.</w:t>
      </w:r>
    </w:p>
    <w:p w14:paraId="541AA2DC" w14:textId="69F5F658" w:rsid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09B67B2B" w14:textId="79BE81FC" w:rsidR="00AA1F1E" w:rsidRDefault="00AA1F1E" w:rsidP="009C1EC5">
      <w:pPr>
        <w:spacing w:line="360" w:lineRule="auto"/>
        <w:ind w:firstLine="851"/>
        <w:jc w:val="both"/>
      </w:pPr>
    </w:p>
    <w:p w14:paraId="1C8DA912" w14:textId="6D9ED0A5" w:rsidR="00AA1F1E" w:rsidRDefault="00AA1F1E" w:rsidP="009C1EC5">
      <w:pPr>
        <w:spacing w:line="360" w:lineRule="auto"/>
        <w:ind w:firstLine="851"/>
        <w:jc w:val="both"/>
      </w:pPr>
    </w:p>
    <w:p w14:paraId="00B732B2" w14:textId="77777777" w:rsidR="00AA1F1E" w:rsidRPr="00AA1F1E" w:rsidRDefault="00AA1F1E" w:rsidP="009C1EC5">
      <w:pPr>
        <w:spacing w:line="360" w:lineRule="auto"/>
        <w:ind w:firstLine="851"/>
        <w:jc w:val="both"/>
      </w:pPr>
    </w:p>
    <w:p w14:paraId="1CE6A3D2" w14:textId="00E9ED52" w:rsidR="007946A2" w:rsidRDefault="007946A2" w:rsidP="009C1EC5">
      <w:pPr>
        <w:pStyle w:val="1"/>
        <w:spacing w:line="360" w:lineRule="auto"/>
        <w:ind w:firstLine="851"/>
        <w:jc w:val="both"/>
        <w:rPr>
          <w:rFonts w:cs="Times New Roman"/>
          <w:sz w:val="28"/>
          <w:szCs w:val="28"/>
        </w:rPr>
      </w:pPr>
      <w:bookmarkStart w:id="6" w:name="_Toc91067439"/>
      <w:r w:rsidRPr="007946A2">
        <w:rPr>
          <w:rFonts w:cs="Times New Roman"/>
          <w:sz w:val="28"/>
          <w:szCs w:val="28"/>
        </w:rPr>
        <w:lastRenderedPageBreak/>
        <w:t>Глава 1</w:t>
      </w:r>
      <w:bookmarkEnd w:id="6"/>
    </w:p>
    <w:p w14:paraId="3E686836" w14:textId="5ECDDC1B" w:rsidR="007946A2" w:rsidRPr="007946A2" w:rsidRDefault="007946A2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7" w:name="_Toc91067440"/>
      <w:proofErr w:type="spellStart"/>
      <w:r w:rsidRPr="007946A2">
        <w:rPr>
          <w:rFonts w:cs="Times New Roman"/>
          <w:szCs w:val="28"/>
        </w:rPr>
        <w:t>Металлодетектор</w:t>
      </w:r>
      <w:bookmarkEnd w:id="7"/>
      <w:proofErr w:type="spellEnd"/>
    </w:p>
    <w:p w14:paraId="4672B722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proofErr w:type="spellStart"/>
      <w:r w:rsidRPr="0012505D">
        <w:rPr>
          <w:rFonts w:cs="Times New Roman"/>
          <w:szCs w:val="28"/>
        </w:rPr>
        <w:t>Металлоиска́тель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(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) — электронный прибор, позволяющий обнаруживать металлические предметы в нейтральной или </w:t>
      </w:r>
      <w:proofErr w:type="spellStart"/>
      <w:r w:rsidRPr="007946A2">
        <w:rPr>
          <w:rFonts w:cs="Times New Roman"/>
          <w:b w:val="0"/>
          <w:bCs/>
          <w:szCs w:val="28"/>
        </w:rPr>
        <w:t>слабопроводящей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7946A2" w:rsidRDefault="007946A2" w:rsidP="009C1EC5">
      <w:pPr>
        <w:numPr>
          <w:ilvl w:val="0"/>
          <w:numId w:val="17"/>
        </w:numPr>
        <w:spacing w:line="360" w:lineRule="auto"/>
        <w:ind w:firstLine="851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7946A2" w:rsidRDefault="007946A2" w:rsidP="009C1EC5">
      <w:pPr>
        <w:numPr>
          <w:ilvl w:val="0"/>
          <w:numId w:val="17"/>
        </w:numPr>
        <w:spacing w:line="360" w:lineRule="auto"/>
        <w:ind w:firstLine="851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7946A2" w:rsidRDefault="007946A2" w:rsidP="009C1EC5">
      <w:pPr>
        <w:numPr>
          <w:ilvl w:val="0"/>
          <w:numId w:val="17"/>
        </w:numPr>
        <w:spacing w:line="360" w:lineRule="auto"/>
        <w:ind w:firstLine="851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7946A2" w:rsidRDefault="006A3C8C" w:rsidP="009C1EC5">
      <w:pPr>
        <w:numPr>
          <w:ilvl w:val="0"/>
          <w:numId w:val="17"/>
        </w:numPr>
        <w:spacing w:line="360" w:lineRule="auto"/>
        <w:ind w:firstLine="851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(рамочный) металлоискатель — досмотровый металлоискатель, используемый для контроля больших потоков людей, например, в </w:t>
      </w:r>
      <w:hyperlink r:id="rId18" w:tooltip="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7946A2" w:rsidRDefault="007946A2" w:rsidP="009C1EC5">
      <w:pPr>
        <w:numPr>
          <w:ilvl w:val="0"/>
          <w:numId w:val="17"/>
        </w:numPr>
        <w:spacing w:line="360" w:lineRule="auto"/>
        <w:ind w:firstLine="851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0A7428EC" w:rsidR="007946A2" w:rsidRPr="007946A2" w:rsidRDefault="006A3C8C" w:rsidP="009C1EC5">
      <w:pPr>
        <w:numPr>
          <w:ilvl w:val="0"/>
          <w:numId w:val="17"/>
        </w:numPr>
        <w:spacing w:line="360" w:lineRule="auto"/>
        <w:ind w:firstLine="851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—предназначен</w:t>
      </w:r>
      <w:r w:rsidR="0012505D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поиска </w:t>
      </w:r>
      <w:proofErr w:type="spellStart"/>
      <w:r>
        <w:fldChar w:fldCharType="begin"/>
      </w:r>
      <w:r>
        <w:instrText xml:space="preserve"> HYPERLINK "https://ru.wikipedia.org/wiki/%D0%A4%D0%B5%D1%80%D1%80%D0%BE%D0%BC%D0%B0%D0%B3%D0%BD%D0%B5%D1%82%D0%B8%D0%BA%D0%B8" \o "Ферромагнетики" </w:instrText>
      </w:r>
      <w:r>
        <w:fldChar w:fldCharType="separate"/>
      </w:r>
      <w:r w:rsidR="007946A2" w:rsidRPr="007946A2">
        <w:rPr>
          <w:rStyle w:val="ab"/>
          <w:rFonts w:cs="Times New Roman"/>
          <w:b w:val="0"/>
          <w:bCs/>
          <w:color w:val="000000" w:themeColor="text1"/>
          <w:szCs w:val="28"/>
          <w:u w:val="none"/>
          <w14:textOutline w14:w="0" w14:cap="flat" w14:cmpd="sng" w14:algn="ctr">
            <w14:noFill/>
            <w14:prstDash w14:val="solid"/>
            <w14:round/>
          </w14:textOutline>
        </w:rPr>
        <w:t>ферромагнитных</w:t>
      </w:r>
      <w:proofErr w:type="spellEnd"/>
      <w:r>
        <w:rPr>
          <w:rStyle w:val="ab"/>
          <w:rFonts w:cs="Times New Roman"/>
          <w:b w:val="0"/>
          <w:bCs/>
          <w:color w:val="000000" w:themeColor="text1"/>
          <w:szCs w:val="28"/>
          <w:u w:val="none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</w:t>
      </w:r>
      <w:r w:rsidR="0012505D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(например </w:t>
      </w:r>
      <w:hyperlink r:id="rId25" w:tooltip="Желез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6" w:tooltip="Золот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7" w:tooltip="Медь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Алюминий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12505D" w:rsidRDefault="000B0B6C" w:rsidP="009C1EC5">
      <w:pPr>
        <w:spacing w:line="360" w:lineRule="auto"/>
        <w:ind w:firstLine="851"/>
        <w:jc w:val="both"/>
        <w:rPr>
          <w:rFonts w:cs="Times New Roman"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12505D">
        <w:rPr>
          <w:rFonts w:cs="Times New Roman"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Миноискатели:</w:t>
      </w:r>
    </w:p>
    <w:p w14:paraId="776C77EF" w14:textId="58F2F969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7946A2">
        <w:rPr>
          <w:rFonts w:cs="Times New Roman"/>
          <w:b w:val="0"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 </w:t>
      </w:r>
      <w:r w:rsidR="000B0B6C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(рис.4)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29" w:tooltip="Миноискатель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0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1" w:tooltip="Бро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Разработан в 1970-е годы Научно-исследовательским институтом «Проект» города </w:t>
      </w:r>
      <w:hyperlink r:id="rId32" w:tooltip="Томс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3" w:tooltip="Томский завод измерительной аппаратур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Широко применялся по время </w:t>
      </w:r>
      <w:hyperlink r:id="rId35" w:tooltip="Афганская война (1979—1989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6" w:tooltip="Электромагнитная индукц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7" w:tooltip="Сапё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Уточнение местоположения обнаруженной мины осуществляется путём поднятия датчика поискового элемента так, чтобы тон звукового сигнала стал ниже.</w:t>
      </w:r>
    </w:p>
    <w:p w14:paraId="154D4F0F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139D421D" w14:textId="77777777" w:rsidR="006A3C8C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9DAF" w14:textId="3C2A1D5A" w:rsidR="007946A2" w:rsidRPr="007946A2" w:rsidRDefault="006A3C8C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(рис.1 </w:t>
      </w:r>
      <w:proofErr w:type="spellStart"/>
      <w:r>
        <w:rPr>
          <w:rFonts w:cs="Times New Roman"/>
          <w:b w:val="0"/>
          <w:bCs/>
          <w:szCs w:val="28"/>
        </w:rPr>
        <w:t>Металлодетектор</w:t>
      </w:r>
      <w:proofErr w:type="spellEnd"/>
      <w:r w:rsidR="000B0B6C">
        <w:rPr>
          <w:rFonts w:cs="Times New Roman"/>
          <w:b w:val="0"/>
          <w:bCs/>
          <w:szCs w:val="28"/>
        </w:rPr>
        <w:t>)</w:t>
      </w:r>
    </w:p>
    <w:p w14:paraId="645414FE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54B42AEC" w14:textId="0E81A36B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«Коршун»</w:t>
      </w:r>
      <w:r w:rsidR="000B0B6C">
        <w:rPr>
          <w:rFonts w:cs="Times New Roman"/>
          <w:b w:val="0"/>
          <w:bCs/>
          <w:szCs w:val="28"/>
        </w:rPr>
        <w:t xml:space="preserve"> (рис.5</w:t>
      </w:r>
      <w:r w:rsidR="005E008E">
        <w:rPr>
          <w:rFonts w:cs="Times New Roman"/>
          <w:b w:val="0"/>
          <w:bCs/>
          <w:szCs w:val="28"/>
        </w:rPr>
        <w:t>)</w:t>
      </w:r>
      <w:r w:rsidR="00477C93">
        <w:rPr>
          <w:rFonts w:cs="Times New Roman"/>
          <w:b w:val="0"/>
          <w:bCs/>
          <w:szCs w:val="28"/>
        </w:rPr>
        <w:t xml:space="preserve">. </w:t>
      </w:r>
      <w:r w:rsidR="005E008E">
        <w:rPr>
          <w:rFonts w:cs="Times New Roman"/>
          <w:b w:val="0"/>
          <w:bCs/>
          <w:szCs w:val="28"/>
        </w:rPr>
        <w:t>О</w:t>
      </w:r>
      <w:r w:rsidRPr="007946A2">
        <w:rPr>
          <w:rFonts w:cs="Times New Roman"/>
          <w:b w:val="0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>
        <w:rPr>
          <w:rFonts w:cs="Times New Roman"/>
          <w:b w:val="0"/>
          <w:bCs/>
          <w:szCs w:val="28"/>
        </w:rPr>
        <w:t>к). Сигналы-отклики на частотах вт</w:t>
      </w:r>
      <w:r w:rsidR="00D66A06">
        <w:rPr>
          <w:rFonts w:cs="Times New Roman"/>
          <w:b w:val="0"/>
          <w:bCs/>
          <w:szCs w:val="28"/>
        </w:rPr>
        <w:t>орой </w:t>
      </w:r>
      <w:r w:rsidR="00477C93">
        <w:rPr>
          <w:rFonts w:cs="Times New Roman"/>
          <w:b w:val="0"/>
          <w:bCs/>
          <w:szCs w:val="28"/>
        </w:rPr>
        <w:t>гармоники </w:t>
      </w:r>
      <w:r w:rsidRPr="007946A2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1597C728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передатчиком, через антенну   излучается в направлении объекта обследования.  Ответный сигнал, который спров</w:t>
      </w:r>
      <w:r w:rsidR="00F7291A">
        <w:rPr>
          <w:rFonts w:cs="Times New Roman"/>
          <w:b w:val="0"/>
          <w:bCs/>
          <w:szCs w:val="28"/>
        </w:rPr>
        <w:t>оцирован зондирующим сигналом, </w:t>
      </w:r>
      <w:r w:rsidRPr="007946A2">
        <w:rPr>
          <w:rFonts w:cs="Times New Roman"/>
          <w:b w:val="0"/>
          <w:bCs/>
          <w:szCs w:val="28"/>
        </w:rPr>
        <w:t xml:space="preserve">имеющим уже </w:t>
      </w:r>
      <w:r w:rsidR="002976FF" w:rsidRPr="007946A2">
        <w:rPr>
          <w:rFonts w:cs="Times New Roman"/>
          <w:b w:val="0"/>
          <w:bCs/>
          <w:szCs w:val="28"/>
        </w:rPr>
        <w:t>другую частоту,</w:t>
      </w:r>
      <w:r w:rsidRPr="007946A2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7946A2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250CA663" w:rsidR="007946A2" w:rsidRPr="007946A2" w:rsidRDefault="005A0317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Дальность обнаружения </w:t>
      </w:r>
      <w:r w:rsidR="007946A2" w:rsidRPr="007946A2">
        <w:rPr>
          <w:rFonts w:cs="Times New Roman"/>
          <w:b w:val="0"/>
          <w:bCs/>
          <w:szCs w:val="28"/>
        </w:rPr>
        <w:t xml:space="preserve">объектов поиска зависит от конструкции </w:t>
      </w:r>
      <w:proofErr w:type="gramStart"/>
      <w:r w:rsidR="007946A2" w:rsidRPr="007946A2">
        <w:rPr>
          <w:rFonts w:cs="Times New Roman"/>
          <w:b w:val="0"/>
          <w:bCs/>
          <w:szCs w:val="28"/>
        </w:rPr>
        <w:t>объекта ,</w:t>
      </w:r>
      <w:proofErr w:type="gramEnd"/>
      <w:r w:rsidR="007946A2" w:rsidRPr="007946A2">
        <w:rPr>
          <w:rFonts w:cs="Times New Roman"/>
          <w:b w:val="0"/>
          <w:bCs/>
          <w:szCs w:val="28"/>
        </w:rPr>
        <w:t xml:space="preserve"> его ориентации относительно антенны изделия и характеристик вмещающей среды и может составлять от нескольких метров  до нескольких десятков метров. </w:t>
      </w:r>
    </w:p>
    <w:p w14:paraId="4D49AD66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23AD4EB3" w14:textId="77777777" w:rsidR="006A3C8C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>
        <w:rPr>
          <w:rFonts w:cs="Times New Roman"/>
          <w:b w:val="0"/>
          <w:bCs/>
          <w:szCs w:val="28"/>
        </w:rPr>
        <w:t xml:space="preserve"> </w:t>
      </w:r>
    </w:p>
    <w:p w14:paraId="1E8E0DCE" w14:textId="4E5F0A6E" w:rsidR="007946A2" w:rsidRPr="007946A2" w:rsidRDefault="006A3C8C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(рис.2 М</w:t>
      </w:r>
      <w:r w:rsidR="00EB773D">
        <w:rPr>
          <w:rFonts w:cs="Times New Roman"/>
          <w:b w:val="0"/>
          <w:bCs/>
          <w:szCs w:val="28"/>
        </w:rPr>
        <w:t>иноискатель</w:t>
      </w:r>
      <w:r>
        <w:rPr>
          <w:rFonts w:cs="Times New Roman"/>
          <w:b w:val="0"/>
          <w:bCs/>
          <w:szCs w:val="28"/>
        </w:rPr>
        <w:t xml:space="preserve"> «Коршун»</w:t>
      </w:r>
      <w:r w:rsidR="00A4447F">
        <w:rPr>
          <w:rFonts w:cs="Times New Roman"/>
          <w:b w:val="0"/>
          <w:bCs/>
          <w:szCs w:val="28"/>
        </w:rPr>
        <w:t>)</w:t>
      </w:r>
    </w:p>
    <w:p w14:paraId="02DF408C" w14:textId="2A262B7B" w:rsidR="007946A2" w:rsidRDefault="007946A2" w:rsidP="009C1EC5">
      <w:pPr>
        <w:pStyle w:val="1"/>
        <w:spacing w:line="360" w:lineRule="auto"/>
        <w:ind w:firstLine="851"/>
        <w:jc w:val="both"/>
        <w:rPr>
          <w:rFonts w:cs="Times New Roman"/>
          <w:sz w:val="28"/>
          <w:szCs w:val="28"/>
        </w:rPr>
      </w:pPr>
      <w:r w:rsidRPr="007946A2">
        <w:rPr>
          <w:rFonts w:cs="Times New Roman"/>
          <w:b w:val="0"/>
          <w:bCs/>
          <w:sz w:val="28"/>
          <w:szCs w:val="28"/>
        </w:rPr>
        <w:br w:type="page"/>
      </w:r>
      <w:bookmarkStart w:id="8" w:name="_Toc91067441"/>
      <w:r w:rsidRPr="007946A2">
        <w:rPr>
          <w:rFonts w:cs="Times New Roman"/>
          <w:sz w:val="28"/>
          <w:szCs w:val="28"/>
        </w:rPr>
        <w:lastRenderedPageBreak/>
        <w:t>Глава 2</w:t>
      </w:r>
      <w:bookmarkEnd w:id="8"/>
    </w:p>
    <w:p w14:paraId="155EC98E" w14:textId="071924C5" w:rsidR="009A0852" w:rsidRPr="009A0852" w:rsidRDefault="009A0852" w:rsidP="009C1EC5">
      <w:pPr>
        <w:spacing w:line="360" w:lineRule="auto"/>
        <w:ind w:firstLine="851"/>
        <w:jc w:val="both"/>
        <w:rPr>
          <w:b w:val="0"/>
        </w:rPr>
      </w:pPr>
      <w:r>
        <w:rPr>
          <w:b w:val="0"/>
        </w:rPr>
        <w:t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</w:t>
      </w:r>
      <w:r w:rsidR="00477C93">
        <w:rPr>
          <w:b w:val="0"/>
        </w:rPr>
        <w:t>.</w:t>
      </w:r>
      <w:r>
        <w:rPr>
          <w:b w:val="0"/>
        </w:rPr>
        <w:t xml:space="preserve"> </w:t>
      </w:r>
    </w:p>
    <w:p w14:paraId="49BBEF89" w14:textId="77777777" w:rsidR="007946A2" w:rsidRPr="007946A2" w:rsidRDefault="007946A2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9" w:name="_Toc91067442"/>
      <w:r w:rsidRPr="007946A2">
        <w:rPr>
          <w:rFonts w:cs="Times New Roman"/>
          <w:szCs w:val="28"/>
        </w:rPr>
        <w:t>Выбор миноискателя</w:t>
      </w:r>
      <w:bookmarkEnd w:id="9"/>
    </w:p>
    <w:p w14:paraId="58C533AF" w14:textId="77777777" w:rsidR="00477C9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6725E91C" w14:textId="77777777" w:rsidR="00477C9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</w:t>
      </w:r>
      <w:r w:rsidR="00085ACF">
        <w:rPr>
          <w:rFonts w:cs="Times New Roman"/>
          <w:b w:val="0"/>
          <w:bCs/>
          <w:szCs w:val="28"/>
        </w:rPr>
        <w:t xml:space="preserve">щедоступное и </w:t>
      </w:r>
      <w:proofErr w:type="spellStart"/>
      <w:r w:rsidR="00085ACF">
        <w:rPr>
          <w:rFonts w:cs="Times New Roman"/>
          <w:b w:val="0"/>
          <w:bCs/>
          <w:szCs w:val="28"/>
        </w:rPr>
        <w:t>ремонтопригодное</w:t>
      </w:r>
      <w:proofErr w:type="spellEnd"/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оборудование</w:t>
      </w:r>
      <w:r w:rsidR="00085ACF">
        <w:rPr>
          <w:rFonts w:cs="Times New Roman"/>
          <w:b w:val="0"/>
          <w:bCs/>
          <w:szCs w:val="28"/>
        </w:rPr>
        <w:t>,</w:t>
      </w:r>
      <w:r w:rsidRPr="007946A2">
        <w:rPr>
          <w:rFonts w:cs="Times New Roman"/>
          <w:b w:val="0"/>
          <w:bCs/>
          <w:szCs w:val="28"/>
        </w:rPr>
        <w:t xml:space="preserve"> уже состоящее на вооружении в армии РФ. </w:t>
      </w:r>
    </w:p>
    <w:p w14:paraId="49E128D9" w14:textId="18F0C0EC" w:rsid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Дальность действия при перпендикулярном расположении оборудования к объекту поиска достигает 1.5 метра</w:t>
      </w:r>
      <w:r w:rsidR="00F7291A">
        <w:rPr>
          <w:rFonts w:cs="Times New Roman"/>
          <w:b w:val="0"/>
          <w:bCs/>
          <w:szCs w:val="28"/>
        </w:rPr>
        <w:t xml:space="preserve"> и больше</w:t>
      </w:r>
    </w:p>
    <w:p w14:paraId="2512DD2E" w14:textId="2B376C4D" w:rsidR="00F7291A" w:rsidRPr="00F7291A" w:rsidRDefault="00F7291A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 данным параметрам подошел миноискатель «</w:t>
      </w:r>
      <w:r w:rsidRPr="00D70018">
        <w:rPr>
          <w:rFonts w:cs="Times New Roman"/>
          <w:szCs w:val="28"/>
        </w:rPr>
        <w:t>Коршун</w:t>
      </w:r>
      <w:r>
        <w:rPr>
          <w:rFonts w:cs="Times New Roman"/>
          <w:b w:val="0"/>
          <w:bCs/>
          <w:szCs w:val="28"/>
        </w:rPr>
        <w:t>» с дальностью анализа до 30 метров и весом без аккумулятора, то есть при подключе</w:t>
      </w:r>
      <w:r w:rsidR="00D1728C">
        <w:rPr>
          <w:rFonts w:cs="Times New Roman"/>
          <w:b w:val="0"/>
          <w:bCs/>
          <w:szCs w:val="28"/>
        </w:rPr>
        <w:t>нии к аккумулятору ЛА,</w:t>
      </w:r>
      <w:r>
        <w:rPr>
          <w:rFonts w:cs="Times New Roman"/>
          <w:b w:val="0"/>
          <w:bCs/>
          <w:szCs w:val="28"/>
        </w:rPr>
        <w:t xml:space="preserve"> 900 грамм</w:t>
      </w:r>
      <w:r w:rsidR="00477C93">
        <w:rPr>
          <w:rFonts w:cs="Times New Roman"/>
          <w:b w:val="0"/>
          <w:bCs/>
          <w:szCs w:val="28"/>
        </w:rPr>
        <w:t>.</w:t>
      </w:r>
      <w:bookmarkStart w:id="10" w:name="_GoBack"/>
      <w:bookmarkEnd w:id="10"/>
    </w:p>
    <w:p w14:paraId="79979264" w14:textId="77777777" w:rsidR="00287A1D" w:rsidRPr="007946A2" w:rsidRDefault="00287A1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5DE8E1A6" w14:textId="1D12CAFB" w:rsid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097A0C7D" wp14:editId="71F6F836">
            <wp:extent cx="3009559" cy="2232025"/>
            <wp:effectExtent l="0" t="0" r="635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25" cy="22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1E9A83C7" wp14:editId="4E4CF4AF">
            <wp:extent cx="2583815" cy="2229158"/>
            <wp:effectExtent l="0" t="0" r="6985" b="0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86" cy="22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D3A0" w14:textId="1E22D053" w:rsidR="00A4447F" w:rsidRPr="007946A2" w:rsidRDefault="006A3C8C" w:rsidP="009C1EC5">
      <w:pPr>
        <w:spacing w:line="360" w:lineRule="auto"/>
        <w:ind w:left="708"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 2</w:t>
      </w:r>
      <w:r w:rsidR="00A4447F">
        <w:rPr>
          <w:rFonts w:cs="Times New Roman"/>
          <w:b w:val="0"/>
          <w:bCs/>
          <w:szCs w:val="28"/>
        </w:rPr>
        <w:t>.1</w:t>
      </w:r>
      <w:r w:rsidR="00EB773D">
        <w:rPr>
          <w:rFonts w:cs="Times New Roman"/>
          <w:b w:val="0"/>
          <w:bCs/>
          <w:szCs w:val="28"/>
        </w:rPr>
        <w:t xml:space="preserve"> и 2.2 Применение миноискателя «Коршун»)</w:t>
      </w:r>
      <w:r w:rsidR="00EB773D">
        <w:rPr>
          <w:rFonts w:cs="Times New Roman"/>
          <w:b w:val="0"/>
          <w:bCs/>
          <w:szCs w:val="28"/>
        </w:rPr>
        <w:tab/>
      </w:r>
    </w:p>
    <w:p w14:paraId="2DC86056" w14:textId="77777777" w:rsidR="00A4447F" w:rsidRDefault="00A4447F" w:rsidP="009C1EC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AA41ABD" w14:textId="44680067" w:rsidR="009A0852" w:rsidRPr="007946A2" w:rsidRDefault="00382F29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11" w:name="_Toc91067444"/>
      <w:r>
        <w:rPr>
          <w:rFonts w:cs="Times New Roman"/>
          <w:szCs w:val="28"/>
        </w:rPr>
        <w:lastRenderedPageBreak/>
        <w:t>Подбор компонентов</w:t>
      </w:r>
      <w:r w:rsidR="009A0852" w:rsidRPr="007946A2">
        <w:rPr>
          <w:rFonts w:cs="Times New Roman"/>
          <w:szCs w:val="28"/>
        </w:rPr>
        <w:t xml:space="preserve"> ЛА</w:t>
      </w:r>
      <w:bookmarkEnd w:id="11"/>
    </w:p>
    <w:p w14:paraId="54A28134" w14:textId="2234F1E9" w:rsidR="009A0852" w:rsidRPr="007946A2" w:rsidRDefault="00382F29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Выбор компонентов</w:t>
      </w:r>
      <w:r w:rsidR="009A0852" w:rsidRPr="007946A2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Default="009A0852" w:rsidP="009C1EC5">
      <w:pPr>
        <w:numPr>
          <w:ilvl w:val="1"/>
          <w:numId w:val="9"/>
        </w:numPr>
        <w:spacing w:line="360" w:lineRule="auto"/>
        <w:ind w:left="284"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Грузоподъемность 1 кг</w:t>
      </w:r>
      <w:r w:rsidR="00755C5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7946A2" w:rsidRDefault="00755C54" w:rsidP="009C1EC5">
      <w:pPr>
        <w:numPr>
          <w:ilvl w:val="1"/>
          <w:numId w:val="9"/>
        </w:numPr>
        <w:spacing w:line="360" w:lineRule="auto"/>
        <w:ind w:left="284"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7946A2" w:rsidRDefault="009A0852" w:rsidP="009C1EC5">
      <w:pPr>
        <w:numPr>
          <w:ilvl w:val="1"/>
          <w:numId w:val="9"/>
        </w:numPr>
        <w:spacing w:line="360" w:lineRule="auto"/>
        <w:ind w:left="284"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7946A2" w:rsidRDefault="009A0852" w:rsidP="009C1EC5">
      <w:pPr>
        <w:numPr>
          <w:ilvl w:val="1"/>
          <w:numId w:val="9"/>
        </w:numPr>
        <w:spacing w:line="360" w:lineRule="auto"/>
        <w:ind w:left="284" w:firstLine="851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оборудование</w:t>
      </w:r>
    </w:p>
    <w:p w14:paraId="173A03AA" w14:textId="228122E6" w:rsidR="009A0852" w:rsidRPr="007946A2" w:rsidRDefault="009A0852" w:rsidP="009C1EC5">
      <w:pPr>
        <w:numPr>
          <w:ilvl w:val="1"/>
          <w:numId w:val="9"/>
        </w:numPr>
        <w:spacing w:line="360" w:lineRule="auto"/>
        <w:ind w:left="284"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Наличие подвеса</w:t>
      </w:r>
      <w:r w:rsidR="002976FF">
        <w:rPr>
          <w:rFonts w:cs="Times New Roman"/>
          <w:b w:val="0"/>
          <w:bCs/>
          <w:szCs w:val="28"/>
        </w:rPr>
        <w:t xml:space="preserve"> или свободного пространства для него </w:t>
      </w:r>
    </w:p>
    <w:p w14:paraId="4A0C7550" w14:textId="2C5B27A7" w:rsidR="00382F29" w:rsidRDefault="009A0852" w:rsidP="009C1EC5">
      <w:pPr>
        <w:numPr>
          <w:ilvl w:val="1"/>
          <w:numId w:val="9"/>
        </w:numPr>
        <w:spacing w:line="360" w:lineRule="auto"/>
        <w:ind w:left="284"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Default="00382F29" w:rsidP="009C1EC5">
      <w:pPr>
        <w:numPr>
          <w:ilvl w:val="1"/>
          <w:numId w:val="9"/>
        </w:numPr>
        <w:spacing w:line="360" w:lineRule="auto"/>
        <w:ind w:left="284"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</w:t>
      </w:r>
      <w:r>
        <w:rPr>
          <w:rFonts w:cs="Times New Roman"/>
          <w:b w:val="0"/>
          <w:bCs/>
          <w:szCs w:val="28"/>
          <w:lang w:val="en-US"/>
        </w:rPr>
        <w:t>GPS</w:t>
      </w:r>
      <w:r w:rsidRPr="00382F29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(для запоминания местоположения объекта) </w:t>
      </w:r>
    </w:p>
    <w:p w14:paraId="115D36BA" w14:textId="4B936C18" w:rsidR="00D70018" w:rsidRDefault="00382F29" w:rsidP="009C1EC5">
      <w:pPr>
        <w:numPr>
          <w:ilvl w:val="1"/>
          <w:numId w:val="9"/>
        </w:numPr>
        <w:spacing w:line="360" w:lineRule="auto"/>
        <w:ind w:left="284"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39DEA74E" w:rsidR="00382F29" w:rsidRPr="00382F29" w:rsidRDefault="00D70018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p w14:paraId="0FC21D5B" w14:textId="1D1DABB5" w:rsidR="00382F29" w:rsidRDefault="00382F29" w:rsidP="009C1EC5">
      <w:pPr>
        <w:pStyle w:val="1"/>
        <w:spacing w:line="360" w:lineRule="auto"/>
        <w:ind w:firstLine="851"/>
        <w:jc w:val="both"/>
      </w:pPr>
      <w:r>
        <w:lastRenderedPageBreak/>
        <w:t>Компоненты ЛА</w:t>
      </w:r>
    </w:p>
    <w:p w14:paraId="1650F9F3" w14:textId="77777777" w:rsidR="00333B82" w:rsidRPr="00333B82" w:rsidRDefault="00333B82" w:rsidP="009C1EC5">
      <w:pPr>
        <w:spacing w:line="360" w:lineRule="auto"/>
        <w:ind w:firstLine="851"/>
        <w:jc w:val="both"/>
      </w:pPr>
    </w:p>
    <w:p w14:paraId="2C666010" w14:textId="3B91A5C9" w:rsidR="00333B82" w:rsidRDefault="00333B8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333B82">
        <w:rPr>
          <w:rFonts w:cs="Times New Roman"/>
          <w:szCs w:val="28"/>
        </w:rPr>
        <w:t>Карбоновая рама</w:t>
      </w:r>
      <w:r w:rsidRPr="00E45E5C">
        <w:rPr>
          <w:rFonts w:cs="Times New Roman"/>
          <w:b w:val="0"/>
          <w:bCs/>
          <w:szCs w:val="28"/>
        </w:rPr>
        <w:t xml:space="preserve"> TAROT T960 FYT960</w:t>
      </w:r>
    </w:p>
    <w:p w14:paraId="24314A9B" w14:textId="46F03711" w:rsidR="00431DDF" w:rsidRDefault="00E45E5C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За основ</w:t>
      </w:r>
      <w:r w:rsidR="00333B82">
        <w:rPr>
          <w:rFonts w:cs="Times New Roman"/>
          <w:b w:val="0"/>
          <w:bCs/>
          <w:szCs w:val="28"/>
        </w:rPr>
        <w:t>у</w:t>
      </w:r>
      <w:r>
        <w:rPr>
          <w:rFonts w:cs="Times New Roman"/>
          <w:b w:val="0"/>
          <w:bCs/>
          <w:szCs w:val="28"/>
        </w:rPr>
        <w:t xml:space="preserve"> стоит взять именно </w:t>
      </w:r>
      <w:proofErr w:type="spellStart"/>
      <w:r>
        <w:rPr>
          <w:rFonts w:cs="Times New Roman"/>
          <w:b w:val="0"/>
          <w:bCs/>
          <w:szCs w:val="28"/>
        </w:rPr>
        <w:t>гексакоптер</w:t>
      </w:r>
      <w:proofErr w:type="spellEnd"/>
      <w:r>
        <w:rPr>
          <w:rFonts w:cs="Times New Roman"/>
          <w:b w:val="0"/>
          <w:bCs/>
          <w:szCs w:val="28"/>
        </w:rPr>
        <w:t xml:space="preserve"> </w:t>
      </w:r>
      <w:r w:rsidR="00333B82">
        <w:rPr>
          <w:rFonts w:cs="Times New Roman"/>
          <w:b w:val="0"/>
          <w:bCs/>
          <w:szCs w:val="28"/>
        </w:rPr>
        <w:t xml:space="preserve">для </w:t>
      </w:r>
      <w:r>
        <w:rPr>
          <w:rFonts w:cs="Times New Roman"/>
          <w:b w:val="0"/>
          <w:bCs/>
          <w:szCs w:val="28"/>
        </w:rPr>
        <w:t>создания более высокой грузоподъемно</w:t>
      </w:r>
      <w:r w:rsidR="00333B82">
        <w:rPr>
          <w:rFonts w:cs="Times New Roman"/>
          <w:b w:val="0"/>
          <w:bCs/>
          <w:szCs w:val="28"/>
        </w:rPr>
        <w:t>й силы</w:t>
      </w:r>
      <w:r w:rsidR="00431DDF">
        <w:rPr>
          <w:rFonts w:cs="Times New Roman"/>
          <w:b w:val="0"/>
          <w:bCs/>
          <w:szCs w:val="28"/>
        </w:rPr>
        <w:t xml:space="preserve"> </w:t>
      </w:r>
      <w:r w:rsidR="00333B82">
        <w:rPr>
          <w:rFonts w:cs="Times New Roman"/>
          <w:b w:val="0"/>
          <w:bCs/>
          <w:szCs w:val="28"/>
        </w:rPr>
        <w:t>и стабильного полета.</w:t>
      </w:r>
    </w:p>
    <w:p w14:paraId="087D52EF" w14:textId="762049CF" w:rsidR="00F531E1" w:rsidRDefault="00F531E1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F531E1">
        <w:rPr>
          <w:rFonts w:cs="Times New Roman"/>
          <w:b w:val="0"/>
          <w:bCs/>
          <w:szCs w:val="28"/>
        </w:rPr>
        <w:t>Материал:</w:t>
      </w:r>
      <w:r>
        <w:rPr>
          <w:rFonts w:cs="Times New Roman"/>
          <w:b w:val="0"/>
          <w:bCs/>
          <w:szCs w:val="28"/>
        </w:rPr>
        <w:t xml:space="preserve"> </w:t>
      </w:r>
      <w:r w:rsidRPr="00F531E1">
        <w:rPr>
          <w:rFonts w:cs="Times New Roman"/>
          <w:b w:val="0"/>
          <w:bCs/>
          <w:szCs w:val="28"/>
        </w:rPr>
        <w:t>карбон 3К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Расстояние между моторами:960 мм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Количество лучей:6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Вес:1050 г</w:t>
      </w:r>
    </w:p>
    <w:p w14:paraId="30ACD6D1" w14:textId="7EE9562C" w:rsidR="00D83ECE" w:rsidRPr="00EB773D" w:rsidRDefault="00BF5121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332C7E43" wp14:editId="00342AEB">
            <wp:extent cx="2361814" cy="2384474"/>
            <wp:effectExtent l="0" t="0" r="63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32" cy="23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773D">
        <w:rPr>
          <w:rFonts w:cs="Times New Roman"/>
          <w:b w:val="0"/>
          <w:bCs/>
          <w:szCs w:val="28"/>
        </w:rPr>
        <w:t xml:space="preserve">             </w:t>
      </w:r>
      <w:r>
        <w:rPr>
          <w:noProof/>
          <w:lang w:eastAsia="ru-RU"/>
        </w:rPr>
        <w:drawing>
          <wp:inline distT="0" distB="0" distL="0" distR="0" wp14:anchorId="38BF57A4" wp14:editId="1024E6D7">
            <wp:extent cx="2651760" cy="2644001"/>
            <wp:effectExtent l="0" t="0" r="0" b="4445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02" cy="26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C793" w14:textId="5855C952" w:rsidR="00333B82" w:rsidRPr="00EB773D" w:rsidRDefault="00333B8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EB773D">
        <w:rPr>
          <w:rFonts w:cs="Times New Roman"/>
          <w:b w:val="0"/>
          <w:bCs/>
          <w:szCs w:val="28"/>
        </w:rPr>
        <w:t>(</w:t>
      </w:r>
      <w:r>
        <w:rPr>
          <w:rFonts w:cs="Times New Roman"/>
          <w:b w:val="0"/>
          <w:bCs/>
          <w:szCs w:val="28"/>
        </w:rPr>
        <w:t>рис</w:t>
      </w:r>
      <w:r w:rsidR="00EB773D">
        <w:rPr>
          <w:rFonts w:cs="Times New Roman"/>
          <w:b w:val="0"/>
          <w:bCs/>
          <w:szCs w:val="28"/>
        </w:rPr>
        <w:t>. 3.1, 3.2 Рама БПЛА</w:t>
      </w:r>
      <w:r w:rsidRPr="00EB773D">
        <w:rPr>
          <w:rFonts w:cs="Times New Roman"/>
          <w:b w:val="0"/>
          <w:bCs/>
          <w:szCs w:val="28"/>
        </w:rPr>
        <w:t>)</w:t>
      </w:r>
    </w:p>
    <w:p w14:paraId="1539A6B2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63EA52D4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399208C6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449D53BB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7C46D2F8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79D631E8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6C24BCCA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306128F7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6E212EC6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16BBF3EF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19712D54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4EDDA0FD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71B4A2A7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18C930CE" w14:textId="77777777" w:rsidR="0045109E" w:rsidRPr="00EB773D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</w:p>
    <w:p w14:paraId="2C42F3E5" w14:textId="39D0C2AD" w:rsidR="00333B82" w:rsidRPr="00EB773D" w:rsidRDefault="00333B82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color w:val="000000"/>
          <w:sz w:val="21"/>
          <w:szCs w:val="21"/>
        </w:rPr>
      </w:pPr>
      <w:r w:rsidRPr="00BF5121">
        <w:rPr>
          <w:rFonts w:ascii="Arial" w:hAnsi="Arial" w:cs="Arial"/>
          <w:b/>
          <w:color w:val="000000"/>
          <w:sz w:val="21"/>
          <w:szCs w:val="21"/>
        </w:rPr>
        <w:t>Моторы</w:t>
      </w:r>
      <w:r w:rsidRPr="00EB773D">
        <w:rPr>
          <w:rFonts w:ascii="Arial" w:hAnsi="Arial" w:cs="Arial"/>
          <w:b/>
          <w:color w:val="000000"/>
          <w:sz w:val="21"/>
          <w:szCs w:val="21"/>
        </w:rPr>
        <w:t xml:space="preserve"> </w:t>
      </w:r>
      <w:r w:rsidRPr="0045109E">
        <w:rPr>
          <w:rFonts w:ascii="Arial" w:hAnsi="Arial" w:cs="Arial"/>
          <w:b/>
          <w:color w:val="000000"/>
          <w:sz w:val="21"/>
          <w:szCs w:val="21"/>
          <w:lang w:val="en-US"/>
        </w:rPr>
        <w:t>T</w:t>
      </w:r>
      <w:r w:rsidRPr="00EB773D">
        <w:rPr>
          <w:rFonts w:ascii="Arial" w:hAnsi="Arial" w:cs="Arial"/>
          <w:b/>
          <w:color w:val="000000"/>
          <w:sz w:val="21"/>
          <w:szCs w:val="21"/>
        </w:rPr>
        <w:t>-</w:t>
      </w:r>
      <w:r w:rsidRPr="0045109E">
        <w:rPr>
          <w:rFonts w:ascii="Arial" w:hAnsi="Arial" w:cs="Arial"/>
          <w:b/>
          <w:color w:val="000000"/>
          <w:sz w:val="21"/>
          <w:szCs w:val="21"/>
          <w:lang w:val="en-US"/>
        </w:rPr>
        <w:t>Motor</w:t>
      </w:r>
      <w:r w:rsidRPr="00EB773D">
        <w:rPr>
          <w:rFonts w:ascii="Arial" w:hAnsi="Arial" w:cs="Arial"/>
          <w:b/>
          <w:color w:val="000000"/>
          <w:sz w:val="21"/>
          <w:szCs w:val="21"/>
        </w:rPr>
        <w:t xml:space="preserve"> </w:t>
      </w:r>
      <w:r w:rsidRPr="0045109E">
        <w:rPr>
          <w:rFonts w:ascii="Arial" w:hAnsi="Arial" w:cs="Arial"/>
          <w:b/>
          <w:color w:val="000000"/>
          <w:sz w:val="21"/>
          <w:szCs w:val="21"/>
          <w:lang w:val="en-US"/>
        </w:rPr>
        <w:t>MN</w:t>
      </w:r>
      <w:r w:rsidRPr="00EB773D">
        <w:rPr>
          <w:rFonts w:ascii="Arial" w:hAnsi="Arial" w:cs="Arial"/>
          <w:b/>
          <w:color w:val="000000"/>
          <w:sz w:val="21"/>
          <w:szCs w:val="21"/>
        </w:rPr>
        <w:t xml:space="preserve">5212 </w:t>
      </w:r>
      <w:r w:rsidRPr="0045109E">
        <w:rPr>
          <w:rFonts w:ascii="Arial" w:hAnsi="Arial" w:cs="Arial"/>
          <w:b/>
          <w:color w:val="000000"/>
          <w:sz w:val="21"/>
          <w:szCs w:val="21"/>
          <w:lang w:val="en-US"/>
        </w:rPr>
        <w:t>KV</w:t>
      </w:r>
      <w:r w:rsidRPr="00EB773D">
        <w:rPr>
          <w:rFonts w:ascii="Arial" w:hAnsi="Arial" w:cs="Arial"/>
          <w:b/>
          <w:color w:val="000000"/>
          <w:sz w:val="21"/>
          <w:szCs w:val="21"/>
        </w:rPr>
        <w:t>340</w:t>
      </w:r>
    </w:p>
    <w:p w14:paraId="0E78F754" w14:textId="40A75D98" w:rsidR="00333B82" w:rsidRPr="00CE0889" w:rsidRDefault="00DD5666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 xml:space="preserve">Выбор двигателя исходил из силы тяги позволяющей поднять грузовой </w:t>
      </w:r>
      <w:proofErr w:type="spellStart"/>
      <w:r>
        <w:rPr>
          <w:rFonts w:ascii="Arial" w:hAnsi="Arial" w:cs="Arial"/>
          <w:bCs/>
          <w:color w:val="000000"/>
          <w:sz w:val="21"/>
          <w:szCs w:val="21"/>
        </w:rPr>
        <w:t>дрон</w:t>
      </w:r>
      <w:proofErr w:type="spellEnd"/>
      <w:r>
        <w:rPr>
          <w:rFonts w:ascii="Arial" w:hAnsi="Arial" w:cs="Arial"/>
          <w:bCs/>
          <w:color w:val="000000"/>
          <w:sz w:val="21"/>
          <w:szCs w:val="21"/>
        </w:rPr>
        <w:t xml:space="preserve"> с грузом. Данный </w:t>
      </w:r>
      <w:r>
        <w:rPr>
          <w:rFonts w:ascii="Arial" w:hAnsi="Arial" w:cs="Arial"/>
          <w:color w:val="000000"/>
          <w:sz w:val="21"/>
          <w:szCs w:val="21"/>
        </w:rPr>
        <w:t>д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>вигатель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подойдёт для использования в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мультикоптерах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 (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квадрокоптерах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гексакоптерах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октокоптерах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>) с карбоновыми пропеллерами 15x5.5", 16x5.4", 17x5.8", 18x6.1".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Тяга на мотор: 2-2.5 кг</w:t>
      </w:r>
      <w:r>
        <w:rPr>
          <w:rFonts w:ascii="Arial" w:hAnsi="Arial" w:cs="Arial"/>
          <w:color w:val="000000"/>
          <w:sz w:val="21"/>
          <w:lang w:eastAsia="ru-RU"/>
        </w:rPr>
        <w:t xml:space="preserve">.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Пропеллеры: 17-18"</w:t>
      </w:r>
      <w:r w:rsidR="0045109E">
        <w:rPr>
          <w:rFonts w:ascii="Arial" w:hAnsi="Arial" w:cs="Arial"/>
          <w:color w:val="000000"/>
          <w:sz w:val="21"/>
          <w:lang w:eastAsia="ru-RU"/>
        </w:rPr>
        <w:t xml:space="preserve">. Потребление тока </w:t>
      </w:r>
      <w:r w:rsidR="00CE0889">
        <w:rPr>
          <w:rFonts w:ascii="Arial" w:hAnsi="Arial" w:cs="Arial"/>
          <w:color w:val="000000"/>
          <w:sz w:val="21"/>
          <w:lang w:eastAsia="ru-RU"/>
        </w:rPr>
        <w:t>при разных условиях от 3 до 32 А. Потребление тока понадобиться для выбора регулятора оборотов (</w:t>
      </w:r>
      <w:r w:rsidR="00CE0889">
        <w:rPr>
          <w:rFonts w:ascii="Arial" w:hAnsi="Arial" w:cs="Arial"/>
          <w:color w:val="000000"/>
          <w:sz w:val="21"/>
          <w:lang w:val="en-US" w:eastAsia="ru-RU"/>
        </w:rPr>
        <w:t>ESC</w:t>
      </w:r>
      <w:r w:rsidR="00CE0889" w:rsidRPr="00CE0889">
        <w:rPr>
          <w:rFonts w:ascii="Arial" w:hAnsi="Arial" w:cs="Arial"/>
          <w:color w:val="000000"/>
          <w:sz w:val="21"/>
          <w:lang w:eastAsia="ru-RU"/>
        </w:rPr>
        <w:t>)</w:t>
      </w:r>
      <w:r w:rsidR="00CE0889">
        <w:rPr>
          <w:rFonts w:ascii="Arial" w:hAnsi="Arial" w:cs="Arial"/>
          <w:color w:val="000000"/>
          <w:sz w:val="21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2210"/>
        <w:gridCol w:w="2146"/>
        <w:gridCol w:w="2356"/>
      </w:tblGrid>
      <w:tr w:rsidR="00333B82" w:rsidRPr="00BF5121" w14:paraId="03AAABC2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51B4F7BA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6908CD6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77C7A9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83350AD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Полётное время</w:t>
            </w:r>
          </w:p>
        </w:tc>
      </w:tr>
      <w:tr w:rsidR="00333B82" w:rsidRPr="00BF5121" w14:paraId="46EA348D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8BD9B7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2C09B7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квадрокоптер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17D68DB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32C55F4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~24 мин</w:t>
            </w:r>
          </w:p>
        </w:tc>
      </w:tr>
      <w:tr w:rsidR="00333B82" w:rsidRPr="00BF5121" w14:paraId="12103082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EEE6EE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51E0CE7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гексакоптер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E1EEF5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98FC35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~16 мин</w:t>
            </w:r>
          </w:p>
        </w:tc>
      </w:tr>
      <w:tr w:rsidR="00333B82" w:rsidRPr="00BF5121" w14:paraId="3B099D68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21A7FF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036A107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октокоптер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ACC56A5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24CE42" w14:textId="77777777" w:rsidR="00333B82" w:rsidRPr="00BF5121" w:rsidRDefault="00333B82" w:rsidP="009C1EC5">
            <w:pPr>
              <w:spacing w:after="0" w:line="360" w:lineRule="auto"/>
              <w:ind w:firstLine="851"/>
              <w:jc w:val="both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~12 мин</w:t>
            </w:r>
          </w:p>
        </w:tc>
      </w:tr>
    </w:tbl>
    <w:p w14:paraId="7AE87A0A" w14:textId="0D39DDAF" w:rsidR="00333B82" w:rsidRDefault="00333B82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439EDAFA" wp14:editId="404380B6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ADA26D" wp14:editId="383D2769">
            <wp:extent cx="2173459" cy="2049692"/>
            <wp:effectExtent l="0" t="0" r="0" b="8255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04" cy="20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063" w14:textId="19A0DF43" w:rsidR="00DD5666" w:rsidRDefault="00EB773D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3.3, 3.4 Двигатель БПЛА</w:t>
      </w:r>
      <w:r w:rsidR="00DD5666">
        <w:rPr>
          <w:rFonts w:ascii="Arial" w:hAnsi="Arial" w:cs="Arial"/>
          <w:color w:val="000000"/>
          <w:sz w:val="21"/>
          <w:szCs w:val="21"/>
        </w:rPr>
        <w:t>)</w:t>
      </w:r>
    </w:p>
    <w:p w14:paraId="21EA1561" w14:textId="77777777" w:rsidR="00333B82" w:rsidRDefault="00333B8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419A963E" w14:textId="77777777" w:rsidR="0045109E" w:rsidRDefault="0045109E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46797407" w14:textId="77777777" w:rsidR="0045109E" w:rsidRDefault="0045109E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0D9688E5" w14:textId="77777777" w:rsidR="0045109E" w:rsidRDefault="0045109E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3BD8E8E1" w14:textId="77777777" w:rsidR="0045109E" w:rsidRDefault="0045109E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1C9FDAA6" w14:textId="77777777" w:rsidR="0045109E" w:rsidRDefault="0045109E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2FEC11C2" w14:textId="77777777" w:rsidR="0045109E" w:rsidRDefault="0045109E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4A7B8783" w14:textId="77777777" w:rsidR="0045109E" w:rsidRDefault="0045109E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2DE8463D" w14:textId="77777777" w:rsidR="0045109E" w:rsidRDefault="0045109E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75A028C1" w14:textId="77777777" w:rsidR="0045109E" w:rsidRDefault="0045109E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11D4B25A" w14:textId="42DB6435" w:rsidR="00BF5121" w:rsidRDefault="00BF5121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BF5121">
        <w:rPr>
          <w:rFonts w:cs="Times New Roman"/>
          <w:bCs/>
          <w:szCs w:val="28"/>
        </w:rPr>
        <w:t>Пропеллер карбоновый 17x5.5 изогнутый</w:t>
      </w:r>
    </w:p>
    <w:p w14:paraId="0E31BD05" w14:textId="55C75822" w:rsidR="00DD5666" w:rsidRDefault="00DD5666" w:rsidP="009C1EC5">
      <w:pPr>
        <w:spacing w:line="360" w:lineRule="auto"/>
        <w:ind w:firstLine="851"/>
        <w:jc w:val="both"/>
        <w:rPr>
          <w:rFonts w:cs="Times New Roman"/>
          <w:b w:val="0"/>
          <w:szCs w:val="28"/>
        </w:rPr>
      </w:pPr>
      <w:r w:rsidRPr="00DD5666">
        <w:rPr>
          <w:rFonts w:cs="Times New Roman"/>
          <w:b w:val="0"/>
          <w:szCs w:val="28"/>
        </w:rPr>
        <w:t xml:space="preserve">Выбирая пропеллер, </w:t>
      </w:r>
      <w:r>
        <w:rPr>
          <w:rFonts w:cs="Times New Roman"/>
          <w:b w:val="0"/>
          <w:szCs w:val="28"/>
        </w:rPr>
        <w:t xml:space="preserve">стоит </w:t>
      </w:r>
      <w:r w:rsidR="0045109E">
        <w:rPr>
          <w:rFonts w:cs="Times New Roman"/>
          <w:b w:val="0"/>
          <w:szCs w:val="28"/>
        </w:rPr>
        <w:t>основываться на</w:t>
      </w:r>
      <w:r w:rsidRPr="00DD5666">
        <w:rPr>
          <w:rFonts w:cs="Times New Roman"/>
          <w:b w:val="0"/>
          <w:szCs w:val="28"/>
        </w:rPr>
        <w:t xml:space="preserve"> инструкцию </w:t>
      </w:r>
      <w:r w:rsidR="0045109E" w:rsidRPr="00DD5666">
        <w:rPr>
          <w:rFonts w:cs="Times New Roman"/>
          <w:b w:val="0"/>
          <w:szCs w:val="28"/>
        </w:rPr>
        <w:t>к двигател</w:t>
      </w:r>
      <w:r w:rsidR="0045109E">
        <w:rPr>
          <w:rFonts w:cs="Times New Roman"/>
          <w:b w:val="0"/>
          <w:szCs w:val="28"/>
        </w:rPr>
        <w:t>ю</w:t>
      </w:r>
      <w:r w:rsidRPr="00DD5666">
        <w:rPr>
          <w:rFonts w:cs="Times New Roman"/>
          <w:b w:val="0"/>
          <w:szCs w:val="28"/>
        </w:rPr>
        <w:t>, на который он будет устанавливаться. Там, как правило, прописаны размеры винтов, допустимые для установки</w:t>
      </w:r>
      <w:r w:rsidR="0045109E">
        <w:rPr>
          <w:rFonts w:cs="Times New Roman"/>
          <w:b w:val="0"/>
          <w:szCs w:val="28"/>
        </w:rPr>
        <w:t xml:space="preserve">. Так же стоит изучить «Шаг», эта единица показывает подъемную силу за оборот, как пример не имеет смысла ставить маленькие лопасти на грузовой </w:t>
      </w:r>
      <w:proofErr w:type="spellStart"/>
      <w:r w:rsidR="0045109E">
        <w:rPr>
          <w:rFonts w:cs="Times New Roman"/>
          <w:b w:val="0"/>
          <w:szCs w:val="28"/>
        </w:rPr>
        <w:t>дрон</w:t>
      </w:r>
      <w:proofErr w:type="spellEnd"/>
      <w:r w:rsidR="0045109E">
        <w:rPr>
          <w:rFonts w:cs="Times New Roman"/>
          <w:b w:val="0"/>
          <w:szCs w:val="28"/>
        </w:rPr>
        <w:t xml:space="preserve"> </w:t>
      </w:r>
      <w:r w:rsidR="00CE0889">
        <w:rPr>
          <w:rFonts w:cs="Times New Roman"/>
          <w:b w:val="0"/>
          <w:szCs w:val="28"/>
        </w:rPr>
        <w:t>т. к.</w:t>
      </w:r>
      <w:r w:rsidR="0045109E">
        <w:rPr>
          <w:rFonts w:cs="Times New Roman"/>
          <w:b w:val="0"/>
          <w:szCs w:val="28"/>
        </w:rPr>
        <w:t xml:space="preserve"> они просто не создадут необходимую подъемную силу для него.</w:t>
      </w:r>
    </w:p>
    <w:p w14:paraId="4C457A54" w14:textId="77777777" w:rsidR="00CE0889" w:rsidRDefault="00CE0889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Длина: 17". Шаг: 5.5". </w:t>
      </w:r>
    </w:p>
    <w:p w14:paraId="5B8D06A9" w14:textId="77777777" w:rsidR="00CE0889" w:rsidRPr="00DD5666" w:rsidRDefault="00CE0889" w:rsidP="009C1EC5">
      <w:pPr>
        <w:spacing w:line="360" w:lineRule="auto"/>
        <w:ind w:firstLine="851"/>
        <w:jc w:val="both"/>
        <w:rPr>
          <w:rFonts w:cs="Times New Roman"/>
          <w:b w:val="0"/>
          <w:szCs w:val="28"/>
        </w:rPr>
      </w:pPr>
    </w:p>
    <w:p w14:paraId="009ED0BD" w14:textId="70FEAE6B" w:rsidR="00BF5121" w:rsidRDefault="00BF5121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755D623F" wp14:editId="7B303635">
            <wp:extent cx="4572000" cy="2792730"/>
            <wp:effectExtent l="0" t="0" r="0" b="762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Default="00BF5121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23EC1658" w14:textId="4D0AFF07" w:rsidR="00CE0889" w:rsidRDefault="00EB773D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3.5 Лопасти БПЛА</w:t>
      </w:r>
      <w:r w:rsidR="00CE0889">
        <w:rPr>
          <w:rFonts w:ascii="Arial" w:hAnsi="Arial" w:cs="Arial"/>
          <w:color w:val="000000"/>
          <w:sz w:val="21"/>
          <w:szCs w:val="21"/>
        </w:rPr>
        <w:t>)</w:t>
      </w:r>
    </w:p>
    <w:p w14:paraId="7E2EA038" w14:textId="77777777" w:rsidR="0045109E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7D3003F7" w14:textId="77777777" w:rsidR="0045109E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628076F4" w14:textId="77777777" w:rsidR="0045109E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09F4866B" w14:textId="77777777" w:rsidR="0045109E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0C8B50EB" w14:textId="77777777" w:rsidR="0045109E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7C9D9EAC" w14:textId="77777777" w:rsidR="0045109E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50057953" w14:textId="77777777" w:rsidR="0045109E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58EAD2AE" w14:textId="77777777" w:rsidR="0045109E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1A3FC59B" w14:textId="77777777" w:rsidR="0045109E" w:rsidRDefault="0045109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78BD6D1E" w14:textId="040B4D09" w:rsidR="0045109E" w:rsidRDefault="00845D8A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ESC регулятор мотора</w:t>
      </w:r>
      <w:r w:rsidRPr="00845D8A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40970EED" w14:textId="76EAFEAE" w:rsidR="00CE0889" w:rsidRPr="00CE0889" w:rsidRDefault="00CE0889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>Первая вещь, на которую нужно обратить внимание при выборе регулятора — это максимальный ток, он измеряется в амперах. Моторы потребляют энергию при вращении, если им нужен ток больше, чем может выдать регулятор, то регулятор начнет греться и в итоге откажет.</w:t>
      </w:r>
    </w:p>
    <w:p w14:paraId="61BF84A3" w14:textId="1CFF8A93" w:rsidR="00845D8A" w:rsidRPr="00CE0889" w:rsidRDefault="00845D8A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>T-</w:t>
      </w:r>
      <w:proofErr w:type="spellStart"/>
      <w:r w:rsidRPr="00CE0889">
        <w:rPr>
          <w:color w:val="000000"/>
          <w:sz w:val="28"/>
          <w:szCs w:val="28"/>
        </w:rPr>
        <w:t>Motor</w:t>
      </w:r>
      <w:proofErr w:type="spellEnd"/>
      <w:r w:rsidRPr="00CE0889">
        <w:rPr>
          <w:color w:val="000000"/>
          <w:sz w:val="28"/>
          <w:szCs w:val="28"/>
        </w:rPr>
        <w:t xml:space="preserve"> 40A </w:t>
      </w:r>
      <w:proofErr w:type="spellStart"/>
      <w:r w:rsidRPr="00CE0889">
        <w:rPr>
          <w:color w:val="000000"/>
          <w:sz w:val="28"/>
          <w:szCs w:val="28"/>
        </w:rPr>
        <w:t>Air</w:t>
      </w:r>
      <w:proofErr w:type="spellEnd"/>
      <w:r w:rsidRPr="00CE0889">
        <w:rPr>
          <w:color w:val="000000"/>
          <w:sz w:val="28"/>
          <w:szCs w:val="28"/>
        </w:rPr>
        <w:t xml:space="preserve"> с частотой 600 </w:t>
      </w:r>
      <w:proofErr w:type="spellStart"/>
      <w:r w:rsidRPr="00CE0889">
        <w:rPr>
          <w:color w:val="000000"/>
          <w:sz w:val="28"/>
          <w:szCs w:val="28"/>
        </w:rPr>
        <w:t>гц</w:t>
      </w:r>
      <w:proofErr w:type="spellEnd"/>
      <w:r w:rsidRPr="00CE0889">
        <w:rPr>
          <w:color w:val="000000"/>
          <w:sz w:val="28"/>
          <w:szCs w:val="28"/>
        </w:rPr>
        <w:t xml:space="preserve"> отлично подходит под напряжение </w:t>
      </w:r>
      <w:r w:rsidR="0045109E" w:rsidRPr="00CE0889">
        <w:rPr>
          <w:color w:val="000000"/>
          <w:sz w:val="28"/>
          <w:szCs w:val="28"/>
        </w:rPr>
        <w:t xml:space="preserve">от </w:t>
      </w:r>
      <w:r w:rsidRPr="00CE0889">
        <w:rPr>
          <w:color w:val="000000"/>
          <w:sz w:val="28"/>
          <w:szCs w:val="28"/>
        </w:rPr>
        <w:t>2</w:t>
      </w:r>
      <w:r w:rsidR="0045109E" w:rsidRPr="00CE0889">
        <w:rPr>
          <w:color w:val="000000"/>
          <w:sz w:val="28"/>
          <w:szCs w:val="28"/>
        </w:rPr>
        <w:t xml:space="preserve"> до </w:t>
      </w:r>
      <w:r w:rsidRPr="00CE0889">
        <w:rPr>
          <w:color w:val="000000"/>
          <w:sz w:val="28"/>
          <w:szCs w:val="28"/>
        </w:rPr>
        <w:t>6S</w:t>
      </w:r>
      <w:r w:rsidR="00CE0889" w:rsidRPr="00CE0889">
        <w:rPr>
          <w:color w:val="000000"/>
          <w:sz w:val="28"/>
          <w:szCs w:val="28"/>
        </w:rPr>
        <w:t xml:space="preserve"> и распределяет ток до 40А, в данной же сборке потребуется потребление до 30А.</w:t>
      </w:r>
    </w:p>
    <w:p w14:paraId="138C6B4B" w14:textId="66EC8E1C" w:rsidR="00845D8A" w:rsidRDefault="00845D8A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C179" w14:textId="48748988" w:rsidR="00CB09BA" w:rsidRDefault="00EB773D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(рис 3.6 Регулятор оборотов БПЛА</w:t>
      </w:r>
      <w:r w:rsidR="00CB09BA">
        <w:rPr>
          <w:rFonts w:ascii="Arial" w:hAnsi="Arial" w:cs="Arial"/>
          <w:color w:val="000000"/>
          <w:sz w:val="21"/>
          <w:szCs w:val="21"/>
        </w:rPr>
        <w:t>)</w:t>
      </w:r>
    </w:p>
    <w:p w14:paraId="44A68D72" w14:textId="642B38C6" w:rsidR="00CB09BA" w:rsidRDefault="009C1EC5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Полетный контроллер</w:t>
      </w:r>
    </w:p>
    <w:p w14:paraId="4663BCA4" w14:textId="77777777" w:rsidR="009C1EC5" w:rsidRPr="009C1EC5" w:rsidRDefault="009C1EC5" w:rsidP="009C1EC5">
      <w:pPr>
        <w:pStyle w:val="ac"/>
        <w:spacing w:line="360" w:lineRule="auto"/>
        <w:ind w:firstLine="851"/>
        <w:jc w:val="both"/>
        <w:rPr>
          <w:bCs/>
          <w:color w:val="000000"/>
          <w:szCs w:val="28"/>
        </w:rPr>
      </w:pPr>
      <w:proofErr w:type="spellStart"/>
      <w:r w:rsidRPr="009C1EC5">
        <w:rPr>
          <w:bCs/>
          <w:color w:val="000000"/>
          <w:szCs w:val="28"/>
        </w:rPr>
        <w:t>Характеристикии</w:t>
      </w:r>
      <w:proofErr w:type="spellEnd"/>
      <w:r w:rsidRPr="009C1EC5">
        <w:rPr>
          <w:bCs/>
          <w:color w:val="000000"/>
          <w:szCs w:val="28"/>
        </w:rPr>
        <w:t xml:space="preserve"> и возможности:</w:t>
      </w:r>
    </w:p>
    <w:p w14:paraId="4ED8163E" w14:textId="5D46A1E0" w:rsidR="009C1EC5" w:rsidRPr="006660E0" w:rsidRDefault="009C1EC5" w:rsidP="009925F7">
      <w:pPr>
        <w:pStyle w:val="ac"/>
        <w:spacing w:before="0" w:beforeAutospacing="0" w:after="173" w:afterAutospacing="0" w:line="360" w:lineRule="auto"/>
        <w:ind w:left="720"/>
        <w:rPr>
          <w:bCs/>
          <w:color w:val="000000"/>
          <w:szCs w:val="28"/>
        </w:rPr>
      </w:pPr>
      <w:r w:rsidRPr="009C1EC5">
        <w:rPr>
          <w:bCs/>
          <w:color w:val="000000"/>
          <w:szCs w:val="28"/>
        </w:rPr>
        <w:t>Процессор</w:t>
      </w:r>
      <w:r w:rsidRPr="006660E0">
        <w:rPr>
          <w:bCs/>
          <w:color w:val="000000"/>
          <w:szCs w:val="28"/>
        </w:rPr>
        <w:t>:</w:t>
      </w:r>
      <w:r w:rsidR="006660E0" w:rsidRPr="006660E0">
        <w:rPr>
          <w:bCs/>
          <w:color w:val="000000"/>
          <w:szCs w:val="28"/>
        </w:rPr>
        <w:t xml:space="preserve"> </w:t>
      </w:r>
      <w:r w:rsidRPr="006660E0">
        <w:rPr>
          <w:bCs/>
          <w:color w:val="000000"/>
          <w:szCs w:val="28"/>
        </w:rPr>
        <w:t>32-</w:t>
      </w:r>
      <w:r w:rsidRPr="009C1EC5">
        <w:rPr>
          <w:bCs/>
          <w:color w:val="000000"/>
          <w:szCs w:val="28"/>
          <w:lang w:val="en-US"/>
        </w:rPr>
        <w:t>bit</w:t>
      </w:r>
      <w:r w:rsidRPr="006660E0">
        <w:rPr>
          <w:bCs/>
          <w:color w:val="000000"/>
          <w:szCs w:val="28"/>
        </w:rPr>
        <w:t xml:space="preserve"> </w:t>
      </w:r>
      <w:r w:rsidRPr="009C1EC5">
        <w:rPr>
          <w:bCs/>
          <w:color w:val="000000"/>
          <w:szCs w:val="28"/>
          <w:lang w:val="en-US"/>
        </w:rPr>
        <w:t>STM</w:t>
      </w:r>
      <w:r w:rsidRPr="006660E0">
        <w:rPr>
          <w:bCs/>
          <w:color w:val="000000"/>
          <w:szCs w:val="28"/>
        </w:rPr>
        <w:t>32</w:t>
      </w:r>
      <w:r w:rsidRPr="009C1EC5">
        <w:rPr>
          <w:bCs/>
          <w:color w:val="000000"/>
          <w:szCs w:val="28"/>
          <w:lang w:val="en-US"/>
        </w:rPr>
        <w:t>F</w:t>
      </w:r>
      <w:r w:rsidRPr="006660E0">
        <w:rPr>
          <w:bCs/>
          <w:color w:val="000000"/>
          <w:szCs w:val="28"/>
        </w:rPr>
        <w:t xml:space="preserve">427 </w:t>
      </w:r>
      <w:r w:rsidRPr="009C1EC5">
        <w:rPr>
          <w:bCs/>
          <w:color w:val="000000"/>
          <w:szCs w:val="28"/>
          <w:lang w:val="en-US"/>
        </w:rPr>
        <w:t>Cortex</w:t>
      </w:r>
      <w:r w:rsidRPr="006660E0">
        <w:rPr>
          <w:bCs/>
          <w:color w:val="000000"/>
          <w:szCs w:val="28"/>
        </w:rPr>
        <w:t xml:space="preserve"> </w:t>
      </w:r>
      <w:r w:rsidRPr="009C1EC5">
        <w:rPr>
          <w:bCs/>
          <w:color w:val="000000"/>
          <w:szCs w:val="28"/>
          <w:lang w:val="en-US"/>
        </w:rPr>
        <w:t>M</w:t>
      </w:r>
      <w:r w:rsidRPr="006660E0">
        <w:rPr>
          <w:bCs/>
          <w:color w:val="000000"/>
          <w:szCs w:val="28"/>
        </w:rPr>
        <w:t xml:space="preserve">4 </w:t>
      </w:r>
      <w:r w:rsidRPr="009C1EC5">
        <w:rPr>
          <w:bCs/>
          <w:color w:val="000000"/>
          <w:szCs w:val="28"/>
          <w:lang w:val="en-US"/>
        </w:rPr>
        <w:t>core</w:t>
      </w:r>
      <w:r w:rsidRPr="006660E0">
        <w:rPr>
          <w:bCs/>
          <w:color w:val="000000"/>
          <w:szCs w:val="28"/>
        </w:rPr>
        <w:t xml:space="preserve"> </w:t>
      </w:r>
      <w:r w:rsidRPr="009C1EC5">
        <w:rPr>
          <w:bCs/>
          <w:color w:val="000000"/>
          <w:szCs w:val="28"/>
          <w:lang w:val="en-US"/>
        </w:rPr>
        <w:t>with</w:t>
      </w:r>
      <w:r w:rsidRPr="006660E0">
        <w:rPr>
          <w:bCs/>
          <w:color w:val="000000"/>
          <w:szCs w:val="28"/>
        </w:rPr>
        <w:t xml:space="preserve"> </w:t>
      </w:r>
      <w:r w:rsidRPr="009C1EC5">
        <w:rPr>
          <w:bCs/>
          <w:color w:val="000000"/>
          <w:szCs w:val="28"/>
          <w:lang w:val="en-US"/>
        </w:rPr>
        <w:t>FPU</w:t>
      </w:r>
      <w:r w:rsidRPr="006660E0">
        <w:rPr>
          <w:bCs/>
          <w:color w:val="000000"/>
          <w:szCs w:val="28"/>
        </w:rPr>
        <w:t xml:space="preserve"> </w:t>
      </w:r>
      <w:r w:rsidRPr="009C1EC5">
        <w:rPr>
          <w:bCs/>
          <w:color w:val="000000"/>
          <w:szCs w:val="28"/>
          <w:lang w:val="en-US"/>
        </w:rPr>
        <w:t>rev</w:t>
      </w:r>
      <w:r w:rsidRPr="006660E0">
        <w:rPr>
          <w:bCs/>
          <w:color w:val="000000"/>
          <w:szCs w:val="28"/>
        </w:rPr>
        <w:t xml:space="preserve">. 3168 </w:t>
      </w:r>
      <w:r w:rsidRPr="006660E0">
        <w:rPr>
          <w:bCs/>
          <w:color w:val="000000"/>
          <w:szCs w:val="28"/>
          <w:lang w:val="en-US"/>
        </w:rPr>
        <w:t>MHz</w:t>
      </w:r>
      <w:r w:rsidRPr="006660E0">
        <w:rPr>
          <w:bCs/>
          <w:color w:val="000000"/>
          <w:szCs w:val="28"/>
        </w:rPr>
        <w:t xml:space="preserve">/256 </w:t>
      </w:r>
      <w:r w:rsidRPr="006660E0">
        <w:rPr>
          <w:bCs/>
          <w:color w:val="000000"/>
          <w:szCs w:val="28"/>
          <w:lang w:val="en-US"/>
        </w:rPr>
        <w:t>KB</w:t>
      </w:r>
      <w:r w:rsidRPr="006660E0">
        <w:rPr>
          <w:bCs/>
          <w:color w:val="000000"/>
          <w:szCs w:val="28"/>
        </w:rPr>
        <w:t xml:space="preserve"> </w:t>
      </w:r>
      <w:r w:rsidRPr="006660E0">
        <w:rPr>
          <w:bCs/>
          <w:color w:val="000000"/>
          <w:szCs w:val="28"/>
          <w:lang w:val="en-US"/>
        </w:rPr>
        <w:t>RAM</w:t>
      </w:r>
      <w:r w:rsidRPr="006660E0">
        <w:rPr>
          <w:bCs/>
          <w:color w:val="000000"/>
          <w:szCs w:val="28"/>
        </w:rPr>
        <w:t xml:space="preserve">/2 </w:t>
      </w:r>
      <w:r w:rsidRPr="006660E0">
        <w:rPr>
          <w:bCs/>
          <w:color w:val="000000"/>
          <w:szCs w:val="28"/>
          <w:lang w:val="en-US"/>
        </w:rPr>
        <w:t>MB</w:t>
      </w:r>
      <w:r w:rsidRPr="006660E0">
        <w:rPr>
          <w:bCs/>
          <w:color w:val="000000"/>
          <w:szCs w:val="28"/>
        </w:rPr>
        <w:t xml:space="preserve"> </w:t>
      </w:r>
      <w:r w:rsidRPr="006660E0">
        <w:rPr>
          <w:bCs/>
          <w:color w:val="000000"/>
          <w:szCs w:val="28"/>
          <w:lang w:val="en-US"/>
        </w:rPr>
        <w:t>Flash</w:t>
      </w:r>
      <w:r w:rsidR="006660E0" w:rsidRPr="006660E0">
        <w:rPr>
          <w:bCs/>
          <w:color w:val="000000"/>
          <w:szCs w:val="28"/>
        </w:rPr>
        <w:t>.</w:t>
      </w:r>
      <w:r w:rsidRPr="009C1EC5">
        <w:rPr>
          <w:bCs/>
          <w:color w:val="000000"/>
          <w:szCs w:val="28"/>
        </w:rPr>
        <w:t>Датчики</w:t>
      </w:r>
      <w:r w:rsidRPr="006660E0">
        <w:rPr>
          <w:bCs/>
          <w:color w:val="000000"/>
          <w:szCs w:val="28"/>
        </w:rPr>
        <w:t>:</w:t>
      </w:r>
      <w:r w:rsidR="006660E0" w:rsidRPr="006660E0">
        <w:rPr>
          <w:bCs/>
          <w:color w:val="000000"/>
          <w:szCs w:val="28"/>
        </w:rPr>
        <w:t xml:space="preserve"> </w:t>
      </w:r>
      <w:proofErr w:type="spellStart"/>
      <w:r w:rsidRPr="009C1EC5">
        <w:rPr>
          <w:bCs/>
          <w:color w:val="000000"/>
          <w:szCs w:val="28"/>
          <w:lang w:val="en-US"/>
        </w:rPr>
        <w:t>Invensen</w:t>
      </w:r>
      <w:r>
        <w:rPr>
          <w:bCs/>
          <w:color w:val="000000"/>
          <w:szCs w:val="28"/>
          <w:lang w:val="en-US"/>
        </w:rPr>
        <w:t>se</w:t>
      </w:r>
      <w:proofErr w:type="spellEnd"/>
      <w:r w:rsidRPr="009C1EC5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  <w:lang w:val="en-US"/>
        </w:rPr>
        <w:t>MPU</w:t>
      </w:r>
      <w:r w:rsidRPr="009C1EC5">
        <w:rPr>
          <w:bCs/>
          <w:color w:val="000000"/>
          <w:szCs w:val="28"/>
        </w:rPr>
        <w:t>-9250 3-</w:t>
      </w:r>
      <w:r>
        <w:rPr>
          <w:bCs/>
          <w:color w:val="000000"/>
          <w:szCs w:val="28"/>
          <w:lang w:val="en-US"/>
        </w:rPr>
        <w:t>axis</w:t>
      </w:r>
      <w:r w:rsidRPr="009C1EC5">
        <w:rPr>
          <w:bCs/>
          <w:color w:val="000000"/>
          <w:szCs w:val="28"/>
        </w:rPr>
        <w:t>(</w:t>
      </w:r>
      <w:proofErr w:type="spellStart"/>
      <w:r>
        <w:rPr>
          <w:bCs/>
          <w:color w:val="000000"/>
          <w:szCs w:val="28"/>
        </w:rPr>
        <w:t>акселирометр</w:t>
      </w:r>
      <w:proofErr w:type="spellEnd"/>
      <w:r w:rsidRPr="009C1EC5">
        <w:rPr>
          <w:bCs/>
          <w:color w:val="000000"/>
          <w:szCs w:val="28"/>
        </w:rPr>
        <w:t>/</w:t>
      </w:r>
      <w:proofErr w:type="spellStart"/>
      <w:r w:rsidRPr="009C1EC5">
        <w:rPr>
          <w:bCs/>
          <w:color w:val="000000"/>
          <w:szCs w:val="28"/>
        </w:rPr>
        <w:t>гироском</w:t>
      </w:r>
      <w:proofErr w:type="spellEnd"/>
      <w:r w:rsidRPr="009C1EC5">
        <w:rPr>
          <w:bCs/>
          <w:color w:val="000000"/>
          <w:szCs w:val="28"/>
        </w:rPr>
        <w:t>/</w:t>
      </w:r>
      <w:proofErr w:type="spellStart"/>
      <w:r w:rsidRPr="009C1EC5">
        <w:rPr>
          <w:bCs/>
          <w:color w:val="000000"/>
          <w:szCs w:val="28"/>
        </w:rPr>
        <w:t>магнитрометр</w:t>
      </w:r>
      <w:proofErr w:type="spellEnd"/>
      <w:r>
        <w:rPr>
          <w:bCs/>
          <w:color w:val="000000"/>
          <w:szCs w:val="28"/>
        </w:rPr>
        <w:t>)</w:t>
      </w:r>
      <w:r w:rsidR="006660E0" w:rsidRPr="006660E0">
        <w:rPr>
          <w:bCs/>
          <w:color w:val="000000"/>
          <w:szCs w:val="28"/>
        </w:rPr>
        <w:t>.</w:t>
      </w:r>
      <w:r w:rsidR="006660E0">
        <w:rPr>
          <w:bCs/>
          <w:color w:val="000000"/>
          <w:szCs w:val="28"/>
        </w:rPr>
        <w:t xml:space="preserve"> </w:t>
      </w:r>
      <w:r w:rsidR="005856E1">
        <w:rPr>
          <w:bCs/>
          <w:color w:val="000000"/>
          <w:szCs w:val="28"/>
        </w:rPr>
        <w:t>MEAS MS5611 (барометр)</w:t>
      </w:r>
      <w:r w:rsidR="006660E0" w:rsidRPr="006660E0">
        <w:rPr>
          <w:bCs/>
          <w:color w:val="000000"/>
          <w:szCs w:val="28"/>
        </w:rPr>
        <w:t xml:space="preserve">. </w:t>
      </w:r>
      <w:r w:rsidR="006660E0">
        <w:rPr>
          <w:bCs/>
          <w:color w:val="000000"/>
          <w:szCs w:val="28"/>
        </w:rPr>
        <w:t xml:space="preserve">Также имеется </w:t>
      </w:r>
      <w:r w:rsidRPr="006660E0">
        <w:rPr>
          <w:bCs/>
          <w:color w:val="000000"/>
          <w:szCs w:val="28"/>
        </w:rPr>
        <w:t>5</w:t>
      </w:r>
      <w:r>
        <w:rPr>
          <w:bCs/>
          <w:color w:val="000000"/>
          <w:szCs w:val="28"/>
          <w:lang w:val="en-US"/>
        </w:rPr>
        <w:t>x</w:t>
      </w:r>
      <w:r>
        <w:rPr>
          <w:bCs/>
          <w:color w:val="000000"/>
          <w:szCs w:val="28"/>
        </w:rPr>
        <w:t xml:space="preserve"> </w:t>
      </w:r>
      <w:r w:rsidRPr="009C1EC5">
        <w:rPr>
          <w:bCs/>
          <w:color w:val="000000"/>
          <w:szCs w:val="28"/>
          <w:lang w:val="en-US"/>
        </w:rPr>
        <w:t>UART</w:t>
      </w:r>
      <w:r w:rsidRPr="006660E0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</w:rPr>
        <w:t>портов</w:t>
      </w:r>
      <w:r w:rsidR="006660E0">
        <w:rPr>
          <w:bCs/>
          <w:color w:val="000000"/>
          <w:szCs w:val="28"/>
        </w:rPr>
        <w:t xml:space="preserve">. </w:t>
      </w:r>
      <w:proofErr w:type="spellStart"/>
      <w:r w:rsidRPr="009C1EC5">
        <w:rPr>
          <w:bCs/>
          <w:color w:val="000000"/>
          <w:szCs w:val="28"/>
        </w:rPr>
        <w:t>FRSky</w:t>
      </w:r>
      <w:proofErr w:type="spellEnd"/>
      <w:r w:rsidRPr="009C1EC5">
        <w:rPr>
          <w:bCs/>
          <w:color w:val="000000"/>
          <w:szCs w:val="28"/>
        </w:rPr>
        <w:t xml:space="preserve"> </w:t>
      </w:r>
      <w:proofErr w:type="spellStart"/>
      <w:r w:rsidRPr="009C1EC5">
        <w:rPr>
          <w:bCs/>
          <w:color w:val="000000"/>
          <w:szCs w:val="28"/>
        </w:rPr>
        <w:t>Telemetry</w:t>
      </w:r>
      <w:proofErr w:type="spellEnd"/>
      <w:r w:rsidRPr="009C1EC5">
        <w:rPr>
          <w:bCs/>
          <w:color w:val="000000"/>
          <w:szCs w:val="28"/>
        </w:rPr>
        <w:t xml:space="preserve"> </w:t>
      </w:r>
      <w:proofErr w:type="spellStart"/>
      <w:r w:rsidRPr="009C1EC5">
        <w:rPr>
          <w:bCs/>
          <w:color w:val="000000"/>
          <w:szCs w:val="28"/>
        </w:rPr>
        <w:t>port</w:t>
      </w:r>
      <w:proofErr w:type="spellEnd"/>
      <w:r w:rsidRPr="009C1EC5">
        <w:rPr>
          <w:bCs/>
          <w:color w:val="000000"/>
          <w:szCs w:val="28"/>
        </w:rPr>
        <w:t xml:space="preserve"> </w:t>
      </w:r>
      <w:proofErr w:type="spellStart"/>
      <w:r w:rsidRPr="009C1EC5">
        <w:rPr>
          <w:bCs/>
          <w:color w:val="000000"/>
          <w:szCs w:val="28"/>
        </w:rPr>
        <w:t>output</w:t>
      </w:r>
      <w:proofErr w:type="spellEnd"/>
      <w:r w:rsidR="005856E1">
        <w:rPr>
          <w:bCs/>
          <w:color w:val="000000"/>
          <w:szCs w:val="28"/>
        </w:rPr>
        <w:t xml:space="preserve"> (порт для подключения дополнительной телеметрии)</w:t>
      </w:r>
      <w:r w:rsidR="006660E0">
        <w:rPr>
          <w:bCs/>
          <w:color w:val="000000"/>
          <w:szCs w:val="28"/>
        </w:rPr>
        <w:t xml:space="preserve">. Дополнительный метод кодирования </w:t>
      </w:r>
      <w:r w:rsidRPr="009C1EC5">
        <w:rPr>
          <w:bCs/>
          <w:color w:val="000000"/>
          <w:szCs w:val="28"/>
        </w:rPr>
        <w:t xml:space="preserve">PPM </w:t>
      </w:r>
      <w:proofErr w:type="spellStart"/>
      <w:r w:rsidRPr="009C1EC5">
        <w:rPr>
          <w:bCs/>
          <w:color w:val="000000"/>
          <w:szCs w:val="28"/>
        </w:rPr>
        <w:t>sum</w:t>
      </w:r>
      <w:proofErr w:type="spellEnd"/>
      <w:r w:rsidRPr="009C1EC5">
        <w:rPr>
          <w:bCs/>
          <w:color w:val="000000"/>
          <w:szCs w:val="28"/>
        </w:rPr>
        <w:t xml:space="preserve"> </w:t>
      </w:r>
      <w:proofErr w:type="spellStart"/>
      <w:r w:rsidRPr="009C1EC5">
        <w:rPr>
          <w:bCs/>
          <w:color w:val="000000"/>
          <w:szCs w:val="28"/>
        </w:rPr>
        <w:t>input</w:t>
      </w:r>
      <w:proofErr w:type="spellEnd"/>
      <w:r w:rsidRPr="009C1EC5">
        <w:rPr>
          <w:bCs/>
          <w:color w:val="000000"/>
          <w:szCs w:val="28"/>
        </w:rPr>
        <w:t xml:space="preserve"> </w:t>
      </w:r>
      <w:proofErr w:type="spellStart"/>
      <w:r w:rsidRPr="009C1EC5">
        <w:rPr>
          <w:bCs/>
          <w:color w:val="000000"/>
          <w:szCs w:val="28"/>
        </w:rPr>
        <w:t>signal</w:t>
      </w:r>
      <w:proofErr w:type="spellEnd"/>
      <w:r w:rsidR="006660E0">
        <w:rPr>
          <w:bCs/>
          <w:color w:val="000000"/>
          <w:szCs w:val="28"/>
        </w:rPr>
        <w:t xml:space="preserve">. </w:t>
      </w:r>
      <w:proofErr w:type="spellStart"/>
      <w:r w:rsidRPr="009C1EC5">
        <w:rPr>
          <w:bCs/>
          <w:color w:val="000000"/>
          <w:szCs w:val="28"/>
        </w:rPr>
        <w:t>OneShot</w:t>
      </w:r>
      <w:proofErr w:type="spellEnd"/>
      <w:r w:rsidRPr="009C1EC5">
        <w:rPr>
          <w:bCs/>
          <w:color w:val="000000"/>
          <w:szCs w:val="28"/>
        </w:rPr>
        <w:t xml:space="preserve"> PWM </w:t>
      </w:r>
      <w:proofErr w:type="spellStart"/>
      <w:r w:rsidRPr="009C1EC5">
        <w:rPr>
          <w:bCs/>
          <w:color w:val="000000"/>
          <w:szCs w:val="28"/>
        </w:rPr>
        <w:t>output</w:t>
      </w:r>
      <w:proofErr w:type="spellEnd"/>
      <w:r w:rsidRPr="009C1EC5">
        <w:rPr>
          <w:bCs/>
          <w:color w:val="000000"/>
          <w:szCs w:val="28"/>
        </w:rPr>
        <w:t xml:space="preserve"> (</w:t>
      </w:r>
      <w:proofErr w:type="spellStart"/>
      <w:r w:rsidRPr="009C1EC5">
        <w:rPr>
          <w:bCs/>
          <w:color w:val="000000"/>
          <w:szCs w:val="28"/>
        </w:rPr>
        <w:t>Configurable</w:t>
      </w:r>
      <w:proofErr w:type="spellEnd"/>
      <w:r w:rsidRPr="009C1EC5">
        <w:rPr>
          <w:bCs/>
          <w:color w:val="000000"/>
          <w:szCs w:val="28"/>
        </w:rPr>
        <w:t>)</w:t>
      </w:r>
      <w:r w:rsidR="006660E0" w:rsidRPr="006660E0">
        <w:rPr>
          <w:bCs/>
          <w:color w:val="000000"/>
          <w:szCs w:val="28"/>
        </w:rPr>
        <w:t xml:space="preserve"> (Процесс управления мощностью методом пульсирующего включения и выключения потребителя энергии.)</w:t>
      </w:r>
      <w:r w:rsidR="009925F7">
        <w:rPr>
          <w:bCs/>
          <w:color w:val="000000"/>
          <w:szCs w:val="28"/>
        </w:rPr>
        <w:t>. И многие другие полезные характеристики.</w:t>
      </w:r>
    </w:p>
    <w:p w14:paraId="52DA2B94" w14:textId="77777777" w:rsidR="009C1EC5" w:rsidRPr="009C1EC5" w:rsidRDefault="009C1EC5" w:rsidP="009C1EC5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jc w:val="both"/>
        <w:rPr>
          <w:bCs/>
          <w:color w:val="000000"/>
          <w:szCs w:val="28"/>
        </w:rPr>
      </w:pPr>
      <w:r w:rsidRPr="009C1EC5">
        <w:rPr>
          <w:bCs/>
          <w:color w:val="000000"/>
          <w:szCs w:val="28"/>
        </w:rPr>
        <w:t>Размеры платы PCB: 36 x 36 мм</w:t>
      </w:r>
    </w:p>
    <w:p w14:paraId="16C6AB8E" w14:textId="77777777" w:rsidR="009C1EC5" w:rsidRPr="009C1EC5" w:rsidRDefault="009C1EC5" w:rsidP="009C1EC5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jc w:val="both"/>
        <w:rPr>
          <w:bCs/>
          <w:color w:val="000000"/>
          <w:szCs w:val="28"/>
        </w:rPr>
      </w:pPr>
      <w:r w:rsidRPr="009C1EC5">
        <w:rPr>
          <w:bCs/>
          <w:color w:val="000000"/>
          <w:szCs w:val="28"/>
        </w:rPr>
        <w:t>Вес: 11 г</w:t>
      </w:r>
    </w:p>
    <w:p w14:paraId="692DF1EC" w14:textId="77777777" w:rsidR="009C1EC5" w:rsidRDefault="009C1EC5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61B6B2D9" w14:textId="7E1EB92E" w:rsidR="009C1EC5" w:rsidRPr="009C1EC5" w:rsidRDefault="009C1EC5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438F9F" wp14:editId="4084229B">
            <wp:extent cx="3778968" cy="3479800"/>
            <wp:effectExtent l="0" t="0" r="0" b="6350"/>
            <wp:docPr id="16" name="Рисунок 16" descr="https://static.insales-cdn.com/images/products/1/6020/281376644/large_polyotnyy-kontroller-pixracer-R15-autopilot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6020/281376644/large_polyotnyy-kontroller-pixracer-R15-autopilot-0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30" cy="348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B37B" w14:textId="1C0AA7B3" w:rsidR="00CB09BA" w:rsidRDefault="00CB09BA" w:rsidP="009925F7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41D3841D" w14:textId="09F05DE7" w:rsidR="009C7C41" w:rsidRPr="0045109E" w:rsidRDefault="009C7C41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bCs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lastRenderedPageBreak/>
        <w:t>Система</w:t>
      </w:r>
      <w:r w:rsidR="00CB09BA">
        <w:rPr>
          <w:rFonts w:ascii="Arial" w:hAnsi="Arial" w:cs="Arial"/>
          <w:b/>
          <w:bCs/>
          <w:color w:val="000000"/>
          <w:sz w:val="21"/>
          <w:szCs w:val="21"/>
        </w:rPr>
        <w:t xml:space="preserve"> управления Л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А. П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ередач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видеосвязи для ориентирования пилота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.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</w:t>
      </w:r>
    </w:p>
    <w:p w14:paraId="1DF75FA5" w14:textId="2CEBD9A1" w:rsidR="00845D8A" w:rsidRDefault="009C7C41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 w:rsidRPr="009C7C41">
        <w:rPr>
          <w:rFonts w:ascii="Arial" w:hAnsi="Arial" w:cs="Arial"/>
          <w:color w:val="000000"/>
          <w:sz w:val="21"/>
          <w:szCs w:val="21"/>
        </w:rPr>
        <w:t>Цифровая система FPV DJI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комплексный набор, в который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входит воздушный модуль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 7.2)</w:t>
      </w:r>
      <w:r w:rsidRPr="009C7C41">
        <w:rPr>
          <w:rFonts w:ascii="Arial" w:hAnsi="Arial" w:cs="Arial"/>
          <w:color w:val="000000"/>
          <w:sz w:val="21"/>
          <w:szCs w:val="21"/>
        </w:rPr>
        <w:t>,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</w:t>
      </w:r>
      <w:r w:rsidRPr="009C7C41">
        <w:rPr>
          <w:rFonts w:ascii="Arial" w:hAnsi="Arial" w:cs="Arial"/>
          <w:color w:val="000000"/>
          <w:sz w:val="21"/>
          <w:szCs w:val="21"/>
        </w:rPr>
        <w:t>камера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 7.2)</w:t>
      </w:r>
      <w:r w:rsidRPr="009C7C41">
        <w:rPr>
          <w:rFonts w:ascii="Arial" w:hAnsi="Arial" w:cs="Arial"/>
          <w:color w:val="000000"/>
          <w:sz w:val="21"/>
          <w:szCs w:val="21"/>
        </w:rPr>
        <w:t>, очки FPV DJI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 xml:space="preserve"> (</w:t>
      </w:r>
      <w:r w:rsidR="00D93D4E">
        <w:rPr>
          <w:rFonts w:ascii="Arial" w:hAnsi="Arial" w:cs="Arial"/>
          <w:color w:val="000000"/>
          <w:sz w:val="21"/>
          <w:szCs w:val="21"/>
        </w:rPr>
        <w:t>рис. 7.1)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и пульт управления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(рис.7.3)</w:t>
      </w:r>
      <w:r w:rsidRPr="009C7C41">
        <w:rPr>
          <w:rFonts w:ascii="Arial" w:hAnsi="Arial" w:cs="Arial"/>
          <w:color w:val="000000"/>
          <w:sz w:val="21"/>
          <w:szCs w:val="21"/>
        </w:rPr>
        <w:t>.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</w:t>
      </w:r>
      <w:r w:rsidR="0097470E">
        <w:rPr>
          <w:rFonts w:ascii="Arial" w:hAnsi="Arial" w:cs="Arial"/>
          <w:color w:val="000000"/>
          <w:sz w:val="21"/>
          <w:szCs w:val="21"/>
        </w:rPr>
        <w:t>Основное преимущество — это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быстрое получение всех необходимых модулей и такая же быстрая установка их на ЛА. </w:t>
      </w:r>
      <w:r w:rsidR="0097470E">
        <w:rPr>
          <w:rFonts w:ascii="Arial" w:hAnsi="Arial" w:cs="Arial"/>
          <w:color w:val="000000"/>
          <w:sz w:val="21"/>
          <w:szCs w:val="21"/>
        </w:rPr>
        <w:t>Немаловажным фактором также стала возможность трансляции видео на наземную станцию в виде ПК или ноутбука, что в дальнейшем будет совместно использоваться с микроконтроллером «</w:t>
      </w:r>
      <w:r w:rsidR="0097470E">
        <w:rPr>
          <w:rFonts w:ascii="Arial" w:hAnsi="Arial" w:cs="Arial"/>
          <w:color w:val="000000"/>
          <w:sz w:val="21"/>
          <w:szCs w:val="21"/>
          <w:lang w:val="en-US"/>
        </w:rPr>
        <w:t>Arduino</w:t>
      </w:r>
      <w:r w:rsidR="0097470E">
        <w:rPr>
          <w:rFonts w:ascii="Arial" w:hAnsi="Arial" w:cs="Arial"/>
          <w:color w:val="000000"/>
          <w:sz w:val="21"/>
          <w:szCs w:val="21"/>
        </w:rPr>
        <w:t>»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>.</w:t>
      </w:r>
    </w:p>
    <w:p w14:paraId="6F08C01E" w14:textId="795A37BC" w:rsidR="00EC27FC" w:rsidRDefault="00EC27FC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Также </w:t>
      </w:r>
      <w:r w:rsidRPr="00EC27FC">
        <w:rPr>
          <w:rFonts w:ascii="Arial" w:hAnsi="Arial" w:cs="Arial"/>
          <w:color w:val="000000"/>
          <w:sz w:val="21"/>
          <w:szCs w:val="21"/>
        </w:rPr>
        <w:t xml:space="preserve">можно связать с функциональным мобильным приложением DJI GO или использовать обеспечение новой серии </w:t>
      </w:r>
      <w:proofErr w:type="spellStart"/>
      <w:r w:rsidRPr="00EC27FC">
        <w:rPr>
          <w:rFonts w:ascii="Arial" w:hAnsi="Arial" w:cs="Arial"/>
          <w:color w:val="000000"/>
          <w:sz w:val="21"/>
          <w:szCs w:val="21"/>
        </w:rPr>
        <w:t>Assistant</w:t>
      </w:r>
      <w:proofErr w:type="spellEnd"/>
      <w:r w:rsidRPr="00EC27FC">
        <w:rPr>
          <w:rFonts w:ascii="Arial" w:hAnsi="Arial" w:cs="Arial"/>
          <w:color w:val="000000"/>
          <w:sz w:val="21"/>
          <w:szCs w:val="21"/>
        </w:rPr>
        <w:t xml:space="preserve"> 2. DJI GO предоставляет возможность управления подвесом, камерой, через приложение можно вести просмотр потокового видео, а также получать всю необходимую информацию о полете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EC27FC">
        <w:rPr>
          <w:rFonts w:ascii="Arial" w:hAnsi="Arial" w:cs="Arial"/>
          <w:color w:val="000000"/>
          <w:sz w:val="21"/>
          <w:szCs w:val="21"/>
        </w:rPr>
        <w:t>и другие данные.</w:t>
      </w:r>
    </w:p>
    <w:p w14:paraId="15191452" w14:textId="6DE1AB1C" w:rsidR="004D6E9B" w:rsidRPr="00D93D4E" w:rsidRDefault="00EB773D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Например,</w:t>
      </w:r>
      <w:r w:rsidR="004D6E9B">
        <w:rPr>
          <w:rFonts w:ascii="Arial" w:hAnsi="Arial" w:cs="Arial"/>
          <w:color w:val="000000"/>
          <w:sz w:val="21"/>
          <w:szCs w:val="21"/>
        </w:rPr>
        <w:t xml:space="preserve"> данные о местоположении и уровень заряда.</w:t>
      </w:r>
    </w:p>
    <w:p w14:paraId="599BAC80" w14:textId="66F721E5" w:rsidR="009C7C41" w:rsidRDefault="009C7C41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2BAF85B1" wp14:editId="6DCECE08">
            <wp:extent cx="5514975" cy="3111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8910" cy="311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5BE" w14:textId="6CE85D8C" w:rsidR="00D93D4E" w:rsidRDefault="00D93D4E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7.1)</w:t>
      </w:r>
    </w:p>
    <w:p w14:paraId="5FBB084A" w14:textId="77777777" w:rsidR="009D0363" w:rsidRPr="00624406" w:rsidRDefault="009D0363" w:rsidP="009C1EC5">
      <w:pPr>
        <w:pStyle w:val="ac"/>
        <w:shd w:val="clear" w:color="auto" w:fill="FFFFFF"/>
        <w:spacing w:after="173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Технология использования нескольких антенн</w:t>
      </w:r>
    </w:p>
    <w:p w14:paraId="006FE544" w14:textId="2539EDA1" w:rsidR="009D0363" w:rsidRDefault="009D0363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Воздушный модуль FPV DJI оснащен двумя антеннами, которые работают и как приемники, и как передатчики. Они обеспечивают более сильный и стабильный сигнал для трансляции качественного изображения</w:t>
      </w:r>
    </w:p>
    <w:p w14:paraId="75015CD2" w14:textId="7612762C" w:rsidR="009C7C41" w:rsidRDefault="009C7C41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5DF55B64" wp14:editId="5B3D5A02">
            <wp:extent cx="4181475" cy="278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54A" w14:textId="344BB7BB" w:rsidR="0045052B" w:rsidRDefault="0045052B" w:rsidP="009925F7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7.2)</w:t>
      </w:r>
    </w:p>
    <w:p w14:paraId="2D58E766" w14:textId="33B41F3B" w:rsidR="009C7C41" w:rsidRDefault="009C7C41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18CFAB31" wp14:editId="1E91D19B">
            <wp:extent cx="4432300" cy="4902356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7274" cy="49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B06" w14:textId="5AC53EAF" w:rsidR="0045052B" w:rsidRDefault="0045052B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(рис.7.3)</w:t>
      </w:r>
    </w:p>
    <w:p w14:paraId="6D599CDE" w14:textId="77777777" w:rsidR="00624406" w:rsidRPr="00624406" w:rsidRDefault="00624406" w:rsidP="009C1EC5">
      <w:pPr>
        <w:pStyle w:val="ac"/>
        <w:shd w:val="clear" w:color="auto" w:fill="FFFFFF"/>
        <w:spacing w:after="173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lastRenderedPageBreak/>
        <w:t>Встроенный в пульт управления приемник</w:t>
      </w:r>
    </w:p>
    <w:p w14:paraId="2E2C9CBE" w14:textId="2C037979" w:rsidR="00624406" w:rsidRDefault="00624406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Пользователи могут подключить воздушный модуль FPV DJI к пульту управления FPV DJI без использования проводов и дополнительных приемников. Это значительно сокращает время, затрачиваемое на подготовку к полету.</w:t>
      </w:r>
    </w:p>
    <w:p w14:paraId="767B9998" w14:textId="5E3CB654" w:rsidR="00E66614" w:rsidRPr="00E66614" w:rsidRDefault="00F66232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rFonts w:ascii="Arial" w:hAnsi="Arial" w:cs="Arial"/>
          <w:b/>
          <w:bCs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Плата распределения питания </w:t>
      </w:r>
    </w:p>
    <w:p w14:paraId="0C44EA6F" w14:textId="25E593B4" w:rsidR="00E66614" w:rsidRDefault="00F66232" w:rsidP="009C1EC5">
      <w:pPr>
        <w:pStyle w:val="ac"/>
        <w:shd w:val="clear" w:color="auto" w:fill="FFFFFF"/>
        <w:spacing w:after="173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bookmarkStart w:id="12" w:name="_Hlk94636589"/>
      <w:r w:rsidRPr="00F66232">
        <w:rPr>
          <w:rFonts w:ascii="Arial" w:hAnsi="Arial" w:cs="Arial"/>
          <w:color w:val="000000"/>
          <w:sz w:val="21"/>
          <w:szCs w:val="21"/>
        </w:rPr>
        <w:t>PDB (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Power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Distribution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Board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>) переводится как плата разводки питания.</w:t>
      </w:r>
      <w:r w:rsidRPr="00F66232">
        <w:t xml:space="preserve"> </w:t>
      </w:r>
      <w:bookmarkEnd w:id="12"/>
      <w:r w:rsidRPr="00F66232">
        <w:rPr>
          <w:rFonts w:ascii="Arial" w:hAnsi="Arial" w:cs="Arial"/>
          <w:color w:val="000000"/>
          <w:sz w:val="21"/>
          <w:szCs w:val="21"/>
        </w:rPr>
        <w:t>Основная задача PDB — это передавать ток от аккумулятора регуляторам оборотов (ESC) и питать полетный контроллер. Но сейчас у многих плат разводки есть дополнительные функции</w:t>
      </w:r>
      <w:r w:rsidR="00E66614">
        <w:rPr>
          <w:rFonts w:ascii="Arial" w:hAnsi="Arial" w:cs="Arial"/>
          <w:color w:val="000000"/>
          <w:sz w:val="21"/>
          <w:szCs w:val="21"/>
        </w:rPr>
        <w:t>.</w:t>
      </w:r>
      <w:r w:rsidR="00E66614" w:rsidRPr="00E66614">
        <w:t xml:space="preserve"> </w:t>
      </w:r>
      <w:r w:rsidR="00E66614" w:rsidRPr="00E66614">
        <w:rPr>
          <w:rFonts w:ascii="Arial" w:hAnsi="Arial" w:cs="Arial"/>
          <w:color w:val="000000"/>
          <w:sz w:val="21"/>
          <w:szCs w:val="21"/>
        </w:rPr>
        <w:t>Почти все платы разводки умеют выдавать не только номинальное напряжение с аккумулятора, но и 5V для подключения периферии и полетного контроллера. Также некоторые могут выдавать помимо 5V еще и 12V, независимо от того, какое напряжение плата получает на входе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. В нашем же случае для питания миноискателя хватит и 5В, значит его можно подключить к </w:t>
      </w:r>
      <w:r w:rsidR="00E66614">
        <w:rPr>
          <w:rFonts w:ascii="Arial" w:hAnsi="Arial" w:cs="Arial"/>
          <w:color w:val="000000"/>
          <w:sz w:val="21"/>
          <w:szCs w:val="21"/>
          <w:lang w:val="en-US"/>
        </w:rPr>
        <w:t>PDB</w:t>
      </w:r>
      <w:r w:rsidR="00E66614" w:rsidRPr="00E66614">
        <w:rPr>
          <w:rFonts w:ascii="Arial" w:hAnsi="Arial" w:cs="Arial"/>
          <w:color w:val="000000"/>
          <w:sz w:val="21"/>
          <w:szCs w:val="21"/>
        </w:rPr>
        <w:t xml:space="preserve"> 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и использовать без установки дополнительного </w:t>
      </w:r>
      <w:r w:rsidR="000F456D">
        <w:rPr>
          <w:rFonts w:ascii="Arial" w:hAnsi="Arial" w:cs="Arial"/>
          <w:color w:val="000000"/>
          <w:sz w:val="21"/>
          <w:szCs w:val="21"/>
        </w:rPr>
        <w:t>аккумулятора для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 оборудования.</w:t>
      </w:r>
    </w:p>
    <w:p w14:paraId="041B2477" w14:textId="5401DEDA" w:rsidR="00E66614" w:rsidRPr="00E66614" w:rsidRDefault="00E66614" w:rsidP="009C1EC5">
      <w:pPr>
        <w:pStyle w:val="ac"/>
        <w:shd w:val="clear" w:color="auto" w:fill="FFFFFF"/>
        <w:spacing w:after="173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 w:rsidRPr="00E66614">
        <w:t>Была выбрана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плата управления распределением мощности большого тока 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от 2 до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12S для сельскохозяйственного </w:t>
      </w:r>
      <w:proofErr w:type="spellStart"/>
      <w:r w:rsidRPr="008F5A51">
        <w:rPr>
          <w:rFonts w:ascii="Arial" w:hAnsi="Arial" w:cs="Arial"/>
          <w:color w:val="222222"/>
          <w:spacing w:val="-2"/>
          <w:sz w:val="21"/>
          <w:szCs w:val="21"/>
        </w:rPr>
        <w:t>дрона</w:t>
      </w:r>
      <w:proofErr w:type="spellEnd"/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</w:t>
      </w:r>
      <w:proofErr w:type="spellStart"/>
      <w:r w:rsidRPr="008F5A51">
        <w:rPr>
          <w:rFonts w:ascii="Arial" w:hAnsi="Arial" w:cs="Arial"/>
          <w:color w:val="222222"/>
          <w:spacing w:val="-2"/>
          <w:sz w:val="21"/>
          <w:szCs w:val="21"/>
        </w:rPr>
        <w:t>квадрокоптера</w:t>
      </w:r>
      <w:proofErr w:type="spellEnd"/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>,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</w:t>
      </w:r>
      <w:proofErr w:type="spellStart"/>
      <w:r w:rsidRPr="008F5A51">
        <w:rPr>
          <w:rFonts w:ascii="Arial" w:hAnsi="Arial" w:cs="Arial"/>
          <w:color w:val="222222"/>
          <w:spacing w:val="-2"/>
          <w:sz w:val="21"/>
          <w:szCs w:val="21"/>
        </w:rPr>
        <w:t>гексакоптера</w:t>
      </w:r>
      <w:proofErr w:type="spellEnd"/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от компании </w:t>
      </w:r>
      <w:proofErr w:type="spellStart"/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>Aerops</w:t>
      </w:r>
      <w:proofErr w:type="spellEnd"/>
      <w:r w:rsid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имеющую возможность распределения малого тока для периферии от 5В до 12В.</w:t>
      </w:r>
    </w:p>
    <w:p w14:paraId="563A311F" w14:textId="20529FC8" w:rsidR="00E66614" w:rsidRDefault="00E66614" w:rsidP="009C1EC5">
      <w:pPr>
        <w:pStyle w:val="ac"/>
        <w:shd w:val="clear" w:color="auto" w:fill="FFFFFF"/>
        <w:spacing w:after="173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</w:p>
    <w:p w14:paraId="1BF5F5F5" w14:textId="66CF3278" w:rsidR="00E66614" w:rsidRDefault="00E66614" w:rsidP="009C1EC5">
      <w:pPr>
        <w:pStyle w:val="ac"/>
        <w:shd w:val="clear" w:color="auto" w:fill="FFFFFF"/>
        <w:spacing w:after="173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55DB1C1C" wp14:editId="51799D20">
            <wp:extent cx="4219575" cy="452941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04" cy="45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2405" w14:textId="1C854616" w:rsidR="00BF5121" w:rsidRPr="008F5A51" w:rsidRDefault="008F5A51" w:rsidP="009C1EC5">
      <w:pPr>
        <w:pStyle w:val="ac"/>
        <w:shd w:val="clear" w:color="auto" w:fill="FFFFFF"/>
        <w:spacing w:after="173" w:line="360" w:lineRule="auto"/>
        <w:ind w:firstLine="851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8)</w:t>
      </w:r>
    </w:p>
    <w:p w14:paraId="236DA347" w14:textId="77777777" w:rsidR="00F1309F" w:rsidRDefault="00F1309F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</w:p>
    <w:p w14:paraId="62BD18E7" w14:textId="4988E2B2" w:rsidR="009A0852" w:rsidRPr="00C23CE5" w:rsidRDefault="009A0852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C23CE5">
        <w:rPr>
          <w:rFonts w:cs="Times New Roman"/>
          <w:bCs/>
          <w:szCs w:val="28"/>
        </w:rPr>
        <w:t>Крепление миноискателя и передатчика к ЛА</w:t>
      </w:r>
      <w:r w:rsidR="00755C54">
        <w:rPr>
          <w:rFonts w:cs="Times New Roman"/>
          <w:bCs/>
          <w:szCs w:val="28"/>
        </w:rPr>
        <w:t>?</w:t>
      </w:r>
    </w:p>
    <w:p w14:paraId="1477E6A7" w14:textId="5359A36B" w:rsidR="009A0852" w:rsidRDefault="009A085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Миноискатель будет </w:t>
      </w:r>
      <w:r w:rsidR="00F1309F">
        <w:rPr>
          <w:rFonts w:cs="Times New Roman"/>
          <w:b w:val="0"/>
          <w:bCs/>
          <w:szCs w:val="28"/>
        </w:rPr>
        <w:t xml:space="preserve">закреплен на пластине и будет крепиться к месту установки подвеса </w:t>
      </w:r>
      <w:proofErr w:type="spellStart"/>
      <w:r w:rsidR="00F1309F">
        <w:rPr>
          <w:rFonts w:cs="Times New Roman"/>
          <w:b w:val="0"/>
          <w:bCs/>
          <w:szCs w:val="28"/>
        </w:rPr>
        <w:t>дрона</w:t>
      </w:r>
      <w:proofErr w:type="spellEnd"/>
      <w:r w:rsidR="00F1309F">
        <w:rPr>
          <w:rFonts w:cs="Times New Roman"/>
          <w:b w:val="0"/>
          <w:bCs/>
          <w:szCs w:val="28"/>
        </w:rPr>
        <w:t xml:space="preserve"> на болты с затяжными гайками, так же как закрепляется </w:t>
      </w:r>
      <w:r w:rsidR="00F1309F">
        <w:rPr>
          <w:rFonts w:cs="Times New Roman"/>
          <w:b w:val="0"/>
          <w:bCs/>
          <w:szCs w:val="28"/>
        </w:rPr>
        <w:lastRenderedPageBreak/>
        <w:t xml:space="preserve">камера на рисунке </w:t>
      </w:r>
      <w:r w:rsidR="008F5A51">
        <w:rPr>
          <w:rFonts w:cs="Times New Roman"/>
          <w:b w:val="0"/>
          <w:bCs/>
          <w:szCs w:val="28"/>
        </w:rPr>
        <w:t>9</w:t>
      </w:r>
      <w:r w:rsidR="00F1309F">
        <w:rPr>
          <w:noProof/>
          <w:lang w:eastAsia="ru-RU"/>
        </w:rPr>
        <w:drawing>
          <wp:inline distT="0" distB="0" distL="0" distR="0" wp14:anchorId="7C983E29" wp14:editId="595404FB">
            <wp:extent cx="5760085" cy="2554605"/>
            <wp:effectExtent l="0" t="0" r="0" b="0"/>
            <wp:docPr id="14" name="Рисунок 14" descr="Matrice 600 Pro. Удобная платформа для фото и видео съемки с возду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ce 600 Pro. Удобная платформа для фото и видео съемки с воздух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225" w14:textId="7D820367" w:rsidR="007946A2" w:rsidRDefault="00F1309F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 </w:t>
      </w:r>
      <w:r w:rsidR="008F5A51">
        <w:rPr>
          <w:rFonts w:cs="Times New Roman"/>
          <w:b w:val="0"/>
          <w:bCs/>
          <w:szCs w:val="28"/>
        </w:rPr>
        <w:t>9</w:t>
      </w:r>
      <w:r>
        <w:rPr>
          <w:rFonts w:cs="Times New Roman"/>
          <w:b w:val="0"/>
          <w:bCs/>
          <w:szCs w:val="28"/>
        </w:rPr>
        <w:t>)</w:t>
      </w:r>
    </w:p>
    <w:p w14:paraId="4CC3A552" w14:textId="0BA0D556" w:rsidR="000F456D" w:rsidRDefault="000F456D" w:rsidP="009C1EC5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Аккумулятор</w:t>
      </w:r>
    </w:p>
    <w:p w14:paraId="49050B02" w14:textId="77777777" w:rsidR="00183276" w:rsidRDefault="00183276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proofErr w:type="spellStart"/>
      <w:r w:rsidRPr="00183276">
        <w:rPr>
          <w:rFonts w:cs="Times New Roman"/>
          <w:b w:val="0"/>
          <w:bCs/>
          <w:szCs w:val="28"/>
        </w:rPr>
        <w:t>Li-Ion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и </w:t>
      </w:r>
      <w:proofErr w:type="spellStart"/>
      <w:r w:rsidRPr="00183276">
        <w:rPr>
          <w:rFonts w:cs="Times New Roman"/>
          <w:b w:val="0"/>
          <w:bCs/>
          <w:szCs w:val="28"/>
        </w:rPr>
        <w:t>Li-Pol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аккумуляторы, применяемые для </w:t>
      </w:r>
      <w:proofErr w:type="spellStart"/>
      <w:r w:rsidRPr="00183276">
        <w:rPr>
          <w:rFonts w:cs="Times New Roman"/>
          <w:b w:val="0"/>
          <w:bCs/>
          <w:szCs w:val="28"/>
        </w:rPr>
        <w:t>квадрокоптеров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и RC моделей, в своей основе имеют одну и ту же литий-ионную технологию. То есть, по сути литий-полимерный аккумуляторный элемент является всего лишь разновидностью литий-ионного. </w:t>
      </w:r>
    </w:p>
    <w:p w14:paraId="3424FFD0" w14:textId="00807CFE" w:rsidR="000F456D" w:rsidRDefault="00183276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183276">
        <w:rPr>
          <w:rFonts w:cs="Times New Roman"/>
          <w:b w:val="0"/>
          <w:bCs/>
          <w:szCs w:val="28"/>
        </w:rPr>
        <w:t>Основное отличие литий-ионных и литий полимерных аккумуляторов для RC моделей:</w:t>
      </w:r>
      <w:r>
        <w:rPr>
          <w:rFonts w:cs="Times New Roman"/>
          <w:b w:val="0"/>
          <w:bCs/>
          <w:szCs w:val="28"/>
        </w:rPr>
        <w:t xml:space="preserve"> </w:t>
      </w:r>
      <w:r w:rsidRPr="00183276">
        <w:rPr>
          <w:rFonts w:cs="Times New Roman"/>
          <w:b w:val="0"/>
          <w:bCs/>
          <w:szCs w:val="28"/>
        </w:rPr>
        <w:t xml:space="preserve">в 18650 </w:t>
      </w:r>
      <w:proofErr w:type="spellStart"/>
      <w:r w:rsidRPr="00183276">
        <w:rPr>
          <w:rFonts w:cs="Times New Roman"/>
          <w:b w:val="0"/>
          <w:bCs/>
          <w:szCs w:val="28"/>
        </w:rPr>
        <w:t>Li-Ion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элементе пластины положительного и отрицательного электрода скручены в рулон, в </w:t>
      </w:r>
      <w:proofErr w:type="spellStart"/>
      <w:r w:rsidRPr="00183276">
        <w:rPr>
          <w:rFonts w:cs="Times New Roman"/>
          <w:b w:val="0"/>
          <w:bCs/>
          <w:szCs w:val="28"/>
        </w:rPr>
        <w:t>Li-Pol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сборках эти пластины могут принимать любую форму, благодаря полимерному электролиту. Поэтому </w:t>
      </w:r>
      <w:proofErr w:type="spellStart"/>
      <w:r w:rsidRPr="00183276">
        <w:rPr>
          <w:rFonts w:cs="Times New Roman"/>
          <w:b w:val="0"/>
          <w:bCs/>
          <w:szCs w:val="28"/>
        </w:rPr>
        <w:t>Li-Pol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аккумуляторы можно делать любой формы, в том числе очень плоскими, что позволяет лучше заполнить объем аккумуляторного отсека </w:t>
      </w:r>
      <w:proofErr w:type="spellStart"/>
      <w:r w:rsidRPr="00183276">
        <w:rPr>
          <w:rFonts w:cs="Times New Roman"/>
          <w:b w:val="0"/>
          <w:bCs/>
          <w:szCs w:val="28"/>
        </w:rPr>
        <w:t>квадрокоптера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или любой другой радиоуправляемой RC модели.</w:t>
      </w:r>
    </w:p>
    <w:p w14:paraId="56410822" w14:textId="3B53376E" w:rsidR="009D28AF" w:rsidRPr="009D28AF" w:rsidRDefault="009D28AF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proofErr w:type="spellStart"/>
      <w:r w:rsidRPr="009D28AF">
        <w:rPr>
          <w:rFonts w:cs="Times New Roman"/>
          <w:b w:val="0"/>
          <w:bCs/>
          <w:szCs w:val="28"/>
        </w:rPr>
        <w:t>Li-Ion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18650 аккумуляторы перед </w:t>
      </w:r>
      <w:proofErr w:type="spellStart"/>
      <w:r w:rsidRPr="009D28AF">
        <w:rPr>
          <w:rFonts w:cs="Times New Roman"/>
          <w:b w:val="0"/>
          <w:bCs/>
          <w:szCs w:val="28"/>
        </w:rPr>
        <w:t>Li-Pol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батареями имеют следующие преимущества для </w:t>
      </w:r>
      <w:proofErr w:type="spellStart"/>
      <w:r w:rsidRPr="009D28AF">
        <w:rPr>
          <w:rFonts w:cs="Times New Roman"/>
          <w:b w:val="0"/>
          <w:bCs/>
          <w:szCs w:val="28"/>
        </w:rPr>
        <w:t>квадрокоптеров</w:t>
      </w:r>
      <w:proofErr w:type="spellEnd"/>
      <w:r w:rsidRPr="009D28AF">
        <w:rPr>
          <w:rFonts w:cs="Times New Roman"/>
          <w:b w:val="0"/>
          <w:bCs/>
          <w:szCs w:val="28"/>
        </w:rPr>
        <w:t>:</w:t>
      </w:r>
    </w:p>
    <w:p w14:paraId="17E1E5F5" w14:textId="77777777" w:rsidR="009D28AF" w:rsidRPr="009D28AF" w:rsidRDefault="009D28AF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503FA72B" w14:textId="77777777" w:rsidR="009D28AF" w:rsidRPr="009D28AF" w:rsidRDefault="009D28AF" w:rsidP="009C1EC5">
      <w:pPr>
        <w:pStyle w:val="a9"/>
        <w:numPr>
          <w:ilvl w:val="0"/>
          <w:numId w:val="27"/>
        </w:num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9D28AF">
        <w:rPr>
          <w:rFonts w:cs="Times New Roman"/>
          <w:bCs/>
          <w:szCs w:val="28"/>
        </w:rPr>
        <w:lastRenderedPageBreak/>
        <w:t>Большая удельная емкость.</w:t>
      </w:r>
    </w:p>
    <w:p w14:paraId="34FCFB2E" w14:textId="77777777" w:rsidR="009D28AF" w:rsidRPr="009D28AF" w:rsidRDefault="009D28AF" w:rsidP="009C1EC5">
      <w:pPr>
        <w:pStyle w:val="a9"/>
        <w:numPr>
          <w:ilvl w:val="0"/>
          <w:numId w:val="27"/>
        </w:num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9D28AF">
        <w:rPr>
          <w:rFonts w:cs="Times New Roman"/>
          <w:bCs/>
          <w:szCs w:val="28"/>
        </w:rPr>
        <w:t>Больший разрядный ток.</w:t>
      </w:r>
    </w:p>
    <w:p w14:paraId="683CF664" w14:textId="7E4DBFE5" w:rsidR="009D28AF" w:rsidRPr="009D28AF" w:rsidRDefault="009D28AF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Б</w:t>
      </w:r>
      <w:r w:rsidRPr="009D28AF">
        <w:rPr>
          <w:rFonts w:cs="Times New Roman"/>
          <w:b w:val="0"/>
          <w:bCs/>
          <w:szCs w:val="28"/>
        </w:rPr>
        <w:t xml:space="preserve">ольшую удельную емкость в пересчете на единицу веса. Это очень важное преимущество, так позволяет взять на борт батарею большей емкости при том же взлетном весе. </w:t>
      </w:r>
    </w:p>
    <w:p w14:paraId="5C47DAB0" w14:textId="4C1670E5" w:rsidR="009D28AF" w:rsidRDefault="009D28AF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9D28AF">
        <w:rPr>
          <w:rFonts w:cs="Times New Roman"/>
          <w:b w:val="0"/>
          <w:bCs/>
          <w:szCs w:val="28"/>
        </w:rPr>
        <w:t xml:space="preserve">Больший разрядный ток </w:t>
      </w:r>
      <w:proofErr w:type="spellStart"/>
      <w:r w:rsidRPr="009D28AF">
        <w:rPr>
          <w:rFonts w:cs="Times New Roman"/>
          <w:b w:val="0"/>
          <w:bCs/>
          <w:szCs w:val="28"/>
        </w:rPr>
        <w:t>Li-Ion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аккумуляторов позволяет использовать мощные двигатели и не бояться перегрузки </w:t>
      </w:r>
      <w:proofErr w:type="spellStart"/>
      <w:r w:rsidRPr="009D28AF">
        <w:rPr>
          <w:rFonts w:cs="Times New Roman"/>
          <w:b w:val="0"/>
          <w:bCs/>
          <w:szCs w:val="28"/>
        </w:rPr>
        <w:t>акб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при резкой "подаче газа".</w:t>
      </w:r>
    </w:p>
    <w:p w14:paraId="13F5E958" w14:textId="1E2A2000" w:rsidR="00683808" w:rsidRDefault="00293CD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Для данной модели можно был выбран </w:t>
      </w:r>
      <w:r w:rsidRPr="00293CDD">
        <w:rPr>
          <w:rFonts w:cs="Times New Roman"/>
          <w:b w:val="0"/>
          <w:bCs/>
          <w:szCs w:val="28"/>
        </w:rPr>
        <w:t xml:space="preserve">АКБ </w:t>
      </w:r>
      <w:proofErr w:type="spellStart"/>
      <w:r w:rsidRPr="00293CDD">
        <w:rPr>
          <w:rFonts w:cs="Times New Roman"/>
          <w:b w:val="0"/>
          <w:bCs/>
          <w:szCs w:val="28"/>
        </w:rPr>
        <w:t>Gens</w:t>
      </w:r>
      <w:proofErr w:type="spellEnd"/>
      <w:r w:rsidRPr="00293CDD">
        <w:rPr>
          <w:rFonts w:cs="Times New Roman"/>
          <w:b w:val="0"/>
          <w:bCs/>
          <w:szCs w:val="28"/>
        </w:rPr>
        <w:t xml:space="preserve"> </w:t>
      </w:r>
      <w:proofErr w:type="spellStart"/>
      <w:r w:rsidRPr="00293CDD">
        <w:rPr>
          <w:rFonts w:cs="Times New Roman"/>
          <w:b w:val="0"/>
          <w:bCs/>
          <w:szCs w:val="28"/>
        </w:rPr>
        <w:t>Ace</w:t>
      </w:r>
      <w:proofErr w:type="spellEnd"/>
      <w:r w:rsidRPr="00293CDD">
        <w:rPr>
          <w:rFonts w:cs="Times New Roman"/>
          <w:b w:val="0"/>
          <w:bCs/>
          <w:szCs w:val="28"/>
        </w:rPr>
        <w:t xml:space="preserve"> </w:t>
      </w:r>
      <w:proofErr w:type="spellStart"/>
      <w:r w:rsidRPr="00293CDD">
        <w:rPr>
          <w:rFonts w:cs="Times New Roman"/>
          <w:b w:val="0"/>
          <w:bCs/>
          <w:szCs w:val="28"/>
        </w:rPr>
        <w:t>Tattu</w:t>
      </w:r>
      <w:proofErr w:type="spellEnd"/>
      <w:r w:rsidR="00460256">
        <w:rPr>
          <w:rFonts w:cs="Times New Roman"/>
          <w:b w:val="0"/>
          <w:bCs/>
          <w:szCs w:val="28"/>
        </w:rPr>
        <w:t xml:space="preserve"> (рис.10)</w:t>
      </w:r>
      <w:r>
        <w:rPr>
          <w:rFonts w:cs="Times New Roman"/>
          <w:b w:val="0"/>
          <w:bCs/>
          <w:szCs w:val="28"/>
        </w:rPr>
        <w:t>. Вес составляет 1882 г. Ёмкость 14000. Форм-фактор 6</w:t>
      </w:r>
      <w:r>
        <w:rPr>
          <w:rFonts w:cs="Times New Roman"/>
          <w:b w:val="0"/>
          <w:bCs/>
          <w:szCs w:val="28"/>
          <w:lang w:val="en-US"/>
        </w:rPr>
        <w:t>S</w:t>
      </w:r>
      <w:r w:rsidRPr="00806097">
        <w:rPr>
          <w:rFonts w:cs="Times New Roman"/>
          <w:b w:val="0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Что при примерном </w:t>
      </w:r>
      <w:r w:rsidR="00806097">
        <w:rPr>
          <w:rFonts w:cs="Times New Roman"/>
          <w:b w:val="0"/>
          <w:bCs/>
          <w:szCs w:val="28"/>
        </w:rPr>
        <w:t>расчете (</w:t>
      </w:r>
      <w:r>
        <w:rPr>
          <w:rFonts w:cs="Times New Roman"/>
          <w:b w:val="0"/>
          <w:bCs/>
          <w:szCs w:val="28"/>
        </w:rPr>
        <w:t>см рис.</w:t>
      </w:r>
      <w:r w:rsidR="00806097">
        <w:rPr>
          <w:rFonts w:cs="Times New Roman"/>
          <w:b w:val="0"/>
          <w:bCs/>
          <w:szCs w:val="28"/>
        </w:rPr>
        <w:t xml:space="preserve"> 1</w:t>
      </w:r>
      <w:r w:rsidR="00460256">
        <w:rPr>
          <w:rFonts w:cs="Times New Roman"/>
          <w:b w:val="0"/>
          <w:bCs/>
          <w:szCs w:val="28"/>
        </w:rPr>
        <w:t>1</w:t>
      </w:r>
      <w:r w:rsidR="00806097">
        <w:rPr>
          <w:rFonts w:cs="Times New Roman"/>
          <w:b w:val="0"/>
          <w:bCs/>
          <w:szCs w:val="28"/>
        </w:rPr>
        <w:t xml:space="preserve">) дает время зависания в 30 минут при условии установки </w:t>
      </w:r>
      <w:proofErr w:type="spellStart"/>
      <w:r w:rsidR="00806097">
        <w:rPr>
          <w:rFonts w:cs="Times New Roman"/>
          <w:b w:val="0"/>
          <w:bCs/>
          <w:szCs w:val="28"/>
        </w:rPr>
        <w:t>стика</w:t>
      </w:r>
      <w:proofErr w:type="spellEnd"/>
      <w:r w:rsidR="00806097">
        <w:rPr>
          <w:rFonts w:cs="Times New Roman"/>
          <w:b w:val="0"/>
          <w:bCs/>
          <w:szCs w:val="28"/>
        </w:rPr>
        <w:t xml:space="preserve"> газа в 50%.</w:t>
      </w:r>
    </w:p>
    <w:p w14:paraId="2D73D0FF" w14:textId="76AA6555" w:rsidR="00460256" w:rsidRDefault="00460256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581C1627" wp14:editId="03405823">
            <wp:extent cx="5314950" cy="365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6698" w14:textId="17D560E1" w:rsidR="00460256" w:rsidRDefault="00460256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(рис.10)</w:t>
      </w:r>
    </w:p>
    <w:p w14:paraId="0F2B7447" w14:textId="511A520D" w:rsidR="0088161E" w:rsidRDefault="0088161E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Располагаться аккумулятор будет в специально-отведенный в раме отсек. Схематичный пример - рис. 10.</w:t>
      </w:r>
      <w:r w:rsidR="00460256">
        <w:rPr>
          <w:rFonts w:cs="Times New Roman"/>
          <w:b w:val="0"/>
          <w:bCs/>
          <w:szCs w:val="28"/>
        </w:rPr>
        <w:t>1</w:t>
      </w:r>
    </w:p>
    <w:p w14:paraId="79CAA372" w14:textId="0FCD24F7" w:rsidR="00460256" w:rsidRDefault="00460256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0FD8D8" wp14:editId="3DC56C67">
            <wp:extent cx="5760085" cy="25476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9125" w14:textId="4C5C03F6" w:rsidR="00806097" w:rsidRPr="00293CDD" w:rsidRDefault="00460256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(рис.10.1)</w:t>
      </w:r>
    </w:p>
    <w:p w14:paraId="4F47054E" w14:textId="40F16BD9" w:rsidR="00293CDD" w:rsidRDefault="00460256" w:rsidP="009C1EC5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</w:t>
      </w:r>
      <w:r w:rsidR="003F720D">
        <w:rPr>
          <w:rFonts w:cs="Times New Roman"/>
          <w:szCs w:val="28"/>
        </w:rPr>
        <w:t>сочетания подобранных компонентов</w:t>
      </w:r>
    </w:p>
    <w:p w14:paraId="71050769" w14:textId="2DCD3646" w:rsidR="003F720D" w:rsidRPr="003F720D" w:rsidRDefault="003F720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Подбор компонентов сочетается и показывает высокий </w:t>
      </w:r>
      <w:proofErr w:type="spellStart"/>
      <w:r>
        <w:rPr>
          <w:rFonts w:cs="Times New Roman"/>
          <w:b w:val="0"/>
          <w:bCs/>
          <w:szCs w:val="28"/>
        </w:rPr>
        <w:t>кпд</w:t>
      </w:r>
      <w:proofErr w:type="spellEnd"/>
      <w:r>
        <w:rPr>
          <w:rFonts w:cs="Times New Roman"/>
          <w:b w:val="0"/>
          <w:bCs/>
          <w:szCs w:val="28"/>
        </w:rPr>
        <w:t>.</w:t>
      </w:r>
    </w:p>
    <w:p w14:paraId="1EF0883B" w14:textId="388DDDAD" w:rsidR="003F720D" w:rsidRPr="00460256" w:rsidRDefault="003F720D" w:rsidP="009C1EC5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57E0EB7" wp14:editId="668A3877">
            <wp:extent cx="5760085" cy="26123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DCA" w14:textId="16DD8A0E" w:rsidR="00293CDD" w:rsidRDefault="003F720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689ABD6E" wp14:editId="4AC349C2">
            <wp:extent cx="5760085" cy="14230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6A6" w14:textId="2488A746" w:rsidR="003F720D" w:rsidRPr="003F720D" w:rsidRDefault="003F720D" w:rsidP="009C1EC5">
      <w:pPr>
        <w:spacing w:line="360" w:lineRule="auto"/>
        <w:ind w:firstLine="851"/>
        <w:jc w:val="both"/>
        <w:rPr>
          <w:rFonts w:cs="Times New Roman"/>
          <w:b w:val="0"/>
          <w:bCs/>
          <w:sz w:val="20"/>
          <w:szCs w:val="20"/>
        </w:rPr>
      </w:pPr>
      <w:r w:rsidRPr="003F720D">
        <w:rPr>
          <w:rFonts w:cs="Times New Roman"/>
          <w:b w:val="0"/>
          <w:bCs/>
          <w:sz w:val="20"/>
          <w:szCs w:val="20"/>
        </w:rPr>
        <w:lastRenderedPageBreak/>
        <w:t xml:space="preserve">Аннотация: Проверка выполнена </w:t>
      </w:r>
      <w:r w:rsidR="002976FF">
        <w:rPr>
          <w:rFonts w:cs="Times New Roman"/>
          <w:b w:val="0"/>
          <w:bCs/>
          <w:sz w:val="20"/>
          <w:szCs w:val="20"/>
        </w:rPr>
        <w:t xml:space="preserve">при помощи </w:t>
      </w:r>
      <w:r w:rsidRPr="003F720D">
        <w:rPr>
          <w:rFonts w:cs="Times New Roman"/>
          <w:b w:val="0"/>
          <w:bCs/>
          <w:sz w:val="20"/>
          <w:szCs w:val="20"/>
        </w:rPr>
        <w:t>сервис</w:t>
      </w:r>
      <w:r w:rsidR="002976FF">
        <w:rPr>
          <w:rFonts w:cs="Times New Roman"/>
          <w:b w:val="0"/>
          <w:bCs/>
          <w:sz w:val="20"/>
          <w:szCs w:val="20"/>
        </w:rPr>
        <w:t>а</w:t>
      </w:r>
      <w:r w:rsidRPr="003F720D">
        <w:rPr>
          <w:rFonts w:cs="Times New Roman"/>
          <w:b w:val="0"/>
          <w:bCs/>
          <w:sz w:val="20"/>
          <w:szCs w:val="20"/>
        </w:rPr>
        <w:t xml:space="preserve"> </w:t>
      </w:r>
      <w:proofErr w:type="spellStart"/>
      <w:r w:rsidRPr="003F720D">
        <w:rPr>
          <w:rFonts w:cs="Times New Roman"/>
          <w:b w:val="0"/>
          <w:bCs/>
          <w:sz w:val="20"/>
          <w:szCs w:val="20"/>
          <w:lang w:val="en-US"/>
        </w:rPr>
        <w:t>Ecalc</w:t>
      </w:r>
      <w:proofErr w:type="spellEnd"/>
      <w:r w:rsidRPr="003F720D">
        <w:rPr>
          <w:rFonts w:cs="Times New Roman"/>
          <w:b w:val="0"/>
          <w:bCs/>
          <w:sz w:val="20"/>
          <w:szCs w:val="20"/>
        </w:rPr>
        <w:t xml:space="preserve"> в</w:t>
      </w:r>
      <w:r w:rsidR="002976FF">
        <w:rPr>
          <w:rFonts w:cs="Times New Roman"/>
          <w:b w:val="0"/>
          <w:bCs/>
          <w:sz w:val="20"/>
          <w:szCs w:val="20"/>
        </w:rPr>
        <w:t xml:space="preserve"> образовательных и</w:t>
      </w:r>
      <w:r w:rsidRPr="003F720D">
        <w:rPr>
          <w:rFonts w:cs="Times New Roman"/>
          <w:b w:val="0"/>
          <w:bCs/>
          <w:sz w:val="20"/>
          <w:szCs w:val="20"/>
        </w:rPr>
        <w:t xml:space="preserve"> исследовательских целях</w:t>
      </w:r>
      <w:r w:rsidR="002976FF">
        <w:rPr>
          <w:rFonts w:cs="Times New Roman"/>
          <w:b w:val="0"/>
          <w:bCs/>
          <w:sz w:val="20"/>
          <w:szCs w:val="20"/>
        </w:rPr>
        <w:t>.</w:t>
      </w:r>
      <w:r w:rsidRPr="003F720D">
        <w:rPr>
          <w:rFonts w:cs="Times New Roman"/>
          <w:b w:val="0"/>
          <w:bCs/>
          <w:sz w:val="20"/>
          <w:szCs w:val="20"/>
        </w:rPr>
        <w:t xml:space="preserve"> </w:t>
      </w:r>
      <w:r w:rsidR="002976FF">
        <w:rPr>
          <w:rFonts w:cs="Times New Roman"/>
          <w:b w:val="0"/>
          <w:bCs/>
          <w:sz w:val="20"/>
          <w:szCs w:val="20"/>
        </w:rPr>
        <w:t>Исключительно д</w:t>
      </w:r>
      <w:r w:rsidRPr="003F720D">
        <w:rPr>
          <w:rFonts w:cs="Times New Roman"/>
          <w:b w:val="0"/>
          <w:bCs/>
          <w:sz w:val="20"/>
          <w:szCs w:val="20"/>
        </w:rPr>
        <w:t xml:space="preserve">ля личного использования. Все права соблюдены. </w:t>
      </w:r>
    </w:p>
    <w:p w14:paraId="4C05FAED" w14:textId="77777777" w:rsidR="003F720D" w:rsidRPr="000F456D" w:rsidRDefault="003F720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D7BB962" w14:textId="56A59EFA" w:rsidR="00740FCD" w:rsidRPr="007946A2" w:rsidRDefault="00740FCD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Процесс использования БПЛА и миноискателя</w:t>
      </w:r>
    </w:p>
    <w:p w14:paraId="7E83C1E2" w14:textId="21B2A1A8" w:rsidR="00740FCD" w:rsidRPr="007946A2" w:rsidRDefault="00740FCD" w:rsidP="009C1EC5">
      <w:pPr>
        <w:spacing w:after="0"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Ла облетает в ручном режиме необходимую для исследования </w:t>
      </w:r>
      <w:r w:rsidR="0088161E">
        <w:rPr>
          <w:rFonts w:cs="Times New Roman"/>
          <w:b w:val="0"/>
          <w:bCs/>
          <w:szCs w:val="28"/>
        </w:rPr>
        <w:t>область. Получаемый</w:t>
      </w:r>
      <w:r w:rsidRPr="007946A2">
        <w:rPr>
          <w:rFonts w:cs="Times New Roman"/>
          <w:b w:val="0"/>
          <w:bCs/>
          <w:szCs w:val="28"/>
        </w:rPr>
        <w:t xml:space="preserve"> миноискателем сигнал передается на динамик и считывается микроконтроллером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Nano</w:t>
      </w:r>
      <w:r w:rsidRPr="007946A2">
        <w:rPr>
          <w:rFonts w:cs="Times New Roman"/>
          <w:b w:val="0"/>
          <w:bCs/>
          <w:szCs w:val="28"/>
        </w:rPr>
        <w:t>»</w:t>
      </w:r>
      <w:r>
        <w:rPr>
          <w:rFonts w:cs="Times New Roman"/>
          <w:b w:val="0"/>
          <w:bCs/>
          <w:szCs w:val="28"/>
        </w:rPr>
        <w:t>, затем</w:t>
      </w:r>
      <w:r w:rsidRPr="007946A2">
        <w:rPr>
          <w:rFonts w:cs="Times New Roman"/>
          <w:b w:val="0"/>
          <w:bCs/>
          <w:szCs w:val="28"/>
        </w:rPr>
        <w:t xml:space="preserve"> ретранслируется при помощи модуля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 xml:space="preserve">-12» </w:t>
      </w:r>
      <w:r>
        <w:rPr>
          <w:rFonts w:cs="Times New Roman"/>
          <w:b w:val="0"/>
          <w:bCs/>
          <w:szCs w:val="28"/>
        </w:rPr>
        <w:t>на наземную станцию. (см. рис. 6</w:t>
      </w:r>
      <w:r w:rsidRPr="007946A2">
        <w:rPr>
          <w:rFonts w:cs="Times New Roman"/>
          <w:b w:val="0"/>
          <w:bCs/>
          <w:szCs w:val="28"/>
        </w:rPr>
        <w:t>.1)</w:t>
      </w:r>
    </w:p>
    <w:p w14:paraId="1FB200C7" w14:textId="617C0235" w:rsidR="00740FCD" w:rsidRPr="007946A2" w:rsidRDefault="00740FCD" w:rsidP="009C1EC5">
      <w:pPr>
        <w:spacing w:after="0"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</w:t>
      </w:r>
      <w:r w:rsidR="006A3C8C">
        <w:rPr>
          <w:rFonts w:cs="Times New Roman"/>
          <w:b w:val="0"/>
          <w:bCs/>
          <w:szCs w:val="28"/>
        </w:rPr>
        <w:tab/>
      </w:r>
      <w:r w:rsidRPr="007946A2">
        <w:rPr>
          <w:rFonts w:cs="Times New Roman"/>
          <w:b w:val="0"/>
          <w:bCs/>
          <w:szCs w:val="28"/>
        </w:rPr>
        <w:t>Наземная станция представляет собой модуль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>
        <w:rPr>
          <w:rFonts w:cs="Times New Roman"/>
          <w:b w:val="0"/>
          <w:bCs/>
          <w:szCs w:val="28"/>
        </w:rPr>
        <w:t>» для его обработки. (см. рис. 6</w:t>
      </w:r>
      <w:r w:rsidRPr="007946A2">
        <w:rPr>
          <w:rFonts w:cs="Times New Roman"/>
          <w:b w:val="0"/>
          <w:bCs/>
          <w:szCs w:val="28"/>
        </w:rPr>
        <w:t>.2)</w:t>
      </w:r>
    </w:p>
    <w:p w14:paraId="0AD48792" w14:textId="36AF39F0" w:rsidR="00740FCD" w:rsidRDefault="00740FC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Система </w:t>
      </w:r>
      <w:r w:rsidRPr="007946A2">
        <w:rPr>
          <w:rFonts w:cs="Times New Roman"/>
          <w:b w:val="0"/>
          <w:bCs/>
          <w:szCs w:val="28"/>
          <w:lang w:val="en-US"/>
        </w:rPr>
        <w:t>GPS</w:t>
      </w:r>
      <w:r w:rsidRPr="007946A2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</w:t>
      </w:r>
      <w:r>
        <w:rPr>
          <w:rFonts w:cs="Times New Roman"/>
          <w:b w:val="0"/>
          <w:bCs/>
          <w:szCs w:val="28"/>
        </w:rPr>
        <w:t>.</w:t>
      </w:r>
      <w:r w:rsidRPr="007946A2">
        <w:rPr>
          <w:rFonts w:cs="Times New Roman"/>
          <w:b w:val="0"/>
          <w:bCs/>
          <w:szCs w:val="28"/>
        </w:rPr>
        <w:t xml:space="preserve"> </w:t>
      </w:r>
    </w:p>
    <w:p w14:paraId="7B4E7A69" w14:textId="381BF513" w:rsidR="00855ECA" w:rsidRDefault="00855ECA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Под данную модель плата распределения питания, регуляторы оборотов и двигатели рассчитаны на аккумулятор от 2-6</w:t>
      </w:r>
      <w:r>
        <w:rPr>
          <w:rFonts w:cs="Times New Roman"/>
          <w:b w:val="0"/>
          <w:bCs/>
          <w:szCs w:val="28"/>
          <w:lang w:val="en-US"/>
        </w:rPr>
        <w:t>S</w:t>
      </w:r>
      <w:r w:rsidRPr="00855ECA">
        <w:rPr>
          <w:rFonts w:cs="Times New Roman"/>
          <w:b w:val="0"/>
          <w:bCs/>
          <w:szCs w:val="28"/>
        </w:rPr>
        <w:t xml:space="preserve">, </w:t>
      </w:r>
    </w:p>
    <w:p w14:paraId="3E93AEEC" w14:textId="77777777" w:rsidR="00602B88" w:rsidRPr="007946A2" w:rsidRDefault="00602B88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13" w:name="_Toc91067443"/>
      <w:r w:rsidRPr="007946A2">
        <w:rPr>
          <w:rFonts w:cs="Times New Roman"/>
          <w:szCs w:val="28"/>
        </w:rPr>
        <w:t>Способ передачи связи</w:t>
      </w:r>
      <w:bookmarkEnd w:id="13"/>
    </w:p>
    <w:p w14:paraId="42AA77C4" w14:textId="77777777" w:rsidR="00602B88" w:rsidRPr="007946A2" w:rsidRDefault="00602B88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Способ передачи связи - радиообмен. Используются Два микроконтроллера с </w:t>
      </w:r>
      <w:proofErr w:type="spellStart"/>
      <w:r w:rsidRPr="007946A2">
        <w:rPr>
          <w:rFonts w:cs="Times New Roman"/>
          <w:b w:val="0"/>
          <w:bCs/>
          <w:szCs w:val="28"/>
        </w:rPr>
        <w:t>радиомодулями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20C1607D" w14:textId="3AD741E5" w:rsidR="00602B88" w:rsidRPr="00477C93" w:rsidRDefault="00602B88" w:rsidP="009C1EC5">
      <w:pPr>
        <w:pStyle w:val="a9"/>
        <w:numPr>
          <w:ilvl w:val="1"/>
          <w:numId w:val="10"/>
        </w:numPr>
        <w:spacing w:line="360" w:lineRule="auto"/>
        <w:ind w:left="284" w:firstLine="851"/>
        <w:jc w:val="both"/>
        <w:rPr>
          <w:rFonts w:cs="Times New Roman"/>
          <w:bCs/>
          <w:szCs w:val="28"/>
        </w:rPr>
      </w:pPr>
      <w:r w:rsidRPr="00477C93">
        <w:rPr>
          <w:rFonts w:cs="Times New Roman"/>
          <w:bCs/>
          <w:szCs w:val="28"/>
        </w:rPr>
        <w:t>Первый микроконтроллер «</w:t>
      </w:r>
      <w:r w:rsidRPr="00477C93">
        <w:rPr>
          <w:rFonts w:cs="Times New Roman"/>
          <w:bCs/>
          <w:szCs w:val="28"/>
          <w:lang w:val="en-US"/>
        </w:rPr>
        <w:t>Arduino</w:t>
      </w:r>
      <w:r w:rsidRPr="00477C93">
        <w:rPr>
          <w:rFonts w:cs="Times New Roman"/>
          <w:bCs/>
          <w:szCs w:val="28"/>
        </w:rPr>
        <w:t xml:space="preserve"> </w:t>
      </w:r>
      <w:proofErr w:type="spellStart"/>
      <w:r w:rsidRPr="00477C93">
        <w:rPr>
          <w:rFonts w:cs="Times New Roman"/>
          <w:bCs/>
          <w:szCs w:val="28"/>
          <w:lang w:val="en-US"/>
        </w:rPr>
        <w:t>nano</w:t>
      </w:r>
      <w:proofErr w:type="spellEnd"/>
      <w:r w:rsidRPr="00477C93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proofErr w:type="spellStart"/>
      <w:r w:rsidRPr="00477C93">
        <w:rPr>
          <w:rFonts w:cs="Times New Roman"/>
          <w:bCs/>
          <w:szCs w:val="28"/>
          <w:lang w:val="en-US"/>
        </w:rPr>
        <w:t>wifi</w:t>
      </w:r>
      <w:proofErr w:type="spellEnd"/>
      <w:r w:rsidRPr="00477C93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</w:t>
      </w:r>
      <w:proofErr w:type="spellStart"/>
      <w:r w:rsidRPr="00477C93">
        <w:rPr>
          <w:rFonts w:cs="Times New Roman"/>
          <w:bCs/>
          <w:szCs w:val="28"/>
        </w:rPr>
        <w:t>радиомодуля</w:t>
      </w:r>
      <w:proofErr w:type="spellEnd"/>
      <w:r w:rsidRPr="00477C93">
        <w:rPr>
          <w:rFonts w:cs="Times New Roman"/>
          <w:bCs/>
          <w:szCs w:val="28"/>
        </w:rPr>
        <w:t>. Подключается к миноискателю и крепится к ЛА.</w:t>
      </w:r>
      <w:r w:rsidR="00CC2E57">
        <w:rPr>
          <w:rFonts w:cs="Times New Roman"/>
          <w:bCs/>
          <w:szCs w:val="28"/>
        </w:rPr>
        <w:t xml:space="preserve"> Также на него устанавливается модуль </w:t>
      </w:r>
      <w:r w:rsidR="00CC2E57">
        <w:rPr>
          <w:rFonts w:cs="Times New Roman"/>
          <w:bCs/>
          <w:szCs w:val="28"/>
          <w:lang w:val="en-US"/>
        </w:rPr>
        <w:t>JPS</w:t>
      </w:r>
    </w:p>
    <w:p w14:paraId="359F5D6C" w14:textId="77777777" w:rsidR="00602B88" w:rsidRPr="007946A2" w:rsidRDefault="00602B88" w:rsidP="009C1EC5">
      <w:pPr>
        <w:numPr>
          <w:ilvl w:val="1"/>
          <w:numId w:val="10"/>
        </w:numPr>
        <w:spacing w:line="360" w:lineRule="auto"/>
        <w:ind w:left="284"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Второй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proofErr w:type="spellStart"/>
      <w:r w:rsidRPr="007946A2">
        <w:rPr>
          <w:rFonts w:cs="Times New Roman"/>
          <w:b w:val="0"/>
          <w:bCs/>
          <w:szCs w:val="28"/>
          <w:lang w:val="en-US"/>
        </w:rPr>
        <w:t>uno</w:t>
      </w:r>
      <w:proofErr w:type="spellEnd"/>
      <w:r w:rsidRPr="007946A2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2395A2CF" w14:textId="68E052E4" w:rsidR="00602B88" w:rsidRPr="00855ECA" w:rsidRDefault="00602B88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К каждому микроконтроллеру подключается модуль 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2FA6CFB9" w14:textId="77777777" w:rsidR="00740FCD" w:rsidRPr="007946A2" w:rsidRDefault="00740FC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5AA92CF" w14:textId="6550C72B" w:rsidR="007946A2" w:rsidRPr="007946A2" w:rsidRDefault="007946A2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14" w:name="_Toc91067445"/>
      <w:r w:rsidRPr="007946A2">
        <w:rPr>
          <w:rFonts w:cs="Times New Roman"/>
          <w:szCs w:val="28"/>
        </w:rPr>
        <w:t>Схемы</w:t>
      </w:r>
      <w:r w:rsidR="00A4447F">
        <w:rPr>
          <w:rFonts w:cs="Times New Roman"/>
          <w:szCs w:val="28"/>
        </w:rPr>
        <w:t xml:space="preserve"> подключения</w:t>
      </w:r>
      <w:r w:rsidRPr="007946A2">
        <w:rPr>
          <w:rFonts w:cs="Times New Roman"/>
          <w:szCs w:val="28"/>
        </w:rPr>
        <w:t xml:space="preserve"> </w:t>
      </w:r>
      <w:r w:rsidR="00A4447F">
        <w:rPr>
          <w:rFonts w:cs="Times New Roman"/>
          <w:szCs w:val="28"/>
        </w:rPr>
        <w:t>ЛА</w:t>
      </w:r>
      <w:r w:rsidR="009A0852">
        <w:rPr>
          <w:rFonts w:cs="Times New Roman"/>
          <w:szCs w:val="28"/>
        </w:rPr>
        <w:t xml:space="preserve"> и металлоискателя</w:t>
      </w:r>
      <w:bookmarkEnd w:id="14"/>
    </w:p>
    <w:p w14:paraId="6A7325F3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F7291A" w:rsidRDefault="00F7291A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3 –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4 – Радио модуль</w:t>
      </w:r>
    </w:p>
    <w:p w14:paraId="6EF22146" w14:textId="09E69FEB" w:rsidR="00464210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5 – Макетная плата</w:t>
      </w:r>
    </w:p>
    <w:p w14:paraId="5DC31788" w14:textId="1EC29195" w:rsidR="007946A2" w:rsidRPr="007946A2" w:rsidRDefault="00F7291A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Схема подключения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  <w:r w:rsidR="007946A2" w:rsidRPr="007946A2">
        <w:rPr>
          <w:rFonts w:cs="Times New Roman"/>
          <w:b w:val="0"/>
          <w:bCs/>
          <w:szCs w:val="28"/>
        </w:rPr>
        <w:t xml:space="preserve"> и миноискателя</w:t>
      </w:r>
      <w:r w:rsidR="006A3C8C">
        <w:rPr>
          <w:rFonts w:cs="Times New Roman"/>
          <w:b w:val="0"/>
          <w:bCs/>
          <w:szCs w:val="28"/>
        </w:rPr>
        <w:t xml:space="preserve"> (рис 9.1)</w:t>
      </w:r>
    </w:p>
    <w:p w14:paraId="206AA588" w14:textId="2CF54A8F" w:rsid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254B" w14:textId="798A33B4" w:rsidR="00F1309F" w:rsidRPr="007946A2" w:rsidRDefault="00F1309F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</w:t>
      </w:r>
      <w:r w:rsidRPr="007946A2">
        <w:rPr>
          <w:rFonts w:cs="Times New Roman"/>
          <w:b w:val="0"/>
          <w:bCs/>
          <w:szCs w:val="28"/>
        </w:rPr>
        <w:t>и</w:t>
      </w:r>
      <w:r>
        <w:rPr>
          <w:rFonts w:cs="Times New Roman"/>
          <w:b w:val="0"/>
          <w:bCs/>
          <w:szCs w:val="28"/>
        </w:rPr>
        <w:t>с 9.1)</w:t>
      </w:r>
    </w:p>
    <w:p w14:paraId="6B5CF30B" w14:textId="77777777" w:rsidR="00C23CE5" w:rsidRDefault="00C23CE5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65D262D" w14:textId="68914A20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Рис </w:t>
      </w:r>
      <w:r w:rsidR="00C23CE5">
        <w:rPr>
          <w:rFonts w:cs="Times New Roman"/>
          <w:b w:val="0"/>
          <w:bCs/>
          <w:szCs w:val="28"/>
        </w:rPr>
        <w:t>6</w:t>
      </w:r>
      <w:r w:rsidRPr="007946A2">
        <w:rPr>
          <w:rFonts w:cs="Times New Roman"/>
          <w:b w:val="0"/>
          <w:bCs/>
          <w:szCs w:val="28"/>
        </w:rPr>
        <w:t>.2 Схема подключения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709CE42F" w14:textId="7C333C5E" w:rsidR="00C23CE5" w:rsidRPr="00464210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  <w:lang w:val="en-US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C32" w14:textId="142AFA45" w:rsidR="007946A2" w:rsidRPr="007946A2" w:rsidRDefault="00C23CE5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 6</w:t>
      </w:r>
      <w:r w:rsidR="007946A2" w:rsidRPr="007946A2">
        <w:rPr>
          <w:rFonts w:cs="Times New Roman"/>
          <w:b w:val="0"/>
          <w:bCs/>
          <w:szCs w:val="28"/>
        </w:rPr>
        <w:t>.3 Схема подключения «</w:t>
      </w:r>
      <w:r w:rsidR="007946A2" w:rsidRPr="007946A2">
        <w:rPr>
          <w:rFonts w:cs="Times New Roman"/>
          <w:b w:val="0"/>
          <w:bCs/>
          <w:szCs w:val="28"/>
          <w:lang w:val="en-US"/>
        </w:rPr>
        <w:t>Arduino</w:t>
      </w:r>
      <w:r w:rsidR="007946A2" w:rsidRPr="007946A2">
        <w:rPr>
          <w:rFonts w:cs="Times New Roman"/>
          <w:b w:val="0"/>
          <w:bCs/>
          <w:szCs w:val="28"/>
        </w:rPr>
        <w:t xml:space="preserve">» и модуля </w:t>
      </w:r>
      <w:r w:rsidR="007946A2" w:rsidRPr="007946A2">
        <w:rPr>
          <w:rFonts w:cs="Times New Roman"/>
          <w:b w:val="0"/>
          <w:bCs/>
          <w:szCs w:val="28"/>
          <w:lang w:val="en-US"/>
        </w:rPr>
        <w:t>GPS</w:t>
      </w:r>
    </w:p>
    <w:p w14:paraId="1157F069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C169" w14:textId="77777777" w:rsidR="00C23CE5" w:rsidRDefault="00C23CE5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15" w:name="_Toc90855400"/>
    </w:p>
    <w:p w14:paraId="75AEA23D" w14:textId="319A5D94" w:rsidR="007946A2" w:rsidRDefault="007946A2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16" w:name="_Toc91067446"/>
      <w:r w:rsidRPr="007946A2">
        <w:rPr>
          <w:rFonts w:cs="Times New Roman"/>
          <w:szCs w:val="28"/>
        </w:rPr>
        <w:t>Написание программного кода</w:t>
      </w:r>
      <w:bookmarkEnd w:id="15"/>
      <w:bookmarkEnd w:id="16"/>
      <w:r w:rsidR="0065795B">
        <w:rPr>
          <w:rFonts w:cs="Times New Roman"/>
          <w:szCs w:val="28"/>
        </w:rPr>
        <w:t xml:space="preserve"> и этап подключения </w:t>
      </w:r>
    </w:p>
    <w:p w14:paraId="0A04BE1A" w14:textId="6F25EA91" w:rsidR="0065795B" w:rsidRDefault="0065795B" w:rsidP="009C1EC5">
      <w:pPr>
        <w:pStyle w:val="a9"/>
        <w:numPr>
          <w:ilvl w:val="0"/>
          <w:numId w:val="28"/>
        </w:numPr>
        <w:spacing w:line="360" w:lineRule="auto"/>
        <w:ind w:firstLine="851"/>
        <w:jc w:val="both"/>
        <w:rPr>
          <w:bCs/>
        </w:rPr>
      </w:pPr>
      <w:r w:rsidRPr="0065795B">
        <w:rPr>
          <w:bCs/>
        </w:rPr>
        <w:t xml:space="preserve">Подробный мануал по подключению радио модуля в случае, если возникают проблемы сборки по схеме: </w:t>
      </w:r>
      <w:hyperlink r:id="rId61" w:history="1">
        <w:r w:rsidRPr="00DA210C">
          <w:rPr>
            <w:rStyle w:val="ab"/>
            <w:bCs/>
          </w:rPr>
          <w:t>https://www.youtube.com/watch?v=2nKvyBNcB-0&amp;t=4s</w:t>
        </w:r>
      </w:hyperlink>
    </w:p>
    <w:p w14:paraId="101BF9EF" w14:textId="4A307008" w:rsidR="00CC2E57" w:rsidRPr="00E00DA4" w:rsidRDefault="00CC2E57" w:rsidP="009C1EC5">
      <w:pPr>
        <w:pStyle w:val="a9"/>
        <w:numPr>
          <w:ilvl w:val="0"/>
          <w:numId w:val="28"/>
        </w:numPr>
        <w:spacing w:line="360" w:lineRule="auto"/>
        <w:ind w:firstLine="851"/>
        <w:jc w:val="both"/>
        <w:rPr>
          <w:bCs/>
        </w:rPr>
      </w:pPr>
      <w:r w:rsidRPr="0065795B">
        <w:rPr>
          <w:bCs/>
        </w:rPr>
        <w:t xml:space="preserve">Подробный мануал по подключению </w:t>
      </w:r>
      <w:proofErr w:type="spellStart"/>
      <w:r>
        <w:rPr>
          <w:bCs/>
          <w:lang w:val="en-US"/>
        </w:rPr>
        <w:t>gps</w:t>
      </w:r>
      <w:proofErr w:type="spellEnd"/>
      <w:r w:rsidRPr="0065795B">
        <w:rPr>
          <w:bCs/>
        </w:rPr>
        <w:t xml:space="preserve"> модуля в случае, если возникают проблемы сборки по схеме:</w:t>
      </w:r>
      <w:r w:rsidR="00E00DA4">
        <w:rPr>
          <w:bCs/>
        </w:rPr>
        <w:br/>
      </w:r>
      <w:r w:rsidR="00E00DA4" w:rsidRPr="00E00DA4">
        <w:rPr>
          <w:bCs/>
        </w:rPr>
        <w:t>https://alexgyver.ru/lessons/functions/</w:t>
      </w:r>
    </w:p>
    <w:p w14:paraId="425E192E" w14:textId="6267AA99" w:rsidR="00CC2E57" w:rsidRDefault="00CC2E57" w:rsidP="009C1EC5">
      <w:pPr>
        <w:pStyle w:val="a9"/>
        <w:spacing w:line="360" w:lineRule="auto"/>
        <w:ind w:firstLine="851"/>
        <w:jc w:val="both"/>
        <w:rPr>
          <w:b/>
          <w:bCs/>
        </w:rPr>
      </w:pPr>
      <w:r w:rsidRPr="00E00DA4">
        <w:rPr>
          <w:b/>
          <w:bCs/>
        </w:rPr>
        <w:t>Программный код</w:t>
      </w:r>
    </w:p>
    <w:p w14:paraId="3E089EDA" w14:textId="2478B7F4" w:rsidR="00E00DA4" w:rsidRPr="00E00DA4" w:rsidRDefault="00E00DA4" w:rsidP="009C1EC5">
      <w:pPr>
        <w:spacing w:line="360" w:lineRule="auto"/>
        <w:ind w:firstLine="851"/>
        <w:jc w:val="both"/>
        <w:rPr>
          <w:bCs/>
        </w:rPr>
      </w:pPr>
      <w:r>
        <w:rPr>
          <w:bCs/>
        </w:rPr>
        <w:t>1)Передатчика</w:t>
      </w:r>
    </w:p>
    <w:p w14:paraId="01E3AE01" w14:textId="7DAFFDDF" w:rsidR="00E00DA4" w:rsidRPr="00E00DA4" w:rsidRDefault="00E00DA4" w:rsidP="009C1EC5">
      <w:pPr>
        <w:shd w:val="clear" w:color="auto" w:fill="1E1E1E"/>
        <w:spacing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>
        <w:rPr>
          <w:b w:val="0"/>
          <w:bCs/>
        </w:rPr>
        <w:br/>
      </w:r>
      <w:r w:rsidRPr="00E00DA4">
        <w:rPr>
          <w:rFonts w:ascii="Consolas" w:eastAsia="Times New Roman" w:hAnsi="Consolas" w:cs="Times New Roman"/>
          <w:b w:val="0"/>
          <w:color w:val="C586C0"/>
          <w:sz w:val="21"/>
          <w:lang w:eastAsia="ru-RU"/>
        </w:rPr>
        <w:t>#</w:t>
      </w:r>
      <w:proofErr w:type="spellStart"/>
      <w:r w:rsidRPr="00E00DA4">
        <w:rPr>
          <w:rFonts w:ascii="Consolas" w:eastAsia="Times New Roman" w:hAnsi="Consolas" w:cs="Times New Roman"/>
          <w:b w:val="0"/>
          <w:color w:val="C586C0"/>
          <w:sz w:val="21"/>
          <w:lang w:eastAsia="ru-RU"/>
        </w:rPr>
        <w:t>define</w:t>
      </w:r>
      <w:proofErr w:type="spellEnd"/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 </w:t>
      </w:r>
      <w:proofErr w:type="spellStart"/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Ledpin</w:t>
      </w:r>
      <w:proofErr w:type="spellEnd"/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B5CEA8"/>
          <w:sz w:val="21"/>
          <w:lang w:eastAsia="ru-RU"/>
        </w:rPr>
        <w:t>13</w:t>
      </w:r>
    </w:p>
    <w:p w14:paraId="16971BFB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C586C0"/>
          <w:sz w:val="21"/>
          <w:lang w:eastAsia="ru-RU"/>
        </w:rPr>
        <w:t>#</w:t>
      </w:r>
      <w:proofErr w:type="spellStart"/>
      <w:r w:rsidRPr="00E00DA4">
        <w:rPr>
          <w:rFonts w:ascii="Consolas" w:eastAsia="Times New Roman" w:hAnsi="Consolas" w:cs="Times New Roman"/>
          <w:b w:val="0"/>
          <w:color w:val="C586C0"/>
          <w:sz w:val="21"/>
          <w:lang w:eastAsia="ru-RU"/>
        </w:rPr>
        <w:t>define</w:t>
      </w:r>
      <w:proofErr w:type="spellEnd"/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 RX  </w:t>
      </w:r>
      <w:proofErr w:type="gramStart"/>
      <w:r w:rsidRPr="00E00DA4">
        <w:rPr>
          <w:rFonts w:ascii="Consolas" w:eastAsia="Times New Roman" w:hAnsi="Consolas" w:cs="Times New Roman"/>
          <w:b w:val="0"/>
          <w:color w:val="B5CEA8"/>
          <w:sz w:val="21"/>
          <w:lang w:eastAsia="ru-RU"/>
        </w:rPr>
        <w:t>8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 /</w:t>
      </w:r>
      <w:proofErr w:type="gramEnd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/ * Определяем вывод RX (TX на модуле)</w:t>
      </w:r>
    </w:p>
    <w:p w14:paraId="3E1927D4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C586C0"/>
          <w:sz w:val="21"/>
          <w:lang w:eastAsia="ru-RU"/>
        </w:rPr>
        <w:t>#</w:t>
      </w:r>
      <w:proofErr w:type="spellStart"/>
      <w:r w:rsidRPr="00E00DA4">
        <w:rPr>
          <w:rFonts w:ascii="Consolas" w:eastAsia="Times New Roman" w:hAnsi="Consolas" w:cs="Times New Roman"/>
          <w:b w:val="0"/>
          <w:color w:val="C586C0"/>
          <w:sz w:val="21"/>
          <w:lang w:eastAsia="ru-RU"/>
        </w:rPr>
        <w:t>define</w:t>
      </w:r>
      <w:proofErr w:type="spellEnd"/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 TX  </w:t>
      </w:r>
      <w:proofErr w:type="gramStart"/>
      <w:r w:rsidRPr="00E00DA4">
        <w:rPr>
          <w:rFonts w:ascii="Consolas" w:eastAsia="Times New Roman" w:hAnsi="Consolas" w:cs="Times New Roman"/>
          <w:b w:val="0"/>
          <w:color w:val="B5CEA8"/>
          <w:sz w:val="21"/>
          <w:lang w:eastAsia="ru-RU"/>
        </w:rPr>
        <w:t>9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 /</w:t>
      </w:r>
      <w:proofErr w:type="gramEnd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/ * Определяем вывод TX (RX на модуле)</w:t>
      </w:r>
    </w:p>
    <w:p w14:paraId="6619D0F9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</w:p>
    <w:p w14:paraId="0772BBF3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C586C0"/>
          <w:sz w:val="21"/>
          <w:lang w:eastAsia="ru-RU"/>
        </w:rPr>
        <w:t>#include</w:t>
      </w:r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CE9178"/>
          <w:sz w:val="21"/>
          <w:lang w:eastAsia="ru-RU"/>
        </w:rPr>
        <w:t>&lt;SoftwareSerial.h&gt;</w:t>
      </w:r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// Библиотека программного последовательного порта</w:t>
      </w:r>
    </w:p>
    <w:p w14:paraId="57A1046F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C586C0"/>
          <w:sz w:val="21"/>
          <w:lang w:eastAsia="ru-RU"/>
        </w:rPr>
        <w:t>#include</w:t>
      </w:r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CE9178"/>
          <w:sz w:val="21"/>
          <w:lang w:eastAsia="ru-RU"/>
        </w:rPr>
        <w:t>&lt;TinyGPS.h&gt;</w:t>
      </w:r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//подключение необходимых для работы c GPS библиотек</w:t>
      </w:r>
    </w:p>
    <w:p w14:paraId="57340824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TinyGPS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</w:t>
      </w: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gps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;</w:t>
      </w:r>
    </w:p>
    <w:p w14:paraId="0229238D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4EC9B0"/>
          <w:sz w:val="21"/>
          <w:lang w:eastAsia="ru-RU"/>
        </w:rPr>
        <w:t>SoftwareSerial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Serialpr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proofErr w:type="gramStart"/>
      <w:r w:rsidRPr="00E00DA4">
        <w:rPr>
          <w:rFonts w:ascii="Consolas" w:eastAsia="Times New Roman" w:hAnsi="Consolas" w:cs="Times New Roman"/>
          <w:b w:val="0"/>
          <w:color w:val="4EC9B0"/>
          <w:sz w:val="21"/>
          <w:lang w:eastAsia="ru-RU"/>
        </w:rPr>
        <w:t>RX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,</w:t>
      </w:r>
      <w:r w:rsidRPr="00E00DA4">
        <w:rPr>
          <w:rFonts w:ascii="Consolas" w:eastAsia="Times New Roman" w:hAnsi="Consolas" w:cs="Times New Roman"/>
          <w:b w:val="0"/>
          <w:color w:val="4EC9B0"/>
          <w:sz w:val="21"/>
          <w:lang w:eastAsia="ru-RU"/>
        </w:rPr>
        <w:t>TX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// Программный последовательный порт HC-12</w:t>
      </w:r>
    </w:p>
    <w:p w14:paraId="7F457CDC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4EC9B0"/>
          <w:sz w:val="21"/>
          <w:lang w:eastAsia="ru-RU"/>
        </w:rPr>
        <w:t>SoftwareSerial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</w:t>
      </w:r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gpsSerial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B5CEA8"/>
          <w:sz w:val="21"/>
          <w:lang w:eastAsia="ru-RU"/>
        </w:rPr>
        <w:t>8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, </w:t>
      </w:r>
      <w:r w:rsidRPr="00E00DA4">
        <w:rPr>
          <w:rFonts w:ascii="Consolas" w:eastAsia="Times New Roman" w:hAnsi="Consolas" w:cs="Times New Roman"/>
          <w:b w:val="0"/>
          <w:color w:val="B5CEA8"/>
          <w:sz w:val="21"/>
          <w:lang w:eastAsia="ru-RU"/>
        </w:rPr>
        <w:t>9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//номера пинов, к которым подключен модуль GPS (RX, TX)</w:t>
      </w:r>
    </w:p>
    <w:p w14:paraId="27D3FD4F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/// Переменные используемые в </w:t>
      </w:r>
      <w:proofErr w:type="spellStart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gps</w:t>
      </w:r>
      <w:proofErr w:type="spellEnd"/>
    </w:p>
    <w:p w14:paraId="0AA99426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bool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</w:t>
      </w: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newdata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= </w:t>
      </w:r>
      <w:proofErr w:type="spellStart"/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false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;</w:t>
      </w:r>
    </w:p>
    <w:p w14:paraId="26A51E1E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unsigned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long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start;</w:t>
      </w:r>
    </w:p>
    <w:p w14:paraId="27813419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long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lat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, </w:t>
      </w: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lon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;</w:t>
      </w:r>
    </w:p>
    <w:p w14:paraId="22B87CB3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unsigned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long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time, date;</w:t>
      </w:r>
    </w:p>
    <w:p w14:paraId="1A949BCC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///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Переменные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используемые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в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proofErr w:type="spellStart"/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gps</w:t>
      </w:r>
      <w:proofErr w:type="spellEnd"/>
    </w:p>
    <w:p w14:paraId="5229A07F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</w:p>
    <w:p w14:paraId="21FF1B9A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void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setup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 {</w:t>
      </w:r>
    </w:p>
    <w:p w14:paraId="52D2B943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eastAsia="ru-RU"/>
        </w:rPr>
        <w:t>Serialpr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begin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proofErr w:type="gramStart"/>
      <w:r w:rsidRPr="00E00DA4">
        <w:rPr>
          <w:rFonts w:ascii="Consolas" w:eastAsia="Times New Roman" w:hAnsi="Consolas" w:cs="Times New Roman"/>
          <w:b w:val="0"/>
          <w:color w:val="B5CEA8"/>
          <w:sz w:val="21"/>
          <w:lang w:eastAsia="ru-RU"/>
        </w:rPr>
        <w:t>9600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/</w:t>
      </w:r>
      <w:proofErr w:type="gramEnd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/ установка скорости обмена с приемником</w:t>
      </w:r>
    </w:p>
    <w:p w14:paraId="791A22C4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pinMode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(A</w:t>
      </w:r>
      <w:proofErr w:type="gram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3,INPUT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//Подключаем </w:t>
      </w:r>
      <w:proofErr w:type="spellStart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металлодетектор</w:t>
      </w:r>
      <w:proofErr w:type="spellEnd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к </w:t>
      </w:r>
      <w:proofErr w:type="spellStart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Ардуино</w:t>
      </w:r>
      <w:proofErr w:type="spellEnd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 </w:t>
      </w:r>
    </w:p>
    <w:p w14:paraId="7AB4BAD3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9CDCFE"/>
          <w:sz w:val="21"/>
          <w:lang w:eastAsia="ru-RU"/>
        </w:rPr>
        <w:lastRenderedPageBreak/>
        <w:t>gpsSerial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begin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r w:rsidRPr="00E00DA4">
        <w:rPr>
          <w:rFonts w:ascii="Consolas" w:eastAsia="Times New Roman" w:hAnsi="Consolas" w:cs="Times New Roman"/>
          <w:b w:val="0"/>
          <w:color w:val="B5CEA8"/>
          <w:sz w:val="21"/>
          <w:lang w:eastAsia="ru-RU"/>
        </w:rPr>
        <w:t>9600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// установка скорости обмена с приемником                              </w:t>
      </w:r>
    </w:p>
    <w:p w14:paraId="02703A26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proofErr w:type="spellStart"/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delay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B5CEA8"/>
          <w:sz w:val="21"/>
          <w:lang w:eastAsia="ru-RU"/>
        </w:rPr>
        <w:t>100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);</w:t>
      </w:r>
    </w:p>
    <w:p w14:paraId="26738345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}</w:t>
      </w:r>
    </w:p>
    <w:p w14:paraId="387FC224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</w:p>
    <w:p w14:paraId="1847A1EB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void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</w:t>
      </w:r>
      <w:proofErr w:type="spellStart"/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loop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 {</w:t>
      </w:r>
    </w:p>
    <w:p w14:paraId="0F1B68C0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C586C0"/>
          <w:sz w:val="21"/>
          <w:lang w:eastAsia="ru-RU"/>
        </w:rPr>
        <w:t>if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analogRead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(A3&lt;n</w:t>
      </w:r>
      <w:proofErr w:type="gram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)){</w:t>
      </w:r>
      <w:proofErr w:type="gramEnd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 //если показания металлодетектора больше нужного нам числа -&gt; отправляются данные с gps на наземную станцию</w:t>
      </w:r>
    </w:p>
    <w:p w14:paraId="298E3FF4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9CDCFE"/>
          <w:sz w:val="21"/>
          <w:lang w:eastAsia="ru-RU"/>
        </w:rPr>
        <w:t>Serialpr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write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gps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//передаем через программный порт HC-12 данные с GPS</w:t>
      </w:r>
    </w:p>
    <w:p w14:paraId="513841F1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delay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B5CEA8"/>
          <w:sz w:val="21"/>
          <w:lang w:val="en-US" w:eastAsia="ru-RU"/>
        </w:rPr>
        <w:t>50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</w:t>
      </w:r>
    </w:p>
    <w:p w14:paraId="76468D45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}</w:t>
      </w:r>
    </w:p>
    <w:p w14:paraId="0BA67E4A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/////</w:t>
      </w:r>
    </w:p>
    <w:p w14:paraId="0D4797DB" w14:textId="77777777" w:rsidR="00E00DA4" w:rsidRPr="00E00DA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</w:p>
    <w:p w14:paraId="0E995E2A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void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proofErr w:type="spellStart"/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gps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){</w:t>
      </w:r>
    </w:p>
    <w:p w14:paraId="2CBE2E2D" w14:textId="77777777" w:rsidR="00E00DA4" w:rsidRPr="00E00DA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</w:p>
    <w:p w14:paraId="16FE41AD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newdata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= </w:t>
      </w:r>
      <w:proofErr w:type="spellStart"/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readgps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</w:t>
      </w:r>
    </w:p>
    <w:p w14:paraId="332A4EB5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C586C0"/>
          <w:sz w:val="21"/>
          <w:lang w:val="en-US" w:eastAsia="ru-RU"/>
        </w:rPr>
        <w:t>if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(</w:t>
      </w: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newdata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</w:t>
      </w:r>
    </w:p>
    <w:p w14:paraId="791A4CD1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{</w:t>
      </w:r>
    </w:p>
    <w:p w14:paraId="0101F0AE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</w:p>
    <w:p w14:paraId="427AF557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gps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get_</w:t>
      </w:r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position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&amp;</w:t>
      </w: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lat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, &amp;</w:t>
      </w: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lon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</w:t>
      </w:r>
    </w:p>
    <w:p w14:paraId="0222D1F1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gps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get_</w:t>
      </w:r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datetime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&amp;date, &amp;time);</w:t>
      </w:r>
    </w:p>
    <w:p w14:paraId="0CDCC67F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print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r w:rsidRPr="00E00DA4">
        <w:rPr>
          <w:rFonts w:ascii="Consolas" w:eastAsia="Times New Roman" w:hAnsi="Consolas" w:cs="Times New Roman"/>
          <w:b w:val="0"/>
          <w:color w:val="CE9178"/>
          <w:sz w:val="21"/>
          <w:lang w:val="en-US" w:eastAsia="ru-RU"/>
        </w:rPr>
        <w:t>"</w:t>
      </w:r>
      <w:proofErr w:type="spellStart"/>
      <w:r w:rsidRPr="00E00DA4">
        <w:rPr>
          <w:rFonts w:ascii="Consolas" w:eastAsia="Times New Roman" w:hAnsi="Consolas" w:cs="Times New Roman"/>
          <w:b w:val="0"/>
          <w:color w:val="CE9178"/>
          <w:sz w:val="21"/>
          <w:lang w:val="en-US" w:eastAsia="ru-RU"/>
        </w:rPr>
        <w:t>Lat</w:t>
      </w:r>
      <w:proofErr w:type="spellEnd"/>
      <w:r w:rsidRPr="00E00DA4">
        <w:rPr>
          <w:rFonts w:ascii="Consolas" w:eastAsia="Times New Roman" w:hAnsi="Consolas" w:cs="Times New Roman"/>
          <w:b w:val="0"/>
          <w:color w:val="CE9178"/>
          <w:sz w:val="21"/>
          <w:lang w:val="en-US" w:eastAsia="ru-RU"/>
        </w:rPr>
        <w:t>: "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 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print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lat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</w:t>
      </w:r>
    </w:p>
    <w:p w14:paraId="0CB7B59B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print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r w:rsidRPr="00E00DA4">
        <w:rPr>
          <w:rFonts w:ascii="Consolas" w:eastAsia="Times New Roman" w:hAnsi="Consolas" w:cs="Times New Roman"/>
          <w:b w:val="0"/>
          <w:color w:val="CE9178"/>
          <w:sz w:val="21"/>
          <w:lang w:val="en-US" w:eastAsia="ru-RU"/>
        </w:rPr>
        <w:t>" Long: "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 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print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spell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lon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//</w:t>
      </w:r>
    </w:p>
    <w:p w14:paraId="7EBEC001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print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r w:rsidRPr="00E00DA4">
        <w:rPr>
          <w:rFonts w:ascii="Consolas" w:eastAsia="Times New Roman" w:hAnsi="Consolas" w:cs="Times New Roman"/>
          <w:b w:val="0"/>
          <w:color w:val="CE9178"/>
          <w:sz w:val="21"/>
          <w:lang w:val="en-US" w:eastAsia="ru-RU"/>
        </w:rPr>
        <w:t>" Date: "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 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print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(date);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//</w:t>
      </w:r>
    </w:p>
    <w:p w14:paraId="76D8ECF6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print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r w:rsidRPr="00E00DA4">
        <w:rPr>
          <w:rFonts w:ascii="Consolas" w:eastAsia="Times New Roman" w:hAnsi="Consolas" w:cs="Times New Roman"/>
          <w:b w:val="0"/>
          <w:color w:val="CE9178"/>
          <w:sz w:val="21"/>
          <w:lang w:val="en-US" w:eastAsia="ru-RU"/>
        </w:rPr>
        <w:t>" Time: "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 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println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(time);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//</w:t>
      </w:r>
    </w:p>
    <w:p w14:paraId="7B078363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}}</w:t>
      </w:r>
    </w:p>
    <w:p w14:paraId="6A486E10" w14:textId="77777777" w:rsidR="00E00DA4" w:rsidRPr="00E00DA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</w:p>
    <w:p w14:paraId="77B35AD0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// проверка наличия данных </w:t>
      </w:r>
      <w:proofErr w:type="spellStart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gps</w:t>
      </w:r>
      <w:proofErr w:type="spellEnd"/>
    </w:p>
    <w:p w14:paraId="36AFD932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</w:p>
    <w:p w14:paraId="132C21EB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569CD6"/>
          <w:sz w:val="21"/>
          <w:lang w:eastAsia="ru-RU"/>
        </w:rPr>
        <w:t>bool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</w:t>
      </w:r>
      <w:proofErr w:type="spellStart"/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readgps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</w:t>
      </w:r>
    </w:p>
    <w:p w14:paraId="1F1DE42D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{</w:t>
      </w:r>
    </w:p>
    <w:p w14:paraId="58C767D7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C586C0"/>
          <w:sz w:val="21"/>
          <w:lang w:val="en-US" w:eastAsia="ru-RU"/>
        </w:rPr>
        <w:t>while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(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gpsSerial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available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())</w:t>
      </w:r>
    </w:p>
    <w:p w14:paraId="74E7869B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{</w:t>
      </w:r>
    </w:p>
    <w:p w14:paraId="7123F0E6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spellStart"/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int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b = 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gpsSerial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read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();</w:t>
      </w:r>
    </w:p>
    <w:p w14:paraId="0ADDACDB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//в библиотеке TinyGPS имеется ошибка: не обрабатываются данные с \r и \n</w:t>
      </w:r>
    </w:p>
    <w:p w14:paraId="753D066D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proofErr w:type="gramStart"/>
      <w:r w:rsidRPr="00E00DA4">
        <w:rPr>
          <w:rFonts w:ascii="Consolas" w:eastAsia="Times New Roman" w:hAnsi="Consolas" w:cs="Times New Roman"/>
          <w:b w:val="0"/>
          <w:color w:val="C586C0"/>
          <w:sz w:val="21"/>
          <w:lang w:val="en-US" w:eastAsia="ru-RU"/>
        </w:rPr>
        <w:lastRenderedPageBreak/>
        <w:t>if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CE9178"/>
          <w:sz w:val="21"/>
          <w:lang w:val="en-US" w:eastAsia="ru-RU"/>
        </w:rPr>
        <w:t>'</w:t>
      </w:r>
      <w:r w:rsidRPr="00E00DA4">
        <w:rPr>
          <w:rFonts w:ascii="Consolas" w:eastAsia="Times New Roman" w:hAnsi="Consolas" w:cs="Times New Roman"/>
          <w:b w:val="0"/>
          <w:color w:val="D7BA7D"/>
          <w:sz w:val="21"/>
          <w:lang w:val="en-US" w:eastAsia="ru-RU"/>
        </w:rPr>
        <w:t>\r</w:t>
      </w:r>
      <w:r w:rsidRPr="00E00DA4">
        <w:rPr>
          <w:rFonts w:ascii="Consolas" w:eastAsia="Times New Roman" w:hAnsi="Consolas" w:cs="Times New Roman"/>
          <w:b w:val="0"/>
          <w:color w:val="CE9178"/>
          <w:sz w:val="21"/>
          <w:lang w:val="en-US" w:eastAsia="ru-RU"/>
        </w:rPr>
        <w:t>'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!= b)</w:t>
      </w:r>
    </w:p>
    <w:p w14:paraId="412C7EA1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{</w:t>
      </w:r>
    </w:p>
    <w:p w14:paraId="6302CA37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C586C0"/>
          <w:sz w:val="21"/>
          <w:lang w:val="en-US" w:eastAsia="ru-RU"/>
        </w:rPr>
        <w:t>if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(</w:t>
      </w:r>
      <w:proofErr w:type="spellStart"/>
      <w:proofErr w:type="gram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gps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encode</w:t>
      </w:r>
      <w:proofErr w:type="spellEnd"/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(b))</w:t>
      </w:r>
    </w:p>
    <w:p w14:paraId="7D14971D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C586C0"/>
          <w:sz w:val="21"/>
          <w:lang w:val="en-US" w:eastAsia="ru-RU"/>
        </w:rPr>
        <w:t>return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true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;</w:t>
      </w:r>
    </w:p>
    <w:p w14:paraId="19F62C66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}</w:t>
      </w:r>
    </w:p>
    <w:p w14:paraId="1411F815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}</w:t>
      </w:r>
    </w:p>
    <w:p w14:paraId="10670BDB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C586C0"/>
          <w:sz w:val="21"/>
          <w:lang w:val="en-US" w:eastAsia="ru-RU"/>
        </w:rPr>
        <w:t>return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false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;</w:t>
      </w:r>
    </w:p>
    <w:p w14:paraId="5C3E9C4F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}</w:t>
      </w:r>
    </w:p>
    <w:p w14:paraId="68FF750A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}</w:t>
      </w:r>
    </w:p>
    <w:p w14:paraId="4EC5255D" w14:textId="77777777" w:rsidR="00E00DA4" w:rsidRPr="00E00DA4" w:rsidRDefault="00E00DA4" w:rsidP="009C1EC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  <w:lang w:val="en-US"/>
        </w:rPr>
      </w:pPr>
      <w:r w:rsidRPr="00E00DA4">
        <w:rPr>
          <w:rFonts w:eastAsiaTheme="majorEastAsia" w:cs="Times New Roman"/>
          <w:color w:val="000000" w:themeColor="text1"/>
          <w:szCs w:val="28"/>
          <w:lang w:val="en-US"/>
        </w:rPr>
        <w:t>2)</w:t>
      </w:r>
      <w:r>
        <w:rPr>
          <w:rFonts w:eastAsiaTheme="majorEastAsia" w:cs="Times New Roman"/>
          <w:color w:val="000000" w:themeColor="text1"/>
          <w:szCs w:val="28"/>
        </w:rPr>
        <w:t>Приемника</w:t>
      </w:r>
    </w:p>
    <w:p w14:paraId="73DEBB04" w14:textId="77777777" w:rsid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</w:pPr>
    </w:p>
    <w:p w14:paraId="6056B4B7" w14:textId="3C10B220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void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setup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){</w:t>
      </w:r>
    </w:p>
    <w:p w14:paraId="795FC13F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 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begin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r w:rsidRPr="00E00DA4">
        <w:rPr>
          <w:rFonts w:ascii="Consolas" w:eastAsia="Times New Roman" w:hAnsi="Consolas" w:cs="Times New Roman"/>
          <w:b w:val="0"/>
          <w:color w:val="B5CEA8"/>
          <w:sz w:val="21"/>
          <w:lang w:val="en-US" w:eastAsia="ru-RU"/>
        </w:rPr>
        <w:t>9600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//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Устанавливаем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частоту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работы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proofErr w:type="spellStart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Ардуино</w:t>
      </w:r>
      <w:proofErr w:type="spellEnd"/>
    </w:p>
    <w:p w14:paraId="698575E3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}</w:t>
      </w:r>
    </w:p>
    <w:p w14:paraId="400863CD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569CD6"/>
          <w:sz w:val="21"/>
          <w:lang w:val="en-US" w:eastAsia="ru-RU"/>
        </w:rPr>
        <w:t>void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</w:t>
      </w:r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loop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){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 //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запускаем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постоянную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работу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proofErr w:type="spellStart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Ардуино</w:t>
      </w:r>
      <w:proofErr w:type="spellEnd"/>
    </w:p>
    <w:p w14:paraId="1CE97D40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 </w:t>
      </w:r>
      <w:r w:rsidRPr="00E00DA4">
        <w:rPr>
          <w:rFonts w:ascii="Consolas" w:eastAsia="Times New Roman" w:hAnsi="Consolas" w:cs="Times New Roman"/>
          <w:b w:val="0"/>
          <w:color w:val="C586C0"/>
          <w:sz w:val="21"/>
          <w:lang w:val="en-US" w:eastAsia="ru-RU"/>
        </w:rPr>
        <w:t>while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(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</w:t>
      </w:r>
      <w:r w:rsidRPr="00E00DA4">
        <w:rPr>
          <w:rFonts w:ascii="Consolas" w:eastAsia="Times New Roman" w:hAnsi="Consolas" w:cs="Times New Roman"/>
          <w:b w:val="0"/>
          <w:color w:val="9CDCFE"/>
          <w:sz w:val="21"/>
          <w:lang w:eastAsia="ru-RU"/>
        </w:rPr>
        <w:t>ialpr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available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proofErr w:type="gramStart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)){</w:t>
      </w:r>
      <w:proofErr w:type="gramEnd"/>
    </w:p>
    <w:p w14:paraId="4476C88E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  // Пришло! Считываем и анализируем</w:t>
      </w:r>
    </w:p>
    <w:p w14:paraId="1BF8D44B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 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bb=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Serialpr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read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();</w:t>
      </w:r>
    </w:p>
    <w:p w14:paraId="33F4F985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 </w:t>
      </w:r>
    </w:p>
    <w:p w14:paraId="5815269A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 </w:t>
      </w:r>
      <w:proofErr w:type="gramStart"/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delay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</w:t>
      </w:r>
      <w:proofErr w:type="gramEnd"/>
      <w:r w:rsidRPr="00E00DA4">
        <w:rPr>
          <w:rFonts w:ascii="Consolas" w:eastAsia="Times New Roman" w:hAnsi="Consolas" w:cs="Times New Roman"/>
          <w:b w:val="0"/>
          <w:color w:val="B5CEA8"/>
          <w:sz w:val="21"/>
          <w:lang w:val="en-US" w:eastAsia="ru-RU"/>
        </w:rPr>
        <w:t>2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);</w:t>
      </w:r>
    </w:p>
    <w:p w14:paraId="3E76C021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 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val="en-US"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val="en-US" w:eastAsia="ru-RU"/>
        </w:rPr>
        <w:t>println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(bb);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//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для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val="en-US" w:eastAsia="ru-RU"/>
        </w:rPr>
        <w:t> 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отладки</w:t>
      </w:r>
    </w:p>
    <w:p w14:paraId="6CB59830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val="en-US" w:eastAsia="ru-RU"/>
        </w:rPr>
        <w:t>  </w:t>
      </w:r>
      <w:proofErr w:type="spellStart"/>
      <w:r w:rsidRPr="00E00DA4">
        <w:rPr>
          <w:rFonts w:ascii="Consolas" w:eastAsia="Times New Roman" w:hAnsi="Consolas" w:cs="Times New Roman"/>
          <w:b w:val="0"/>
          <w:color w:val="9CDCFE"/>
          <w:sz w:val="21"/>
          <w:lang w:eastAsia="ru-RU"/>
        </w:rPr>
        <w:t>Serial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.</w:t>
      </w:r>
      <w:r w:rsidRPr="00E00DA4">
        <w:rPr>
          <w:rFonts w:ascii="Consolas" w:eastAsia="Times New Roman" w:hAnsi="Consolas" w:cs="Times New Roman"/>
          <w:b w:val="0"/>
          <w:color w:val="DCDCAA"/>
          <w:sz w:val="21"/>
          <w:lang w:eastAsia="ru-RU"/>
        </w:rPr>
        <w:t>print</w:t>
      </w:r>
      <w:proofErr w:type="spellEnd"/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(</w:t>
      </w:r>
      <w:r w:rsidRPr="00E00DA4">
        <w:rPr>
          <w:rFonts w:ascii="Consolas" w:eastAsia="Times New Roman" w:hAnsi="Consolas" w:cs="Times New Roman"/>
          <w:b w:val="0"/>
          <w:color w:val="CE9178"/>
          <w:sz w:val="21"/>
          <w:lang w:eastAsia="ru-RU"/>
        </w:rPr>
        <w:t>' '</w:t>
      </w: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);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//для отладки</w:t>
      </w:r>
    </w:p>
    <w:p w14:paraId="0D9C605A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</w:t>
      </w:r>
    </w:p>
    <w:p w14:paraId="43291A5D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  }</w:t>
      </w:r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 //конец </w:t>
      </w:r>
      <w:proofErr w:type="spellStart"/>
      <w:r w:rsidRPr="00E00DA4">
        <w:rPr>
          <w:rFonts w:ascii="Consolas" w:eastAsia="Times New Roman" w:hAnsi="Consolas" w:cs="Times New Roman"/>
          <w:b w:val="0"/>
          <w:color w:val="6A9955"/>
          <w:sz w:val="21"/>
          <w:lang w:eastAsia="ru-RU"/>
        </w:rPr>
        <w:t>while</w:t>
      </w:r>
      <w:proofErr w:type="spellEnd"/>
    </w:p>
    <w:p w14:paraId="1AE52812" w14:textId="77777777" w:rsidR="00E00DA4" w:rsidRPr="00E00DA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</w:pPr>
      <w:r w:rsidRPr="00E00DA4">
        <w:rPr>
          <w:rFonts w:ascii="Consolas" w:eastAsia="Times New Roman" w:hAnsi="Consolas" w:cs="Times New Roman"/>
          <w:b w:val="0"/>
          <w:color w:val="D4D4D4"/>
          <w:sz w:val="21"/>
          <w:lang w:eastAsia="ru-RU"/>
        </w:rPr>
        <w:t>}</w:t>
      </w:r>
    </w:p>
    <w:p w14:paraId="66E746D4" w14:textId="77777777" w:rsidR="00E00DA4" w:rsidRPr="00E00DA4" w:rsidRDefault="00E00DA4" w:rsidP="009C1EC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</w:p>
    <w:p w14:paraId="328BD398" w14:textId="56023296" w:rsidR="007946A2" w:rsidRPr="00CC2E57" w:rsidRDefault="00CC2E57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17" w:name="_Toc91067448"/>
      <w:r>
        <w:rPr>
          <w:rFonts w:cs="Times New Roman"/>
          <w:szCs w:val="28"/>
        </w:rPr>
        <w:t>Возможные с</w:t>
      </w:r>
      <w:r w:rsidR="009A0852">
        <w:rPr>
          <w:rFonts w:cs="Times New Roman"/>
          <w:szCs w:val="28"/>
        </w:rPr>
        <w:t>феры</w:t>
      </w:r>
      <w:r w:rsidR="007946A2" w:rsidRPr="007946A2">
        <w:rPr>
          <w:rFonts w:cs="Times New Roman"/>
          <w:szCs w:val="28"/>
        </w:rPr>
        <w:t xml:space="preserve"> применения</w:t>
      </w:r>
      <w:bookmarkEnd w:id="17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методики</w:t>
      </w:r>
    </w:p>
    <w:p w14:paraId="528B69B9" w14:textId="77777777" w:rsidR="009A0852" w:rsidRPr="00B35611" w:rsidRDefault="009A0852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Старательство</w:t>
      </w:r>
    </w:p>
    <w:p w14:paraId="4963B0C7" w14:textId="77777777" w:rsidR="009A0852" w:rsidRPr="007946A2" w:rsidRDefault="009A0852" w:rsidP="009C1EC5">
      <w:pPr>
        <w:numPr>
          <w:ilvl w:val="0"/>
          <w:numId w:val="2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золотых самородков.</w:t>
      </w:r>
    </w:p>
    <w:p w14:paraId="1081A294" w14:textId="77777777" w:rsidR="009A0852" w:rsidRPr="007946A2" w:rsidRDefault="009A0852" w:rsidP="009C1EC5">
      <w:pPr>
        <w:numPr>
          <w:ilvl w:val="0"/>
          <w:numId w:val="2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серебряных самородков.</w:t>
      </w:r>
    </w:p>
    <w:p w14:paraId="5846CAE6" w14:textId="77777777" w:rsidR="009A0852" w:rsidRPr="007946A2" w:rsidRDefault="009A0852" w:rsidP="009C1EC5">
      <w:pPr>
        <w:numPr>
          <w:ilvl w:val="0"/>
          <w:numId w:val="2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7946A2" w:rsidRDefault="009A0852" w:rsidP="009C1EC5">
      <w:pPr>
        <w:numPr>
          <w:ilvl w:val="0"/>
          <w:numId w:val="2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естественных изолированных залежей золота и серебра.</w:t>
      </w:r>
    </w:p>
    <w:p w14:paraId="4E58C9B4" w14:textId="77777777" w:rsidR="009A0852" w:rsidRPr="007946A2" w:rsidRDefault="009A0852" w:rsidP="009C1EC5">
      <w:pPr>
        <w:numPr>
          <w:ilvl w:val="0"/>
          <w:numId w:val="2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7946A2" w:rsidRDefault="009A0852" w:rsidP="009C1EC5">
      <w:pPr>
        <w:numPr>
          <w:ilvl w:val="0"/>
          <w:numId w:val="2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7946A2" w:rsidRDefault="009A0852" w:rsidP="009C1EC5">
      <w:pPr>
        <w:numPr>
          <w:ilvl w:val="0"/>
          <w:numId w:val="2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7946A2" w:rsidRDefault="009A0852" w:rsidP="009C1EC5">
      <w:pPr>
        <w:numPr>
          <w:ilvl w:val="0"/>
          <w:numId w:val="2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B35611" w:rsidRDefault="009A0852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Промышленность</w:t>
      </w:r>
    </w:p>
    <w:p w14:paraId="4051D86C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электрического кабеля.</w:t>
      </w:r>
    </w:p>
    <w:p w14:paraId="1EE8723D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трубопровода.</w:t>
      </w:r>
    </w:p>
    <w:p w14:paraId="5673612E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23640571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 и других металлических объектов при строительстве. (Гвозди указывают на наличие стоек и т. п.)</w:t>
      </w:r>
    </w:p>
    <w:p w14:paraId="4F3190D3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скрепок, гвоздей и других металлических предметов в бумаг</w:t>
      </w:r>
      <w:r>
        <w:rPr>
          <w:rFonts w:cs="Times New Roman"/>
          <w:b w:val="0"/>
          <w:bCs/>
          <w:szCs w:val="28"/>
        </w:rPr>
        <w:t>е перед ее дальнейшей обработкой (переработка бумаги).</w:t>
      </w:r>
    </w:p>
    <w:p w14:paraId="4837A81E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булавок, скрепок и других металлических предметов на заводах по выпуску </w:t>
      </w:r>
      <w:proofErr w:type="spellStart"/>
      <w:r w:rsidRPr="007946A2">
        <w:rPr>
          <w:rFonts w:cs="Times New Roman"/>
          <w:b w:val="0"/>
          <w:bCs/>
          <w:szCs w:val="28"/>
        </w:rPr>
        <w:t>пенопластмасс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A397485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крышек люков и других металлических объектов, скрытых в земле, под дорожным покрытием и в строительных конструкциях.</w:t>
      </w:r>
    </w:p>
    <w:p w14:paraId="2937E231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5FED3D67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в бетоне, на шоссе и т. д.</w:t>
      </w:r>
    </w:p>
    <w:p w14:paraId="2B597CD3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4129C39C" w14:textId="77777777" w:rsidR="009A0852" w:rsidRPr="007946A2" w:rsidRDefault="009A0852" w:rsidP="009C1EC5">
      <w:pPr>
        <w:numPr>
          <w:ilvl w:val="0"/>
          <w:numId w:val="3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гвоздей, шпилек и т. п., которыми фиксировался </w:t>
      </w:r>
      <w:proofErr w:type="spellStart"/>
      <w:r w:rsidRPr="007946A2">
        <w:rPr>
          <w:rFonts w:cs="Times New Roman"/>
          <w:b w:val="0"/>
          <w:bCs/>
          <w:szCs w:val="28"/>
        </w:rPr>
        <w:t>гипсокартон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или другой настенный материал.</w:t>
      </w:r>
    </w:p>
    <w:p w14:paraId="7A420DE9" w14:textId="77777777" w:rsidR="009A0852" w:rsidRPr="00B35611" w:rsidRDefault="009A0852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Правоохранительные органы</w:t>
      </w:r>
    </w:p>
    <w:p w14:paraId="531CA678" w14:textId="77777777" w:rsidR="009A0852" w:rsidRPr="007946A2" w:rsidRDefault="009A0852" w:rsidP="009C1EC5">
      <w:pPr>
        <w:numPr>
          <w:ilvl w:val="0"/>
          <w:numId w:val="4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</w:t>
      </w:r>
      <w:r>
        <w:rPr>
          <w:rFonts w:cs="Times New Roman"/>
          <w:b w:val="0"/>
          <w:bCs/>
          <w:szCs w:val="28"/>
        </w:rPr>
        <w:t xml:space="preserve"> и на открытой местности</w:t>
      </w:r>
      <w:r w:rsidRPr="007946A2">
        <w:rPr>
          <w:rFonts w:cs="Times New Roman"/>
          <w:b w:val="0"/>
          <w:bCs/>
          <w:szCs w:val="28"/>
        </w:rPr>
        <w:t>.</w:t>
      </w:r>
    </w:p>
    <w:p w14:paraId="0D2B2921" w14:textId="77777777" w:rsidR="009A0852" w:rsidRPr="007946A2" w:rsidRDefault="009A0852" w:rsidP="009C1EC5">
      <w:pPr>
        <w:numPr>
          <w:ilvl w:val="0"/>
          <w:numId w:val="4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пуль и металлических наконечников стрел в тушах убитых диких животных при расследовании егерской службой случаев браконьерства.</w:t>
      </w:r>
    </w:p>
    <w:p w14:paraId="4BD5A12B" w14:textId="77777777" w:rsidR="009A0852" w:rsidRPr="007946A2" w:rsidRDefault="009A0852" w:rsidP="009C1EC5">
      <w:pPr>
        <w:numPr>
          <w:ilvl w:val="0"/>
          <w:numId w:val="4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всех металлических объектов на месте авиакатастроф и других </w:t>
      </w:r>
      <w:r>
        <w:rPr>
          <w:rFonts w:cs="Times New Roman"/>
          <w:b w:val="0"/>
          <w:bCs/>
          <w:szCs w:val="28"/>
        </w:rPr>
        <w:t>аварий (при большой площади аварии)</w:t>
      </w:r>
    </w:p>
    <w:p w14:paraId="5D94C1B7" w14:textId="77777777" w:rsidR="009A0852" w:rsidRPr="007946A2" w:rsidRDefault="009A0852" w:rsidP="009C1EC5">
      <w:pPr>
        <w:numPr>
          <w:ilvl w:val="0"/>
          <w:numId w:val="4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2ED8742E" w14:textId="77777777" w:rsidR="009A0852" w:rsidRPr="007946A2" w:rsidRDefault="009A0852" w:rsidP="009C1EC5">
      <w:pPr>
        <w:numPr>
          <w:ilvl w:val="0"/>
          <w:numId w:val="4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Обнаружение идентификационных меток, вживленных в рыб инспекторами рыбнадзора и егерями.</w:t>
      </w:r>
    </w:p>
    <w:p w14:paraId="40EDD55D" w14:textId="77777777" w:rsidR="009A0852" w:rsidRPr="007946A2" w:rsidRDefault="009A0852" w:rsidP="009C1EC5">
      <w:pPr>
        <w:numPr>
          <w:ilvl w:val="0"/>
          <w:numId w:val="4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B35611" w:rsidRDefault="009A0852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Военное дело</w:t>
      </w:r>
    </w:p>
    <w:p w14:paraId="68A7B9D2" w14:textId="77777777" w:rsidR="009A0852" w:rsidRPr="007946A2" w:rsidRDefault="009A0852" w:rsidP="009C1EC5">
      <w:pPr>
        <w:numPr>
          <w:ilvl w:val="0"/>
          <w:numId w:val="6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0590ACBF" w14:textId="77777777" w:rsidR="009A0852" w:rsidRPr="007946A2" w:rsidRDefault="009A0852" w:rsidP="009C1EC5">
      <w:pPr>
        <w:numPr>
          <w:ilvl w:val="0"/>
          <w:numId w:val="6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неразорвавшихся бомб на полигонах.</w:t>
      </w:r>
    </w:p>
    <w:p w14:paraId="1A3FCDBE" w14:textId="77777777" w:rsidR="009A0852" w:rsidRPr="007946A2" w:rsidRDefault="009A0852" w:rsidP="009C1EC5">
      <w:pPr>
        <w:numPr>
          <w:ilvl w:val="0"/>
          <w:numId w:val="6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складов с боеприпасами.</w:t>
      </w:r>
    </w:p>
    <w:p w14:paraId="1CC4A7E6" w14:textId="77777777" w:rsidR="009A0852" w:rsidRPr="007946A2" w:rsidRDefault="009A0852" w:rsidP="009C1EC5">
      <w:pPr>
        <w:numPr>
          <w:ilvl w:val="0"/>
          <w:numId w:val="6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оружия, боеприпасов и т. п., зарытых в окопах.</w:t>
      </w:r>
    </w:p>
    <w:p w14:paraId="3F69ED09" w14:textId="77777777" w:rsidR="009A0852" w:rsidRPr="007946A2" w:rsidRDefault="009A0852" w:rsidP="009C1EC5">
      <w:pPr>
        <w:numPr>
          <w:ilvl w:val="0"/>
          <w:numId w:val="6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B35611" w:rsidRDefault="009A0852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Различные профессии</w:t>
      </w:r>
    </w:p>
    <w:p w14:paraId="595A7D96" w14:textId="77777777" w:rsidR="009A0852" w:rsidRPr="007946A2" w:rsidRDefault="009A0852" w:rsidP="009C1EC5">
      <w:pPr>
        <w:numPr>
          <w:ilvl w:val="0"/>
          <w:numId w:val="7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F90D801" w14:textId="77777777" w:rsidR="009A0852" w:rsidRPr="007946A2" w:rsidRDefault="009A0852" w:rsidP="009C1EC5">
      <w:pPr>
        <w:numPr>
          <w:ilvl w:val="0"/>
          <w:numId w:val="7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потерянных колец и украшений агентами страховых компаний.</w:t>
      </w:r>
    </w:p>
    <w:p w14:paraId="72BB8982" w14:textId="77777777" w:rsidR="009A0852" w:rsidRPr="007946A2" w:rsidRDefault="009A0852" w:rsidP="009C1EC5">
      <w:pPr>
        <w:numPr>
          <w:ilvl w:val="0"/>
          <w:numId w:val="7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на археологических раскопках только бронзы, латуни и других металлов с высокой электропроводностью. (На таких предметах с 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7946A2" w:rsidRDefault="009A0852" w:rsidP="009C1EC5">
      <w:pPr>
        <w:numPr>
          <w:ilvl w:val="0"/>
          <w:numId w:val="7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071F9E44" w14:textId="77777777" w:rsidR="009A0852" w:rsidRPr="007946A2" w:rsidRDefault="009A0852" w:rsidP="009C1EC5">
      <w:pPr>
        <w:numPr>
          <w:ilvl w:val="0"/>
          <w:numId w:val="7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Подтверждение наличия металлических предметов при археологических раскопках, чтобы определить, достигнут ли нижний уровень культурного слоя.</w:t>
      </w:r>
    </w:p>
    <w:p w14:paraId="6307471B" w14:textId="77777777" w:rsidR="009A0852" w:rsidRPr="007946A2" w:rsidRDefault="009A0852" w:rsidP="009C1EC5">
      <w:pPr>
        <w:numPr>
          <w:ilvl w:val="0"/>
          <w:numId w:val="7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строительных скоб, замков и крепежа, которые помогают определить очертания здания и т. п. при археологических раскопках. Поиск трубопроводов и пожарных гидрантов под снегом, песком или грязью.</w:t>
      </w:r>
    </w:p>
    <w:p w14:paraId="293FBDB0" w14:textId="77777777" w:rsidR="009A0852" w:rsidRPr="007946A2" w:rsidRDefault="009A0852" w:rsidP="009C1EC5">
      <w:pPr>
        <w:numPr>
          <w:ilvl w:val="0"/>
          <w:numId w:val="7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д.</w:t>
      </w:r>
    </w:p>
    <w:p w14:paraId="0D5CCB7A" w14:textId="77777777" w:rsidR="009A0852" w:rsidRPr="003D7A51" w:rsidRDefault="009A0852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proofErr w:type="spellStart"/>
      <w:r w:rsidRPr="003D7A51">
        <w:rPr>
          <w:rFonts w:cs="Times New Roman"/>
          <w:bCs/>
          <w:szCs w:val="28"/>
        </w:rPr>
        <w:t>Кладоискательство</w:t>
      </w:r>
      <w:proofErr w:type="spellEnd"/>
    </w:p>
    <w:p w14:paraId="3BF6C630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монет.</w:t>
      </w:r>
    </w:p>
    <w:p w14:paraId="051DE221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колец.</w:t>
      </w:r>
    </w:p>
    <w:p w14:paraId="6678B26D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украшений.</w:t>
      </w:r>
    </w:p>
    <w:p w14:paraId="3F61E068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тайников (спрятанных денег, обычно в каком-нибудь контейнере).</w:t>
      </w:r>
    </w:p>
    <w:p w14:paraId="28EAC355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исторических реликвий, закопанных в землю или спрятанных в зданиях.</w:t>
      </w:r>
    </w:p>
    <w:p w14:paraId="51546DA4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бутылок и металлического мусора (обычно теми, кто собирает бутылки и исторические древности).</w:t>
      </w:r>
    </w:p>
    <w:p w14:paraId="2EFF1DA5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денег, тайников и исторических реликвий в зданиях.</w:t>
      </w:r>
    </w:p>
    <w:p w14:paraId="0C212075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 под бельевыми веревками и вдоль заборов, где развешивается белье.</w:t>
      </w:r>
    </w:p>
    <w:p w14:paraId="6DE6CFFD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выброшенных маркерных гвоздей вдоль железных дорог.</w:t>
      </w:r>
    </w:p>
    <w:p w14:paraId="4AC6128C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2BC26598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ям, оставшихся от столбов забора, стоявших в прежние годы, за счет измерения разности содержания минералов в почве.</w:t>
      </w:r>
    </w:p>
    <w:p w14:paraId="5BC03ECD" w14:textId="77777777" w:rsidR="009A0852" w:rsidRPr="007946A2" w:rsidRDefault="009A0852" w:rsidP="009C1EC5">
      <w:pPr>
        <w:numPr>
          <w:ilvl w:val="0"/>
          <w:numId w:val="9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3D7A51" w:rsidRDefault="009A0852" w:rsidP="009C1EC5">
      <w:pPr>
        <w:spacing w:line="360" w:lineRule="auto"/>
        <w:ind w:firstLine="851"/>
        <w:jc w:val="both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Разное применение</w:t>
      </w:r>
    </w:p>
    <w:p w14:paraId="2BEABFC1" w14:textId="77777777" w:rsidR="009A0852" w:rsidRPr="007946A2" w:rsidRDefault="009A0852" w:rsidP="009C1EC5">
      <w:pPr>
        <w:numPr>
          <w:ilvl w:val="0"/>
          <w:numId w:val="11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7946A2" w:rsidRDefault="009A0852" w:rsidP="009C1EC5">
      <w:pPr>
        <w:numPr>
          <w:ilvl w:val="0"/>
          <w:numId w:val="11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77777777" w:rsidR="009A0852" w:rsidRPr="007946A2" w:rsidRDefault="009A0852" w:rsidP="009C1EC5">
      <w:pPr>
        <w:numPr>
          <w:ilvl w:val="0"/>
          <w:numId w:val="11"/>
        </w:num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9413660" w14:textId="7DAC56F8" w:rsidR="007946A2" w:rsidRPr="009C1EC5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  <w:lang w:val="en-US"/>
        </w:rPr>
      </w:pPr>
    </w:p>
    <w:p w14:paraId="15CFD7A5" w14:textId="26E7C339" w:rsidR="007946A2" w:rsidRDefault="007946A2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18" w:name="_Toc91067449"/>
      <w:r w:rsidRPr="007946A2">
        <w:rPr>
          <w:rFonts w:cs="Times New Roman"/>
          <w:szCs w:val="28"/>
        </w:rPr>
        <w:lastRenderedPageBreak/>
        <w:t>Вывод</w:t>
      </w:r>
      <w:bookmarkEnd w:id="18"/>
    </w:p>
    <w:p w14:paraId="36FA8216" w14:textId="505E25D6" w:rsidR="00E21103" w:rsidRPr="00E21103" w:rsidRDefault="00E21103" w:rsidP="009C1EC5">
      <w:pPr>
        <w:spacing w:line="360" w:lineRule="auto"/>
        <w:ind w:firstLine="851"/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беспилотников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. За рубежом (в США, Франции, Великобритании, Японии, Китае, других странах), а сейчас и в России, создаются специальные подразделения, работающие с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дронами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. Эффективное использование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дронов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 особенно целесообразно в следующих случаях: </w:t>
      </w:r>
    </w:p>
    <w:p w14:paraId="435D68C0" w14:textId="7BEEE346" w:rsidR="00E21103" w:rsidRPr="00E21103" w:rsidRDefault="00E21103" w:rsidP="009C1EC5">
      <w:pPr>
        <w:pStyle w:val="a9"/>
        <w:numPr>
          <w:ilvl w:val="0"/>
          <w:numId w:val="25"/>
        </w:num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E21103" w:rsidRDefault="00E21103" w:rsidP="009C1EC5">
      <w:pPr>
        <w:pStyle w:val="a9"/>
        <w:numPr>
          <w:ilvl w:val="0"/>
          <w:numId w:val="25"/>
        </w:num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E21103" w:rsidRDefault="00E21103" w:rsidP="009C1EC5">
      <w:pPr>
        <w:pStyle w:val="a9"/>
        <w:numPr>
          <w:ilvl w:val="0"/>
          <w:numId w:val="25"/>
        </w:num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E21103" w:rsidRDefault="00E21103" w:rsidP="009C1EC5">
      <w:pPr>
        <w:pStyle w:val="a9"/>
        <w:numPr>
          <w:ilvl w:val="0"/>
          <w:numId w:val="25"/>
        </w:num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E21103" w:rsidRDefault="00E21103" w:rsidP="009C1EC5">
      <w:pPr>
        <w:spacing w:line="360" w:lineRule="auto"/>
        <w:ind w:firstLine="851"/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Так же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дроны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76CDA10D" w:rsidR="00F154B3" w:rsidRPr="00E21103" w:rsidRDefault="00E21103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E21103">
        <w:rPr>
          <w:rFonts w:cs="Times New Roman"/>
          <w:b w:val="0"/>
          <w:bCs/>
          <w:szCs w:val="28"/>
        </w:rPr>
        <w:t>В данной работе была р</w:t>
      </w:r>
      <w:r w:rsidR="004A2921" w:rsidRPr="00E21103">
        <w:rPr>
          <w:rFonts w:cs="Times New Roman"/>
          <w:b w:val="0"/>
          <w:bCs/>
          <w:szCs w:val="28"/>
        </w:rPr>
        <w:t>азработана методика</w:t>
      </w:r>
      <w:r w:rsidR="00F154B3" w:rsidRPr="00E21103">
        <w:rPr>
          <w:rFonts w:cs="Times New Roman"/>
          <w:b w:val="0"/>
          <w:bCs/>
          <w:szCs w:val="28"/>
        </w:rPr>
        <w:t xml:space="preserve"> использования </w:t>
      </w:r>
      <w:proofErr w:type="spellStart"/>
      <w:r w:rsidR="00F154B3" w:rsidRPr="00E21103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F154B3" w:rsidRPr="00E21103">
        <w:rPr>
          <w:rFonts w:cs="Times New Roman"/>
          <w:b w:val="0"/>
          <w:bCs/>
          <w:szCs w:val="28"/>
        </w:rPr>
        <w:t xml:space="preserve"> приборов в сфере БАС, применимая к любым ЛА с массой полезной нагрузки 1кг. и более.</w:t>
      </w:r>
      <w:r w:rsidRPr="00E21103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Данную конструкция можно использовать в разведывательных операциях, для поиска мин на полях сражений. </w:t>
      </w:r>
      <w:r w:rsidR="00F154B3" w:rsidRPr="00E21103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2439187B" w14:textId="77777777" w:rsidR="004A2921" w:rsidRPr="004A2921" w:rsidRDefault="004A2921" w:rsidP="009C1EC5">
      <w:pPr>
        <w:spacing w:line="360" w:lineRule="auto"/>
        <w:ind w:firstLine="851"/>
        <w:jc w:val="both"/>
        <w:rPr>
          <w:b w:val="0"/>
        </w:rPr>
      </w:pPr>
    </w:p>
    <w:p w14:paraId="1103CC45" w14:textId="2E30CB7A" w:rsidR="00D776DC" w:rsidRDefault="00D776DC" w:rsidP="009C1EC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</w:p>
    <w:p w14:paraId="61909574" w14:textId="62A93930" w:rsidR="007946A2" w:rsidRDefault="007946A2" w:rsidP="009C1EC5">
      <w:pPr>
        <w:pStyle w:val="2"/>
        <w:spacing w:line="360" w:lineRule="auto"/>
        <w:ind w:firstLine="851"/>
        <w:jc w:val="both"/>
        <w:rPr>
          <w:rFonts w:cs="Times New Roman"/>
          <w:szCs w:val="28"/>
        </w:rPr>
      </w:pPr>
      <w:bookmarkStart w:id="19" w:name="_Toc91067450"/>
      <w:r w:rsidRPr="007946A2">
        <w:rPr>
          <w:rFonts w:cs="Times New Roman"/>
          <w:szCs w:val="28"/>
        </w:rPr>
        <w:lastRenderedPageBreak/>
        <w:t>Список литературы</w:t>
      </w:r>
      <w:bookmarkEnd w:id="19"/>
    </w:p>
    <w:p w14:paraId="3A883F02" w14:textId="75B10F53" w:rsidR="00C23CE5" w:rsidRDefault="006A3C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hyperlink r:id="rId62" w:history="1">
        <w:r w:rsidR="00C23CE5" w:rsidRPr="008B620C">
          <w:rPr>
            <w:rStyle w:val="ab"/>
          </w:rPr>
          <w:t>http://huntsmanblog.ru/novye-minoiskateli-korshun-uzhe-vooruzhenie-sapernyx-podrazdelenij-zvo/</w:t>
        </w:r>
      </w:hyperlink>
    </w:p>
    <w:p w14:paraId="3A871B26" w14:textId="77777777" w:rsidR="00C23CE5" w:rsidRDefault="006A3C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hyperlink r:id="rId63" w:history="1">
        <w:r w:rsidR="00C23CE5" w:rsidRPr="008B620C">
          <w:rPr>
            <w:rStyle w:val="ab"/>
          </w:rPr>
          <w:t>http://saper.isnet.ru/texnica-2/imp-dva.html</w:t>
        </w:r>
      </w:hyperlink>
    </w:p>
    <w:p w14:paraId="5E4073C3" w14:textId="5AA657E7" w:rsidR="00C23CE5" w:rsidRPr="00C23CE5" w:rsidRDefault="00C23CE5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r w:rsidRPr="00C23CE5">
        <w:t>https://ru.wikipedia.org/wiki/Arduino</w:t>
      </w:r>
    </w:p>
    <w:p w14:paraId="75A6F948" w14:textId="0F283968" w:rsidR="00C23CE5" w:rsidRPr="00D1728C" w:rsidRDefault="006A3C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hyperlink r:id="rId64" w:history="1">
        <w:r w:rsidR="00C23CE5" w:rsidRPr="00C23CE5">
          <w:rPr>
            <w:rStyle w:val="ab"/>
            <w:rFonts w:eastAsiaTheme="minorEastAsia"/>
            <w:szCs w:val="21"/>
          </w:rPr>
          <w:t>https://warbook.club/voennaya-tehnika/samolety/bpla/</w:t>
        </w:r>
      </w:hyperlink>
    </w:p>
    <w:p w14:paraId="152EF1D2" w14:textId="4D4AB9AD" w:rsidR="00D1728C" w:rsidRDefault="006A3C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hyperlink r:id="rId65" w:history="1">
        <w:r w:rsidR="00D1728C" w:rsidRPr="008B620C">
          <w:rPr>
            <w:rStyle w:val="ab"/>
          </w:rPr>
          <w:t>https://www.studmed.ru/science/voennye-discipliny/oruzhie-i-voennaya-tehnika/aviation/unmanned</w:t>
        </w:r>
      </w:hyperlink>
    </w:p>
    <w:p w14:paraId="6DA4EDA8" w14:textId="77777777" w:rsidR="00D1728C" w:rsidRPr="00D1728C" w:rsidRDefault="006A3C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  <w:rPr>
          <w:rStyle w:val="ab"/>
          <w:color w:val="auto"/>
          <w:u w:val="none"/>
        </w:rPr>
      </w:pPr>
      <w:hyperlink r:id="rId66" w:history="1">
        <w:r w:rsidR="00F154B3" w:rsidRPr="00C23CE5">
          <w:rPr>
            <w:rStyle w:val="ab"/>
          </w:rPr>
          <w:t>https://ru.wikipedia.org/wiki/%D0%9C%D0%B5%D1%82%D0%B0%D0%BB%D0%BB%D0%BE%D0%B8%D1%81%D0%BA%D0%B0%D1%82%D0%B5%D0%BB%D1%8C</w:t>
        </w:r>
      </w:hyperlink>
    </w:p>
    <w:p w14:paraId="44406E1B" w14:textId="402D1454" w:rsidR="00D1728C" w:rsidRPr="00D1728C" w:rsidRDefault="006A3C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hyperlink r:id="rId67" w:history="1"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 xml:space="preserve">Ганин С.М. и др. </w:t>
        </w:r>
        <w:r w:rsidR="00D1728C">
          <w:rPr>
            <w:rStyle w:val="ab"/>
            <w:rFonts w:cs="Times New Roman"/>
            <w:bCs/>
            <w:color w:val="auto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>Беспилотные летательные аппараты</w:t>
        </w:r>
      </w:hyperlink>
      <w:r w:rsidR="00D1728C">
        <w:rPr>
          <w:rFonts w:cs="Times New Roman"/>
          <w:bCs/>
          <w:szCs w:val="28"/>
        </w:rPr>
        <w:t>»</w:t>
      </w:r>
    </w:p>
    <w:p w14:paraId="7456337E" w14:textId="1BDEB4B9" w:rsidR="00D1728C" w:rsidRPr="00D1728C" w:rsidRDefault="006A3C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hyperlink r:id="rId68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Гребеников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А.Г.,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Мялица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А.К.,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Парфенюк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В.В. и др.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Общие виды и характеристики беспилотных летательных аппаратов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281835F2" w14:textId="77777777" w:rsidR="00D1728C" w:rsidRPr="00D1728C" w:rsidRDefault="006A3C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hyperlink r:id="rId69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Полынкин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А.В.,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Ле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Х.Т.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Исследование характеристик радиоканала связи с беспилотными летательными аппаратами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0031E84F" w14:textId="77777777" w:rsidR="00D1728C" w:rsidRPr="00D1728C" w:rsidRDefault="00D172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hyperlink r:id="rId70" w:history="1">
        <w:proofErr w:type="spellStart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Слюсар</w:t>
        </w:r>
        <w:proofErr w:type="spellEnd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 </w:t>
        </w:r>
        <w:r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Передача данных с борта беспилотного летательного аппарата (БПЛА)</w:t>
        </w:r>
      </w:hyperlink>
      <w:r>
        <w:rPr>
          <w:rFonts w:cs="Times New Roman"/>
          <w:bCs/>
          <w:color w:val="373A3C"/>
          <w:szCs w:val="28"/>
        </w:rPr>
        <w:t>»</w:t>
      </w:r>
    </w:p>
    <w:p w14:paraId="207889EA" w14:textId="6055019D" w:rsidR="00D1728C" w:rsidRPr="00426428" w:rsidRDefault="00D1728C" w:rsidP="009C1EC5">
      <w:pPr>
        <w:pStyle w:val="a9"/>
        <w:numPr>
          <w:ilvl w:val="2"/>
          <w:numId w:val="9"/>
        </w:numPr>
        <w:spacing w:line="360" w:lineRule="auto"/>
        <w:ind w:left="284" w:firstLine="851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r w:rsidRPr="00D1728C">
        <w:rPr>
          <w:rFonts w:cs="Times New Roman"/>
          <w:szCs w:val="28"/>
        </w:rPr>
        <w:t xml:space="preserve">Мельник М.М. </w:t>
      </w:r>
      <w:r>
        <w:rPr>
          <w:rFonts w:cs="Times New Roman"/>
          <w:szCs w:val="28"/>
        </w:rPr>
        <w:t>«</w:t>
      </w:r>
      <w:r w:rsidRPr="00D1728C">
        <w:rPr>
          <w:rFonts w:cs="Times New Roman"/>
          <w:szCs w:val="28"/>
        </w:rPr>
        <w:t>Металлоискатели</w:t>
      </w:r>
      <w:r>
        <w:rPr>
          <w:rFonts w:cs="Times New Roman"/>
          <w:szCs w:val="28"/>
        </w:rPr>
        <w:t>»</w:t>
      </w:r>
      <w:r w:rsidRPr="00D1728C">
        <w:rPr>
          <w:rFonts w:cs="Times New Roman"/>
          <w:szCs w:val="28"/>
        </w:rPr>
        <w:t>. 2003г</w:t>
      </w:r>
    </w:p>
    <w:p w14:paraId="23733D25" w14:textId="77777777" w:rsidR="00D1728C" w:rsidRPr="00D1728C" w:rsidRDefault="00D1728C" w:rsidP="009C1EC5">
      <w:pPr>
        <w:spacing w:line="360" w:lineRule="auto"/>
        <w:ind w:left="-76" w:firstLine="851"/>
        <w:jc w:val="both"/>
        <w:rPr>
          <w:rFonts w:eastAsiaTheme="minorHAnsi"/>
        </w:rPr>
      </w:pPr>
    </w:p>
    <w:p w14:paraId="158989A7" w14:textId="0D36EDB4" w:rsidR="00D1728C" w:rsidRDefault="00D1728C" w:rsidP="009C1EC5">
      <w:pPr>
        <w:pStyle w:val="a9"/>
        <w:spacing w:line="360" w:lineRule="auto"/>
        <w:ind w:left="284" w:firstLine="851"/>
        <w:jc w:val="both"/>
      </w:pPr>
    </w:p>
    <w:p w14:paraId="0F49C1F9" w14:textId="77777777" w:rsidR="00D1728C" w:rsidRPr="00C23CE5" w:rsidRDefault="00D1728C" w:rsidP="009C1EC5">
      <w:pPr>
        <w:pStyle w:val="a9"/>
        <w:spacing w:line="360" w:lineRule="auto"/>
        <w:ind w:left="284" w:firstLine="851"/>
        <w:jc w:val="both"/>
      </w:pPr>
    </w:p>
    <w:p w14:paraId="6C3286C0" w14:textId="007B841C" w:rsidR="00F154B3" w:rsidRDefault="00F154B3" w:rsidP="009C1EC5">
      <w:pPr>
        <w:spacing w:line="360" w:lineRule="auto"/>
        <w:ind w:firstLine="851"/>
        <w:jc w:val="both"/>
        <w:rPr>
          <w:b w:val="0"/>
        </w:rPr>
      </w:pPr>
    </w:p>
    <w:p w14:paraId="12B8A611" w14:textId="77777777" w:rsidR="00F154B3" w:rsidRPr="00F154B3" w:rsidRDefault="00F154B3" w:rsidP="009C1EC5">
      <w:pPr>
        <w:spacing w:line="360" w:lineRule="auto"/>
        <w:ind w:firstLine="851"/>
        <w:jc w:val="both"/>
        <w:rPr>
          <w:b w:val="0"/>
        </w:rPr>
      </w:pPr>
    </w:p>
    <w:p w14:paraId="02C26C0B" w14:textId="77777777" w:rsidR="007946A2" w:rsidRPr="007946A2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056610B" w14:textId="77777777" w:rsidR="00A210F8" w:rsidRPr="007946A2" w:rsidRDefault="00A210F8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sectPr w:rsidR="00A210F8" w:rsidRPr="007946A2" w:rsidSect="009C1EC5">
      <w:footerReference w:type="default" r:id="rId71"/>
      <w:footerReference w:type="first" r:id="rId7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C8F2EA" w14:textId="77777777" w:rsidR="004E7EC5" w:rsidRDefault="004E7EC5" w:rsidP="00C21248">
      <w:pPr>
        <w:spacing w:after="0" w:line="240" w:lineRule="auto"/>
      </w:pPr>
      <w:r>
        <w:separator/>
      </w:r>
    </w:p>
  </w:endnote>
  <w:endnote w:type="continuationSeparator" w:id="0">
    <w:p w14:paraId="03F18A45" w14:textId="77777777" w:rsidR="004E7EC5" w:rsidRDefault="004E7EC5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0061325"/>
      <w:docPartObj>
        <w:docPartGallery w:val="Page Numbers (Bottom of Page)"/>
        <w:docPartUnique/>
      </w:docPartObj>
    </w:sdtPr>
    <w:sdtContent>
      <w:p w14:paraId="3EC2B49F" w14:textId="305D1785" w:rsidR="006A3C8C" w:rsidRDefault="006A3C8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25F7">
          <w:rPr>
            <w:noProof/>
          </w:rPr>
          <w:t>20</w:t>
        </w:r>
        <w:r>
          <w:fldChar w:fldCharType="end"/>
        </w:r>
      </w:p>
    </w:sdtContent>
  </w:sdt>
  <w:p w14:paraId="4E980097" w14:textId="77777777" w:rsidR="006A3C8C" w:rsidRDefault="006A3C8C">
    <w:pPr>
      <w:pStyle w:val="a5"/>
    </w:pPr>
  </w:p>
  <w:p w14:paraId="385B8FFA" w14:textId="77777777" w:rsidR="006A3C8C" w:rsidRDefault="006A3C8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9B3DA3" w14:textId="4D7254A9" w:rsidR="006A3C8C" w:rsidRDefault="006A3C8C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1A5222" w14:textId="77777777" w:rsidR="004E7EC5" w:rsidRDefault="004E7EC5" w:rsidP="00C21248">
      <w:pPr>
        <w:spacing w:after="0" w:line="240" w:lineRule="auto"/>
      </w:pPr>
      <w:r>
        <w:separator/>
      </w:r>
    </w:p>
  </w:footnote>
  <w:footnote w:type="continuationSeparator" w:id="0">
    <w:p w14:paraId="79C345A7" w14:textId="77777777" w:rsidR="004E7EC5" w:rsidRDefault="004E7EC5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F262F0"/>
    <w:multiLevelType w:val="hybridMultilevel"/>
    <w:tmpl w:val="7888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05DA7"/>
    <w:multiLevelType w:val="hybridMultilevel"/>
    <w:tmpl w:val="E76A521E"/>
    <w:lvl w:ilvl="0" w:tplc="93BE617A">
      <w:start w:val="1"/>
      <w:numFmt w:val="decimal"/>
      <w:lvlText w:val="%1)"/>
      <w:lvlJc w:val="left"/>
      <w:pPr>
        <w:ind w:left="1080" w:hanging="360"/>
      </w:pPr>
      <w:rPr>
        <w:rFonts w:eastAsiaTheme="minorHAnsi" w:cstheme="minorBidi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FE383F"/>
    <w:multiLevelType w:val="hybridMultilevel"/>
    <w:tmpl w:val="1EE23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BC4573"/>
    <w:multiLevelType w:val="multilevel"/>
    <w:tmpl w:val="30E8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0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15738B"/>
    <w:multiLevelType w:val="multilevel"/>
    <w:tmpl w:val="BC8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20"/>
  </w:num>
  <w:num w:numId="5">
    <w:abstractNumId w:val="1"/>
  </w:num>
  <w:num w:numId="6">
    <w:abstractNumId w:val="24"/>
  </w:num>
  <w:num w:numId="7">
    <w:abstractNumId w:val="22"/>
  </w:num>
  <w:num w:numId="8">
    <w:abstractNumId w:val="25"/>
  </w:num>
  <w:num w:numId="9">
    <w:abstractNumId w:val="17"/>
  </w:num>
  <w:num w:numId="10">
    <w:abstractNumId w:val="10"/>
  </w:num>
  <w:num w:numId="11">
    <w:abstractNumId w:val="29"/>
  </w:num>
  <w:num w:numId="12">
    <w:abstractNumId w:val="11"/>
  </w:num>
  <w:num w:numId="13">
    <w:abstractNumId w:val="4"/>
  </w:num>
  <w:num w:numId="14">
    <w:abstractNumId w:val="19"/>
  </w:num>
  <w:num w:numId="15">
    <w:abstractNumId w:val="21"/>
  </w:num>
  <w:num w:numId="16">
    <w:abstractNumId w:val="8"/>
  </w:num>
  <w:num w:numId="17">
    <w:abstractNumId w:val="16"/>
  </w:num>
  <w:num w:numId="18">
    <w:abstractNumId w:val="14"/>
  </w:num>
  <w:num w:numId="19">
    <w:abstractNumId w:val="3"/>
  </w:num>
  <w:num w:numId="20">
    <w:abstractNumId w:val="5"/>
  </w:num>
  <w:num w:numId="21">
    <w:abstractNumId w:val="0"/>
  </w:num>
  <w:num w:numId="22">
    <w:abstractNumId w:val="15"/>
  </w:num>
  <w:num w:numId="23">
    <w:abstractNumId w:val="27"/>
  </w:num>
  <w:num w:numId="24">
    <w:abstractNumId w:val="23"/>
  </w:num>
  <w:num w:numId="25">
    <w:abstractNumId w:val="28"/>
  </w:num>
  <w:num w:numId="26">
    <w:abstractNumId w:val="18"/>
  </w:num>
  <w:num w:numId="27">
    <w:abstractNumId w:val="6"/>
  </w:num>
  <w:num w:numId="28">
    <w:abstractNumId w:val="13"/>
  </w:num>
  <w:num w:numId="29">
    <w:abstractNumId w:val="7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D30"/>
    <w:rsid w:val="00025106"/>
    <w:rsid w:val="00072E13"/>
    <w:rsid w:val="00085ACF"/>
    <w:rsid w:val="000B0B6C"/>
    <w:rsid w:val="000F456D"/>
    <w:rsid w:val="0012505D"/>
    <w:rsid w:val="00161868"/>
    <w:rsid w:val="00183276"/>
    <w:rsid w:val="00184844"/>
    <w:rsid w:val="00236A3E"/>
    <w:rsid w:val="002509ED"/>
    <w:rsid w:val="00260888"/>
    <w:rsid w:val="00287A1D"/>
    <w:rsid w:val="00293CDD"/>
    <w:rsid w:val="002976FF"/>
    <w:rsid w:val="00326584"/>
    <w:rsid w:val="00333B82"/>
    <w:rsid w:val="00382F29"/>
    <w:rsid w:val="00395223"/>
    <w:rsid w:val="003D7A51"/>
    <w:rsid w:val="003F720D"/>
    <w:rsid w:val="00426428"/>
    <w:rsid w:val="00431DDF"/>
    <w:rsid w:val="0043530E"/>
    <w:rsid w:val="0045052B"/>
    <w:rsid w:val="0045109E"/>
    <w:rsid w:val="0045251D"/>
    <w:rsid w:val="0045326F"/>
    <w:rsid w:val="00460256"/>
    <w:rsid w:val="00464210"/>
    <w:rsid w:val="00477C93"/>
    <w:rsid w:val="004A2921"/>
    <w:rsid w:val="004A6A53"/>
    <w:rsid w:val="004C759F"/>
    <w:rsid w:val="004D6E9B"/>
    <w:rsid w:val="004E7EC5"/>
    <w:rsid w:val="00512EDD"/>
    <w:rsid w:val="00533963"/>
    <w:rsid w:val="0055201F"/>
    <w:rsid w:val="005856E1"/>
    <w:rsid w:val="005A0317"/>
    <w:rsid w:val="005A3254"/>
    <w:rsid w:val="005D03EA"/>
    <w:rsid w:val="005E008E"/>
    <w:rsid w:val="005E1DEF"/>
    <w:rsid w:val="00602B88"/>
    <w:rsid w:val="00624406"/>
    <w:rsid w:val="00645056"/>
    <w:rsid w:val="006457D0"/>
    <w:rsid w:val="0065795B"/>
    <w:rsid w:val="00662341"/>
    <w:rsid w:val="006660E0"/>
    <w:rsid w:val="00666B31"/>
    <w:rsid w:val="00683808"/>
    <w:rsid w:val="00695D42"/>
    <w:rsid w:val="006A3C8C"/>
    <w:rsid w:val="006D4B11"/>
    <w:rsid w:val="00740FCD"/>
    <w:rsid w:val="00755C54"/>
    <w:rsid w:val="007946A2"/>
    <w:rsid w:val="00806097"/>
    <w:rsid w:val="00830640"/>
    <w:rsid w:val="00845D8A"/>
    <w:rsid w:val="00855ECA"/>
    <w:rsid w:val="0088161E"/>
    <w:rsid w:val="008F2075"/>
    <w:rsid w:val="008F5A51"/>
    <w:rsid w:val="00901AC0"/>
    <w:rsid w:val="00905767"/>
    <w:rsid w:val="0097470E"/>
    <w:rsid w:val="009925F7"/>
    <w:rsid w:val="009A0852"/>
    <w:rsid w:val="009C1EC5"/>
    <w:rsid w:val="009C7C41"/>
    <w:rsid w:val="009D0363"/>
    <w:rsid w:val="009D28AF"/>
    <w:rsid w:val="00A062A9"/>
    <w:rsid w:val="00A1791D"/>
    <w:rsid w:val="00A210F8"/>
    <w:rsid w:val="00A4447F"/>
    <w:rsid w:val="00A522C4"/>
    <w:rsid w:val="00AA1F1E"/>
    <w:rsid w:val="00B35611"/>
    <w:rsid w:val="00BA24E9"/>
    <w:rsid w:val="00BF5121"/>
    <w:rsid w:val="00C21248"/>
    <w:rsid w:val="00C23CE5"/>
    <w:rsid w:val="00C802AC"/>
    <w:rsid w:val="00C80373"/>
    <w:rsid w:val="00CA3367"/>
    <w:rsid w:val="00CB09BA"/>
    <w:rsid w:val="00CC2E57"/>
    <w:rsid w:val="00CD5B36"/>
    <w:rsid w:val="00CE0889"/>
    <w:rsid w:val="00CF4D02"/>
    <w:rsid w:val="00D1728C"/>
    <w:rsid w:val="00D51D30"/>
    <w:rsid w:val="00D66A06"/>
    <w:rsid w:val="00D70018"/>
    <w:rsid w:val="00D776DC"/>
    <w:rsid w:val="00D83ECE"/>
    <w:rsid w:val="00D93D4E"/>
    <w:rsid w:val="00DD5666"/>
    <w:rsid w:val="00DF0AF4"/>
    <w:rsid w:val="00E00DA4"/>
    <w:rsid w:val="00E21103"/>
    <w:rsid w:val="00E27CE8"/>
    <w:rsid w:val="00E45E5C"/>
    <w:rsid w:val="00E66614"/>
    <w:rsid w:val="00E7075C"/>
    <w:rsid w:val="00EB773D"/>
    <w:rsid w:val="00EC27FC"/>
    <w:rsid w:val="00F1309F"/>
    <w:rsid w:val="00F154B3"/>
    <w:rsid w:val="00F531E1"/>
    <w:rsid w:val="00F66232"/>
    <w:rsid w:val="00F7291A"/>
    <w:rsid w:val="00FF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6A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46A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657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7%D0%BE%D0%BB%D0%BE%D1%82%D0%BE" TargetMode="External"/><Relationship Id="rId21" Type="http://schemas.openxmlformats.org/officeDocument/2006/relationships/hyperlink" Target="https://ru.wikipedia.org/wiki/%D0%97%D0%BE%D0%BB%D0%BE%D1%82%D0%BE" TargetMode="External"/><Relationship Id="rId42" Type="http://schemas.openxmlformats.org/officeDocument/2006/relationships/image" Target="media/image5.jpeg"/><Relationship Id="rId47" Type="http://schemas.openxmlformats.org/officeDocument/2006/relationships/image" Target="media/image10.png"/><Relationship Id="rId63" Type="http://schemas.openxmlformats.org/officeDocument/2006/relationships/hyperlink" Target="http://saper.isnet.ru/texnica-2/imp-dva.html" TargetMode="External"/><Relationship Id="rId68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C%D0%B8%D0%BD%D0%BE%D0%B8%D1%81%D0%BA%D0%B0%D1%82%D0%B5%D0%BB%D1%8C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A2%D0%BE%D0%BC%D1%81%D0%BA" TargetMode="External"/><Relationship Id="rId37" Type="http://schemas.openxmlformats.org/officeDocument/2006/relationships/hyperlink" Target="https://ru.wikipedia.org/wiki/%D0%A1%D0%B0%D0%BF%D1%91%D1%80" TargetMode="External"/><Relationship Id="rId40" Type="http://schemas.openxmlformats.org/officeDocument/2006/relationships/image" Target="media/image3.jpeg"/><Relationship Id="rId45" Type="http://schemas.openxmlformats.org/officeDocument/2006/relationships/image" Target="media/image8.jpeg"/><Relationship Id="rId53" Type="http://schemas.openxmlformats.org/officeDocument/2006/relationships/image" Target="media/image16.jpeg"/><Relationship Id="rId58" Type="http://schemas.openxmlformats.org/officeDocument/2006/relationships/image" Target="media/image21.png"/><Relationship Id="rId66" Type="http://schemas.openxmlformats.org/officeDocument/2006/relationships/hyperlink" Target="https://ru.wikipedia.org/wiki/%D0%9C%D0%B5%D1%82%D0%B0%D0%BB%D0%BB%D0%BE%D0%B8%D1%81%D0%BA%D0%B0%D1%82%D0%B5%D0%BB%D1%8C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2nKvyBNcB-0&amp;t=4s" TargetMode="External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C%D0%B5%D0%B4%D1%8C" TargetMode="External"/><Relationship Id="rId30" Type="http://schemas.openxmlformats.org/officeDocument/2006/relationships/hyperlink" Target="https://ru.wikipedia.org/wiki/%D0%9D%D0%B0%D0%B7%D0%B5%D0%BC%D0%BD%D0%B0%D1%8F_%D0%BC%D0%B8%D0%BD%D0%B0" TargetMode="External"/><Relationship Id="rId35" Type="http://schemas.openxmlformats.org/officeDocument/2006/relationships/hyperlink" Target="https://ru.wikipedia.org/wiki/%D0%90%D1%84%D0%B3%D0%B0%D0%BD%D1%81%D0%BA%D0%B0%D1%8F_%D0%B2%D0%BE%D0%B9%D0%BD%D0%B0_(1979%E2%80%941989)" TargetMode="External"/><Relationship Id="rId43" Type="http://schemas.openxmlformats.org/officeDocument/2006/relationships/image" Target="media/image6.jpeg"/><Relationship Id="rId48" Type="http://schemas.openxmlformats.org/officeDocument/2006/relationships/image" Target="media/image11.png"/><Relationship Id="rId56" Type="http://schemas.openxmlformats.org/officeDocument/2006/relationships/image" Target="media/image19.png"/><Relationship Id="rId64" Type="http://schemas.openxmlformats.org/officeDocument/2006/relationships/hyperlink" Target="https://warbook.club/voennaya-tehnika/samolety/bpla/" TargetMode="External"/><Relationship Id="rId69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4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96%D0%B5%D0%BB%D0%B5%D0%B7%D0%BE" TargetMode="External"/><Relationship Id="rId33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38" Type="http://schemas.openxmlformats.org/officeDocument/2006/relationships/image" Target="media/image1.jpeg"/><Relationship Id="rId46" Type="http://schemas.openxmlformats.org/officeDocument/2006/relationships/image" Target="media/image9.jpeg"/><Relationship Id="rId59" Type="http://schemas.openxmlformats.org/officeDocument/2006/relationships/image" Target="media/image22.png"/><Relationship Id="rId67" Type="http://schemas.openxmlformats.org/officeDocument/2006/relationships/hyperlink" Target="https://www.studmed.ru/ganin-s-m-i-dr-bespilotnye-letatelnye-apparaty_6ba44b3244b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4.jpeg"/><Relationship Id="rId54" Type="http://schemas.openxmlformats.org/officeDocument/2006/relationships/image" Target="media/image17.png"/><Relationship Id="rId62" Type="http://schemas.openxmlformats.org/officeDocument/2006/relationships/hyperlink" Target="http://huntsmanblog.ru/novye-minoiskateli-korshun-uzhe-vooruzhenie-sapernyx-podrazdelenij-zvo/" TargetMode="External"/><Relationship Id="rId70" Type="http://schemas.openxmlformats.org/officeDocument/2006/relationships/hyperlink" Target="https://www.studmed.ru/slyusar-v-peredacha-dannyh-s-borta-bespilotnogo-letatelnogo-apparata-bpla-_13912c3fecf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0%D0%BB%D1%8E%D0%BC%D0%B8%D0%BD%D0%B8%D0%B9" TargetMode="External"/><Relationship Id="rId36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20.png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1%D1%80%D0%BE%D0%B4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5.jpeg"/><Relationship Id="rId60" Type="http://schemas.openxmlformats.org/officeDocument/2006/relationships/image" Target="media/image23.jpeg"/><Relationship Id="rId65" Type="http://schemas.openxmlformats.org/officeDocument/2006/relationships/hyperlink" Target="https://www.studmed.ru/science/voennye-discipliny/oruzhie-i-voennaya-tehnika/aviation/unmanned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2.jpeg"/><Relationship Id="rId34" Type="http://schemas.openxmlformats.org/officeDocument/2006/relationships/hyperlink" Target="https://ru.wikipedia.org/wiki/%D0%98%D0%9C%D0%9F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6E495-B2DE-4AEC-8063-DF0725352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37</Pages>
  <Words>5304</Words>
  <Characters>30238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Александр</cp:lastModifiedBy>
  <cp:revision>56</cp:revision>
  <dcterms:created xsi:type="dcterms:W3CDTF">2021-12-19T22:21:00Z</dcterms:created>
  <dcterms:modified xsi:type="dcterms:W3CDTF">2022-02-14T11:09:00Z</dcterms:modified>
</cp:coreProperties>
</file>