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0AE6C5" w14:textId="1E8F78B7" w:rsidR="007946A2" w:rsidRPr="007946A2" w:rsidRDefault="007946A2" w:rsidP="00F12921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ДЕПАРТАМЕНТ ОБРАЗОВАНИЯ И НАУКИ</w:t>
      </w:r>
      <w:r w:rsidR="00D058C7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</w:rPr>
        <w:t>ГОРОДА МОСКВЫ</w:t>
      </w:r>
    </w:p>
    <w:p w14:paraId="2995ED72" w14:textId="77777777" w:rsidR="00DC6F87" w:rsidRDefault="007946A2" w:rsidP="00F12921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Государственное бюджетное профессиональное</w:t>
      </w:r>
    </w:p>
    <w:p w14:paraId="1ECFAA98" w14:textId="77C2F8AA" w:rsidR="000E2266" w:rsidRDefault="00D058C7" w:rsidP="00F12921">
      <w:pPr>
        <w:spacing w:line="360" w:lineRule="auto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о</w:t>
      </w:r>
      <w:r w:rsidR="007946A2" w:rsidRPr="007946A2">
        <w:rPr>
          <w:rFonts w:cs="Times New Roman"/>
          <w:b w:val="0"/>
          <w:bCs/>
          <w:szCs w:val="28"/>
        </w:rPr>
        <w:t>бразовательное учреждение города Москвы</w:t>
      </w:r>
    </w:p>
    <w:p w14:paraId="15222E68" w14:textId="3AFD0356" w:rsidR="000E2266" w:rsidRPr="000E2266" w:rsidRDefault="007946A2" w:rsidP="00F12921">
      <w:pPr>
        <w:spacing w:line="360" w:lineRule="auto"/>
        <w:rPr>
          <w:rFonts w:cs="Times New Roman"/>
          <w:szCs w:val="28"/>
        </w:rPr>
      </w:pPr>
      <w:r w:rsidRPr="000E2266">
        <w:rPr>
          <w:rFonts w:cs="Times New Roman"/>
          <w:szCs w:val="28"/>
        </w:rPr>
        <w:t>«МОСКОВСКИЙ КОЛЛЕДЖ БИЗНЕС-ТЕХНОЛОГИЙ»</w:t>
      </w:r>
    </w:p>
    <w:p w14:paraId="272F5A06" w14:textId="1775D595" w:rsidR="007946A2" w:rsidRPr="007946A2" w:rsidRDefault="007946A2" w:rsidP="00F12921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(ГБПОУ КБТ)</w:t>
      </w:r>
    </w:p>
    <w:p w14:paraId="5E9D56E5" w14:textId="12E675ED" w:rsidR="007946A2" w:rsidRPr="00DC6F87" w:rsidRDefault="007946A2" w:rsidP="00F12921">
      <w:pPr>
        <w:spacing w:line="360" w:lineRule="auto"/>
        <w:rPr>
          <w:rFonts w:cs="Times New Roman"/>
          <w:szCs w:val="28"/>
        </w:rPr>
      </w:pPr>
      <w:bookmarkStart w:id="0" w:name="_Toc11183226"/>
      <w:bookmarkStart w:id="1" w:name="_Toc11185248"/>
      <w:bookmarkStart w:id="2" w:name="_Toc11186198"/>
      <w:bookmarkStart w:id="3" w:name="_Toc11186348"/>
      <w:r w:rsidRPr="00DC6F87">
        <w:rPr>
          <w:rFonts w:cs="Times New Roman"/>
          <w:szCs w:val="28"/>
        </w:rPr>
        <w:t xml:space="preserve">специальность 25.02.28 Эксплуатация беспилотных </w:t>
      </w:r>
      <w:r w:rsidR="00D058C7" w:rsidRPr="00DC6F87">
        <w:rPr>
          <w:rFonts w:cs="Times New Roman"/>
          <w:szCs w:val="28"/>
        </w:rPr>
        <w:t>а</w:t>
      </w:r>
      <w:r w:rsidRPr="00DC6F87">
        <w:rPr>
          <w:rFonts w:cs="Times New Roman"/>
          <w:szCs w:val="28"/>
        </w:rPr>
        <w:t xml:space="preserve">виационных </w:t>
      </w:r>
      <w:r w:rsidR="00D058C7" w:rsidRPr="00DC6F87">
        <w:rPr>
          <w:rFonts w:cs="Times New Roman"/>
          <w:szCs w:val="28"/>
        </w:rPr>
        <w:t>с</w:t>
      </w:r>
      <w:r w:rsidRPr="00DC6F87">
        <w:rPr>
          <w:rFonts w:cs="Times New Roman"/>
          <w:szCs w:val="28"/>
        </w:rPr>
        <w:t>истем</w:t>
      </w:r>
      <w:bookmarkEnd w:id="0"/>
      <w:bookmarkEnd w:id="1"/>
      <w:bookmarkEnd w:id="2"/>
      <w:bookmarkEnd w:id="3"/>
    </w:p>
    <w:p w14:paraId="3C89F44C" w14:textId="334F7DFF" w:rsidR="007946A2" w:rsidRPr="007946A2" w:rsidRDefault="007946A2" w:rsidP="00D84AE3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3AF44678" w14:textId="41DF704E" w:rsidR="00D058C7" w:rsidRPr="000E2266" w:rsidRDefault="006F5A9E" w:rsidP="00F12921">
      <w:pPr>
        <w:spacing w:line="360" w:lineRule="auto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ДИПЛОМНАЯ РАБОТА</w:t>
      </w:r>
    </w:p>
    <w:p w14:paraId="78A59380" w14:textId="6FA8D4B0" w:rsidR="007946A2" w:rsidRPr="000E2266" w:rsidRDefault="007946A2" w:rsidP="00F12921">
      <w:pPr>
        <w:spacing w:line="360" w:lineRule="auto"/>
        <w:rPr>
          <w:rFonts w:cs="Times New Roman"/>
          <w:szCs w:val="28"/>
        </w:rPr>
      </w:pPr>
      <w:r w:rsidRPr="000E2266">
        <w:rPr>
          <w:rFonts w:cs="Times New Roman"/>
          <w:szCs w:val="28"/>
        </w:rPr>
        <w:t>по дисциплине «Эксплуатация беспилотных авиационных систем»</w:t>
      </w:r>
    </w:p>
    <w:p w14:paraId="031882D3" w14:textId="28B901C0" w:rsidR="007946A2" w:rsidRPr="000E2266" w:rsidRDefault="007946A2" w:rsidP="00F12921">
      <w:pPr>
        <w:spacing w:line="360" w:lineRule="auto"/>
        <w:rPr>
          <w:rFonts w:cs="Times New Roman"/>
          <w:szCs w:val="28"/>
        </w:rPr>
      </w:pPr>
      <w:r w:rsidRPr="000E2266">
        <w:rPr>
          <w:rFonts w:cs="Times New Roman"/>
          <w:szCs w:val="28"/>
        </w:rPr>
        <w:t>на тему «Разработка методи</w:t>
      </w:r>
      <w:r w:rsidR="00184844" w:rsidRPr="000E2266">
        <w:rPr>
          <w:rFonts w:cs="Times New Roman"/>
          <w:szCs w:val="28"/>
        </w:rPr>
        <w:t xml:space="preserve">ки использования металлодетекторных </w:t>
      </w:r>
      <w:r w:rsidRPr="000E2266">
        <w:rPr>
          <w:rFonts w:cs="Times New Roman"/>
          <w:szCs w:val="28"/>
        </w:rPr>
        <w:t>приборов в сфере беспилотных авиационных систем»</w:t>
      </w:r>
    </w:p>
    <w:p w14:paraId="5E5F8CBA" w14:textId="77777777" w:rsidR="007946A2" w:rsidRPr="007946A2" w:rsidRDefault="007946A2" w:rsidP="00D84AE3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0AAD2999" w14:textId="77777777" w:rsidR="00DC6F87" w:rsidRPr="00DC6F87" w:rsidRDefault="00DC6F87" w:rsidP="00DC6F87">
      <w:pPr>
        <w:pStyle w:val="9"/>
        <w:jc w:val="right"/>
        <w:rPr>
          <w:rFonts w:ascii="Times New Roman" w:hAnsi="Times New Roman" w:cs="Times New Roman"/>
          <w:i w:val="0"/>
          <w:sz w:val="28"/>
          <w:szCs w:val="28"/>
        </w:rPr>
      </w:pPr>
      <w:r w:rsidRPr="00DC6F87">
        <w:rPr>
          <w:rFonts w:ascii="Times New Roman" w:hAnsi="Times New Roman" w:cs="Times New Roman"/>
          <w:i w:val="0"/>
          <w:sz w:val="28"/>
          <w:szCs w:val="28"/>
        </w:rPr>
        <w:t>Выполнил:</w:t>
      </w:r>
    </w:p>
    <w:p w14:paraId="4B3B24F1" w14:textId="77777777" w:rsidR="00DC6F87" w:rsidRDefault="00DC6F87" w:rsidP="00DC6F87">
      <w:pPr>
        <w:pStyle w:val="9"/>
        <w:jc w:val="right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DC6F87">
        <w:rPr>
          <w:rFonts w:ascii="Times New Roman" w:hAnsi="Times New Roman" w:cs="Times New Roman"/>
          <w:i w:val="0"/>
          <w:sz w:val="28"/>
          <w:szCs w:val="28"/>
        </w:rPr>
        <w:t xml:space="preserve">студент группы 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Ба41-18 </w:t>
      </w:r>
    </w:p>
    <w:p w14:paraId="12AD6D47" w14:textId="05CAAC28" w:rsidR="00DC6F87" w:rsidRPr="00DC6F87" w:rsidRDefault="00DC6F87" w:rsidP="00DC6F87">
      <w:pPr>
        <w:pStyle w:val="9"/>
        <w:jc w:val="right"/>
        <w:rPr>
          <w:rFonts w:ascii="Times New Roman" w:hAnsi="Times New Roman" w:cs="Times New Roman"/>
          <w:b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  <w:t>Шаруденко Александр Андреевич</w:t>
      </w:r>
    </w:p>
    <w:p w14:paraId="7110CDDF" w14:textId="77777777" w:rsidR="00DC6F87" w:rsidRPr="00DC6F87" w:rsidRDefault="00DC6F87" w:rsidP="00DC6F87">
      <w:pPr>
        <w:jc w:val="right"/>
        <w:rPr>
          <w:rFonts w:cs="Times New Roman"/>
          <w:szCs w:val="28"/>
        </w:rPr>
      </w:pPr>
    </w:p>
    <w:p w14:paraId="2CB6E2DE" w14:textId="77777777" w:rsidR="00DC6F87" w:rsidRPr="00DC6F87" w:rsidRDefault="00DC6F87" w:rsidP="00DC6F87">
      <w:pPr>
        <w:jc w:val="right"/>
        <w:rPr>
          <w:rFonts w:cs="Times New Roman"/>
          <w:b w:val="0"/>
          <w:bCs/>
          <w:szCs w:val="28"/>
        </w:rPr>
      </w:pPr>
      <w:r w:rsidRPr="00DC6F87">
        <w:rPr>
          <w:rFonts w:cs="Times New Roman"/>
          <w:b w:val="0"/>
          <w:bCs/>
          <w:szCs w:val="28"/>
        </w:rPr>
        <w:t>Проверил:</w:t>
      </w:r>
    </w:p>
    <w:p w14:paraId="7F2A260D" w14:textId="2694CC1A" w:rsidR="00DC6F87" w:rsidRPr="0039310A" w:rsidRDefault="0039310A" w:rsidP="00DC6F87">
      <w:pPr>
        <w:jc w:val="right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Осокин Артем Ибрагимович</w:t>
      </w:r>
    </w:p>
    <w:p w14:paraId="2CD1E7CD" w14:textId="77777777" w:rsidR="00DC6F87" w:rsidRPr="00DC6F87" w:rsidRDefault="00DC6F87" w:rsidP="00DC6F87">
      <w:pPr>
        <w:jc w:val="right"/>
        <w:rPr>
          <w:rFonts w:cs="Times New Roman"/>
          <w:b w:val="0"/>
          <w:bCs/>
          <w:szCs w:val="28"/>
        </w:rPr>
      </w:pPr>
    </w:p>
    <w:p w14:paraId="78486EEA" w14:textId="77777777" w:rsidR="00DC6F87" w:rsidRPr="00DC6F87" w:rsidRDefault="00DC6F87" w:rsidP="00DC6F87">
      <w:pPr>
        <w:jc w:val="right"/>
        <w:rPr>
          <w:rFonts w:cs="Times New Roman"/>
          <w:b w:val="0"/>
          <w:bCs/>
          <w:szCs w:val="28"/>
        </w:rPr>
      </w:pPr>
      <w:r w:rsidRPr="00DC6F87">
        <w:rPr>
          <w:rFonts w:cs="Times New Roman"/>
          <w:b w:val="0"/>
          <w:bCs/>
          <w:szCs w:val="28"/>
        </w:rPr>
        <w:t>_______________    _________________________</w:t>
      </w:r>
    </w:p>
    <w:p w14:paraId="0DD3EC2A" w14:textId="1B8DBBEE" w:rsidR="00DC6F87" w:rsidRPr="00DC6F87" w:rsidRDefault="00DC6F87" w:rsidP="00DC6F87">
      <w:pPr>
        <w:ind w:left="2832" w:firstLine="708"/>
        <w:rPr>
          <w:rFonts w:cs="Times New Roman"/>
          <w:b w:val="0"/>
          <w:bCs/>
          <w:szCs w:val="28"/>
        </w:rPr>
      </w:pPr>
      <w:r w:rsidRPr="00DC6F87">
        <w:rPr>
          <w:rFonts w:cs="Times New Roman"/>
          <w:b w:val="0"/>
          <w:bCs/>
          <w:szCs w:val="28"/>
        </w:rPr>
        <w:t>(оценка)             (подпись преподавателя)</w:t>
      </w:r>
    </w:p>
    <w:p w14:paraId="1617C321" w14:textId="77777777" w:rsidR="00DC6F87" w:rsidRPr="003E7758" w:rsidRDefault="00DC6F87" w:rsidP="00DC6F87"/>
    <w:p w14:paraId="48EEFBCD" w14:textId="77777777" w:rsidR="00D058C7" w:rsidRDefault="00D058C7" w:rsidP="00D84AE3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br w:type="page"/>
      </w:r>
    </w:p>
    <w:bookmarkStart w:id="4" w:name="_Toc96367751" w:displacedByCustomXml="next"/>
    <w:sdt>
      <w:sdtPr>
        <w:rPr>
          <w:rFonts w:eastAsiaTheme="minorEastAsia" w:cstheme="minorBidi"/>
          <w:color w:val="auto"/>
          <w:sz w:val="28"/>
          <w:szCs w:val="21"/>
          <w:lang w:eastAsia="en-US"/>
        </w:rPr>
        <w:id w:val="190618489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47FCCA9" w14:textId="265C2A4C" w:rsidR="00F12921" w:rsidRDefault="00F12921">
          <w:pPr>
            <w:pStyle w:val="ae"/>
          </w:pPr>
          <w:r>
            <w:t>Оглавление</w:t>
          </w:r>
        </w:p>
        <w:p w14:paraId="25FBDD7F" w14:textId="4EA0B7C9" w:rsidR="00F12921" w:rsidRPr="0098408C" w:rsidRDefault="00F12921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 w:rsidRPr="0098408C">
            <w:fldChar w:fldCharType="begin"/>
          </w:r>
          <w:r w:rsidRPr="0098408C">
            <w:instrText xml:space="preserve"> TOC \o "1-3" \h \z \u </w:instrText>
          </w:r>
          <w:r w:rsidRPr="0098408C">
            <w:fldChar w:fldCharType="separate"/>
          </w:r>
          <w:hyperlink w:anchor="_Toc96367841" w:history="1">
            <w:r w:rsidRPr="0098408C">
              <w:rPr>
                <w:rStyle w:val="ab"/>
              </w:rPr>
              <w:t>Введение</w:t>
            </w:r>
            <w:r w:rsidRPr="0098408C">
              <w:rPr>
                <w:webHidden/>
              </w:rPr>
              <w:tab/>
            </w:r>
            <w:r w:rsidRPr="0098408C">
              <w:rPr>
                <w:webHidden/>
              </w:rPr>
              <w:fldChar w:fldCharType="begin"/>
            </w:r>
            <w:r w:rsidRPr="0098408C">
              <w:rPr>
                <w:webHidden/>
              </w:rPr>
              <w:instrText xml:space="preserve"> PAGEREF _Toc96367841 \h </w:instrText>
            </w:r>
            <w:r w:rsidRPr="0098408C">
              <w:rPr>
                <w:webHidden/>
              </w:rPr>
            </w:r>
            <w:r w:rsidRPr="0098408C">
              <w:rPr>
                <w:webHidden/>
              </w:rPr>
              <w:fldChar w:fldCharType="separate"/>
            </w:r>
            <w:r w:rsidRPr="0098408C">
              <w:rPr>
                <w:webHidden/>
              </w:rPr>
              <w:t>3</w:t>
            </w:r>
            <w:r w:rsidRPr="0098408C">
              <w:rPr>
                <w:webHidden/>
              </w:rPr>
              <w:fldChar w:fldCharType="end"/>
            </w:r>
          </w:hyperlink>
        </w:p>
        <w:p w14:paraId="4A6D1E8A" w14:textId="224AEAB0" w:rsidR="00F12921" w:rsidRPr="0098408C" w:rsidRDefault="009B2D15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6367842" w:history="1">
            <w:r w:rsidR="00F12921" w:rsidRPr="0098408C">
              <w:rPr>
                <w:rStyle w:val="ab"/>
              </w:rPr>
              <w:t>Глава 1</w:t>
            </w:r>
            <w:r w:rsidR="00F12921" w:rsidRPr="0098408C">
              <w:rPr>
                <w:webHidden/>
              </w:rPr>
              <w:tab/>
            </w:r>
            <w:r w:rsidR="00F12921" w:rsidRPr="0098408C">
              <w:rPr>
                <w:webHidden/>
              </w:rPr>
              <w:fldChar w:fldCharType="begin"/>
            </w:r>
            <w:r w:rsidR="00F12921" w:rsidRPr="0098408C">
              <w:rPr>
                <w:webHidden/>
              </w:rPr>
              <w:instrText xml:space="preserve"> PAGEREF _Toc96367842 \h </w:instrText>
            </w:r>
            <w:r w:rsidR="00F12921" w:rsidRPr="0098408C">
              <w:rPr>
                <w:webHidden/>
              </w:rPr>
            </w:r>
            <w:r w:rsidR="00F12921" w:rsidRPr="0098408C">
              <w:rPr>
                <w:webHidden/>
              </w:rPr>
              <w:fldChar w:fldCharType="separate"/>
            </w:r>
            <w:r w:rsidR="00F12921" w:rsidRPr="0098408C">
              <w:rPr>
                <w:webHidden/>
              </w:rPr>
              <w:t>4</w:t>
            </w:r>
            <w:r w:rsidR="00F12921" w:rsidRPr="0098408C">
              <w:rPr>
                <w:webHidden/>
              </w:rPr>
              <w:fldChar w:fldCharType="end"/>
            </w:r>
          </w:hyperlink>
        </w:p>
        <w:p w14:paraId="57395FF6" w14:textId="598E23B4" w:rsidR="00F12921" w:rsidRPr="0098408C" w:rsidRDefault="009B2D15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hyperlink w:anchor="_Toc96367843" w:history="1">
            <w:r w:rsidR="00F12921" w:rsidRPr="0098408C">
              <w:rPr>
                <w:rStyle w:val="ab"/>
                <w:b/>
                <w:bCs/>
                <w:noProof/>
              </w:rPr>
              <w:t>Металлодетектор</w:t>
            </w:r>
            <w:r w:rsidR="00F12921" w:rsidRPr="0098408C">
              <w:rPr>
                <w:b/>
                <w:bCs/>
                <w:noProof/>
                <w:webHidden/>
              </w:rPr>
              <w:tab/>
            </w:r>
            <w:r w:rsidR="00F12921" w:rsidRPr="0098408C">
              <w:rPr>
                <w:b/>
                <w:bCs/>
                <w:noProof/>
                <w:webHidden/>
              </w:rPr>
              <w:fldChar w:fldCharType="begin"/>
            </w:r>
            <w:r w:rsidR="00F12921" w:rsidRPr="0098408C">
              <w:rPr>
                <w:b/>
                <w:bCs/>
                <w:noProof/>
                <w:webHidden/>
              </w:rPr>
              <w:instrText xml:space="preserve"> PAGEREF _Toc96367843 \h </w:instrText>
            </w:r>
            <w:r w:rsidR="00F12921" w:rsidRPr="0098408C">
              <w:rPr>
                <w:b/>
                <w:bCs/>
                <w:noProof/>
                <w:webHidden/>
              </w:rPr>
            </w:r>
            <w:r w:rsidR="00F12921" w:rsidRPr="0098408C">
              <w:rPr>
                <w:b/>
                <w:bCs/>
                <w:noProof/>
                <w:webHidden/>
              </w:rPr>
              <w:fldChar w:fldCharType="separate"/>
            </w:r>
            <w:r w:rsidR="00F12921" w:rsidRPr="0098408C">
              <w:rPr>
                <w:b/>
                <w:bCs/>
                <w:noProof/>
                <w:webHidden/>
              </w:rPr>
              <w:t>4</w:t>
            </w:r>
            <w:r w:rsidR="00F12921" w:rsidRPr="0098408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F233350" w14:textId="5DEDF292" w:rsidR="00F12921" w:rsidRPr="0098408C" w:rsidRDefault="009B2D15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hyperlink w:anchor="_Toc96367844" w:history="1">
            <w:r w:rsidR="00F12921" w:rsidRPr="0098408C">
              <w:rPr>
                <w:rStyle w:val="ab"/>
                <w:b/>
                <w:bCs/>
                <w:noProof/>
              </w:rPr>
              <w:t>Миноискатели:</w:t>
            </w:r>
            <w:r w:rsidR="00F12921" w:rsidRPr="0098408C">
              <w:rPr>
                <w:b/>
                <w:bCs/>
                <w:noProof/>
                <w:webHidden/>
              </w:rPr>
              <w:tab/>
            </w:r>
            <w:r w:rsidR="00F12921" w:rsidRPr="0098408C">
              <w:rPr>
                <w:b/>
                <w:bCs/>
                <w:noProof/>
                <w:webHidden/>
              </w:rPr>
              <w:fldChar w:fldCharType="begin"/>
            </w:r>
            <w:r w:rsidR="00F12921" w:rsidRPr="0098408C">
              <w:rPr>
                <w:b/>
                <w:bCs/>
                <w:noProof/>
                <w:webHidden/>
              </w:rPr>
              <w:instrText xml:space="preserve"> PAGEREF _Toc96367844 \h </w:instrText>
            </w:r>
            <w:r w:rsidR="00F12921" w:rsidRPr="0098408C">
              <w:rPr>
                <w:b/>
                <w:bCs/>
                <w:noProof/>
                <w:webHidden/>
              </w:rPr>
            </w:r>
            <w:r w:rsidR="00F12921" w:rsidRPr="0098408C">
              <w:rPr>
                <w:b/>
                <w:bCs/>
                <w:noProof/>
                <w:webHidden/>
              </w:rPr>
              <w:fldChar w:fldCharType="separate"/>
            </w:r>
            <w:r w:rsidR="00F12921" w:rsidRPr="0098408C">
              <w:rPr>
                <w:b/>
                <w:bCs/>
                <w:noProof/>
                <w:webHidden/>
              </w:rPr>
              <w:t>5</w:t>
            </w:r>
            <w:r w:rsidR="00F12921" w:rsidRPr="0098408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47460D4" w14:textId="249F4A3E" w:rsidR="00F12921" w:rsidRPr="0098408C" w:rsidRDefault="009B2D15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hyperlink w:anchor="_Toc96367845" w:history="1">
            <w:r w:rsidR="00F12921" w:rsidRPr="0098408C">
              <w:rPr>
                <w:rStyle w:val="ab"/>
                <w:b/>
                <w:bCs/>
                <w:noProof/>
              </w:rPr>
              <w:t>Выбор миноискателя</w:t>
            </w:r>
            <w:r w:rsidR="00F12921" w:rsidRPr="0098408C">
              <w:rPr>
                <w:b/>
                <w:bCs/>
                <w:noProof/>
                <w:webHidden/>
              </w:rPr>
              <w:tab/>
            </w:r>
            <w:r w:rsidR="00F12921" w:rsidRPr="0098408C">
              <w:rPr>
                <w:b/>
                <w:bCs/>
                <w:noProof/>
                <w:webHidden/>
              </w:rPr>
              <w:fldChar w:fldCharType="begin"/>
            </w:r>
            <w:r w:rsidR="00F12921" w:rsidRPr="0098408C">
              <w:rPr>
                <w:b/>
                <w:bCs/>
                <w:noProof/>
                <w:webHidden/>
              </w:rPr>
              <w:instrText xml:space="preserve"> PAGEREF _Toc96367845 \h </w:instrText>
            </w:r>
            <w:r w:rsidR="00F12921" w:rsidRPr="0098408C">
              <w:rPr>
                <w:b/>
                <w:bCs/>
                <w:noProof/>
                <w:webHidden/>
              </w:rPr>
            </w:r>
            <w:r w:rsidR="00F12921" w:rsidRPr="0098408C">
              <w:rPr>
                <w:b/>
                <w:bCs/>
                <w:noProof/>
                <w:webHidden/>
              </w:rPr>
              <w:fldChar w:fldCharType="separate"/>
            </w:r>
            <w:r w:rsidR="00F12921" w:rsidRPr="0098408C">
              <w:rPr>
                <w:b/>
                <w:bCs/>
                <w:noProof/>
                <w:webHidden/>
              </w:rPr>
              <w:t>9</w:t>
            </w:r>
            <w:r w:rsidR="00F12921" w:rsidRPr="0098408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FB3538C" w14:textId="002A26B9" w:rsidR="00F12921" w:rsidRPr="0098408C" w:rsidRDefault="009B2D15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6367846" w:history="1">
            <w:r w:rsidR="00F12921" w:rsidRPr="0098408C">
              <w:rPr>
                <w:rStyle w:val="ab"/>
              </w:rPr>
              <w:t>Глава 2</w:t>
            </w:r>
            <w:r w:rsidR="00F12921" w:rsidRPr="0098408C">
              <w:rPr>
                <w:webHidden/>
              </w:rPr>
              <w:tab/>
            </w:r>
            <w:r w:rsidR="00F12921" w:rsidRPr="0098408C">
              <w:rPr>
                <w:webHidden/>
              </w:rPr>
              <w:fldChar w:fldCharType="begin"/>
            </w:r>
            <w:r w:rsidR="00F12921" w:rsidRPr="0098408C">
              <w:rPr>
                <w:webHidden/>
              </w:rPr>
              <w:instrText xml:space="preserve"> PAGEREF _Toc96367846 \h </w:instrText>
            </w:r>
            <w:r w:rsidR="00F12921" w:rsidRPr="0098408C">
              <w:rPr>
                <w:webHidden/>
              </w:rPr>
            </w:r>
            <w:r w:rsidR="00F12921" w:rsidRPr="0098408C">
              <w:rPr>
                <w:webHidden/>
              </w:rPr>
              <w:fldChar w:fldCharType="separate"/>
            </w:r>
            <w:r w:rsidR="00F12921" w:rsidRPr="0098408C">
              <w:rPr>
                <w:webHidden/>
              </w:rPr>
              <w:t>11</w:t>
            </w:r>
            <w:r w:rsidR="00F12921" w:rsidRPr="0098408C">
              <w:rPr>
                <w:webHidden/>
              </w:rPr>
              <w:fldChar w:fldCharType="end"/>
            </w:r>
          </w:hyperlink>
        </w:p>
        <w:p w14:paraId="2D98F3FB" w14:textId="7EF4E3A3" w:rsidR="00F12921" w:rsidRPr="0098408C" w:rsidRDefault="009B2D15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hyperlink w:anchor="_Toc96367847" w:history="1">
            <w:r w:rsidR="00F12921" w:rsidRPr="0098408C">
              <w:rPr>
                <w:rStyle w:val="ab"/>
                <w:b/>
                <w:bCs/>
                <w:noProof/>
              </w:rPr>
              <w:t>Подбор компонентов ЛА</w:t>
            </w:r>
            <w:r w:rsidR="00F12921" w:rsidRPr="0098408C">
              <w:rPr>
                <w:b/>
                <w:bCs/>
                <w:noProof/>
                <w:webHidden/>
              </w:rPr>
              <w:tab/>
            </w:r>
            <w:r w:rsidR="00F12921" w:rsidRPr="0098408C">
              <w:rPr>
                <w:b/>
                <w:bCs/>
                <w:noProof/>
                <w:webHidden/>
              </w:rPr>
              <w:fldChar w:fldCharType="begin"/>
            </w:r>
            <w:r w:rsidR="00F12921" w:rsidRPr="0098408C">
              <w:rPr>
                <w:b/>
                <w:bCs/>
                <w:noProof/>
                <w:webHidden/>
              </w:rPr>
              <w:instrText xml:space="preserve"> PAGEREF _Toc96367847 \h </w:instrText>
            </w:r>
            <w:r w:rsidR="00F12921" w:rsidRPr="0098408C">
              <w:rPr>
                <w:b/>
                <w:bCs/>
                <w:noProof/>
                <w:webHidden/>
              </w:rPr>
            </w:r>
            <w:r w:rsidR="00F12921" w:rsidRPr="0098408C">
              <w:rPr>
                <w:b/>
                <w:bCs/>
                <w:noProof/>
                <w:webHidden/>
              </w:rPr>
              <w:fldChar w:fldCharType="separate"/>
            </w:r>
            <w:r w:rsidR="00F12921" w:rsidRPr="0098408C">
              <w:rPr>
                <w:b/>
                <w:bCs/>
                <w:noProof/>
                <w:webHidden/>
              </w:rPr>
              <w:t>11</w:t>
            </w:r>
            <w:r w:rsidR="00F12921" w:rsidRPr="0098408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FD4C105" w14:textId="34C9B5E8" w:rsidR="00F12921" w:rsidRPr="0098408C" w:rsidRDefault="009B2D15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hyperlink w:anchor="_Toc96367848" w:history="1">
            <w:r w:rsidR="00F12921" w:rsidRPr="0098408C">
              <w:rPr>
                <w:rStyle w:val="ab"/>
                <w:rFonts w:cs="Times New Roman"/>
                <w:b/>
                <w:bCs/>
                <w:iCs/>
                <w:noProof/>
              </w:rPr>
              <w:t>Карбоновая рама TAROT T960 FYT960</w:t>
            </w:r>
            <w:r w:rsidR="00F12921" w:rsidRPr="0098408C">
              <w:rPr>
                <w:b/>
                <w:bCs/>
                <w:noProof/>
                <w:webHidden/>
              </w:rPr>
              <w:tab/>
            </w:r>
            <w:r w:rsidR="00F12921" w:rsidRPr="0098408C">
              <w:rPr>
                <w:b/>
                <w:bCs/>
                <w:noProof/>
                <w:webHidden/>
              </w:rPr>
              <w:fldChar w:fldCharType="begin"/>
            </w:r>
            <w:r w:rsidR="00F12921" w:rsidRPr="0098408C">
              <w:rPr>
                <w:b/>
                <w:bCs/>
                <w:noProof/>
                <w:webHidden/>
              </w:rPr>
              <w:instrText xml:space="preserve"> PAGEREF _Toc96367848 \h </w:instrText>
            </w:r>
            <w:r w:rsidR="00F12921" w:rsidRPr="0098408C">
              <w:rPr>
                <w:b/>
                <w:bCs/>
                <w:noProof/>
                <w:webHidden/>
              </w:rPr>
            </w:r>
            <w:r w:rsidR="00F12921" w:rsidRPr="0098408C">
              <w:rPr>
                <w:b/>
                <w:bCs/>
                <w:noProof/>
                <w:webHidden/>
              </w:rPr>
              <w:fldChar w:fldCharType="separate"/>
            </w:r>
            <w:r w:rsidR="00F12921" w:rsidRPr="0098408C">
              <w:rPr>
                <w:b/>
                <w:bCs/>
                <w:noProof/>
                <w:webHidden/>
              </w:rPr>
              <w:t>11</w:t>
            </w:r>
            <w:r w:rsidR="00F12921" w:rsidRPr="0098408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FFDB8AD" w14:textId="382F134D" w:rsidR="00F12921" w:rsidRPr="0098408C" w:rsidRDefault="009B2D15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hyperlink w:anchor="_Toc96367849" w:history="1">
            <w:r w:rsidR="00F12921" w:rsidRPr="0098408C">
              <w:rPr>
                <w:rStyle w:val="ab"/>
                <w:b/>
                <w:bCs/>
                <w:iCs/>
                <w:noProof/>
              </w:rPr>
              <w:t xml:space="preserve">Моторы </w:t>
            </w:r>
            <w:r w:rsidR="00F12921" w:rsidRPr="0098408C">
              <w:rPr>
                <w:rStyle w:val="ab"/>
                <w:b/>
                <w:bCs/>
                <w:iCs/>
                <w:noProof/>
                <w:lang w:val="en-US"/>
              </w:rPr>
              <w:t>T</w:t>
            </w:r>
            <w:r w:rsidR="00F12921" w:rsidRPr="0098408C">
              <w:rPr>
                <w:rStyle w:val="ab"/>
                <w:b/>
                <w:bCs/>
                <w:iCs/>
                <w:noProof/>
              </w:rPr>
              <w:t>-</w:t>
            </w:r>
            <w:r w:rsidR="00F12921" w:rsidRPr="0098408C">
              <w:rPr>
                <w:rStyle w:val="ab"/>
                <w:b/>
                <w:bCs/>
                <w:iCs/>
                <w:noProof/>
                <w:lang w:val="en-US"/>
              </w:rPr>
              <w:t>Motor</w:t>
            </w:r>
            <w:r w:rsidR="00F12921" w:rsidRPr="0098408C">
              <w:rPr>
                <w:rStyle w:val="ab"/>
                <w:b/>
                <w:bCs/>
                <w:iCs/>
                <w:noProof/>
              </w:rPr>
              <w:t xml:space="preserve"> </w:t>
            </w:r>
            <w:r w:rsidR="00F12921" w:rsidRPr="0098408C">
              <w:rPr>
                <w:rStyle w:val="ab"/>
                <w:b/>
                <w:bCs/>
                <w:iCs/>
                <w:noProof/>
                <w:lang w:val="en-US"/>
              </w:rPr>
              <w:t>MN</w:t>
            </w:r>
            <w:r w:rsidR="00F12921" w:rsidRPr="0098408C">
              <w:rPr>
                <w:rStyle w:val="ab"/>
                <w:b/>
                <w:bCs/>
                <w:iCs/>
                <w:noProof/>
              </w:rPr>
              <w:t xml:space="preserve">5212 </w:t>
            </w:r>
            <w:r w:rsidR="00F12921" w:rsidRPr="0098408C">
              <w:rPr>
                <w:rStyle w:val="ab"/>
                <w:b/>
                <w:bCs/>
                <w:iCs/>
                <w:noProof/>
                <w:lang w:val="en-US"/>
              </w:rPr>
              <w:t>KV</w:t>
            </w:r>
            <w:r w:rsidR="00F12921" w:rsidRPr="0098408C">
              <w:rPr>
                <w:rStyle w:val="ab"/>
                <w:b/>
                <w:bCs/>
                <w:iCs/>
                <w:noProof/>
              </w:rPr>
              <w:t>340</w:t>
            </w:r>
            <w:r w:rsidR="00F12921" w:rsidRPr="0098408C">
              <w:rPr>
                <w:b/>
                <w:bCs/>
                <w:noProof/>
                <w:webHidden/>
              </w:rPr>
              <w:tab/>
            </w:r>
            <w:r w:rsidR="00F12921" w:rsidRPr="0098408C">
              <w:rPr>
                <w:b/>
                <w:bCs/>
                <w:noProof/>
                <w:webHidden/>
              </w:rPr>
              <w:fldChar w:fldCharType="begin"/>
            </w:r>
            <w:r w:rsidR="00F12921" w:rsidRPr="0098408C">
              <w:rPr>
                <w:b/>
                <w:bCs/>
                <w:noProof/>
                <w:webHidden/>
              </w:rPr>
              <w:instrText xml:space="preserve"> PAGEREF _Toc96367849 \h </w:instrText>
            </w:r>
            <w:r w:rsidR="00F12921" w:rsidRPr="0098408C">
              <w:rPr>
                <w:b/>
                <w:bCs/>
                <w:noProof/>
                <w:webHidden/>
              </w:rPr>
            </w:r>
            <w:r w:rsidR="00F12921" w:rsidRPr="0098408C">
              <w:rPr>
                <w:b/>
                <w:bCs/>
                <w:noProof/>
                <w:webHidden/>
              </w:rPr>
              <w:fldChar w:fldCharType="separate"/>
            </w:r>
            <w:r w:rsidR="00F12921" w:rsidRPr="0098408C">
              <w:rPr>
                <w:b/>
                <w:bCs/>
                <w:noProof/>
                <w:webHidden/>
              </w:rPr>
              <w:t>12</w:t>
            </w:r>
            <w:r w:rsidR="00F12921" w:rsidRPr="0098408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3A2B936" w14:textId="089AD8B9" w:rsidR="00F12921" w:rsidRPr="0098408C" w:rsidRDefault="009B2D15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hyperlink w:anchor="_Toc96367850" w:history="1">
            <w:r w:rsidR="00F12921" w:rsidRPr="0098408C">
              <w:rPr>
                <w:rStyle w:val="ab"/>
                <w:rFonts w:cs="Times New Roman"/>
                <w:b/>
                <w:bCs/>
                <w:iCs/>
                <w:noProof/>
              </w:rPr>
              <w:t>Пропеллер карбоновый 17x5.5 изогнутый</w:t>
            </w:r>
            <w:r w:rsidR="00F12921" w:rsidRPr="0098408C">
              <w:rPr>
                <w:b/>
                <w:bCs/>
                <w:noProof/>
                <w:webHidden/>
              </w:rPr>
              <w:tab/>
            </w:r>
            <w:r w:rsidR="00F12921" w:rsidRPr="0098408C">
              <w:rPr>
                <w:b/>
                <w:bCs/>
                <w:noProof/>
                <w:webHidden/>
              </w:rPr>
              <w:fldChar w:fldCharType="begin"/>
            </w:r>
            <w:r w:rsidR="00F12921" w:rsidRPr="0098408C">
              <w:rPr>
                <w:b/>
                <w:bCs/>
                <w:noProof/>
                <w:webHidden/>
              </w:rPr>
              <w:instrText xml:space="preserve"> PAGEREF _Toc96367850 \h </w:instrText>
            </w:r>
            <w:r w:rsidR="00F12921" w:rsidRPr="0098408C">
              <w:rPr>
                <w:b/>
                <w:bCs/>
                <w:noProof/>
                <w:webHidden/>
              </w:rPr>
            </w:r>
            <w:r w:rsidR="00F12921" w:rsidRPr="0098408C">
              <w:rPr>
                <w:b/>
                <w:bCs/>
                <w:noProof/>
                <w:webHidden/>
              </w:rPr>
              <w:fldChar w:fldCharType="separate"/>
            </w:r>
            <w:r w:rsidR="00F12921" w:rsidRPr="0098408C">
              <w:rPr>
                <w:b/>
                <w:bCs/>
                <w:noProof/>
                <w:webHidden/>
              </w:rPr>
              <w:t>12</w:t>
            </w:r>
            <w:r w:rsidR="00F12921" w:rsidRPr="0098408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4A829E7" w14:textId="4793AAE4" w:rsidR="00F12921" w:rsidRPr="0098408C" w:rsidRDefault="009B2D15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hyperlink w:anchor="_Toc96367851" w:history="1">
            <w:r w:rsidR="00F12921" w:rsidRPr="0098408C">
              <w:rPr>
                <w:rStyle w:val="ab"/>
                <w:b/>
                <w:bCs/>
                <w:iCs/>
                <w:noProof/>
              </w:rPr>
              <w:t>ESC регулятор мотора</w:t>
            </w:r>
            <w:r w:rsidR="00F12921" w:rsidRPr="0098408C">
              <w:rPr>
                <w:b/>
                <w:bCs/>
                <w:noProof/>
                <w:webHidden/>
              </w:rPr>
              <w:tab/>
            </w:r>
            <w:r w:rsidR="00F12921" w:rsidRPr="0098408C">
              <w:rPr>
                <w:b/>
                <w:bCs/>
                <w:noProof/>
                <w:webHidden/>
              </w:rPr>
              <w:fldChar w:fldCharType="begin"/>
            </w:r>
            <w:r w:rsidR="00F12921" w:rsidRPr="0098408C">
              <w:rPr>
                <w:b/>
                <w:bCs/>
                <w:noProof/>
                <w:webHidden/>
              </w:rPr>
              <w:instrText xml:space="preserve"> PAGEREF _Toc96367851 \h </w:instrText>
            </w:r>
            <w:r w:rsidR="00F12921" w:rsidRPr="0098408C">
              <w:rPr>
                <w:b/>
                <w:bCs/>
                <w:noProof/>
                <w:webHidden/>
              </w:rPr>
            </w:r>
            <w:r w:rsidR="00F12921" w:rsidRPr="0098408C">
              <w:rPr>
                <w:b/>
                <w:bCs/>
                <w:noProof/>
                <w:webHidden/>
              </w:rPr>
              <w:fldChar w:fldCharType="separate"/>
            </w:r>
            <w:r w:rsidR="00F12921" w:rsidRPr="0098408C">
              <w:rPr>
                <w:b/>
                <w:bCs/>
                <w:noProof/>
                <w:webHidden/>
              </w:rPr>
              <w:t>13</w:t>
            </w:r>
            <w:r w:rsidR="00F12921" w:rsidRPr="0098408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25C623A" w14:textId="60FF7C6C" w:rsidR="00F12921" w:rsidRPr="0098408C" w:rsidRDefault="009B2D15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hyperlink w:anchor="_Toc96367852" w:history="1">
            <w:r w:rsidR="00F12921" w:rsidRPr="0098408C">
              <w:rPr>
                <w:rStyle w:val="ab"/>
                <w:b/>
                <w:bCs/>
                <w:iCs/>
                <w:noProof/>
              </w:rPr>
              <w:t>Плата распределения питания</w:t>
            </w:r>
            <w:r w:rsidR="00F12921" w:rsidRPr="0098408C">
              <w:rPr>
                <w:b/>
                <w:bCs/>
                <w:noProof/>
                <w:webHidden/>
              </w:rPr>
              <w:tab/>
            </w:r>
            <w:r w:rsidR="00F12921" w:rsidRPr="0098408C">
              <w:rPr>
                <w:b/>
                <w:bCs/>
                <w:noProof/>
                <w:webHidden/>
              </w:rPr>
              <w:fldChar w:fldCharType="begin"/>
            </w:r>
            <w:r w:rsidR="00F12921" w:rsidRPr="0098408C">
              <w:rPr>
                <w:b/>
                <w:bCs/>
                <w:noProof/>
                <w:webHidden/>
              </w:rPr>
              <w:instrText xml:space="preserve"> PAGEREF _Toc96367852 \h </w:instrText>
            </w:r>
            <w:r w:rsidR="00F12921" w:rsidRPr="0098408C">
              <w:rPr>
                <w:b/>
                <w:bCs/>
                <w:noProof/>
                <w:webHidden/>
              </w:rPr>
            </w:r>
            <w:r w:rsidR="00F12921" w:rsidRPr="0098408C">
              <w:rPr>
                <w:b/>
                <w:bCs/>
                <w:noProof/>
                <w:webHidden/>
              </w:rPr>
              <w:fldChar w:fldCharType="separate"/>
            </w:r>
            <w:r w:rsidR="00F12921" w:rsidRPr="0098408C">
              <w:rPr>
                <w:b/>
                <w:bCs/>
                <w:noProof/>
                <w:webHidden/>
              </w:rPr>
              <w:t>16</w:t>
            </w:r>
            <w:r w:rsidR="00F12921" w:rsidRPr="0098408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D3126B5" w14:textId="1995F39D" w:rsidR="00F12921" w:rsidRPr="0098408C" w:rsidRDefault="009B2D15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hyperlink w:anchor="_Toc96367853" w:history="1">
            <w:r w:rsidR="00F12921" w:rsidRPr="0098408C">
              <w:rPr>
                <w:rStyle w:val="ab"/>
                <w:b/>
                <w:bCs/>
                <w:iCs/>
                <w:noProof/>
              </w:rPr>
              <w:t>Система управления ЛА. Передача видеосвязи для ориентирования пилота.</w:t>
            </w:r>
            <w:r w:rsidR="00F12921" w:rsidRPr="0098408C">
              <w:rPr>
                <w:b/>
                <w:bCs/>
                <w:noProof/>
                <w:webHidden/>
              </w:rPr>
              <w:tab/>
            </w:r>
            <w:r w:rsidR="00F12921" w:rsidRPr="0098408C">
              <w:rPr>
                <w:b/>
                <w:bCs/>
                <w:noProof/>
                <w:webHidden/>
              </w:rPr>
              <w:fldChar w:fldCharType="begin"/>
            </w:r>
            <w:r w:rsidR="00F12921" w:rsidRPr="0098408C">
              <w:rPr>
                <w:b/>
                <w:bCs/>
                <w:noProof/>
                <w:webHidden/>
              </w:rPr>
              <w:instrText xml:space="preserve"> PAGEREF _Toc96367853 \h </w:instrText>
            </w:r>
            <w:r w:rsidR="00F12921" w:rsidRPr="0098408C">
              <w:rPr>
                <w:b/>
                <w:bCs/>
                <w:noProof/>
                <w:webHidden/>
              </w:rPr>
            </w:r>
            <w:r w:rsidR="00F12921" w:rsidRPr="0098408C">
              <w:rPr>
                <w:b/>
                <w:bCs/>
                <w:noProof/>
                <w:webHidden/>
              </w:rPr>
              <w:fldChar w:fldCharType="separate"/>
            </w:r>
            <w:r w:rsidR="00F12921" w:rsidRPr="0098408C">
              <w:rPr>
                <w:b/>
                <w:bCs/>
                <w:noProof/>
                <w:webHidden/>
              </w:rPr>
              <w:t>18</w:t>
            </w:r>
            <w:r w:rsidR="00F12921" w:rsidRPr="0098408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1A6CD37" w14:textId="210FFA45" w:rsidR="00F12921" w:rsidRPr="0098408C" w:rsidRDefault="009B2D15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hyperlink w:anchor="_Toc96367854" w:history="1">
            <w:r w:rsidR="00F12921" w:rsidRPr="0098408C">
              <w:rPr>
                <w:rStyle w:val="ab"/>
                <w:b/>
                <w:bCs/>
                <w:noProof/>
              </w:rPr>
              <w:t>Крепление миноискателя и передатчика к ЛА</w:t>
            </w:r>
            <w:r w:rsidR="00F12921" w:rsidRPr="0098408C">
              <w:rPr>
                <w:b/>
                <w:bCs/>
                <w:noProof/>
                <w:webHidden/>
              </w:rPr>
              <w:tab/>
            </w:r>
            <w:r w:rsidR="00F12921" w:rsidRPr="0098408C">
              <w:rPr>
                <w:b/>
                <w:bCs/>
                <w:noProof/>
                <w:webHidden/>
              </w:rPr>
              <w:fldChar w:fldCharType="begin"/>
            </w:r>
            <w:r w:rsidR="00F12921" w:rsidRPr="0098408C">
              <w:rPr>
                <w:b/>
                <w:bCs/>
                <w:noProof/>
                <w:webHidden/>
              </w:rPr>
              <w:instrText xml:space="preserve"> PAGEREF _Toc96367854 \h </w:instrText>
            </w:r>
            <w:r w:rsidR="00F12921" w:rsidRPr="0098408C">
              <w:rPr>
                <w:b/>
                <w:bCs/>
                <w:noProof/>
                <w:webHidden/>
              </w:rPr>
            </w:r>
            <w:r w:rsidR="00F12921" w:rsidRPr="0098408C">
              <w:rPr>
                <w:b/>
                <w:bCs/>
                <w:noProof/>
                <w:webHidden/>
              </w:rPr>
              <w:fldChar w:fldCharType="separate"/>
            </w:r>
            <w:r w:rsidR="00F12921" w:rsidRPr="0098408C">
              <w:rPr>
                <w:b/>
                <w:bCs/>
                <w:noProof/>
                <w:webHidden/>
              </w:rPr>
              <w:t>20</w:t>
            </w:r>
            <w:r w:rsidR="00F12921" w:rsidRPr="0098408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71B7A32" w14:textId="758ABC53" w:rsidR="00F12921" w:rsidRPr="0098408C" w:rsidRDefault="009B2D15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6367855" w:history="1">
            <w:r w:rsidR="00F12921" w:rsidRPr="0098408C">
              <w:rPr>
                <w:rStyle w:val="ab"/>
              </w:rPr>
              <w:t>Глава 3</w:t>
            </w:r>
            <w:r w:rsidR="00F12921" w:rsidRPr="0098408C">
              <w:rPr>
                <w:webHidden/>
              </w:rPr>
              <w:tab/>
            </w:r>
            <w:r w:rsidR="00F12921" w:rsidRPr="0098408C">
              <w:rPr>
                <w:webHidden/>
              </w:rPr>
              <w:fldChar w:fldCharType="begin"/>
            </w:r>
            <w:r w:rsidR="00F12921" w:rsidRPr="0098408C">
              <w:rPr>
                <w:webHidden/>
              </w:rPr>
              <w:instrText xml:space="preserve"> PAGEREF _Toc96367855 \h </w:instrText>
            </w:r>
            <w:r w:rsidR="00F12921" w:rsidRPr="0098408C">
              <w:rPr>
                <w:webHidden/>
              </w:rPr>
            </w:r>
            <w:r w:rsidR="00F12921" w:rsidRPr="0098408C">
              <w:rPr>
                <w:webHidden/>
              </w:rPr>
              <w:fldChar w:fldCharType="separate"/>
            </w:r>
            <w:r w:rsidR="00F12921" w:rsidRPr="0098408C">
              <w:rPr>
                <w:webHidden/>
              </w:rPr>
              <w:t>22</w:t>
            </w:r>
            <w:r w:rsidR="00F12921" w:rsidRPr="0098408C">
              <w:rPr>
                <w:webHidden/>
              </w:rPr>
              <w:fldChar w:fldCharType="end"/>
            </w:r>
          </w:hyperlink>
        </w:p>
        <w:p w14:paraId="142B8105" w14:textId="16371AF2" w:rsidR="00F12921" w:rsidRPr="0098408C" w:rsidRDefault="009B2D15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hyperlink w:anchor="_Toc96367856" w:history="1">
            <w:r w:rsidR="00F12921" w:rsidRPr="0098408C">
              <w:rPr>
                <w:rStyle w:val="ab"/>
                <w:b/>
                <w:bCs/>
                <w:noProof/>
              </w:rPr>
              <w:t>Процесс использования БПЛА и миноискателя</w:t>
            </w:r>
            <w:r w:rsidR="00F12921" w:rsidRPr="0098408C">
              <w:rPr>
                <w:b/>
                <w:bCs/>
                <w:noProof/>
                <w:webHidden/>
              </w:rPr>
              <w:tab/>
            </w:r>
            <w:r w:rsidR="00F12921" w:rsidRPr="0098408C">
              <w:rPr>
                <w:b/>
                <w:bCs/>
                <w:noProof/>
                <w:webHidden/>
              </w:rPr>
              <w:fldChar w:fldCharType="begin"/>
            </w:r>
            <w:r w:rsidR="00F12921" w:rsidRPr="0098408C">
              <w:rPr>
                <w:b/>
                <w:bCs/>
                <w:noProof/>
                <w:webHidden/>
              </w:rPr>
              <w:instrText xml:space="preserve"> PAGEREF _Toc96367856 \h </w:instrText>
            </w:r>
            <w:r w:rsidR="00F12921" w:rsidRPr="0098408C">
              <w:rPr>
                <w:b/>
                <w:bCs/>
                <w:noProof/>
                <w:webHidden/>
              </w:rPr>
            </w:r>
            <w:r w:rsidR="00F12921" w:rsidRPr="0098408C">
              <w:rPr>
                <w:b/>
                <w:bCs/>
                <w:noProof/>
                <w:webHidden/>
              </w:rPr>
              <w:fldChar w:fldCharType="separate"/>
            </w:r>
            <w:r w:rsidR="00F12921" w:rsidRPr="0098408C">
              <w:rPr>
                <w:b/>
                <w:bCs/>
                <w:noProof/>
                <w:webHidden/>
              </w:rPr>
              <w:t>22</w:t>
            </w:r>
            <w:r w:rsidR="00F12921" w:rsidRPr="0098408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40160C6" w14:textId="53145C03" w:rsidR="00F12921" w:rsidRPr="0098408C" w:rsidRDefault="009B2D15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hyperlink w:anchor="_Toc96367857" w:history="1">
            <w:r w:rsidR="00F12921" w:rsidRPr="0098408C">
              <w:rPr>
                <w:rStyle w:val="ab"/>
                <w:b/>
                <w:bCs/>
                <w:noProof/>
              </w:rPr>
              <w:t>Способ передачи связи</w:t>
            </w:r>
            <w:r w:rsidR="00F12921" w:rsidRPr="0098408C">
              <w:rPr>
                <w:b/>
                <w:bCs/>
                <w:noProof/>
                <w:webHidden/>
              </w:rPr>
              <w:tab/>
            </w:r>
            <w:r w:rsidR="00F12921" w:rsidRPr="0098408C">
              <w:rPr>
                <w:b/>
                <w:bCs/>
                <w:noProof/>
                <w:webHidden/>
              </w:rPr>
              <w:fldChar w:fldCharType="begin"/>
            </w:r>
            <w:r w:rsidR="00F12921" w:rsidRPr="0098408C">
              <w:rPr>
                <w:b/>
                <w:bCs/>
                <w:noProof/>
                <w:webHidden/>
              </w:rPr>
              <w:instrText xml:space="preserve"> PAGEREF _Toc96367857 \h </w:instrText>
            </w:r>
            <w:r w:rsidR="00F12921" w:rsidRPr="0098408C">
              <w:rPr>
                <w:b/>
                <w:bCs/>
                <w:noProof/>
                <w:webHidden/>
              </w:rPr>
            </w:r>
            <w:r w:rsidR="00F12921" w:rsidRPr="0098408C">
              <w:rPr>
                <w:b/>
                <w:bCs/>
                <w:noProof/>
                <w:webHidden/>
              </w:rPr>
              <w:fldChar w:fldCharType="separate"/>
            </w:r>
            <w:r w:rsidR="00F12921" w:rsidRPr="0098408C">
              <w:rPr>
                <w:b/>
                <w:bCs/>
                <w:noProof/>
                <w:webHidden/>
              </w:rPr>
              <w:t>22</w:t>
            </w:r>
            <w:r w:rsidR="00F12921" w:rsidRPr="0098408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3EA8278" w14:textId="2254B543" w:rsidR="00F12921" w:rsidRPr="0098408C" w:rsidRDefault="009B2D15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hyperlink w:anchor="_Toc96367858" w:history="1">
            <w:r w:rsidR="00F12921" w:rsidRPr="0098408C">
              <w:rPr>
                <w:rStyle w:val="ab"/>
                <w:b/>
                <w:bCs/>
                <w:noProof/>
              </w:rPr>
              <w:t>Схемы подключения ЛА и металлоискателя</w:t>
            </w:r>
            <w:r w:rsidR="00F12921" w:rsidRPr="0098408C">
              <w:rPr>
                <w:b/>
                <w:bCs/>
                <w:noProof/>
                <w:webHidden/>
              </w:rPr>
              <w:tab/>
            </w:r>
            <w:r w:rsidR="00F12921" w:rsidRPr="0098408C">
              <w:rPr>
                <w:b/>
                <w:bCs/>
                <w:noProof/>
                <w:webHidden/>
              </w:rPr>
              <w:fldChar w:fldCharType="begin"/>
            </w:r>
            <w:r w:rsidR="00F12921" w:rsidRPr="0098408C">
              <w:rPr>
                <w:b/>
                <w:bCs/>
                <w:noProof/>
                <w:webHidden/>
              </w:rPr>
              <w:instrText xml:space="preserve"> PAGEREF _Toc96367858 \h </w:instrText>
            </w:r>
            <w:r w:rsidR="00F12921" w:rsidRPr="0098408C">
              <w:rPr>
                <w:b/>
                <w:bCs/>
                <w:noProof/>
                <w:webHidden/>
              </w:rPr>
            </w:r>
            <w:r w:rsidR="00F12921" w:rsidRPr="0098408C">
              <w:rPr>
                <w:b/>
                <w:bCs/>
                <w:noProof/>
                <w:webHidden/>
              </w:rPr>
              <w:fldChar w:fldCharType="separate"/>
            </w:r>
            <w:r w:rsidR="00F12921" w:rsidRPr="0098408C">
              <w:rPr>
                <w:b/>
                <w:bCs/>
                <w:noProof/>
                <w:webHidden/>
              </w:rPr>
              <w:t>23</w:t>
            </w:r>
            <w:r w:rsidR="00F12921" w:rsidRPr="0098408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69BF6B4" w14:textId="26CCC1B5" w:rsidR="00F12921" w:rsidRPr="0098408C" w:rsidRDefault="009B2D15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6367859" w:history="1">
            <w:r w:rsidR="00F12921" w:rsidRPr="0098408C">
              <w:rPr>
                <w:rStyle w:val="ab"/>
              </w:rPr>
              <w:t>Глава 4</w:t>
            </w:r>
            <w:r w:rsidR="00F12921" w:rsidRPr="0098408C">
              <w:rPr>
                <w:webHidden/>
              </w:rPr>
              <w:tab/>
            </w:r>
            <w:r w:rsidR="00F12921" w:rsidRPr="0098408C">
              <w:rPr>
                <w:webHidden/>
              </w:rPr>
              <w:fldChar w:fldCharType="begin"/>
            </w:r>
            <w:r w:rsidR="00F12921" w:rsidRPr="0098408C">
              <w:rPr>
                <w:webHidden/>
              </w:rPr>
              <w:instrText xml:space="preserve"> PAGEREF _Toc96367859 \h </w:instrText>
            </w:r>
            <w:r w:rsidR="00F12921" w:rsidRPr="0098408C">
              <w:rPr>
                <w:webHidden/>
              </w:rPr>
            </w:r>
            <w:r w:rsidR="00F12921" w:rsidRPr="0098408C">
              <w:rPr>
                <w:webHidden/>
              </w:rPr>
              <w:fldChar w:fldCharType="separate"/>
            </w:r>
            <w:r w:rsidR="00F12921" w:rsidRPr="0098408C">
              <w:rPr>
                <w:webHidden/>
              </w:rPr>
              <w:t>25</w:t>
            </w:r>
            <w:r w:rsidR="00F12921" w:rsidRPr="0098408C">
              <w:rPr>
                <w:webHidden/>
              </w:rPr>
              <w:fldChar w:fldCharType="end"/>
            </w:r>
          </w:hyperlink>
        </w:p>
        <w:p w14:paraId="585451AC" w14:textId="3861523C" w:rsidR="00F12921" w:rsidRPr="0098408C" w:rsidRDefault="009B2D15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hyperlink w:anchor="_Toc96367860" w:history="1">
            <w:r w:rsidR="00F12921" w:rsidRPr="0098408C">
              <w:rPr>
                <w:rStyle w:val="ab"/>
                <w:b/>
                <w:bCs/>
                <w:noProof/>
              </w:rPr>
              <w:t>Написание программного кода</w:t>
            </w:r>
            <w:r w:rsidR="00F12921" w:rsidRPr="0098408C">
              <w:rPr>
                <w:b/>
                <w:bCs/>
                <w:noProof/>
                <w:webHidden/>
              </w:rPr>
              <w:tab/>
            </w:r>
            <w:r w:rsidR="00F12921" w:rsidRPr="0098408C">
              <w:rPr>
                <w:b/>
                <w:bCs/>
                <w:noProof/>
                <w:webHidden/>
              </w:rPr>
              <w:fldChar w:fldCharType="begin"/>
            </w:r>
            <w:r w:rsidR="00F12921" w:rsidRPr="0098408C">
              <w:rPr>
                <w:b/>
                <w:bCs/>
                <w:noProof/>
                <w:webHidden/>
              </w:rPr>
              <w:instrText xml:space="preserve"> PAGEREF _Toc96367860 \h </w:instrText>
            </w:r>
            <w:r w:rsidR="00F12921" w:rsidRPr="0098408C">
              <w:rPr>
                <w:b/>
                <w:bCs/>
                <w:noProof/>
                <w:webHidden/>
              </w:rPr>
            </w:r>
            <w:r w:rsidR="00F12921" w:rsidRPr="0098408C">
              <w:rPr>
                <w:b/>
                <w:bCs/>
                <w:noProof/>
                <w:webHidden/>
              </w:rPr>
              <w:fldChar w:fldCharType="separate"/>
            </w:r>
            <w:r w:rsidR="00F12921" w:rsidRPr="0098408C">
              <w:rPr>
                <w:b/>
                <w:bCs/>
                <w:noProof/>
                <w:webHidden/>
              </w:rPr>
              <w:t>25</w:t>
            </w:r>
            <w:r w:rsidR="00F12921" w:rsidRPr="0098408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5CE1E1C" w14:textId="6E4ED64E" w:rsidR="00F12921" w:rsidRPr="0098408C" w:rsidRDefault="009B2D15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hyperlink w:anchor="_Toc96367861" w:history="1">
            <w:r w:rsidR="00F12921" w:rsidRPr="0098408C">
              <w:rPr>
                <w:rStyle w:val="ab"/>
                <w:rFonts w:cs="Times New Roman"/>
                <w:b/>
                <w:bCs/>
                <w:noProof/>
              </w:rPr>
              <w:t>1)</w:t>
            </w:r>
            <w:r w:rsidR="00F12921" w:rsidRPr="0098408C">
              <w:rPr>
                <w:rStyle w:val="ab"/>
                <w:rFonts w:cs="Times New Roman"/>
                <w:b/>
                <w:bCs/>
                <w:iCs/>
                <w:noProof/>
              </w:rPr>
              <w:t>Передатчик установленный на ЛА</w:t>
            </w:r>
            <w:r w:rsidR="00F12921" w:rsidRPr="0098408C">
              <w:rPr>
                <w:b/>
                <w:bCs/>
                <w:noProof/>
                <w:webHidden/>
              </w:rPr>
              <w:tab/>
            </w:r>
            <w:r w:rsidR="00F12921" w:rsidRPr="0098408C">
              <w:rPr>
                <w:b/>
                <w:bCs/>
                <w:noProof/>
                <w:webHidden/>
              </w:rPr>
              <w:fldChar w:fldCharType="begin"/>
            </w:r>
            <w:r w:rsidR="00F12921" w:rsidRPr="0098408C">
              <w:rPr>
                <w:b/>
                <w:bCs/>
                <w:noProof/>
                <w:webHidden/>
              </w:rPr>
              <w:instrText xml:space="preserve"> PAGEREF _Toc96367861 \h </w:instrText>
            </w:r>
            <w:r w:rsidR="00F12921" w:rsidRPr="0098408C">
              <w:rPr>
                <w:b/>
                <w:bCs/>
                <w:noProof/>
                <w:webHidden/>
              </w:rPr>
            </w:r>
            <w:r w:rsidR="00F12921" w:rsidRPr="0098408C">
              <w:rPr>
                <w:b/>
                <w:bCs/>
                <w:noProof/>
                <w:webHidden/>
              </w:rPr>
              <w:fldChar w:fldCharType="separate"/>
            </w:r>
            <w:r w:rsidR="00F12921" w:rsidRPr="0098408C">
              <w:rPr>
                <w:b/>
                <w:bCs/>
                <w:noProof/>
                <w:webHidden/>
              </w:rPr>
              <w:t>25</w:t>
            </w:r>
            <w:r w:rsidR="00F12921" w:rsidRPr="0098408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F65DDDB" w14:textId="3048D43F" w:rsidR="00F12921" w:rsidRPr="0098408C" w:rsidRDefault="009B2D15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hyperlink w:anchor="_Toc96367862" w:history="1">
            <w:r w:rsidR="00F12921" w:rsidRPr="0098408C">
              <w:rPr>
                <w:rStyle w:val="ab"/>
                <w:rFonts w:cs="Times New Roman"/>
                <w:b/>
                <w:bCs/>
                <w:iCs/>
                <w:noProof/>
                <w:lang w:val="en-US"/>
              </w:rPr>
              <w:t>2)</w:t>
            </w:r>
            <w:r w:rsidR="00F12921" w:rsidRPr="0098408C">
              <w:rPr>
                <w:rStyle w:val="ab"/>
                <w:rFonts w:cs="Times New Roman"/>
                <w:b/>
                <w:bCs/>
                <w:iCs/>
                <w:noProof/>
              </w:rPr>
              <w:t>Приемник</w:t>
            </w:r>
            <w:r w:rsidR="00F12921" w:rsidRPr="0098408C">
              <w:rPr>
                <w:rStyle w:val="ab"/>
                <w:rFonts w:cs="Times New Roman"/>
                <w:b/>
                <w:bCs/>
                <w:iCs/>
                <w:noProof/>
                <w:lang w:val="en-US"/>
              </w:rPr>
              <w:t xml:space="preserve"> </w:t>
            </w:r>
            <w:r w:rsidR="00F12921" w:rsidRPr="0098408C">
              <w:rPr>
                <w:rStyle w:val="ab"/>
                <w:rFonts w:cs="Times New Roman"/>
                <w:b/>
                <w:bCs/>
                <w:iCs/>
                <w:noProof/>
              </w:rPr>
              <w:t>наземной</w:t>
            </w:r>
            <w:r w:rsidR="00F12921" w:rsidRPr="0098408C">
              <w:rPr>
                <w:rStyle w:val="ab"/>
                <w:rFonts w:cs="Times New Roman"/>
                <w:b/>
                <w:bCs/>
                <w:iCs/>
                <w:noProof/>
                <w:lang w:val="en-US"/>
              </w:rPr>
              <w:t xml:space="preserve"> </w:t>
            </w:r>
            <w:r w:rsidR="00F12921" w:rsidRPr="0098408C">
              <w:rPr>
                <w:rStyle w:val="ab"/>
                <w:rFonts w:cs="Times New Roman"/>
                <w:b/>
                <w:bCs/>
                <w:iCs/>
                <w:noProof/>
              </w:rPr>
              <w:t>станции</w:t>
            </w:r>
            <w:r w:rsidR="00F12921" w:rsidRPr="0098408C">
              <w:rPr>
                <w:b/>
                <w:bCs/>
                <w:noProof/>
                <w:webHidden/>
              </w:rPr>
              <w:tab/>
            </w:r>
            <w:r w:rsidR="00F12921" w:rsidRPr="0098408C">
              <w:rPr>
                <w:b/>
                <w:bCs/>
                <w:noProof/>
                <w:webHidden/>
              </w:rPr>
              <w:fldChar w:fldCharType="begin"/>
            </w:r>
            <w:r w:rsidR="00F12921" w:rsidRPr="0098408C">
              <w:rPr>
                <w:b/>
                <w:bCs/>
                <w:noProof/>
                <w:webHidden/>
              </w:rPr>
              <w:instrText xml:space="preserve"> PAGEREF _Toc96367862 \h </w:instrText>
            </w:r>
            <w:r w:rsidR="00F12921" w:rsidRPr="0098408C">
              <w:rPr>
                <w:b/>
                <w:bCs/>
                <w:noProof/>
                <w:webHidden/>
              </w:rPr>
            </w:r>
            <w:r w:rsidR="00F12921" w:rsidRPr="0098408C">
              <w:rPr>
                <w:b/>
                <w:bCs/>
                <w:noProof/>
                <w:webHidden/>
              </w:rPr>
              <w:fldChar w:fldCharType="separate"/>
            </w:r>
            <w:r w:rsidR="00F12921" w:rsidRPr="0098408C">
              <w:rPr>
                <w:b/>
                <w:bCs/>
                <w:noProof/>
                <w:webHidden/>
              </w:rPr>
              <w:t>28</w:t>
            </w:r>
            <w:r w:rsidR="00F12921" w:rsidRPr="0098408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1FCF18D" w14:textId="29665286" w:rsidR="00F12921" w:rsidRPr="0098408C" w:rsidRDefault="009B2D15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6367863" w:history="1">
            <w:r w:rsidR="00F12921" w:rsidRPr="0098408C">
              <w:rPr>
                <w:rStyle w:val="ab"/>
              </w:rPr>
              <w:t>Глава</w:t>
            </w:r>
            <w:r w:rsidR="00F12921" w:rsidRPr="0098408C">
              <w:rPr>
                <w:rStyle w:val="ab"/>
                <w:lang w:val="en-US"/>
              </w:rPr>
              <w:t xml:space="preserve"> 5</w:t>
            </w:r>
            <w:r w:rsidR="00F12921" w:rsidRPr="0098408C">
              <w:rPr>
                <w:webHidden/>
              </w:rPr>
              <w:tab/>
            </w:r>
            <w:r w:rsidR="00F12921" w:rsidRPr="0098408C">
              <w:rPr>
                <w:webHidden/>
              </w:rPr>
              <w:fldChar w:fldCharType="begin"/>
            </w:r>
            <w:r w:rsidR="00F12921" w:rsidRPr="0098408C">
              <w:rPr>
                <w:webHidden/>
              </w:rPr>
              <w:instrText xml:space="preserve"> PAGEREF _Toc96367863 \h </w:instrText>
            </w:r>
            <w:r w:rsidR="00F12921" w:rsidRPr="0098408C">
              <w:rPr>
                <w:webHidden/>
              </w:rPr>
            </w:r>
            <w:r w:rsidR="00F12921" w:rsidRPr="0098408C">
              <w:rPr>
                <w:webHidden/>
              </w:rPr>
              <w:fldChar w:fldCharType="separate"/>
            </w:r>
            <w:r w:rsidR="00F12921" w:rsidRPr="0098408C">
              <w:rPr>
                <w:webHidden/>
              </w:rPr>
              <w:t>29</w:t>
            </w:r>
            <w:r w:rsidR="00F12921" w:rsidRPr="0098408C">
              <w:rPr>
                <w:webHidden/>
              </w:rPr>
              <w:fldChar w:fldCharType="end"/>
            </w:r>
          </w:hyperlink>
        </w:p>
        <w:p w14:paraId="1FCB83A5" w14:textId="399E0021" w:rsidR="00F12921" w:rsidRPr="0098408C" w:rsidRDefault="009B2D15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hyperlink w:anchor="_Toc96367864" w:history="1">
            <w:r w:rsidR="00F12921" w:rsidRPr="0098408C">
              <w:rPr>
                <w:rStyle w:val="ab"/>
                <w:b/>
                <w:bCs/>
                <w:noProof/>
              </w:rPr>
              <w:t>Возможные сферы применения методики</w:t>
            </w:r>
            <w:r w:rsidR="00F12921" w:rsidRPr="0098408C">
              <w:rPr>
                <w:b/>
                <w:bCs/>
                <w:noProof/>
                <w:webHidden/>
              </w:rPr>
              <w:tab/>
            </w:r>
            <w:r w:rsidR="00F12921" w:rsidRPr="0098408C">
              <w:rPr>
                <w:b/>
                <w:bCs/>
                <w:noProof/>
                <w:webHidden/>
              </w:rPr>
              <w:fldChar w:fldCharType="begin"/>
            </w:r>
            <w:r w:rsidR="00F12921" w:rsidRPr="0098408C">
              <w:rPr>
                <w:b/>
                <w:bCs/>
                <w:noProof/>
                <w:webHidden/>
              </w:rPr>
              <w:instrText xml:space="preserve"> PAGEREF _Toc96367864 \h </w:instrText>
            </w:r>
            <w:r w:rsidR="00F12921" w:rsidRPr="0098408C">
              <w:rPr>
                <w:b/>
                <w:bCs/>
                <w:noProof/>
                <w:webHidden/>
              </w:rPr>
            </w:r>
            <w:r w:rsidR="00F12921" w:rsidRPr="0098408C">
              <w:rPr>
                <w:b/>
                <w:bCs/>
                <w:noProof/>
                <w:webHidden/>
              </w:rPr>
              <w:fldChar w:fldCharType="separate"/>
            </w:r>
            <w:r w:rsidR="00F12921" w:rsidRPr="0098408C">
              <w:rPr>
                <w:b/>
                <w:bCs/>
                <w:noProof/>
                <w:webHidden/>
              </w:rPr>
              <w:t>29</w:t>
            </w:r>
            <w:r w:rsidR="00F12921" w:rsidRPr="0098408C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D86071D" w14:textId="51D1FFB6" w:rsidR="00F12921" w:rsidRPr="0098408C" w:rsidRDefault="009B2D15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6367865" w:history="1">
            <w:r w:rsidR="00F12921" w:rsidRPr="0098408C">
              <w:rPr>
                <w:rStyle w:val="ab"/>
              </w:rPr>
              <w:t>Вывод</w:t>
            </w:r>
            <w:r w:rsidR="00F12921" w:rsidRPr="0098408C">
              <w:rPr>
                <w:webHidden/>
              </w:rPr>
              <w:tab/>
            </w:r>
            <w:r w:rsidR="00F12921" w:rsidRPr="0098408C">
              <w:rPr>
                <w:webHidden/>
              </w:rPr>
              <w:fldChar w:fldCharType="begin"/>
            </w:r>
            <w:r w:rsidR="00F12921" w:rsidRPr="0098408C">
              <w:rPr>
                <w:webHidden/>
              </w:rPr>
              <w:instrText xml:space="preserve"> PAGEREF _Toc96367865 \h </w:instrText>
            </w:r>
            <w:r w:rsidR="00F12921" w:rsidRPr="0098408C">
              <w:rPr>
                <w:webHidden/>
              </w:rPr>
            </w:r>
            <w:r w:rsidR="00F12921" w:rsidRPr="0098408C">
              <w:rPr>
                <w:webHidden/>
              </w:rPr>
              <w:fldChar w:fldCharType="separate"/>
            </w:r>
            <w:r w:rsidR="00F12921" w:rsidRPr="0098408C">
              <w:rPr>
                <w:webHidden/>
              </w:rPr>
              <w:t>33</w:t>
            </w:r>
            <w:r w:rsidR="00F12921" w:rsidRPr="0098408C">
              <w:rPr>
                <w:webHidden/>
              </w:rPr>
              <w:fldChar w:fldCharType="end"/>
            </w:r>
          </w:hyperlink>
        </w:p>
        <w:p w14:paraId="79CBC9E2" w14:textId="06065D5A" w:rsidR="00F12921" w:rsidRPr="0098408C" w:rsidRDefault="009B2D15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6367866" w:history="1">
            <w:r w:rsidR="00F12921" w:rsidRPr="0098408C">
              <w:rPr>
                <w:rStyle w:val="ab"/>
              </w:rPr>
              <w:t>Список литературы</w:t>
            </w:r>
            <w:r w:rsidR="00F12921" w:rsidRPr="0098408C">
              <w:rPr>
                <w:webHidden/>
              </w:rPr>
              <w:tab/>
            </w:r>
            <w:r w:rsidR="00F12921" w:rsidRPr="0098408C">
              <w:rPr>
                <w:webHidden/>
              </w:rPr>
              <w:fldChar w:fldCharType="begin"/>
            </w:r>
            <w:r w:rsidR="00F12921" w:rsidRPr="0098408C">
              <w:rPr>
                <w:webHidden/>
              </w:rPr>
              <w:instrText xml:space="preserve"> PAGEREF _Toc96367866 \h </w:instrText>
            </w:r>
            <w:r w:rsidR="00F12921" w:rsidRPr="0098408C">
              <w:rPr>
                <w:webHidden/>
              </w:rPr>
            </w:r>
            <w:r w:rsidR="00F12921" w:rsidRPr="0098408C">
              <w:rPr>
                <w:webHidden/>
              </w:rPr>
              <w:fldChar w:fldCharType="separate"/>
            </w:r>
            <w:r w:rsidR="00F12921" w:rsidRPr="0098408C">
              <w:rPr>
                <w:webHidden/>
              </w:rPr>
              <w:t>34</w:t>
            </w:r>
            <w:r w:rsidR="00F12921" w:rsidRPr="0098408C">
              <w:rPr>
                <w:webHidden/>
              </w:rPr>
              <w:fldChar w:fldCharType="end"/>
            </w:r>
          </w:hyperlink>
        </w:p>
        <w:p w14:paraId="0EC185F7" w14:textId="273BB869" w:rsidR="00F12921" w:rsidRPr="00F12921" w:rsidRDefault="00F12921" w:rsidP="00F12921">
          <w:r w:rsidRPr="0098408C">
            <w:rPr>
              <w:bCs/>
            </w:rPr>
            <w:fldChar w:fldCharType="end"/>
          </w:r>
        </w:p>
      </w:sdtContent>
    </w:sdt>
    <w:p w14:paraId="088A53E2" w14:textId="398DC4BE" w:rsidR="007946A2" w:rsidRPr="00F12921" w:rsidRDefault="007946A2" w:rsidP="0098408C">
      <w:pPr>
        <w:spacing w:line="360" w:lineRule="auto"/>
        <w:rPr>
          <w:bCs/>
        </w:rPr>
      </w:pPr>
      <w:r w:rsidRPr="00C670F4">
        <w:rPr>
          <w:rFonts w:cs="Times New Roman"/>
          <w:szCs w:val="28"/>
        </w:rPr>
        <w:t>Список сокращений</w:t>
      </w:r>
      <w:bookmarkEnd w:id="4"/>
    </w:p>
    <w:p w14:paraId="3DC0B2CF" w14:textId="77777777" w:rsidR="007946A2" w:rsidRPr="00C670F4" w:rsidRDefault="007946A2" w:rsidP="00D84AE3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lastRenderedPageBreak/>
        <w:t>БАС – беспилотная авиационная система</w:t>
      </w:r>
    </w:p>
    <w:p w14:paraId="24988CE6" w14:textId="77777777" w:rsidR="007946A2" w:rsidRPr="00C670F4" w:rsidRDefault="007946A2" w:rsidP="00D84AE3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БПЛА – беспилотный летательный аппарат </w:t>
      </w:r>
    </w:p>
    <w:p w14:paraId="0B621FAF" w14:textId="77777777" w:rsidR="007946A2" w:rsidRPr="00C670F4" w:rsidRDefault="007946A2" w:rsidP="00D84AE3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ЛА – летательный аппарат</w:t>
      </w:r>
    </w:p>
    <w:p w14:paraId="1E3429F5" w14:textId="7F1217AB" w:rsidR="00D83ECE" w:rsidRPr="00C670F4" w:rsidRDefault="007946A2" w:rsidP="00D84AE3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МД </w:t>
      </w:r>
      <w:r w:rsidR="00D83ECE" w:rsidRPr="00C670F4">
        <w:rPr>
          <w:rFonts w:cs="Times New Roman"/>
          <w:b w:val="0"/>
          <w:bCs/>
          <w:szCs w:val="28"/>
        </w:rPr>
        <w:t>–</w:t>
      </w:r>
      <w:r w:rsidRPr="00C670F4">
        <w:rPr>
          <w:rFonts w:cs="Times New Roman"/>
          <w:b w:val="0"/>
          <w:bCs/>
          <w:szCs w:val="28"/>
        </w:rPr>
        <w:t xml:space="preserve"> металлодетектор</w:t>
      </w:r>
    </w:p>
    <w:p w14:paraId="455AC4E8" w14:textId="02823801" w:rsidR="00D83ECE" w:rsidRPr="00C670F4" w:rsidRDefault="00D83ECE" w:rsidP="00D84AE3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ВС – воздушное судно</w:t>
      </w:r>
    </w:p>
    <w:p w14:paraId="58AB24F3" w14:textId="6C6E8987" w:rsidR="00072E13" w:rsidRPr="00C670F4" w:rsidRDefault="00072E13" w:rsidP="00D84AE3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АКБ – аккумуляторная батарея </w:t>
      </w:r>
    </w:p>
    <w:p w14:paraId="2A5B25ED" w14:textId="77777777" w:rsidR="00072E13" w:rsidRPr="00C670F4" w:rsidRDefault="00072E13" w:rsidP="00D84AE3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  <w:lang w:val="en-US"/>
        </w:rPr>
        <w:t>PDB</w:t>
      </w:r>
      <w:r w:rsidRPr="00C670F4">
        <w:rPr>
          <w:rFonts w:cs="Times New Roman"/>
          <w:b w:val="0"/>
          <w:bCs/>
          <w:szCs w:val="28"/>
        </w:rPr>
        <w:t xml:space="preserve"> (</w:t>
      </w:r>
      <w:r w:rsidRPr="00C670F4">
        <w:rPr>
          <w:rFonts w:cs="Times New Roman"/>
          <w:b w:val="0"/>
          <w:bCs/>
          <w:szCs w:val="28"/>
          <w:lang w:val="en-US"/>
        </w:rPr>
        <w:t>Power</w:t>
      </w:r>
      <w:r w:rsidRPr="00C670F4">
        <w:rPr>
          <w:rFonts w:cs="Times New Roman"/>
          <w:b w:val="0"/>
          <w:bCs/>
          <w:szCs w:val="28"/>
        </w:rPr>
        <w:t xml:space="preserve"> </w:t>
      </w:r>
      <w:r w:rsidRPr="00C670F4">
        <w:rPr>
          <w:rFonts w:cs="Times New Roman"/>
          <w:b w:val="0"/>
          <w:bCs/>
          <w:szCs w:val="28"/>
          <w:lang w:val="en-US"/>
        </w:rPr>
        <w:t>Distribution</w:t>
      </w:r>
      <w:r w:rsidRPr="00C670F4">
        <w:rPr>
          <w:rFonts w:cs="Times New Roman"/>
          <w:b w:val="0"/>
          <w:bCs/>
          <w:szCs w:val="28"/>
        </w:rPr>
        <w:t xml:space="preserve"> </w:t>
      </w:r>
      <w:r w:rsidRPr="00C670F4">
        <w:rPr>
          <w:rFonts w:cs="Times New Roman"/>
          <w:b w:val="0"/>
          <w:bCs/>
          <w:szCs w:val="28"/>
          <w:lang w:val="en-US"/>
        </w:rPr>
        <w:t>Board</w:t>
      </w:r>
      <w:r w:rsidRPr="00C670F4">
        <w:rPr>
          <w:rFonts w:cs="Times New Roman"/>
          <w:b w:val="0"/>
          <w:bCs/>
          <w:szCs w:val="28"/>
        </w:rPr>
        <w:t>) - переводится как плата разводки питания.</w:t>
      </w:r>
    </w:p>
    <w:p w14:paraId="61ECC9CF" w14:textId="77777777" w:rsidR="00072E13" w:rsidRPr="00C670F4" w:rsidRDefault="00072E13" w:rsidP="00D84AE3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ESC (Electronic Speed Controller) - дословно "электронный регулятор скорости", позволяющий точно варьировать электрическую мощность, подаваемую на электродвигатель.</w:t>
      </w:r>
    </w:p>
    <w:p w14:paraId="0FDC1EC0" w14:textId="77777777" w:rsidR="002976FF" w:rsidRPr="00C670F4" w:rsidRDefault="00072E13" w:rsidP="00D84AE3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  <w:lang w:val="en-US"/>
        </w:rPr>
        <w:t>Li</w:t>
      </w:r>
      <w:r w:rsidRPr="00C670F4">
        <w:rPr>
          <w:rFonts w:cs="Times New Roman"/>
          <w:b w:val="0"/>
          <w:bCs/>
          <w:szCs w:val="28"/>
        </w:rPr>
        <w:t>-</w:t>
      </w:r>
      <w:r w:rsidRPr="00C670F4">
        <w:rPr>
          <w:rFonts w:cs="Times New Roman"/>
          <w:b w:val="0"/>
          <w:bCs/>
          <w:szCs w:val="28"/>
          <w:lang w:val="en-US"/>
        </w:rPr>
        <w:t>Ion</w:t>
      </w:r>
      <w:r w:rsidRPr="00C670F4">
        <w:rPr>
          <w:rFonts w:cs="Times New Roman"/>
          <w:b w:val="0"/>
          <w:bCs/>
          <w:szCs w:val="28"/>
        </w:rPr>
        <w:t xml:space="preserve"> и </w:t>
      </w:r>
      <w:r w:rsidRPr="00C670F4">
        <w:rPr>
          <w:rFonts w:cs="Times New Roman"/>
          <w:b w:val="0"/>
          <w:bCs/>
          <w:szCs w:val="28"/>
          <w:lang w:val="en-US"/>
        </w:rPr>
        <w:t>Li</w:t>
      </w:r>
      <w:r w:rsidRPr="00C670F4">
        <w:rPr>
          <w:rFonts w:cs="Times New Roman"/>
          <w:b w:val="0"/>
          <w:bCs/>
          <w:szCs w:val="28"/>
        </w:rPr>
        <w:t>-</w:t>
      </w:r>
      <w:r w:rsidRPr="00C670F4">
        <w:rPr>
          <w:rFonts w:cs="Times New Roman"/>
          <w:b w:val="0"/>
          <w:bCs/>
          <w:szCs w:val="28"/>
          <w:lang w:val="en-US"/>
        </w:rPr>
        <w:t>Pol</w:t>
      </w:r>
      <w:r w:rsidRPr="00C670F4">
        <w:rPr>
          <w:rFonts w:cs="Times New Roman"/>
          <w:b w:val="0"/>
          <w:bCs/>
          <w:szCs w:val="28"/>
        </w:rPr>
        <w:t xml:space="preserve"> - литий-ионный и литий полимерный аккумулятор</w:t>
      </w:r>
    </w:p>
    <w:p w14:paraId="4E664508" w14:textId="3DD9CAB9" w:rsidR="007946A2" w:rsidRPr="00072E13" w:rsidRDefault="002976FF" w:rsidP="00D84AE3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КПД – коэффициент полезного действия</w:t>
      </w:r>
      <w:r>
        <w:rPr>
          <w:rFonts w:cs="Times New Roman"/>
          <w:b w:val="0"/>
          <w:bCs/>
          <w:szCs w:val="28"/>
        </w:rPr>
        <w:t xml:space="preserve"> </w:t>
      </w:r>
      <w:r w:rsidR="007946A2" w:rsidRPr="00072E13">
        <w:rPr>
          <w:rFonts w:cs="Times New Roman"/>
          <w:b w:val="0"/>
          <w:bCs/>
          <w:szCs w:val="28"/>
        </w:rPr>
        <w:br/>
      </w:r>
    </w:p>
    <w:p w14:paraId="4473102F" w14:textId="77777777" w:rsidR="007946A2" w:rsidRPr="00072E13" w:rsidRDefault="007946A2" w:rsidP="00D84AE3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0D40B178" w14:textId="77777777" w:rsidR="007946A2" w:rsidRPr="00072E13" w:rsidRDefault="007946A2" w:rsidP="00D84AE3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05E50CA2" w14:textId="77777777" w:rsidR="007946A2" w:rsidRPr="00072E13" w:rsidRDefault="007946A2" w:rsidP="00D84AE3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3F2253A1" w14:textId="77777777" w:rsidR="007946A2" w:rsidRPr="00072E13" w:rsidRDefault="007946A2" w:rsidP="00D84AE3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22EF2AD8" w14:textId="77777777" w:rsidR="007946A2" w:rsidRPr="00072E13" w:rsidRDefault="007946A2" w:rsidP="00D84AE3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4C4B74C3" w14:textId="77777777" w:rsidR="007946A2" w:rsidRPr="00072E13" w:rsidRDefault="007946A2" w:rsidP="00D84AE3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05CB43F2" w14:textId="00CCFBF5" w:rsidR="00D058C7" w:rsidRDefault="00D058C7" w:rsidP="00D84AE3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br w:type="page"/>
      </w:r>
    </w:p>
    <w:p w14:paraId="37EAA11B" w14:textId="5525B061" w:rsidR="007946A2" w:rsidRPr="00C670F4" w:rsidRDefault="007946A2" w:rsidP="00D84AE3">
      <w:pPr>
        <w:pStyle w:val="1"/>
        <w:spacing w:line="360" w:lineRule="auto"/>
        <w:rPr>
          <w:rFonts w:cs="Times New Roman"/>
          <w:sz w:val="28"/>
          <w:szCs w:val="28"/>
        </w:rPr>
      </w:pPr>
      <w:bookmarkStart w:id="5" w:name="_Toc96367752"/>
      <w:bookmarkStart w:id="6" w:name="_Toc96367841"/>
      <w:r w:rsidRPr="00C670F4">
        <w:rPr>
          <w:rFonts w:cs="Times New Roman"/>
          <w:sz w:val="28"/>
          <w:szCs w:val="28"/>
        </w:rPr>
        <w:lastRenderedPageBreak/>
        <w:t>Введение</w:t>
      </w:r>
      <w:bookmarkEnd w:id="5"/>
      <w:bookmarkEnd w:id="6"/>
    </w:p>
    <w:p w14:paraId="3F335C0E" w14:textId="77777777" w:rsidR="007946A2" w:rsidRPr="00C670F4" w:rsidRDefault="007946A2" w:rsidP="00D84AE3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Особенностью нашей страны являются: обширная территория, с низкой плотностью заселения местности, но высокой концентрацией людей в крупных городах, а также наличие регионов с постоянными природными чрезвычайными ситуациями (наводнения, землетрясения, лесные пожары, оползни и другие). Все перечисленное осложняет работу военных и служб спасения и требует от них постоянной готовности и быстрого реагирования. </w:t>
      </w:r>
    </w:p>
    <w:p w14:paraId="7847D04D" w14:textId="732F25BF" w:rsidR="000B0B6C" w:rsidRPr="00C670F4" w:rsidRDefault="007946A2" w:rsidP="00D84AE3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В настоящее время военные структурные подразделения России проходят переоснащение техническими средствами, предназначенными для разведки труднодоступных и масштабных зон ЧС природного, техногенного и террористического характера. Такая потребно</w:t>
      </w:r>
      <w:r w:rsidR="00260888" w:rsidRPr="00C670F4">
        <w:rPr>
          <w:rFonts w:cs="Times New Roman"/>
          <w:b w:val="0"/>
          <w:bCs/>
          <w:szCs w:val="28"/>
        </w:rPr>
        <w:t>сть возникла из-за относительной ограниченности</w:t>
      </w:r>
      <w:r w:rsidRPr="00C670F4">
        <w:rPr>
          <w:rFonts w:cs="Times New Roman"/>
          <w:b w:val="0"/>
          <w:bCs/>
          <w:szCs w:val="28"/>
        </w:rPr>
        <w:t xml:space="preserve"> людских ресурсов, необходимости сохранения здоровья и жизни самих спаса</w:t>
      </w:r>
      <w:r w:rsidR="00260888" w:rsidRPr="00C670F4">
        <w:rPr>
          <w:rFonts w:cs="Times New Roman"/>
          <w:b w:val="0"/>
          <w:bCs/>
          <w:szCs w:val="28"/>
        </w:rPr>
        <w:t>телей в сложных условиях работы.</w:t>
      </w:r>
      <w:r w:rsidRPr="00C670F4">
        <w:rPr>
          <w:rFonts w:cs="Times New Roman"/>
          <w:b w:val="0"/>
          <w:bCs/>
          <w:szCs w:val="28"/>
        </w:rPr>
        <w:t xml:space="preserve"> Все это вызывает необходимость поиска наиболее эффективных путей улучшения работы. Использование дронов позволяет уменьшить время осуществления задачи, а также повысить безопасность выполняемой работы. По этим причинам военная и другие промышленности все чаще использует данную технологию. Развитие беспилотных авиационных систем не стоит на месте и с каждым годом количество областей их применения только растет.</w:t>
      </w:r>
    </w:p>
    <w:p w14:paraId="566E99C0" w14:textId="25004FB9" w:rsidR="007946A2" w:rsidRPr="00C670F4" w:rsidRDefault="007946A2" w:rsidP="00D84AE3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Цель: Создание методики использования металлодетектора в сфере БАС.</w:t>
      </w:r>
    </w:p>
    <w:p w14:paraId="541AA2DC" w14:textId="69F5F658" w:rsidR="007946A2" w:rsidRPr="00C670F4" w:rsidRDefault="007946A2" w:rsidP="00D84AE3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Задачи: Обнаружение объектов, содержащих металл. Выявление и демонстрация их местоположения на ландшафте.</w:t>
      </w:r>
    </w:p>
    <w:p w14:paraId="6D3C2549" w14:textId="77777777" w:rsidR="0029681E" w:rsidRDefault="0029681E" w:rsidP="00D84AE3">
      <w:pPr>
        <w:spacing w:line="360" w:lineRule="auto"/>
        <w:jc w:val="both"/>
        <w:rPr>
          <w:rFonts w:eastAsiaTheme="majorEastAsia" w:cs="Times New Roman"/>
          <w:color w:val="000000" w:themeColor="text1"/>
          <w:szCs w:val="28"/>
        </w:rPr>
      </w:pPr>
      <w:r>
        <w:rPr>
          <w:rFonts w:cs="Times New Roman"/>
          <w:szCs w:val="28"/>
        </w:rPr>
        <w:br w:type="page"/>
      </w:r>
    </w:p>
    <w:p w14:paraId="4031B400" w14:textId="376F48FF" w:rsidR="0029681E" w:rsidRPr="0029681E" w:rsidRDefault="007946A2" w:rsidP="00D84AE3">
      <w:pPr>
        <w:pStyle w:val="1"/>
        <w:spacing w:line="360" w:lineRule="auto"/>
        <w:rPr>
          <w:rFonts w:cs="Times New Roman"/>
          <w:sz w:val="28"/>
          <w:szCs w:val="28"/>
        </w:rPr>
      </w:pPr>
      <w:bookmarkStart w:id="7" w:name="_Toc96367753"/>
      <w:bookmarkStart w:id="8" w:name="_Toc96367842"/>
      <w:r w:rsidRPr="00C670F4">
        <w:rPr>
          <w:rFonts w:cs="Times New Roman"/>
          <w:sz w:val="28"/>
          <w:szCs w:val="28"/>
        </w:rPr>
        <w:lastRenderedPageBreak/>
        <w:t>Глава 1</w:t>
      </w:r>
      <w:bookmarkEnd w:id="7"/>
      <w:bookmarkEnd w:id="8"/>
    </w:p>
    <w:p w14:paraId="5423DD23" w14:textId="7EE77050" w:rsidR="0029681E" w:rsidRPr="0029681E" w:rsidRDefault="007946A2" w:rsidP="00975D82">
      <w:pPr>
        <w:pStyle w:val="2"/>
      </w:pPr>
      <w:bookmarkStart w:id="9" w:name="_Toc96367754"/>
      <w:bookmarkStart w:id="10" w:name="_Toc96367843"/>
      <w:r w:rsidRPr="0029681E">
        <w:t>Металлодетектор</w:t>
      </w:r>
      <w:bookmarkEnd w:id="9"/>
      <w:bookmarkEnd w:id="10"/>
    </w:p>
    <w:p w14:paraId="4672B722" w14:textId="77777777" w:rsidR="007946A2" w:rsidRPr="00C670F4" w:rsidRDefault="007946A2" w:rsidP="00D84AE3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Металлоиска́тель (металлодетектор) — электронный прибор, позволяющий обнаруживать металлические предметы в нейтральной или слабопроводящей среде за счёт их проводимости. Металлоискатель обнаруживает металл в грунте, воде, стенах, в древесине, под одеждой и в багаже, в пищевых продуктах, в организме человека и животных и т. д.</w:t>
      </w:r>
    </w:p>
    <w:p w14:paraId="39E8732F" w14:textId="77777777" w:rsidR="007946A2" w:rsidRPr="00C670F4" w:rsidRDefault="007946A2" w:rsidP="00D84AE3">
      <w:pPr>
        <w:spacing w:line="360" w:lineRule="auto"/>
        <w:jc w:val="both"/>
        <w:rPr>
          <w:rFonts w:cs="Times New Roman"/>
          <w:b w:val="0"/>
          <w:bCs/>
          <w:i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C670F4">
        <w:rPr>
          <w:rFonts w:cs="Times New Roman"/>
          <w:b w:val="0"/>
          <w:bCs/>
          <w:i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По выполняемым задачам можно выделить:</w:t>
      </w:r>
    </w:p>
    <w:p w14:paraId="2597B821" w14:textId="77777777" w:rsidR="007946A2" w:rsidRPr="00C670F4" w:rsidRDefault="007946A2" w:rsidP="00D84AE3">
      <w:pPr>
        <w:numPr>
          <w:ilvl w:val="0"/>
          <w:numId w:val="17"/>
        </w:numPr>
        <w:tabs>
          <w:tab w:val="clear" w:pos="720"/>
        </w:tabs>
        <w:spacing w:line="360" w:lineRule="auto"/>
        <w:ind w:hanging="720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Грунтовый металлоискатель — предназначен для поиска </w:t>
      </w:r>
      <w:hyperlink r:id="rId8" w:tooltip="Клад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кладов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монет и </w:t>
      </w:r>
      <w:hyperlink r:id="rId9" w:tooltip="Ювелирные изделия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ювелирных изделий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металлолома. Как правило, построен по индукционной технологии. Имеет множество настроек, </w:t>
      </w:r>
      <w:hyperlink r:id="rId10" w:tooltip="Цифровой сигнальный процессор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DSP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-процессор, </w:t>
      </w:r>
      <w:hyperlink r:id="rId11" w:tooltip="Дискриминатор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дискриминатор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металлов — специальную функцию для определения металла, из которого предположительно состоит объект в земле. Глубина обнаружения объектов от 20 см до 1 метра.</w:t>
      </w:r>
    </w:p>
    <w:p w14:paraId="487F8C99" w14:textId="77777777" w:rsidR="007946A2" w:rsidRPr="00C670F4" w:rsidRDefault="007946A2" w:rsidP="00D84AE3">
      <w:pPr>
        <w:numPr>
          <w:ilvl w:val="0"/>
          <w:numId w:val="17"/>
        </w:numPr>
        <w:tabs>
          <w:tab w:val="clear" w:pos="720"/>
        </w:tabs>
        <w:spacing w:line="360" w:lineRule="auto"/>
        <w:ind w:hanging="720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Военный металлоискатель (миноискатель) — предназначен для поиска преимущественно </w:t>
      </w:r>
      <w:hyperlink r:id="rId12" w:tooltip="Наземная мина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мин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Как правило, построен на принципе «приём-передача». Имеет минимум настроек. Глубина обнаружения мины от 20 см (</w:t>
      </w:r>
      <w:hyperlink r:id="rId13" w:tooltip="Советское время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советский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миноискатель </w:t>
      </w:r>
      <w:hyperlink r:id="rId14" w:tooltip="ИМП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ИМП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) до 1 метра (современные военные миноискатели </w:t>
      </w:r>
      <w:hyperlink r:id="rId15" w:tooltip="ИМП-2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ИМП-2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6041B5C7" w14:textId="77777777" w:rsidR="007946A2" w:rsidRPr="00C670F4" w:rsidRDefault="007946A2" w:rsidP="00D84AE3">
      <w:pPr>
        <w:numPr>
          <w:ilvl w:val="0"/>
          <w:numId w:val="17"/>
        </w:numPr>
        <w:tabs>
          <w:tab w:val="clear" w:pos="720"/>
        </w:tabs>
        <w:spacing w:line="360" w:lineRule="auto"/>
        <w:ind w:hanging="720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Досмотровый металлоискатель — ручной металлоискатель предназначенный для </w:t>
      </w:r>
      <w:hyperlink r:id="rId16" w:tooltip="Служба безопасности (страница отсутствует)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служб безопасности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Служит для обнаружения на теле человека металлических предметов (пистолет, нож). Дальность обнаружения пистолета Макарова — до 25 см.</w:t>
      </w:r>
    </w:p>
    <w:p w14:paraId="53E77838" w14:textId="77777777" w:rsidR="007946A2" w:rsidRPr="00C670F4" w:rsidRDefault="009B2D15" w:rsidP="00D84AE3">
      <w:pPr>
        <w:numPr>
          <w:ilvl w:val="0"/>
          <w:numId w:val="17"/>
        </w:numPr>
        <w:tabs>
          <w:tab w:val="clear" w:pos="720"/>
        </w:tabs>
        <w:spacing w:line="360" w:lineRule="auto"/>
        <w:ind w:hanging="720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hyperlink r:id="rId17" w:tooltip="Арка" w:history="1">
        <w:r w:rsidR="007946A2"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Арочный</w:t>
        </w:r>
      </w:hyperlink>
      <w:r w:rsidR="007946A2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(рамочный) металлоискатель — досмотровый металлоискатель, используемый для контроля больших потоков людей, например, в </w:t>
      </w:r>
      <w:hyperlink r:id="rId18" w:tooltip="Метр" w:history="1">
        <w:r w:rsidR="007946A2"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метро</w:t>
        </w:r>
      </w:hyperlink>
      <w:r w:rsidR="007946A2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на </w:t>
      </w:r>
      <w:hyperlink r:id="rId19" w:tooltip="Вокзал" w:history="1">
        <w:r w:rsidR="007946A2"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вокзалах</w:t>
        </w:r>
      </w:hyperlink>
      <w:r w:rsidR="007946A2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Представляют собой рамку, через которую проходит человек.</w:t>
      </w:r>
    </w:p>
    <w:p w14:paraId="71FBEFE1" w14:textId="77777777" w:rsidR="007946A2" w:rsidRPr="00C670F4" w:rsidRDefault="007946A2" w:rsidP="00D84AE3">
      <w:pPr>
        <w:numPr>
          <w:ilvl w:val="0"/>
          <w:numId w:val="17"/>
        </w:numPr>
        <w:tabs>
          <w:tab w:val="clear" w:pos="720"/>
        </w:tabs>
        <w:spacing w:line="360" w:lineRule="auto"/>
        <w:ind w:hanging="720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Глубинный металлоискатель — предназначен для поиска больших глубинных целей, таких как </w:t>
      </w:r>
      <w:hyperlink r:id="rId20" w:tooltip="Сундук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сундук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с </w:t>
      </w:r>
      <w:hyperlink r:id="rId21" w:tooltip="Золото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золотом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Имеет две разнесённые друг от друга катушки, либо одну большую рамку с катушкой. Основан на принципе «приём-передача». Отличительной особенностью данного вида металлоискателей является то, что он реагирует не только на </w:t>
      </w:r>
      <w:hyperlink r:id="rId22" w:tooltip="Металлы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металлы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но и на любые изменения в глубине </w:t>
      </w:r>
      <w:hyperlink r:id="rId23" w:tooltip="Грунт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грунта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(переходы от одной почвы к другой, старые фундаменты зданий и т. д.). Глубина обнаружения объектов от 50 см до 3 метров.</w:t>
      </w:r>
    </w:p>
    <w:p w14:paraId="692E8E63" w14:textId="0A7428EC" w:rsidR="007946A2" w:rsidRPr="00C670F4" w:rsidRDefault="009B2D15" w:rsidP="00D84AE3">
      <w:pPr>
        <w:numPr>
          <w:ilvl w:val="0"/>
          <w:numId w:val="17"/>
        </w:numPr>
        <w:tabs>
          <w:tab w:val="clear" w:pos="720"/>
        </w:tabs>
        <w:spacing w:line="360" w:lineRule="auto"/>
        <w:ind w:hanging="720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hyperlink r:id="rId24" w:tooltip="Магнитометр" w:history="1">
        <w:r w:rsidR="007946A2"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Магнитометр</w:t>
        </w:r>
      </w:hyperlink>
      <w:r w:rsidR="007946A2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—предназначен</w:t>
      </w:r>
      <w:r w:rsidR="0012505D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946A2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для поиска </w:t>
      </w:r>
      <w:hyperlink r:id="rId25" w:tooltip="Ферромагнетики" w:history="1">
        <w:r w:rsidR="007946A2"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ферромагнитных</w:t>
        </w:r>
      </w:hyperlink>
      <w:r w:rsidR="007946A2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предметов</w:t>
      </w:r>
      <w:r w:rsidR="0012505D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946A2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(например </w:t>
      </w:r>
      <w:hyperlink r:id="rId26" w:tooltip="Железо" w:history="1">
        <w:r w:rsidR="007946A2"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железо</w:t>
        </w:r>
      </w:hyperlink>
      <w:r w:rsidR="007946A2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). Данный вид металлоискателей самый компактный и самый чувствительный, так как поисковая головка может поместиться на ладони. Также магнитометры могут применяться и для поиска </w:t>
      </w:r>
      <w:hyperlink r:id="rId27" w:tooltip="Золото" w:history="1">
        <w:r w:rsidR="007946A2"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золота</w:t>
        </w:r>
      </w:hyperlink>
      <w:r w:rsidR="007946A2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 </w:t>
      </w:r>
      <w:hyperlink r:id="rId28" w:tooltip="Медь" w:history="1">
        <w:r w:rsidR="007946A2"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меди</w:t>
        </w:r>
      </w:hyperlink>
      <w:r w:rsidR="007946A2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 </w:t>
      </w:r>
      <w:hyperlink r:id="rId29" w:tooltip="Алюминий" w:history="1">
        <w:r w:rsidR="007946A2"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алюминия</w:t>
        </w:r>
      </w:hyperlink>
      <w:r w:rsidR="007946A2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… Но для этого нужен дополнительно возбудитель, который будет делать из неферромагнитных металлов, образно говоря, электромагниты.</w:t>
      </w:r>
    </w:p>
    <w:p w14:paraId="3A194B59" w14:textId="728B8AD3" w:rsidR="007946A2" w:rsidRPr="00C670F4" w:rsidRDefault="000B0B6C" w:rsidP="00975D82">
      <w:pPr>
        <w:pStyle w:val="2"/>
      </w:pPr>
      <w:bookmarkStart w:id="11" w:name="_Toc96367755"/>
      <w:bookmarkStart w:id="12" w:name="_Toc96367844"/>
      <w:r w:rsidRPr="00C670F4">
        <w:t>Миноискатели:</w:t>
      </w:r>
      <w:bookmarkEnd w:id="11"/>
      <w:bookmarkEnd w:id="12"/>
    </w:p>
    <w:p w14:paraId="776C77EF" w14:textId="71E50CA8" w:rsidR="007946A2" w:rsidRPr="00C670F4" w:rsidRDefault="007946A2" w:rsidP="00D84AE3">
      <w:pPr>
        <w:pStyle w:val="a9"/>
        <w:numPr>
          <w:ilvl w:val="2"/>
          <w:numId w:val="17"/>
        </w:numPr>
        <w:spacing w:line="360" w:lineRule="auto"/>
        <w:ind w:left="709" w:hanging="709"/>
        <w:jc w:val="both"/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29681E">
        <w:rPr>
          <w:rFonts w:cs="Times New Roman"/>
          <w:b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ИМП-2 (Индукционный Миноискатель Переносной)</w:t>
      </w:r>
      <w:r w:rsidRPr="00C670F4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</w:t>
      </w:r>
      <w:r w:rsidR="000B0B6C" w:rsidRPr="00C670F4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2D5050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Рисунок </w:t>
      </w:r>
      <w:r w:rsidR="00114838" w:rsidRPr="00C670F4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0B0B6C" w:rsidRPr="00C670F4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)</w:t>
      </w:r>
      <w:r w:rsidRPr="00C670F4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— советский общевойсковой </w:t>
      </w:r>
      <w:hyperlink r:id="rId30" w:tooltip="Миноискатель" w:history="1">
        <w:r w:rsidRPr="00C670F4">
          <w:rPr>
            <w:rStyle w:val="ab"/>
            <w:rFonts w:cs="Times New Roman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миноискатель</w:t>
        </w:r>
      </w:hyperlink>
      <w:r w:rsidRPr="00C670F4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предназначенный для поиска противотанковых и противопехотных </w:t>
      </w:r>
      <w:hyperlink r:id="rId31" w:tooltip="Наземная мина" w:history="1">
        <w:r w:rsidRPr="00C670F4">
          <w:rPr>
            <w:rStyle w:val="ab"/>
            <w:rFonts w:cs="Times New Roman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мин</w:t>
        </w:r>
      </w:hyperlink>
      <w:r w:rsidRPr="00C670F4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установленных в грунт, снег или в </w:t>
      </w:r>
      <w:hyperlink r:id="rId32" w:tooltip="Брод" w:history="1">
        <w:r w:rsidRPr="00C670F4">
          <w:rPr>
            <w:rStyle w:val="ab"/>
            <w:rFonts w:cs="Times New Roman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бродах</w:t>
        </w:r>
      </w:hyperlink>
      <w:r w:rsidRPr="00C670F4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Разработан в 1970-е годы Научно-исследовательским институтом «Проект» города </w:t>
      </w:r>
      <w:hyperlink r:id="rId33" w:tooltip="Томск" w:history="1">
        <w:r w:rsidRPr="00C670F4">
          <w:rPr>
            <w:rStyle w:val="ab"/>
            <w:rFonts w:cs="Times New Roman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Томска</w:t>
        </w:r>
      </w:hyperlink>
      <w:r w:rsidRPr="00C670F4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производится </w:t>
      </w:r>
      <w:hyperlink r:id="rId34" w:tooltip="Томский завод измерительной аппаратуры" w:history="1">
        <w:r w:rsidRPr="00C670F4">
          <w:rPr>
            <w:rStyle w:val="ab"/>
            <w:rFonts w:cs="Times New Roman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Томским заводом измерительной аппаратуры</w:t>
        </w:r>
      </w:hyperlink>
      <w:r w:rsidRPr="00C670F4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Является усовершенствованной версией миноискателя </w:t>
      </w:r>
      <w:hyperlink r:id="rId35" w:tooltip="ИМП" w:history="1">
        <w:r w:rsidRPr="00C670F4">
          <w:rPr>
            <w:rStyle w:val="ab"/>
            <w:rFonts w:cs="Times New Roman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ИМП</w:t>
        </w:r>
      </w:hyperlink>
      <w:r w:rsidRPr="00C670F4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Широко применялся по время </w:t>
      </w:r>
      <w:hyperlink r:id="rId36" w:tooltip="Афганская война (1979—1989)" w:history="1">
        <w:r w:rsidRPr="00C670F4">
          <w:rPr>
            <w:rStyle w:val="ab"/>
            <w:rFonts w:cs="Times New Roman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войны в Афганистане</w:t>
        </w:r>
      </w:hyperlink>
      <w:r w:rsidRPr="00C670F4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используется в армии по сей день.</w:t>
      </w:r>
    </w:p>
    <w:p w14:paraId="17420D87" w14:textId="77777777" w:rsidR="007946A2" w:rsidRPr="00C670F4" w:rsidRDefault="007946A2" w:rsidP="00D84AE3">
      <w:pPr>
        <w:spacing w:line="360" w:lineRule="auto"/>
        <w:ind w:left="709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ИМП-2 предназначен для обнаружения взрывоопасных предметов с металлическими или пластмассовыми корпусами, содержащими металлические детали. Миноискатель применяется как в мирное, так и в военное время для преодоления минно-взрывных заграждений, проделывания безопасных проходов в них и при сплошном разминировании местности. Относится к средствам обнаружения ВОП (взрывоопасный предмет), осуществляющих поиск по прямому признаку, то есть по наличию металлических деталей. Помимо мин может использоваться для поиска других металлических предметов.</w:t>
      </w:r>
    </w:p>
    <w:p w14:paraId="5C0DB7B4" w14:textId="77777777" w:rsidR="007946A2" w:rsidRPr="00C670F4" w:rsidRDefault="007946A2" w:rsidP="00D84AE3">
      <w:pPr>
        <w:spacing w:line="360" w:lineRule="auto"/>
        <w:ind w:left="709"/>
        <w:jc w:val="both"/>
        <w:rPr>
          <w:rFonts w:cs="Times New Roman"/>
          <w:b w:val="0"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Внешне ИМП-2 выглядит как телескопическая штанга, к одному концу которой крепится поисковый элемент (рамка), к другому — электронный блок усиления сигнала и наушники. Миноискатель имеет ряд настроек, позволяющих компенсировать влияние грунтовых условий. ИМП-2 довольно прост как в применении, так и в обучении. Функционирование основано на явлении </w:t>
      </w:r>
      <w:hyperlink r:id="rId37" w:tooltip="Электромагнитная индукция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электромагнитной индукции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Обнаружение объекта фиксируется поисковым элементом, который посылает сигнал на блок усиления, который в свою очередь подает звуковой сигнал в наушники </w:t>
      </w:r>
      <w:hyperlink r:id="rId38" w:tooltip="Сапёр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сапёра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Уточнение местоположения обнаруженной мины осуществляется путём поднятия датчика поискового элемента так, чтобы тон звукового сигнала стал ниже.</w:t>
      </w:r>
    </w:p>
    <w:p w14:paraId="154D4F0F" w14:textId="77777777" w:rsidR="007946A2" w:rsidRPr="00C670F4" w:rsidRDefault="007946A2" w:rsidP="00D84AE3">
      <w:pPr>
        <w:spacing w:line="360" w:lineRule="auto"/>
        <w:ind w:left="851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Общий вес в рабочем состоянии не более 2 кг. Металлоискатель сохраняет работоспособность при температуре окружающей среды от −20 °C до +50 °C.</w:t>
      </w:r>
    </w:p>
    <w:p w14:paraId="139D421D" w14:textId="77777777" w:rsidR="006A3C8C" w:rsidRPr="00C670F4" w:rsidRDefault="007946A2" w:rsidP="00D84AE3">
      <w:pPr>
        <w:spacing w:line="360" w:lineRule="auto"/>
        <w:ind w:firstLine="851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noProof/>
          <w:szCs w:val="28"/>
          <w:lang w:eastAsia="ru-RU"/>
        </w:rPr>
        <w:lastRenderedPageBreak/>
        <w:drawing>
          <wp:inline distT="0" distB="0" distL="0" distR="0" wp14:anchorId="57510A09" wp14:editId="5AFAE3A5">
            <wp:extent cx="4362520" cy="2171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12" cy="21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E9DAF" w14:textId="6AAF18FC" w:rsidR="007946A2" w:rsidRPr="00C670F4" w:rsidRDefault="002D5050" w:rsidP="00D84AE3">
      <w:pPr>
        <w:spacing w:line="360" w:lineRule="auto"/>
        <w:ind w:firstLine="851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Рисунок </w:t>
      </w:r>
      <w:r w:rsidR="006A3C8C" w:rsidRPr="00C670F4">
        <w:rPr>
          <w:rFonts w:cs="Times New Roman"/>
          <w:b w:val="0"/>
          <w:bCs/>
          <w:szCs w:val="28"/>
        </w:rPr>
        <w:t>1</w:t>
      </w:r>
      <w:r w:rsidR="00D14FF4" w:rsidRPr="00C670F4">
        <w:rPr>
          <w:rFonts w:cs="Times New Roman"/>
          <w:b w:val="0"/>
          <w:bCs/>
          <w:szCs w:val="28"/>
        </w:rPr>
        <w:t xml:space="preserve"> </w:t>
      </w:r>
      <w:r>
        <w:rPr>
          <w:rFonts w:cs="Times New Roman"/>
          <w:b w:val="0"/>
          <w:bCs/>
          <w:szCs w:val="28"/>
        </w:rPr>
        <w:t xml:space="preserve">- </w:t>
      </w:r>
      <w:r w:rsidR="00D14FF4" w:rsidRPr="00C670F4">
        <w:rPr>
          <w:rFonts w:cs="Times New Roman"/>
          <w:b w:val="0"/>
          <w:bCs/>
          <w:szCs w:val="28"/>
        </w:rPr>
        <w:t>ИМП-2</w:t>
      </w:r>
    </w:p>
    <w:p w14:paraId="645414FE" w14:textId="77777777" w:rsidR="007946A2" w:rsidRPr="00C670F4" w:rsidRDefault="007946A2" w:rsidP="00D84AE3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54B42AEC" w14:textId="06EB6C4C" w:rsidR="007946A2" w:rsidRPr="00C670F4" w:rsidRDefault="007946A2" w:rsidP="00D84AE3">
      <w:pPr>
        <w:pStyle w:val="a9"/>
        <w:numPr>
          <w:ilvl w:val="2"/>
          <w:numId w:val="17"/>
        </w:numPr>
        <w:spacing w:line="360" w:lineRule="auto"/>
        <w:ind w:left="851" w:hanging="851"/>
        <w:jc w:val="both"/>
        <w:rPr>
          <w:rFonts w:cs="Times New Roman"/>
          <w:bCs/>
          <w:szCs w:val="28"/>
        </w:rPr>
      </w:pPr>
      <w:r w:rsidRPr="00C670F4">
        <w:rPr>
          <w:rFonts w:cs="Times New Roman"/>
          <w:b/>
          <w:bCs/>
          <w:szCs w:val="28"/>
        </w:rPr>
        <w:t>«Коршун»</w:t>
      </w:r>
      <w:r w:rsidR="000B0B6C" w:rsidRPr="00C670F4">
        <w:rPr>
          <w:rFonts w:cs="Times New Roman"/>
          <w:bCs/>
          <w:szCs w:val="28"/>
        </w:rPr>
        <w:t xml:space="preserve"> (</w:t>
      </w:r>
      <w:r w:rsidR="002D5050">
        <w:rPr>
          <w:rFonts w:cs="Times New Roman"/>
          <w:bCs/>
          <w:szCs w:val="28"/>
        </w:rPr>
        <w:t>Рисунок 2</w:t>
      </w:r>
      <w:r w:rsidR="005E008E" w:rsidRPr="00C670F4">
        <w:rPr>
          <w:rFonts w:cs="Times New Roman"/>
          <w:bCs/>
          <w:szCs w:val="28"/>
        </w:rPr>
        <w:t>)</w:t>
      </w:r>
      <w:r w:rsidR="00477C93" w:rsidRPr="00C670F4">
        <w:rPr>
          <w:rFonts w:cs="Times New Roman"/>
          <w:bCs/>
          <w:szCs w:val="28"/>
        </w:rPr>
        <w:t xml:space="preserve">. </w:t>
      </w:r>
      <w:r w:rsidR="005E008E" w:rsidRPr="00C670F4">
        <w:rPr>
          <w:rFonts w:cs="Times New Roman"/>
          <w:bCs/>
          <w:szCs w:val="28"/>
        </w:rPr>
        <w:t>О</w:t>
      </w:r>
      <w:r w:rsidRPr="00C670F4">
        <w:rPr>
          <w:rFonts w:cs="Times New Roman"/>
          <w:bCs/>
          <w:szCs w:val="28"/>
        </w:rPr>
        <w:t>сновное предназначение миноискателя «Коршун» — обнаружение взрывоопасных предметов с электронной начинкой, которые находятся в верхнем слое грунта, на грунте, в строительных материалах/конструкциях, снегу.</w:t>
      </w:r>
    </w:p>
    <w:p w14:paraId="1EDF9599" w14:textId="2CA35503" w:rsidR="007946A2" w:rsidRPr="00C670F4" w:rsidRDefault="007946A2" w:rsidP="00D84AE3">
      <w:pPr>
        <w:spacing w:line="360" w:lineRule="auto"/>
        <w:ind w:left="851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Принцип работы ИНВУ основывается на том, что он   представляет собой импульсный нелинейный радиолокатор, принцип действия которого основан на облучении обследуемых объектов короткими радиочастотными импульсами и приеме сигналов-откликов на других частотах (второй и третьей гармони</w:t>
      </w:r>
      <w:r w:rsidR="00477C93" w:rsidRPr="00C670F4">
        <w:rPr>
          <w:rFonts w:cs="Times New Roman"/>
          <w:b w:val="0"/>
          <w:bCs/>
          <w:szCs w:val="28"/>
        </w:rPr>
        <w:t>к). Сигналы-отклики на частотах вт</w:t>
      </w:r>
      <w:r w:rsidR="00D66A06" w:rsidRPr="00C670F4">
        <w:rPr>
          <w:rFonts w:cs="Times New Roman"/>
          <w:b w:val="0"/>
          <w:bCs/>
          <w:szCs w:val="28"/>
        </w:rPr>
        <w:t>орой </w:t>
      </w:r>
      <w:r w:rsidR="00477C93" w:rsidRPr="00C670F4">
        <w:rPr>
          <w:rFonts w:cs="Times New Roman"/>
          <w:b w:val="0"/>
          <w:bCs/>
          <w:szCs w:val="28"/>
        </w:rPr>
        <w:t>гармоники </w:t>
      </w:r>
      <w:r w:rsidRPr="00C670F4">
        <w:rPr>
          <w:rFonts w:cs="Times New Roman"/>
          <w:b w:val="0"/>
          <w:bCs/>
          <w:szCs w:val="28"/>
        </w:rPr>
        <w:t>появляются в результате спектрального преобразования зондирующего сигнала на элементах с нелинейной вольтамперной характеристикой. Такую характеристику имеют полупроводниковые компоненты, содержащиеся в любом радиоэлектронном устройстве.  Сигналы-отклики третьей гармоники появляются от контактов металлических деталей.</w:t>
      </w:r>
    </w:p>
    <w:p w14:paraId="027ADDB6" w14:textId="1597C728" w:rsidR="007946A2" w:rsidRPr="00C670F4" w:rsidRDefault="007946A2" w:rsidP="00D84AE3">
      <w:pPr>
        <w:spacing w:line="360" w:lineRule="auto"/>
        <w:ind w:left="851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Структурно ИНВУ состоит из антенного блока, передатчика зондирующего сигнала, двух приемников, блока управления, блока </w:t>
      </w:r>
      <w:r w:rsidRPr="00C670F4">
        <w:rPr>
          <w:rFonts w:cs="Times New Roman"/>
          <w:b w:val="0"/>
          <w:bCs/>
          <w:szCs w:val="28"/>
        </w:rPr>
        <w:lastRenderedPageBreak/>
        <w:t>обработки и пульта управления и индикации. Зондирующий сигнал, формируемый передатчиком, через антенну   излучается в направлении объекта обследования.  Ответный сигнал, который спров</w:t>
      </w:r>
      <w:r w:rsidR="00F7291A" w:rsidRPr="00C670F4">
        <w:rPr>
          <w:rFonts w:cs="Times New Roman"/>
          <w:b w:val="0"/>
          <w:bCs/>
          <w:szCs w:val="28"/>
        </w:rPr>
        <w:t>оцирован зондирующим сигналом, </w:t>
      </w:r>
      <w:r w:rsidRPr="00C670F4">
        <w:rPr>
          <w:rFonts w:cs="Times New Roman"/>
          <w:b w:val="0"/>
          <w:bCs/>
          <w:szCs w:val="28"/>
        </w:rPr>
        <w:t xml:space="preserve">имеющим уже </w:t>
      </w:r>
      <w:r w:rsidR="002976FF" w:rsidRPr="00C670F4">
        <w:rPr>
          <w:rFonts w:cs="Times New Roman"/>
          <w:b w:val="0"/>
          <w:bCs/>
          <w:szCs w:val="28"/>
        </w:rPr>
        <w:t>другую частоту,</w:t>
      </w:r>
      <w:r w:rsidRPr="00C670F4">
        <w:rPr>
          <w:rFonts w:cs="Times New Roman"/>
          <w:b w:val="0"/>
          <w:bCs/>
          <w:szCs w:val="28"/>
        </w:rPr>
        <w:t xml:space="preserve"> принимается в оба приемника, которые выделяют сигналы второй и третьей гармоник. После обработки принятых сигналов в блоке обработке их уровни отображаются на светодиодном индикаторе, расположенном с тыльной стороны антенны.</w:t>
      </w:r>
      <w:r w:rsidRPr="00C670F4">
        <w:rPr>
          <w:rFonts w:cs="Times New Roman"/>
          <w:b w:val="0"/>
          <w:bCs/>
          <w:szCs w:val="28"/>
        </w:rPr>
        <w:br/>
        <w:t>Уровень громкости звукового сигнала  в головных телефонах  соответствует уровню  пропорционален уровню принимаемого сигнала-отклика на частоте второй гармоники. </w:t>
      </w:r>
    </w:p>
    <w:p w14:paraId="3E983B66" w14:textId="77777777" w:rsidR="007946A2" w:rsidRPr="00C670F4" w:rsidRDefault="007946A2" w:rsidP="00D84AE3">
      <w:pPr>
        <w:spacing w:line="360" w:lineRule="auto"/>
        <w:ind w:left="851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ИНВУ имеет два уровня излучаемой мощности: максимальный и минимальный, а также три значения ослабления входных сигналов приемников – 10, 20 и 30 дБ. Управление уровнем излучаемой мощности и ослаблением входных сигналов приемников осуществляется с пульта управления и индикации, на котором также расположены индикаторы режимов работы и уровней принимаемых сигналов.  Они находятся с тыльной стороны антенны.</w:t>
      </w:r>
    </w:p>
    <w:p w14:paraId="712B9F4E" w14:textId="77777777" w:rsidR="007946A2" w:rsidRPr="00C670F4" w:rsidRDefault="007946A2" w:rsidP="00D84AE3">
      <w:pPr>
        <w:spacing w:line="360" w:lineRule="auto"/>
        <w:ind w:left="851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Питание изделия осуществляется от автономного блока питания со встроенной аккумуляторной батареей 5НКГЦ-7-1С, напряжением 6 вольт, емкостью 7 ампер/час.</w:t>
      </w:r>
    </w:p>
    <w:p w14:paraId="318B6FB8" w14:textId="5D3C2189" w:rsidR="007946A2" w:rsidRPr="00C670F4" w:rsidRDefault="005A0317" w:rsidP="00D84AE3">
      <w:pPr>
        <w:spacing w:line="360" w:lineRule="auto"/>
        <w:ind w:left="851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Дальность обнаружения </w:t>
      </w:r>
      <w:r w:rsidR="007946A2" w:rsidRPr="00C670F4">
        <w:rPr>
          <w:rFonts w:cs="Times New Roman"/>
          <w:b w:val="0"/>
          <w:bCs/>
          <w:szCs w:val="28"/>
        </w:rPr>
        <w:t>объектов поиска</w:t>
      </w:r>
      <w:r w:rsidR="009F5E24">
        <w:rPr>
          <w:rFonts w:cs="Times New Roman"/>
          <w:b w:val="0"/>
          <w:bCs/>
          <w:szCs w:val="28"/>
        </w:rPr>
        <w:t xml:space="preserve"> зависит от конструкции объекта</w:t>
      </w:r>
      <w:r w:rsidR="007946A2" w:rsidRPr="00C670F4">
        <w:rPr>
          <w:rFonts w:cs="Times New Roman"/>
          <w:b w:val="0"/>
          <w:bCs/>
          <w:szCs w:val="28"/>
        </w:rPr>
        <w:t xml:space="preserve">, его ориентации относительно антенны изделия и характеристик вмещающей среды и может составлять от нескольких </w:t>
      </w:r>
      <w:r w:rsidR="007E7421" w:rsidRPr="00C670F4">
        <w:rPr>
          <w:rFonts w:cs="Times New Roman"/>
          <w:b w:val="0"/>
          <w:bCs/>
          <w:szCs w:val="28"/>
        </w:rPr>
        <w:t>метров до</w:t>
      </w:r>
      <w:r w:rsidR="007946A2" w:rsidRPr="00C670F4">
        <w:rPr>
          <w:rFonts w:cs="Times New Roman"/>
          <w:b w:val="0"/>
          <w:bCs/>
          <w:szCs w:val="28"/>
        </w:rPr>
        <w:t xml:space="preserve"> нескольких десятков метров. </w:t>
      </w:r>
    </w:p>
    <w:p w14:paraId="4D49AD66" w14:textId="77777777" w:rsidR="007946A2" w:rsidRPr="00C670F4" w:rsidRDefault="007946A2" w:rsidP="00D84AE3">
      <w:pPr>
        <w:spacing w:line="360" w:lineRule="auto"/>
        <w:ind w:left="851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Наибольшую дальность обнаружения имеют радиоэлектронные устройства с корпусами из радиопрозрачных материалов (дерево, </w:t>
      </w:r>
      <w:r w:rsidRPr="00C670F4">
        <w:rPr>
          <w:rFonts w:cs="Times New Roman"/>
          <w:b w:val="0"/>
          <w:bCs/>
          <w:szCs w:val="28"/>
        </w:rPr>
        <w:lastRenderedPageBreak/>
        <w:t>пластмасса, ткань), расположенные на высоте 1,0-1,5 м над поверхностью грунта, антенны которых ориентированы в направлении изделия.</w:t>
      </w:r>
    </w:p>
    <w:p w14:paraId="23AD4EB3" w14:textId="362C29C6" w:rsidR="006A3C8C" w:rsidRPr="00C670F4" w:rsidRDefault="007946A2" w:rsidP="00D84AE3">
      <w:pPr>
        <w:spacing w:line="360" w:lineRule="auto"/>
        <w:ind w:firstLine="851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65FC0BC1" wp14:editId="2C4BE031">
            <wp:extent cx="3924300" cy="262431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742" cy="266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E0DCE" w14:textId="265AD464" w:rsidR="00B55815" w:rsidRPr="00C670F4" w:rsidRDefault="002D5050" w:rsidP="00D84AE3">
      <w:pPr>
        <w:spacing w:line="360" w:lineRule="auto"/>
        <w:ind w:firstLine="851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Рисунок 2 - </w:t>
      </w:r>
      <w:r w:rsidR="006A3C8C" w:rsidRPr="00C670F4">
        <w:rPr>
          <w:rFonts w:cs="Times New Roman"/>
          <w:b w:val="0"/>
          <w:bCs/>
          <w:szCs w:val="28"/>
        </w:rPr>
        <w:t>М</w:t>
      </w:r>
      <w:r w:rsidR="00EB773D" w:rsidRPr="00C670F4">
        <w:rPr>
          <w:rFonts w:cs="Times New Roman"/>
          <w:b w:val="0"/>
          <w:bCs/>
          <w:szCs w:val="28"/>
        </w:rPr>
        <w:t>иноискатель</w:t>
      </w:r>
      <w:r w:rsidR="006A3C8C" w:rsidRPr="00C670F4">
        <w:rPr>
          <w:rFonts w:cs="Times New Roman"/>
          <w:b w:val="0"/>
          <w:bCs/>
          <w:szCs w:val="28"/>
        </w:rPr>
        <w:t xml:space="preserve"> «Коршун»</w:t>
      </w:r>
    </w:p>
    <w:p w14:paraId="76417B7B" w14:textId="77777777" w:rsidR="00B55815" w:rsidRPr="00C670F4" w:rsidRDefault="00B55815" w:rsidP="00975D82">
      <w:pPr>
        <w:pStyle w:val="2"/>
      </w:pPr>
      <w:bookmarkStart w:id="13" w:name="_Toc96367756"/>
      <w:bookmarkStart w:id="14" w:name="_Toc96367845"/>
      <w:r w:rsidRPr="00C670F4">
        <w:t>Выбор миноискателя</w:t>
      </w:r>
      <w:bookmarkEnd w:id="13"/>
      <w:bookmarkEnd w:id="14"/>
    </w:p>
    <w:p w14:paraId="492B13D8" w14:textId="77777777" w:rsidR="00B55815" w:rsidRPr="00C670F4" w:rsidRDefault="00B55815" w:rsidP="00D84AE3">
      <w:pPr>
        <w:spacing w:line="360" w:lineRule="auto"/>
        <w:jc w:val="both"/>
        <w:rPr>
          <w:rFonts w:cs="Times New Roman"/>
          <w:b w:val="0"/>
          <w:szCs w:val="28"/>
        </w:rPr>
      </w:pPr>
      <w:r w:rsidRPr="00C670F4">
        <w:rPr>
          <w:rFonts w:cs="Times New Roman"/>
          <w:b w:val="0"/>
          <w:szCs w:val="28"/>
        </w:rPr>
        <w:t xml:space="preserve">В работе как пример был выбран именно миноискатель для наглядного показа узкой специфики использования ЛА в военном деле. А именно поиска оружия и снарядов на местах сражений Первой и Второй мировой войны, также любых мест прошлых сражений. </w:t>
      </w:r>
    </w:p>
    <w:p w14:paraId="14A5308B" w14:textId="77777777" w:rsidR="00B55815" w:rsidRPr="00C670F4" w:rsidRDefault="00B55815" w:rsidP="00D84AE3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Выбор миноискателя происходил из двух основных параметров: </w:t>
      </w:r>
    </w:p>
    <w:p w14:paraId="20440DA1" w14:textId="77777777" w:rsidR="00B55815" w:rsidRPr="00C670F4" w:rsidRDefault="00B55815" w:rsidP="00D84AE3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1) Общедоступное и ремонтопригодное оборудование, уже состоящее на вооружении в армии РФ. </w:t>
      </w:r>
    </w:p>
    <w:p w14:paraId="6DCB97C0" w14:textId="77777777" w:rsidR="00B55815" w:rsidRPr="00C670F4" w:rsidRDefault="00B55815" w:rsidP="00D84AE3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2) Дальность действия при перпендикулярном расположении оборудования к объекту поиска достигает 1.5 метра и больше</w:t>
      </w:r>
    </w:p>
    <w:p w14:paraId="36899EC8" w14:textId="77777777" w:rsidR="00B55815" w:rsidRPr="00C670F4" w:rsidRDefault="00B55815" w:rsidP="00D84AE3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 данным параметрам подошел миноискатель «</w:t>
      </w:r>
      <w:r w:rsidRPr="00C670F4">
        <w:rPr>
          <w:rFonts w:cs="Times New Roman"/>
          <w:szCs w:val="28"/>
        </w:rPr>
        <w:t>Коршун</w:t>
      </w:r>
      <w:r w:rsidRPr="00C670F4">
        <w:rPr>
          <w:rFonts w:cs="Times New Roman"/>
          <w:b w:val="0"/>
          <w:bCs/>
          <w:szCs w:val="28"/>
        </w:rPr>
        <w:t>» с дальностью анализа до 30 метров и весом без аккумулятора, то есть при подключении к аккумулятору ЛА, 900 грамм.</w:t>
      </w:r>
    </w:p>
    <w:p w14:paraId="589D2636" w14:textId="77777777" w:rsidR="00B55815" w:rsidRPr="00C670F4" w:rsidRDefault="00B55815" w:rsidP="00D84AE3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noProof/>
          <w:szCs w:val="28"/>
          <w:lang w:eastAsia="ru-RU"/>
        </w:rPr>
        <w:lastRenderedPageBreak/>
        <w:drawing>
          <wp:inline distT="0" distB="0" distL="0" distR="0" wp14:anchorId="45531C9B" wp14:editId="50390D4F">
            <wp:extent cx="3331597" cy="1948815"/>
            <wp:effectExtent l="0" t="0" r="2540" b="0"/>
            <wp:docPr id="6" name="Рисунок 6" descr="http://saper.isnet.ru/texnica-2/korsun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aper.isnet.ru/texnica-2/korsun-06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861" cy="205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0F4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0040D86A" wp14:editId="52BB0F42">
            <wp:extent cx="2266950" cy="1955785"/>
            <wp:effectExtent l="0" t="0" r="0" b="6985"/>
            <wp:docPr id="9" name="Рисунок 9" descr="Миноискатель НР900ЕК «Коршун»: спасение от невидимой угрозы. «нелинейный  локатор &amp;quot;нр900ек &amp;quot;коршун&amp;quot;» поставляется компаниями Нелинейный локатор коршу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иноискатель НР900ЕК «Коршун»: спасение от невидимой угрозы. «нелинейный  локатор &amp;quot;нр900ек &amp;quot;коршун&amp;quot;» поставляется компаниями Нелинейный локатор коршун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399" cy="1978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FD15E" w14:textId="0BB8301B" w:rsidR="00B55815" w:rsidRPr="00C670F4" w:rsidRDefault="002D5050" w:rsidP="00D84AE3">
      <w:pPr>
        <w:spacing w:line="360" w:lineRule="auto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Рисунок</w:t>
      </w:r>
      <w:r w:rsidR="00B55815" w:rsidRPr="00C670F4">
        <w:rPr>
          <w:rFonts w:cs="Times New Roman"/>
          <w:b w:val="0"/>
          <w:bCs/>
          <w:szCs w:val="28"/>
        </w:rPr>
        <w:t xml:space="preserve"> 2.1 и 2.2 </w:t>
      </w:r>
      <w:r>
        <w:rPr>
          <w:rFonts w:cs="Times New Roman"/>
          <w:b w:val="0"/>
          <w:bCs/>
          <w:szCs w:val="28"/>
        </w:rPr>
        <w:t xml:space="preserve">- </w:t>
      </w:r>
      <w:r w:rsidR="00B55815" w:rsidRPr="00C670F4">
        <w:rPr>
          <w:rFonts w:cs="Times New Roman"/>
          <w:b w:val="0"/>
          <w:bCs/>
          <w:szCs w:val="28"/>
        </w:rPr>
        <w:t>Применение миноискателя «Коршун»</w:t>
      </w:r>
    </w:p>
    <w:p w14:paraId="029FBE45" w14:textId="77777777" w:rsidR="00B55815" w:rsidRPr="00C670F4" w:rsidRDefault="00B55815" w:rsidP="00D84AE3">
      <w:pPr>
        <w:spacing w:line="360" w:lineRule="auto"/>
        <w:ind w:firstLine="851"/>
        <w:jc w:val="both"/>
        <w:rPr>
          <w:rFonts w:eastAsiaTheme="majorEastAsia" w:cs="Times New Roman"/>
          <w:color w:val="000000" w:themeColor="text1"/>
          <w:szCs w:val="28"/>
        </w:rPr>
      </w:pPr>
      <w:r w:rsidRPr="00C670F4">
        <w:rPr>
          <w:rFonts w:cs="Times New Roman"/>
          <w:szCs w:val="28"/>
        </w:rPr>
        <w:br w:type="page"/>
      </w:r>
    </w:p>
    <w:p w14:paraId="02DF408C" w14:textId="70AE9573" w:rsidR="007946A2" w:rsidRPr="00C670F4" w:rsidRDefault="00B55815" w:rsidP="00D84AE3">
      <w:pPr>
        <w:pStyle w:val="1"/>
        <w:spacing w:line="360" w:lineRule="auto"/>
        <w:rPr>
          <w:rFonts w:cs="Times New Roman"/>
          <w:sz w:val="28"/>
          <w:szCs w:val="28"/>
        </w:rPr>
      </w:pPr>
      <w:bookmarkStart w:id="15" w:name="_Toc96367757"/>
      <w:bookmarkStart w:id="16" w:name="_Toc96367846"/>
      <w:r w:rsidRPr="00C670F4">
        <w:rPr>
          <w:rFonts w:cs="Times New Roman"/>
          <w:sz w:val="28"/>
          <w:szCs w:val="28"/>
        </w:rPr>
        <w:lastRenderedPageBreak/>
        <w:t>Г</w:t>
      </w:r>
      <w:r w:rsidR="007946A2" w:rsidRPr="00C670F4">
        <w:rPr>
          <w:rFonts w:cs="Times New Roman"/>
          <w:sz w:val="28"/>
          <w:szCs w:val="28"/>
        </w:rPr>
        <w:t>лава 2</w:t>
      </w:r>
      <w:bookmarkEnd w:id="15"/>
      <w:bookmarkEnd w:id="16"/>
    </w:p>
    <w:p w14:paraId="0AA41ABD" w14:textId="44680067" w:rsidR="009A0852" w:rsidRPr="00C670F4" w:rsidRDefault="00382F29" w:rsidP="00975D82">
      <w:pPr>
        <w:pStyle w:val="2"/>
      </w:pPr>
      <w:bookmarkStart w:id="17" w:name="_Toc96367758"/>
      <w:bookmarkStart w:id="18" w:name="_Toc96367847"/>
      <w:r w:rsidRPr="00C670F4">
        <w:t>Подбор компонентов</w:t>
      </w:r>
      <w:r w:rsidR="009A0852" w:rsidRPr="00C670F4">
        <w:t xml:space="preserve"> ЛА</w:t>
      </w:r>
      <w:bookmarkEnd w:id="17"/>
      <w:bookmarkEnd w:id="18"/>
    </w:p>
    <w:p w14:paraId="54A28134" w14:textId="2234F1E9" w:rsidR="009A0852" w:rsidRPr="00C670F4" w:rsidRDefault="00382F29" w:rsidP="00D84AE3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Выбор компонентов</w:t>
      </w:r>
      <w:r w:rsidR="009A0852" w:rsidRPr="00C670F4">
        <w:rPr>
          <w:rFonts w:cs="Times New Roman"/>
          <w:b w:val="0"/>
          <w:bCs/>
          <w:szCs w:val="28"/>
        </w:rPr>
        <w:t xml:space="preserve"> происходил на основе нескольких параметров: </w:t>
      </w:r>
    </w:p>
    <w:p w14:paraId="794378BC" w14:textId="19583031" w:rsidR="009A0852" w:rsidRPr="00C670F4" w:rsidRDefault="009A0852" w:rsidP="00D84AE3">
      <w:pPr>
        <w:numPr>
          <w:ilvl w:val="1"/>
          <w:numId w:val="9"/>
        </w:numPr>
        <w:spacing w:line="360" w:lineRule="auto"/>
        <w:ind w:left="284" w:hanging="284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Грузоподъемность 1 кг</w:t>
      </w:r>
      <w:r w:rsidR="00755C54" w:rsidRPr="00C670F4">
        <w:rPr>
          <w:rFonts w:cs="Times New Roman"/>
          <w:b w:val="0"/>
          <w:bCs/>
          <w:szCs w:val="28"/>
        </w:rPr>
        <w:t xml:space="preserve"> и более</w:t>
      </w:r>
    </w:p>
    <w:p w14:paraId="673D8C5C" w14:textId="2EA9948D" w:rsidR="00755C54" w:rsidRPr="00C670F4" w:rsidRDefault="00755C54" w:rsidP="00D84AE3">
      <w:pPr>
        <w:numPr>
          <w:ilvl w:val="1"/>
          <w:numId w:val="9"/>
        </w:numPr>
        <w:spacing w:line="360" w:lineRule="auto"/>
        <w:ind w:left="284" w:hanging="284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Наличие дополнительного выхода питания для металлоискателя</w:t>
      </w:r>
    </w:p>
    <w:p w14:paraId="2C7BC420" w14:textId="77777777" w:rsidR="009A0852" w:rsidRPr="00C670F4" w:rsidRDefault="009A0852" w:rsidP="00D84AE3">
      <w:pPr>
        <w:numPr>
          <w:ilvl w:val="1"/>
          <w:numId w:val="9"/>
        </w:numPr>
        <w:spacing w:line="360" w:lineRule="auto"/>
        <w:ind w:left="284" w:hanging="284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Полетное время</w:t>
      </w:r>
    </w:p>
    <w:p w14:paraId="231FD4F8" w14:textId="77777777" w:rsidR="009A0852" w:rsidRPr="00C670F4" w:rsidRDefault="009A0852" w:rsidP="00D84AE3">
      <w:pPr>
        <w:numPr>
          <w:ilvl w:val="1"/>
          <w:numId w:val="9"/>
        </w:numPr>
        <w:spacing w:line="360" w:lineRule="auto"/>
        <w:ind w:left="284" w:hanging="284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Ремонтопригодное оборудование</w:t>
      </w:r>
    </w:p>
    <w:p w14:paraId="173A03AA" w14:textId="228122E6" w:rsidR="009A0852" w:rsidRPr="00C670F4" w:rsidRDefault="009A0852" w:rsidP="00D84AE3">
      <w:pPr>
        <w:numPr>
          <w:ilvl w:val="1"/>
          <w:numId w:val="9"/>
        </w:numPr>
        <w:spacing w:line="360" w:lineRule="auto"/>
        <w:ind w:left="284" w:hanging="284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Наличие подвеса</w:t>
      </w:r>
      <w:r w:rsidR="002976FF" w:rsidRPr="00C670F4">
        <w:rPr>
          <w:rFonts w:cs="Times New Roman"/>
          <w:b w:val="0"/>
          <w:bCs/>
          <w:szCs w:val="28"/>
        </w:rPr>
        <w:t xml:space="preserve"> или свободного пространства для него </w:t>
      </w:r>
    </w:p>
    <w:p w14:paraId="4A0C7550" w14:textId="2C5B27A7" w:rsidR="00382F29" w:rsidRPr="00C670F4" w:rsidRDefault="009A0852" w:rsidP="00D84AE3">
      <w:pPr>
        <w:numPr>
          <w:ilvl w:val="1"/>
          <w:numId w:val="9"/>
        </w:numPr>
        <w:spacing w:line="360" w:lineRule="auto"/>
        <w:ind w:left="284" w:hanging="284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Бюджет</w:t>
      </w:r>
    </w:p>
    <w:p w14:paraId="400D0810" w14:textId="6489B121" w:rsidR="00382F29" w:rsidRPr="00C670F4" w:rsidRDefault="00382F29" w:rsidP="00D84AE3">
      <w:pPr>
        <w:numPr>
          <w:ilvl w:val="1"/>
          <w:numId w:val="9"/>
        </w:numPr>
        <w:spacing w:line="360" w:lineRule="auto"/>
        <w:ind w:left="284" w:hanging="284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Наличие </w:t>
      </w:r>
      <w:r w:rsidRPr="00C670F4">
        <w:rPr>
          <w:rFonts w:cs="Times New Roman"/>
          <w:b w:val="0"/>
          <w:bCs/>
          <w:szCs w:val="28"/>
          <w:lang w:val="en-US"/>
        </w:rPr>
        <w:t>GPS</w:t>
      </w:r>
      <w:r w:rsidRPr="00C670F4">
        <w:rPr>
          <w:rFonts w:cs="Times New Roman"/>
          <w:b w:val="0"/>
          <w:bCs/>
          <w:szCs w:val="28"/>
        </w:rPr>
        <w:t xml:space="preserve"> (для запоминания местоположения объекта) </w:t>
      </w:r>
    </w:p>
    <w:p w14:paraId="424BE8F8" w14:textId="76A24720" w:rsidR="008D5DC2" w:rsidRPr="008D5DC2" w:rsidRDefault="00382F29" w:rsidP="00D84AE3">
      <w:pPr>
        <w:numPr>
          <w:ilvl w:val="1"/>
          <w:numId w:val="9"/>
        </w:numPr>
        <w:spacing w:line="360" w:lineRule="auto"/>
        <w:ind w:left="284" w:hanging="284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Наличие видеосвязи с ЛА для ориентирования пилота </w:t>
      </w:r>
    </w:p>
    <w:p w14:paraId="0FC21D5B" w14:textId="5E639A2C" w:rsidR="00382F29" w:rsidRPr="008D5DC2" w:rsidRDefault="00382F29" w:rsidP="00D84AE3">
      <w:pPr>
        <w:spacing w:line="360" w:lineRule="auto"/>
        <w:rPr>
          <w:rFonts w:cs="Times New Roman"/>
          <w:b w:val="0"/>
          <w:bCs/>
          <w:szCs w:val="28"/>
        </w:rPr>
      </w:pPr>
      <w:r w:rsidRPr="00C670F4">
        <w:t>Компоненты ЛА</w:t>
      </w:r>
    </w:p>
    <w:p w14:paraId="2C666010" w14:textId="2E1E7BA7" w:rsidR="00333B82" w:rsidRPr="008D5DC2" w:rsidRDefault="00333B82" w:rsidP="00D84AE3">
      <w:pPr>
        <w:pStyle w:val="3"/>
        <w:spacing w:line="360" w:lineRule="auto"/>
        <w:jc w:val="center"/>
        <w:rPr>
          <w:rFonts w:cs="Times New Roman"/>
          <w:b/>
          <w:bCs/>
          <w:i w:val="0"/>
          <w:iCs/>
          <w:szCs w:val="28"/>
        </w:rPr>
      </w:pPr>
      <w:bookmarkStart w:id="19" w:name="_Toc96367759"/>
      <w:bookmarkStart w:id="20" w:name="_Toc96367848"/>
      <w:r w:rsidRPr="008D5DC2">
        <w:rPr>
          <w:rFonts w:cs="Times New Roman"/>
          <w:b/>
          <w:i w:val="0"/>
          <w:iCs/>
          <w:szCs w:val="28"/>
        </w:rPr>
        <w:t>Карбоновая рама</w:t>
      </w:r>
      <w:r w:rsidRPr="008D5DC2">
        <w:rPr>
          <w:rFonts w:cs="Times New Roman"/>
          <w:b/>
          <w:bCs/>
          <w:i w:val="0"/>
          <w:iCs/>
          <w:szCs w:val="28"/>
        </w:rPr>
        <w:t xml:space="preserve"> </w:t>
      </w:r>
      <w:r w:rsidRPr="008D5DC2">
        <w:rPr>
          <w:rFonts w:cs="Times New Roman"/>
          <w:b/>
          <w:i w:val="0"/>
          <w:iCs/>
          <w:szCs w:val="28"/>
        </w:rPr>
        <w:t>TAROT T960 FYT960</w:t>
      </w:r>
      <w:bookmarkEnd w:id="19"/>
      <w:bookmarkEnd w:id="20"/>
    </w:p>
    <w:p w14:paraId="087D52EF" w14:textId="3CEBB5B5" w:rsidR="00F531E1" w:rsidRPr="00C670F4" w:rsidRDefault="00E45E5C" w:rsidP="00D84AE3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За основ</w:t>
      </w:r>
      <w:r w:rsidR="00333B82" w:rsidRPr="00C670F4">
        <w:rPr>
          <w:rFonts w:cs="Times New Roman"/>
          <w:b w:val="0"/>
          <w:bCs/>
          <w:szCs w:val="28"/>
        </w:rPr>
        <w:t>у</w:t>
      </w:r>
      <w:r w:rsidRPr="00C670F4">
        <w:rPr>
          <w:rFonts w:cs="Times New Roman"/>
          <w:b w:val="0"/>
          <w:bCs/>
          <w:szCs w:val="28"/>
        </w:rPr>
        <w:t xml:space="preserve"> стоит взять именно гексакоптер </w:t>
      </w:r>
      <w:r w:rsidR="00333B82" w:rsidRPr="00C670F4">
        <w:rPr>
          <w:rFonts w:cs="Times New Roman"/>
          <w:b w:val="0"/>
          <w:bCs/>
          <w:szCs w:val="28"/>
        </w:rPr>
        <w:t xml:space="preserve">для </w:t>
      </w:r>
      <w:bookmarkStart w:id="21" w:name="_Hlk95779040"/>
      <w:r w:rsidRPr="00C670F4">
        <w:rPr>
          <w:rFonts w:cs="Times New Roman"/>
          <w:b w:val="0"/>
          <w:bCs/>
          <w:szCs w:val="28"/>
        </w:rPr>
        <w:t>создания более высокой грузоподъемно</w:t>
      </w:r>
      <w:r w:rsidR="00333B82" w:rsidRPr="00C670F4">
        <w:rPr>
          <w:rFonts w:cs="Times New Roman"/>
          <w:b w:val="0"/>
          <w:bCs/>
          <w:szCs w:val="28"/>
        </w:rPr>
        <w:t>й силы</w:t>
      </w:r>
      <w:r w:rsidR="00431DDF" w:rsidRPr="00C670F4">
        <w:rPr>
          <w:rFonts w:cs="Times New Roman"/>
          <w:b w:val="0"/>
          <w:bCs/>
          <w:szCs w:val="28"/>
        </w:rPr>
        <w:t xml:space="preserve"> </w:t>
      </w:r>
      <w:r w:rsidR="00333B82" w:rsidRPr="00C670F4">
        <w:rPr>
          <w:rFonts w:cs="Times New Roman"/>
          <w:b w:val="0"/>
          <w:bCs/>
          <w:szCs w:val="28"/>
        </w:rPr>
        <w:t>и стабильного полета.</w:t>
      </w:r>
      <w:bookmarkEnd w:id="21"/>
      <w:r w:rsidR="008D5DC2">
        <w:rPr>
          <w:rFonts w:cs="Times New Roman"/>
          <w:b w:val="0"/>
          <w:bCs/>
          <w:szCs w:val="28"/>
        </w:rPr>
        <w:t xml:space="preserve"> Карбоновая рама (</w:t>
      </w:r>
      <w:r w:rsidR="002D5050">
        <w:rPr>
          <w:rFonts w:cs="Times New Roman"/>
          <w:b w:val="0"/>
          <w:bCs/>
          <w:szCs w:val="28"/>
        </w:rPr>
        <w:t>Рисунок 3</w:t>
      </w:r>
      <w:r w:rsidR="008D5DC2">
        <w:rPr>
          <w:rFonts w:cs="Times New Roman"/>
          <w:b w:val="0"/>
          <w:bCs/>
          <w:szCs w:val="28"/>
        </w:rPr>
        <w:t xml:space="preserve"> и 3.1) отлично подходят под все параметры.</w:t>
      </w:r>
      <w:r w:rsidR="002D5050">
        <w:rPr>
          <w:rFonts w:cs="Times New Roman"/>
          <w:b w:val="0"/>
          <w:bCs/>
          <w:szCs w:val="28"/>
        </w:rPr>
        <w:t xml:space="preserve"> </w:t>
      </w:r>
      <w:r w:rsidR="00F531E1" w:rsidRPr="00C670F4">
        <w:rPr>
          <w:rFonts w:cs="Times New Roman"/>
          <w:b w:val="0"/>
          <w:bCs/>
          <w:szCs w:val="28"/>
        </w:rPr>
        <w:t>Материал: карбон 3К. Расстояние между моторами:960 мм. Количество лучей:6. Вес:1050 г</w:t>
      </w:r>
    </w:p>
    <w:p w14:paraId="30ACD6D1" w14:textId="248A9DD5" w:rsidR="00D83ECE" w:rsidRPr="00C670F4" w:rsidRDefault="00BF5121" w:rsidP="00D84AE3">
      <w:pPr>
        <w:spacing w:line="360" w:lineRule="auto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noProof/>
          <w:szCs w:val="28"/>
          <w:lang w:eastAsia="ru-RU"/>
        </w:rPr>
        <w:drawing>
          <wp:inline distT="0" distB="0" distL="0" distR="0" wp14:anchorId="332C7E43" wp14:editId="0E5C4D91">
            <wp:extent cx="1335819" cy="1348636"/>
            <wp:effectExtent l="0" t="0" r="0" b="4445"/>
            <wp:docPr id="1" name="Рисунок 1" descr="https://static.insales-cdn.com/images/products/1/4978/455111538/karbonovaya-rama-geksakoptera-tarot-t960-fyt960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.insales-cdn.com/images/products/1/4978/455111538/karbonovaya-rama-geksakoptera-tarot-t960-fyt960-01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3518" cy="140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0F4">
        <w:rPr>
          <w:rFonts w:cs="Times New Roman"/>
          <w:noProof/>
          <w:szCs w:val="28"/>
          <w:lang w:eastAsia="ru-RU"/>
        </w:rPr>
        <w:drawing>
          <wp:inline distT="0" distB="0" distL="0" distR="0" wp14:anchorId="38BF57A4" wp14:editId="40276C53">
            <wp:extent cx="1463040" cy="1458757"/>
            <wp:effectExtent l="0" t="0" r="3810" b="8255"/>
            <wp:docPr id="2" name="Рисунок 2" descr="https://static.insales-cdn.com/images/products/1/4982/455111542/karbonovaya-rama-geksakoptera-tarot-t960-fyt960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.insales-cdn.com/images/products/1/4982/455111542/karbonovaya-rama-geksakoptera-tarot-t960-fyt960-05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245" cy="1530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FC42A" w14:textId="3DDF0BB7" w:rsidR="00BF0C8C" w:rsidRPr="00C670F4" w:rsidRDefault="002D5050" w:rsidP="00D84AE3">
      <w:pPr>
        <w:spacing w:line="360" w:lineRule="auto"/>
        <w:ind w:firstLine="851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Рисунок 3</w:t>
      </w:r>
      <w:r w:rsidR="00EB773D" w:rsidRPr="00C670F4">
        <w:rPr>
          <w:rFonts w:cs="Times New Roman"/>
          <w:b w:val="0"/>
          <w:bCs/>
          <w:szCs w:val="28"/>
        </w:rPr>
        <w:t>, 3</w:t>
      </w:r>
      <w:r w:rsidR="007E7421" w:rsidRPr="009B7B45">
        <w:rPr>
          <w:rFonts w:cs="Times New Roman"/>
          <w:b w:val="0"/>
          <w:bCs/>
          <w:szCs w:val="28"/>
        </w:rPr>
        <w:t>.1</w:t>
      </w:r>
      <w:r>
        <w:rPr>
          <w:rFonts w:cs="Times New Roman"/>
          <w:b w:val="0"/>
          <w:bCs/>
          <w:szCs w:val="28"/>
        </w:rPr>
        <w:t xml:space="preserve"> -</w:t>
      </w:r>
      <w:r w:rsidR="00EB773D" w:rsidRPr="00C670F4">
        <w:rPr>
          <w:rFonts w:cs="Times New Roman"/>
          <w:b w:val="0"/>
          <w:bCs/>
          <w:szCs w:val="28"/>
        </w:rPr>
        <w:t xml:space="preserve"> Рама БПЛА</w:t>
      </w:r>
    </w:p>
    <w:p w14:paraId="2C42F3E5" w14:textId="538CC6C4" w:rsidR="00333B82" w:rsidRPr="008D5DC2" w:rsidRDefault="00333B82" w:rsidP="00D84AE3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center"/>
        <w:outlineLvl w:val="2"/>
        <w:rPr>
          <w:b/>
          <w:iCs/>
          <w:color w:val="000000"/>
          <w:sz w:val="28"/>
          <w:szCs w:val="28"/>
        </w:rPr>
      </w:pPr>
      <w:bookmarkStart w:id="22" w:name="_Toc96367760"/>
      <w:bookmarkStart w:id="23" w:name="_Toc96367849"/>
      <w:r w:rsidRPr="008D5DC2">
        <w:rPr>
          <w:b/>
          <w:iCs/>
          <w:color w:val="000000"/>
          <w:sz w:val="28"/>
          <w:szCs w:val="28"/>
        </w:rPr>
        <w:t xml:space="preserve">Моторы </w:t>
      </w:r>
      <w:r w:rsidRPr="008D5DC2">
        <w:rPr>
          <w:b/>
          <w:iCs/>
          <w:color w:val="000000"/>
          <w:sz w:val="28"/>
          <w:szCs w:val="28"/>
          <w:lang w:val="en-US"/>
        </w:rPr>
        <w:t>T</w:t>
      </w:r>
      <w:r w:rsidRPr="008D5DC2">
        <w:rPr>
          <w:b/>
          <w:iCs/>
          <w:color w:val="000000"/>
          <w:sz w:val="28"/>
          <w:szCs w:val="28"/>
        </w:rPr>
        <w:t>-</w:t>
      </w:r>
      <w:r w:rsidRPr="008D5DC2">
        <w:rPr>
          <w:b/>
          <w:iCs/>
          <w:color w:val="000000"/>
          <w:sz w:val="28"/>
          <w:szCs w:val="28"/>
          <w:lang w:val="en-US"/>
        </w:rPr>
        <w:t>Motor</w:t>
      </w:r>
      <w:r w:rsidRPr="008D5DC2">
        <w:rPr>
          <w:b/>
          <w:iCs/>
          <w:color w:val="000000"/>
          <w:sz w:val="28"/>
          <w:szCs w:val="28"/>
        </w:rPr>
        <w:t xml:space="preserve"> </w:t>
      </w:r>
      <w:r w:rsidRPr="008D5DC2">
        <w:rPr>
          <w:b/>
          <w:iCs/>
          <w:color w:val="000000"/>
          <w:sz w:val="28"/>
          <w:szCs w:val="28"/>
          <w:lang w:val="en-US"/>
        </w:rPr>
        <w:t>MN</w:t>
      </w:r>
      <w:r w:rsidRPr="008D5DC2">
        <w:rPr>
          <w:b/>
          <w:iCs/>
          <w:color w:val="000000"/>
          <w:sz w:val="28"/>
          <w:szCs w:val="28"/>
        </w:rPr>
        <w:t xml:space="preserve">5212 </w:t>
      </w:r>
      <w:r w:rsidRPr="008D5DC2">
        <w:rPr>
          <w:b/>
          <w:iCs/>
          <w:color w:val="000000"/>
          <w:sz w:val="28"/>
          <w:szCs w:val="28"/>
          <w:lang w:val="en-US"/>
        </w:rPr>
        <w:t>KV</w:t>
      </w:r>
      <w:r w:rsidRPr="008D5DC2">
        <w:rPr>
          <w:b/>
          <w:iCs/>
          <w:color w:val="000000"/>
          <w:sz w:val="28"/>
          <w:szCs w:val="28"/>
        </w:rPr>
        <w:t>340</w:t>
      </w:r>
      <w:bookmarkEnd w:id="22"/>
      <w:bookmarkEnd w:id="23"/>
    </w:p>
    <w:p w14:paraId="0E78F754" w14:textId="51FCF9B7" w:rsidR="00333B82" w:rsidRPr="00C670F4" w:rsidRDefault="00DD5666" w:rsidP="00D84AE3">
      <w:pPr>
        <w:pStyle w:val="ac"/>
        <w:shd w:val="clear" w:color="auto" w:fill="FFFFFF"/>
        <w:spacing w:before="0" w:beforeAutospacing="0" w:after="173" w:afterAutospacing="0" w:line="360" w:lineRule="auto"/>
        <w:jc w:val="both"/>
        <w:rPr>
          <w:bCs/>
          <w:color w:val="000000"/>
          <w:sz w:val="28"/>
          <w:szCs w:val="28"/>
        </w:rPr>
      </w:pPr>
      <w:r w:rsidRPr="00C670F4">
        <w:rPr>
          <w:bCs/>
          <w:color w:val="000000"/>
          <w:sz w:val="28"/>
          <w:szCs w:val="28"/>
        </w:rPr>
        <w:lastRenderedPageBreak/>
        <w:t xml:space="preserve">Выбор двигателя исходил из силы тяги позволяющей поднять грузовой дрон с грузом. </w:t>
      </w:r>
      <w:r w:rsidR="00243C7D" w:rsidRPr="00243C7D">
        <w:rPr>
          <w:color w:val="000000"/>
          <w:sz w:val="28"/>
          <w:szCs w:val="28"/>
        </w:rPr>
        <w:t>T-Motor MN5212 KV340</w:t>
      </w:r>
      <w:r w:rsidR="00243C7D" w:rsidRPr="00C670F4">
        <w:rPr>
          <w:color w:val="000000"/>
          <w:sz w:val="28"/>
          <w:szCs w:val="28"/>
        </w:rPr>
        <w:t xml:space="preserve"> </w:t>
      </w:r>
      <w:r w:rsidR="00243C7D">
        <w:rPr>
          <w:color w:val="000000"/>
          <w:sz w:val="28"/>
          <w:szCs w:val="28"/>
        </w:rPr>
        <w:t>(</w:t>
      </w:r>
      <w:r w:rsidR="002D5050">
        <w:rPr>
          <w:color w:val="000000"/>
          <w:sz w:val="28"/>
          <w:szCs w:val="28"/>
        </w:rPr>
        <w:t>Рисунок 4</w:t>
      </w:r>
      <w:r w:rsidR="00243C7D">
        <w:rPr>
          <w:color w:val="000000"/>
          <w:sz w:val="28"/>
          <w:szCs w:val="28"/>
        </w:rPr>
        <w:t xml:space="preserve"> и 4.1)</w:t>
      </w:r>
      <w:r w:rsidRPr="00C670F4">
        <w:rPr>
          <w:color w:val="000000"/>
          <w:sz w:val="28"/>
          <w:szCs w:val="28"/>
        </w:rPr>
        <w:t xml:space="preserve"> </w:t>
      </w:r>
      <w:r w:rsidR="00333B82" w:rsidRPr="00C670F4">
        <w:rPr>
          <w:color w:val="000000"/>
          <w:sz w:val="28"/>
          <w:szCs w:val="28"/>
        </w:rPr>
        <w:t>подойдёт для использования в мультикоптерах (квадрокоптерах,</w:t>
      </w:r>
      <w:r w:rsidR="00243C7D">
        <w:rPr>
          <w:color w:val="000000"/>
          <w:sz w:val="28"/>
          <w:szCs w:val="28"/>
        </w:rPr>
        <w:t xml:space="preserve"> </w:t>
      </w:r>
      <w:r w:rsidR="00333B82" w:rsidRPr="00C670F4">
        <w:rPr>
          <w:color w:val="000000"/>
          <w:sz w:val="28"/>
          <w:szCs w:val="28"/>
        </w:rPr>
        <w:t>гексакоптерах, октокоптерах) с карбоновыми пропеллерами 15x5.5", 16x5.4", 17x5.8", 18x6.1".</w:t>
      </w:r>
      <w:r w:rsidRPr="00C670F4">
        <w:rPr>
          <w:color w:val="000000"/>
          <w:sz w:val="28"/>
          <w:szCs w:val="28"/>
        </w:rPr>
        <w:t xml:space="preserve"> </w:t>
      </w:r>
      <w:r w:rsidR="00333B82" w:rsidRPr="00C670F4">
        <w:rPr>
          <w:color w:val="000000"/>
          <w:sz w:val="28"/>
          <w:szCs w:val="28"/>
          <w:lang w:eastAsia="ru-RU"/>
        </w:rPr>
        <w:t>Тяга на мотор: 2-2.5 кг</w:t>
      </w:r>
      <w:r w:rsidRPr="00C670F4">
        <w:rPr>
          <w:color w:val="000000"/>
          <w:sz w:val="28"/>
          <w:szCs w:val="28"/>
          <w:lang w:eastAsia="ru-RU"/>
        </w:rPr>
        <w:t xml:space="preserve">. </w:t>
      </w:r>
      <w:r w:rsidR="00333B82" w:rsidRPr="00C670F4">
        <w:rPr>
          <w:color w:val="000000"/>
          <w:sz w:val="28"/>
          <w:szCs w:val="28"/>
          <w:lang w:eastAsia="ru-RU"/>
        </w:rPr>
        <w:t>Пропеллеры: 17-18"</w:t>
      </w:r>
      <w:r w:rsidR="0045109E" w:rsidRPr="00C670F4">
        <w:rPr>
          <w:color w:val="000000"/>
          <w:sz w:val="28"/>
          <w:szCs w:val="28"/>
          <w:lang w:eastAsia="ru-RU"/>
        </w:rPr>
        <w:t xml:space="preserve">. Потребление тока </w:t>
      </w:r>
      <w:r w:rsidR="00CE0889" w:rsidRPr="00C670F4">
        <w:rPr>
          <w:color w:val="000000"/>
          <w:sz w:val="28"/>
          <w:szCs w:val="28"/>
          <w:lang w:eastAsia="ru-RU"/>
        </w:rPr>
        <w:t>при разных условиях от 3 до 32 А. Потребление тока понадобиться для выбора регулятора оборотов (</w:t>
      </w:r>
      <w:r w:rsidR="00CE0889" w:rsidRPr="00C670F4">
        <w:rPr>
          <w:color w:val="000000"/>
          <w:sz w:val="28"/>
          <w:szCs w:val="28"/>
          <w:lang w:val="en-US" w:eastAsia="ru-RU"/>
        </w:rPr>
        <w:t>ESC</w:t>
      </w:r>
      <w:r w:rsidR="00CE0889" w:rsidRPr="00C670F4">
        <w:rPr>
          <w:color w:val="000000"/>
          <w:sz w:val="28"/>
          <w:szCs w:val="28"/>
          <w:lang w:eastAsia="ru-RU"/>
        </w:rPr>
        <w:t>).</w:t>
      </w:r>
    </w:p>
    <w:p w14:paraId="7AE87A0A" w14:textId="0D39DDAF" w:rsidR="00333B82" w:rsidRPr="00C670F4" w:rsidRDefault="00333B82" w:rsidP="00D84AE3">
      <w:pPr>
        <w:pStyle w:val="ac"/>
        <w:shd w:val="clear" w:color="auto" w:fill="FFFFFF"/>
        <w:spacing w:before="0" w:beforeAutospacing="0" w:after="173" w:afterAutospacing="0" w:line="360" w:lineRule="auto"/>
        <w:jc w:val="center"/>
        <w:rPr>
          <w:color w:val="000000"/>
          <w:sz w:val="28"/>
          <w:szCs w:val="28"/>
        </w:rPr>
      </w:pPr>
      <w:r w:rsidRPr="00C670F4">
        <w:rPr>
          <w:noProof/>
          <w:sz w:val="28"/>
          <w:szCs w:val="28"/>
          <w:lang w:eastAsia="ru-RU"/>
        </w:rPr>
        <w:drawing>
          <wp:inline distT="0" distB="0" distL="0" distR="0" wp14:anchorId="439EDAFA" wp14:editId="28781274">
            <wp:extent cx="1804946" cy="1816044"/>
            <wp:effectExtent l="0" t="0" r="5080" b="0"/>
            <wp:docPr id="4" name="Рисунок 4" descr="Электромотор T-Motor MN5212 KV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Электромотор T-Motor MN5212 KV34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393" cy="184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0F4">
        <w:rPr>
          <w:noProof/>
          <w:sz w:val="28"/>
          <w:szCs w:val="28"/>
          <w:lang w:eastAsia="ru-RU"/>
        </w:rPr>
        <w:drawing>
          <wp:inline distT="0" distB="0" distL="0" distR="0" wp14:anchorId="78ADA26D" wp14:editId="28173C0E">
            <wp:extent cx="1932167" cy="1822141"/>
            <wp:effectExtent l="0" t="0" r="0" b="6985"/>
            <wp:docPr id="5" name="Рисунок 5" descr="https://static.insales-cdn.com/images/products/1/6990/478894926/large_t-motor-mn5212-kv340-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.insales-cdn.com/images/products/1/6990/478894926/large_t-motor-mn5212-kv340-17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441" cy="185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A4063" w14:textId="0B310B79" w:rsidR="00DD5666" w:rsidRPr="00C670F4" w:rsidRDefault="002D5050" w:rsidP="00D84AE3">
      <w:pPr>
        <w:pStyle w:val="ac"/>
        <w:shd w:val="clear" w:color="auto" w:fill="FFFFFF"/>
        <w:spacing w:before="0" w:beforeAutospacing="0" w:after="173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</w:t>
      </w:r>
      <w:r w:rsidR="00EB773D" w:rsidRPr="00C670F4">
        <w:rPr>
          <w:color w:val="000000"/>
          <w:sz w:val="28"/>
          <w:szCs w:val="28"/>
        </w:rPr>
        <w:t xml:space="preserve"> </w:t>
      </w:r>
      <w:r w:rsidR="007E7421" w:rsidRPr="009B7B45">
        <w:rPr>
          <w:color w:val="000000"/>
          <w:sz w:val="28"/>
          <w:szCs w:val="28"/>
        </w:rPr>
        <w:t>4</w:t>
      </w:r>
      <w:r w:rsidR="00EB773D" w:rsidRPr="00C670F4">
        <w:rPr>
          <w:color w:val="000000"/>
          <w:sz w:val="28"/>
          <w:szCs w:val="28"/>
        </w:rPr>
        <w:t xml:space="preserve">, </w:t>
      </w:r>
      <w:r w:rsidR="007E7421" w:rsidRPr="009B7B45">
        <w:rPr>
          <w:color w:val="000000"/>
          <w:sz w:val="28"/>
          <w:szCs w:val="28"/>
        </w:rPr>
        <w:t>4.1</w:t>
      </w:r>
      <w:r w:rsidR="00EB773D" w:rsidRPr="00C670F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- </w:t>
      </w:r>
      <w:r w:rsidR="00EB773D" w:rsidRPr="00C670F4">
        <w:rPr>
          <w:color w:val="000000"/>
          <w:sz w:val="28"/>
          <w:szCs w:val="28"/>
        </w:rPr>
        <w:t>Двигатель БПЛА</w:t>
      </w:r>
    </w:p>
    <w:p w14:paraId="21EA1561" w14:textId="77777777" w:rsidR="00333B82" w:rsidRPr="00C670F4" w:rsidRDefault="00333B82" w:rsidP="00D84AE3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11D4B25A" w14:textId="2168A7A3" w:rsidR="00BF5121" w:rsidRPr="00243C7D" w:rsidRDefault="00BF5121" w:rsidP="00D84AE3">
      <w:pPr>
        <w:pStyle w:val="3"/>
        <w:spacing w:line="360" w:lineRule="auto"/>
        <w:jc w:val="center"/>
        <w:rPr>
          <w:rFonts w:cs="Times New Roman"/>
          <w:bCs/>
          <w:i w:val="0"/>
          <w:iCs/>
          <w:szCs w:val="28"/>
        </w:rPr>
      </w:pPr>
      <w:bookmarkStart w:id="24" w:name="_Toc96367761"/>
      <w:bookmarkStart w:id="25" w:name="_Toc96367850"/>
      <w:r w:rsidRPr="00243C7D">
        <w:rPr>
          <w:rFonts w:cs="Times New Roman"/>
          <w:b/>
          <w:bCs/>
          <w:i w:val="0"/>
          <w:iCs/>
          <w:szCs w:val="28"/>
        </w:rPr>
        <w:t>Пропеллер карбоновый 17x5.5 изогнутый</w:t>
      </w:r>
      <w:bookmarkEnd w:id="24"/>
      <w:bookmarkEnd w:id="25"/>
    </w:p>
    <w:p w14:paraId="0E31BD05" w14:textId="1425E583" w:rsidR="00DD5666" w:rsidRPr="00C670F4" w:rsidRDefault="00DD5666" w:rsidP="00D84AE3">
      <w:pPr>
        <w:spacing w:line="360" w:lineRule="auto"/>
        <w:jc w:val="both"/>
        <w:rPr>
          <w:rFonts w:cs="Times New Roman"/>
          <w:b w:val="0"/>
          <w:szCs w:val="28"/>
        </w:rPr>
      </w:pPr>
      <w:r w:rsidRPr="00C670F4">
        <w:rPr>
          <w:rFonts w:cs="Times New Roman"/>
          <w:b w:val="0"/>
          <w:szCs w:val="28"/>
        </w:rPr>
        <w:t>Выбирая пропеллер</w:t>
      </w:r>
      <w:r w:rsidR="00243C7D">
        <w:rPr>
          <w:rFonts w:cs="Times New Roman"/>
          <w:b w:val="0"/>
          <w:szCs w:val="28"/>
        </w:rPr>
        <w:t xml:space="preserve"> (</w:t>
      </w:r>
      <w:r w:rsidR="002D5050">
        <w:rPr>
          <w:rFonts w:cs="Times New Roman"/>
          <w:b w:val="0"/>
          <w:szCs w:val="28"/>
        </w:rPr>
        <w:t xml:space="preserve">Рисунок </w:t>
      </w:r>
      <w:r w:rsidR="00243C7D">
        <w:rPr>
          <w:rFonts w:cs="Times New Roman"/>
          <w:b w:val="0"/>
          <w:szCs w:val="28"/>
        </w:rPr>
        <w:t>5)</w:t>
      </w:r>
      <w:r w:rsidRPr="00C670F4">
        <w:rPr>
          <w:rFonts w:cs="Times New Roman"/>
          <w:b w:val="0"/>
          <w:szCs w:val="28"/>
        </w:rPr>
        <w:t xml:space="preserve">, стоит </w:t>
      </w:r>
      <w:r w:rsidR="0045109E" w:rsidRPr="00C670F4">
        <w:rPr>
          <w:rFonts w:cs="Times New Roman"/>
          <w:b w:val="0"/>
          <w:szCs w:val="28"/>
        </w:rPr>
        <w:t>основываться на</w:t>
      </w:r>
      <w:r w:rsidRPr="00C670F4">
        <w:rPr>
          <w:rFonts w:cs="Times New Roman"/>
          <w:b w:val="0"/>
          <w:szCs w:val="28"/>
        </w:rPr>
        <w:t xml:space="preserve"> инструкцию </w:t>
      </w:r>
      <w:r w:rsidR="0045109E" w:rsidRPr="00C670F4">
        <w:rPr>
          <w:rFonts w:cs="Times New Roman"/>
          <w:b w:val="0"/>
          <w:szCs w:val="28"/>
        </w:rPr>
        <w:t>к двигателю</w:t>
      </w:r>
      <w:r w:rsidRPr="00C670F4">
        <w:rPr>
          <w:rFonts w:cs="Times New Roman"/>
          <w:b w:val="0"/>
          <w:szCs w:val="28"/>
        </w:rPr>
        <w:t>, на который он будет устанавливаться. Там, как правило, прописаны размеры винтов, допустимые для установки</w:t>
      </w:r>
      <w:r w:rsidR="0045109E" w:rsidRPr="00C670F4">
        <w:rPr>
          <w:rFonts w:cs="Times New Roman"/>
          <w:b w:val="0"/>
          <w:szCs w:val="28"/>
        </w:rPr>
        <w:t xml:space="preserve">. Так же стоит изучить «Шаг», эта единица показывает подъемную силу за оборот, как пример не имеет смысла ставить маленькие лопасти на грузовой дрон </w:t>
      </w:r>
      <w:r w:rsidR="00CE0889" w:rsidRPr="00C670F4">
        <w:rPr>
          <w:rFonts w:cs="Times New Roman"/>
          <w:b w:val="0"/>
          <w:szCs w:val="28"/>
        </w:rPr>
        <w:t>т. к.</w:t>
      </w:r>
      <w:r w:rsidR="0045109E" w:rsidRPr="00C670F4">
        <w:rPr>
          <w:rFonts w:cs="Times New Roman"/>
          <w:b w:val="0"/>
          <w:szCs w:val="28"/>
        </w:rPr>
        <w:t xml:space="preserve"> они просто не создадут необходимую подъемную силу для него.</w:t>
      </w:r>
    </w:p>
    <w:p w14:paraId="4C457A54" w14:textId="77777777" w:rsidR="00CE0889" w:rsidRPr="00C670F4" w:rsidRDefault="00CE0889" w:rsidP="00D84AE3">
      <w:pPr>
        <w:pStyle w:val="ac"/>
        <w:shd w:val="clear" w:color="auto" w:fill="FFFFFF"/>
        <w:spacing w:before="0" w:beforeAutospacing="0" w:after="173" w:afterAutospacing="0" w:line="360" w:lineRule="auto"/>
        <w:jc w:val="both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t xml:space="preserve">Длина: 17". Шаг: 5.5". </w:t>
      </w:r>
    </w:p>
    <w:p w14:paraId="5B8D06A9" w14:textId="77777777" w:rsidR="00CE0889" w:rsidRPr="00C670F4" w:rsidRDefault="00CE0889" w:rsidP="00D84AE3">
      <w:pPr>
        <w:spacing w:line="360" w:lineRule="auto"/>
        <w:ind w:firstLine="851"/>
        <w:jc w:val="both"/>
        <w:rPr>
          <w:rFonts w:cs="Times New Roman"/>
          <w:b w:val="0"/>
          <w:szCs w:val="28"/>
        </w:rPr>
      </w:pPr>
    </w:p>
    <w:p w14:paraId="009ED0BD" w14:textId="70FEAE6B" w:rsidR="00BF5121" w:rsidRPr="00C670F4" w:rsidRDefault="00BF5121" w:rsidP="00D84AE3">
      <w:pPr>
        <w:spacing w:line="360" w:lineRule="auto"/>
        <w:rPr>
          <w:rFonts w:cs="Times New Roman"/>
          <w:bCs/>
          <w:szCs w:val="28"/>
        </w:rPr>
      </w:pPr>
      <w:r w:rsidRPr="00C670F4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55D623F" wp14:editId="0A5BAA92">
            <wp:extent cx="3077155" cy="1879629"/>
            <wp:effectExtent l="0" t="0" r="9525" b="6350"/>
            <wp:docPr id="3" name="Рисунок 3" descr="https://static.insales-cdn.com/images/products/1/8048/22577008/large_15x5.5-carbon-fiber-propeller-set-c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.insales-cdn.com/images/products/1/8048/22577008/large_15x5.5-carbon-fiber-propeller-set-c-01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029" cy="203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EBC58" w14:textId="77777777" w:rsidR="00BF5121" w:rsidRPr="00C670F4" w:rsidRDefault="00BF5121" w:rsidP="00D84AE3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14:paraId="0C8B50EB" w14:textId="70B1C079" w:rsidR="0045109E" w:rsidRPr="00C670F4" w:rsidRDefault="002D5050" w:rsidP="00D84AE3">
      <w:pPr>
        <w:pStyle w:val="ac"/>
        <w:shd w:val="clear" w:color="auto" w:fill="FFFFFF"/>
        <w:spacing w:before="0" w:beforeAutospacing="0" w:after="173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</w:t>
      </w:r>
      <w:r w:rsidR="00EB773D" w:rsidRPr="00C670F4">
        <w:rPr>
          <w:color w:val="000000"/>
          <w:sz w:val="28"/>
          <w:szCs w:val="28"/>
        </w:rPr>
        <w:t xml:space="preserve"> 5 </w:t>
      </w:r>
      <w:r>
        <w:rPr>
          <w:color w:val="000000"/>
          <w:sz w:val="28"/>
          <w:szCs w:val="28"/>
        </w:rPr>
        <w:t xml:space="preserve">- </w:t>
      </w:r>
      <w:r w:rsidR="00EB773D" w:rsidRPr="00C670F4">
        <w:rPr>
          <w:color w:val="000000"/>
          <w:sz w:val="28"/>
          <w:szCs w:val="28"/>
        </w:rPr>
        <w:t>Лопасти БПЛА</w:t>
      </w:r>
    </w:p>
    <w:p w14:paraId="78BD6D1E" w14:textId="0AA3D11C" w:rsidR="0045109E" w:rsidRPr="00243C7D" w:rsidRDefault="00845D8A" w:rsidP="00D84AE3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center"/>
        <w:outlineLvl w:val="2"/>
        <w:rPr>
          <w:iCs/>
          <w:color w:val="000000"/>
          <w:sz w:val="28"/>
          <w:szCs w:val="28"/>
        </w:rPr>
      </w:pPr>
      <w:bookmarkStart w:id="26" w:name="_Toc96367762"/>
      <w:bookmarkStart w:id="27" w:name="_Toc96367851"/>
      <w:r w:rsidRPr="00243C7D">
        <w:rPr>
          <w:b/>
          <w:bCs/>
          <w:iCs/>
          <w:color w:val="000000"/>
          <w:sz w:val="28"/>
          <w:szCs w:val="28"/>
        </w:rPr>
        <w:t>ESC регулятор мотора</w:t>
      </w:r>
      <w:bookmarkEnd w:id="26"/>
      <w:bookmarkEnd w:id="27"/>
    </w:p>
    <w:p w14:paraId="40970EED" w14:textId="76EAFEAE" w:rsidR="00CE0889" w:rsidRPr="00C670F4" w:rsidRDefault="00CE0889" w:rsidP="00D84AE3">
      <w:pPr>
        <w:pStyle w:val="ac"/>
        <w:shd w:val="clear" w:color="auto" w:fill="FFFFFF"/>
        <w:spacing w:before="0" w:beforeAutospacing="0" w:after="173" w:afterAutospacing="0" w:line="360" w:lineRule="auto"/>
        <w:jc w:val="both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t>Первая вещь, на которую нужно обратить внимание при выборе регулятора — это максимальный ток, он измеряется в амперах. Моторы потребляют энергию при вращении, если им нужен ток больше, чем может выдать регулятор, то регулятор начнет греться и в итоге откажет.</w:t>
      </w:r>
    </w:p>
    <w:p w14:paraId="61BF84A3" w14:textId="25981CDA" w:rsidR="00845D8A" w:rsidRPr="00C670F4" w:rsidRDefault="00845D8A" w:rsidP="00D84AE3">
      <w:pPr>
        <w:pStyle w:val="ac"/>
        <w:shd w:val="clear" w:color="auto" w:fill="FFFFFF"/>
        <w:spacing w:before="0" w:beforeAutospacing="0" w:after="173" w:afterAutospacing="0" w:line="360" w:lineRule="auto"/>
        <w:jc w:val="both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t>T-Motor 40A Air</w:t>
      </w:r>
      <w:r w:rsidR="00243C7D">
        <w:rPr>
          <w:color w:val="000000"/>
          <w:sz w:val="28"/>
          <w:szCs w:val="28"/>
        </w:rPr>
        <w:t xml:space="preserve"> (</w:t>
      </w:r>
      <w:r w:rsidR="002D5050">
        <w:rPr>
          <w:color w:val="000000"/>
          <w:sz w:val="28"/>
          <w:szCs w:val="28"/>
        </w:rPr>
        <w:t>Рисунок</w:t>
      </w:r>
      <w:r w:rsidR="00243C7D">
        <w:rPr>
          <w:color w:val="000000"/>
          <w:sz w:val="28"/>
          <w:szCs w:val="28"/>
        </w:rPr>
        <w:t xml:space="preserve"> 6)</w:t>
      </w:r>
      <w:r w:rsidRPr="00C670F4">
        <w:rPr>
          <w:color w:val="000000"/>
          <w:sz w:val="28"/>
          <w:szCs w:val="28"/>
        </w:rPr>
        <w:t xml:space="preserve"> с частотой 600 гц отлично подходит под напряжение </w:t>
      </w:r>
      <w:r w:rsidR="0045109E" w:rsidRPr="00C670F4">
        <w:rPr>
          <w:color w:val="000000"/>
          <w:sz w:val="28"/>
          <w:szCs w:val="28"/>
        </w:rPr>
        <w:t xml:space="preserve">от </w:t>
      </w:r>
      <w:r w:rsidRPr="00C670F4">
        <w:rPr>
          <w:color w:val="000000"/>
          <w:sz w:val="28"/>
          <w:szCs w:val="28"/>
        </w:rPr>
        <w:t>2</w:t>
      </w:r>
      <w:r w:rsidR="0045109E" w:rsidRPr="00C670F4">
        <w:rPr>
          <w:color w:val="000000"/>
          <w:sz w:val="28"/>
          <w:szCs w:val="28"/>
        </w:rPr>
        <w:t xml:space="preserve"> до </w:t>
      </w:r>
      <w:r w:rsidRPr="00C670F4">
        <w:rPr>
          <w:color w:val="000000"/>
          <w:sz w:val="28"/>
          <w:szCs w:val="28"/>
        </w:rPr>
        <w:t>6S</w:t>
      </w:r>
      <w:r w:rsidR="00CE0889" w:rsidRPr="00C670F4">
        <w:rPr>
          <w:color w:val="000000"/>
          <w:sz w:val="28"/>
          <w:szCs w:val="28"/>
        </w:rPr>
        <w:t xml:space="preserve"> и распределяет ток до 40А, в данной же сборке потребуется потребление до 30А.</w:t>
      </w:r>
    </w:p>
    <w:p w14:paraId="138C6B4B" w14:textId="66EC8E1C" w:rsidR="00845D8A" w:rsidRPr="00C670F4" w:rsidRDefault="00845D8A" w:rsidP="00D84AE3">
      <w:pPr>
        <w:pStyle w:val="ac"/>
        <w:shd w:val="clear" w:color="auto" w:fill="FFFFFF"/>
        <w:spacing w:before="0" w:beforeAutospacing="0" w:after="173" w:afterAutospacing="0" w:line="360" w:lineRule="auto"/>
        <w:jc w:val="center"/>
        <w:rPr>
          <w:color w:val="000000"/>
          <w:sz w:val="28"/>
          <w:szCs w:val="28"/>
        </w:rPr>
      </w:pPr>
      <w:r w:rsidRPr="00C670F4">
        <w:rPr>
          <w:noProof/>
          <w:sz w:val="28"/>
          <w:szCs w:val="28"/>
          <w:lang w:eastAsia="ru-RU"/>
        </w:rPr>
        <w:drawing>
          <wp:inline distT="0" distB="0" distL="0" distR="0" wp14:anchorId="7A6AB40F" wp14:editId="24288EB8">
            <wp:extent cx="4063117" cy="1887656"/>
            <wp:effectExtent l="0" t="0" r="0" b="0"/>
            <wp:docPr id="13" name="Рисунок 13" descr="ESC регулятор мотора T-Motor 40A 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SC регулятор мотора T-Motor 40A Air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236" cy="1896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4C179" w14:textId="0F1C9024" w:rsidR="00CB09BA" w:rsidRPr="00C670F4" w:rsidRDefault="002D5050" w:rsidP="00D84AE3">
      <w:pPr>
        <w:pStyle w:val="ac"/>
        <w:shd w:val="clear" w:color="auto" w:fill="FFFFFF"/>
        <w:spacing w:before="0" w:beforeAutospacing="0" w:after="173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6 -</w:t>
      </w:r>
      <w:r w:rsidR="00EB773D" w:rsidRPr="00C670F4">
        <w:rPr>
          <w:color w:val="000000"/>
          <w:sz w:val="28"/>
          <w:szCs w:val="28"/>
        </w:rPr>
        <w:t xml:space="preserve"> Регулятор оборотов БПЛА</w:t>
      </w:r>
    </w:p>
    <w:p w14:paraId="350A6EE9" w14:textId="77777777" w:rsidR="00243C7D" w:rsidRDefault="00243C7D" w:rsidP="00D84AE3">
      <w:pPr>
        <w:spacing w:line="360" w:lineRule="auto"/>
        <w:rPr>
          <w:bCs/>
          <w:iCs/>
          <w:color w:val="000000"/>
          <w:szCs w:val="28"/>
        </w:rPr>
      </w:pPr>
    </w:p>
    <w:p w14:paraId="640C5264" w14:textId="13336084" w:rsidR="007E7421" w:rsidRPr="00243C7D" w:rsidRDefault="009C1EC5" w:rsidP="00D84AE3">
      <w:pPr>
        <w:spacing w:line="360" w:lineRule="auto"/>
        <w:rPr>
          <w:bCs/>
          <w:iCs/>
          <w:color w:val="000000"/>
          <w:szCs w:val="28"/>
        </w:rPr>
      </w:pPr>
      <w:r w:rsidRPr="00243C7D">
        <w:rPr>
          <w:bCs/>
          <w:iCs/>
          <w:color w:val="000000"/>
          <w:szCs w:val="28"/>
        </w:rPr>
        <w:lastRenderedPageBreak/>
        <w:t>Полетный контроллер</w:t>
      </w:r>
    </w:p>
    <w:p w14:paraId="790F8639" w14:textId="01AAAA56" w:rsidR="004C47BA" w:rsidRPr="00D84AE3" w:rsidRDefault="007E7421" w:rsidP="00D84AE3">
      <w:pPr>
        <w:spacing w:line="360" w:lineRule="auto"/>
        <w:jc w:val="both"/>
        <w:rPr>
          <w:b w:val="0"/>
          <w:iCs/>
          <w:color w:val="000000"/>
          <w:szCs w:val="28"/>
        </w:rPr>
      </w:pPr>
      <w:r>
        <w:rPr>
          <w:b w:val="0"/>
          <w:iCs/>
          <w:color w:val="000000"/>
          <w:szCs w:val="28"/>
        </w:rPr>
        <w:t>Выбор полетного контроллера исходил из его программной конфигурации, сочетающийся с пультом, а также наличия датчиков</w:t>
      </w:r>
      <w:r w:rsidR="004C47BA">
        <w:rPr>
          <w:b w:val="0"/>
          <w:iCs/>
          <w:color w:val="000000"/>
          <w:szCs w:val="28"/>
        </w:rPr>
        <w:t>, для вывода при необходимости технических и геопозиционных показателей на аппаратуру.</w:t>
      </w:r>
      <w:r w:rsidR="00D84AE3">
        <w:rPr>
          <w:b w:val="0"/>
          <w:iCs/>
          <w:color w:val="000000"/>
          <w:szCs w:val="28"/>
        </w:rPr>
        <w:t xml:space="preserve"> Полетный контроллер </w:t>
      </w:r>
      <w:r w:rsidR="00D84AE3">
        <w:rPr>
          <w:b w:val="0"/>
          <w:iCs/>
          <w:color w:val="000000"/>
          <w:szCs w:val="28"/>
          <w:lang w:val="en-US"/>
        </w:rPr>
        <w:t>Pixracer</w:t>
      </w:r>
      <w:r w:rsidR="00D84AE3" w:rsidRPr="00DC6F87">
        <w:rPr>
          <w:b w:val="0"/>
          <w:iCs/>
          <w:color w:val="000000"/>
          <w:szCs w:val="28"/>
        </w:rPr>
        <w:t xml:space="preserve"> </w:t>
      </w:r>
      <w:r w:rsidR="00D84AE3">
        <w:rPr>
          <w:b w:val="0"/>
          <w:iCs/>
          <w:color w:val="000000"/>
          <w:szCs w:val="28"/>
          <w:lang w:val="en-US"/>
        </w:rPr>
        <w:t>R</w:t>
      </w:r>
      <w:r w:rsidR="00D84AE3" w:rsidRPr="00DC6F87">
        <w:rPr>
          <w:b w:val="0"/>
          <w:iCs/>
          <w:color w:val="000000"/>
          <w:szCs w:val="28"/>
        </w:rPr>
        <w:t>15</w:t>
      </w:r>
      <w:r w:rsidR="00D84AE3">
        <w:rPr>
          <w:b w:val="0"/>
          <w:iCs/>
          <w:color w:val="000000"/>
          <w:szCs w:val="28"/>
        </w:rPr>
        <w:t xml:space="preserve"> </w:t>
      </w:r>
      <w:r w:rsidR="00D84AE3" w:rsidRPr="00DC6F87">
        <w:rPr>
          <w:b w:val="0"/>
          <w:iCs/>
          <w:color w:val="000000"/>
          <w:szCs w:val="28"/>
        </w:rPr>
        <w:t>(</w:t>
      </w:r>
      <w:r w:rsidR="002D5050">
        <w:rPr>
          <w:b w:val="0"/>
          <w:iCs/>
          <w:color w:val="000000"/>
          <w:szCs w:val="28"/>
        </w:rPr>
        <w:t>Рисунок 7</w:t>
      </w:r>
      <w:r w:rsidR="00D84AE3">
        <w:rPr>
          <w:b w:val="0"/>
          <w:iCs/>
          <w:color w:val="000000"/>
          <w:szCs w:val="28"/>
        </w:rPr>
        <w:t>).</w:t>
      </w:r>
    </w:p>
    <w:p w14:paraId="50B934F3" w14:textId="6C313A66" w:rsidR="00D84AE3" w:rsidRPr="00D84AE3" w:rsidRDefault="009C1EC5" w:rsidP="00D84AE3">
      <w:pPr>
        <w:spacing w:line="360" w:lineRule="auto"/>
        <w:rPr>
          <w:b w:val="0"/>
          <w:color w:val="000000"/>
          <w:szCs w:val="28"/>
        </w:rPr>
      </w:pPr>
      <w:r w:rsidRPr="00D84AE3">
        <w:rPr>
          <w:b w:val="0"/>
          <w:color w:val="000000"/>
          <w:szCs w:val="28"/>
        </w:rPr>
        <w:t>Характеристики и возможности:</w:t>
      </w:r>
    </w:p>
    <w:p w14:paraId="4ED8163E" w14:textId="4D0B9753" w:rsidR="009C1EC5" w:rsidRPr="00C670F4" w:rsidRDefault="009C1EC5" w:rsidP="00D84AE3">
      <w:pPr>
        <w:pStyle w:val="ac"/>
        <w:spacing w:line="360" w:lineRule="auto"/>
        <w:jc w:val="both"/>
        <w:rPr>
          <w:bCs/>
          <w:color w:val="000000"/>
          <w:sz w:val="28"/>
          <w:szCs w:val="28"/>
        </w:rPr>
      </w:pPr>
      <w:r w:rsidRPr="00C670F4">
        <w:rPr>
          <w:bCs/>
          <w:color w:val="000000"/>
          <w:sz w:val="28"/>
          <w:szCs w:val="28"/>
        </w:rPr>
        <w:t>Процессор:</w:t>
      </w:r>
      <w:r w:rsidR="006660E0" w:rsidRPr="00C670F4">
        <w:rPr>
          <w:bCs/>
          <w:color w:val="000000"/>
          <w:sz w:val="28"/>
          <w:szCs w:val="28"/>
        </w:rPr>
        <w:t xml:space="preserve"> </w:t>
      </w:r>
      <w:r w:rsidRPr="00C670F4">
        <w:rPr>
          <w:bCs/>
          <w:color w:val="000000"/>
          <w:sz w:val="28"/>
          <w:szCs w:val="28"/>
        </w:rPr>
        <w:t>32-</w:t>
      </w:r>
      <w:r w:rsidRPr="00C670F4">
        <w:rPr>
          <w:bCs/>
          <w:color w:val="000000"/>
          <w:sz w:val="28"/>
          <w:szCs w:val="28"/>
          <w:lang w:val="en-US"/>
        </w:rPr>
        <w:t>bit</w:t>
      </w:r>
      <w:r w:rsidRPr="00C670F4">
        <w:rPr>
          <w:bCs/>
          <w:color w:val="000000"/>
          <w:sz w:val="28"/>
          <w:szCs w:val="28"/>
        </w:rPr>
        <w:t xml:space="preserve"> </w:t>
      </w:r>
      <w:r w:rsidRPr="00C670F4">
        <w:rPr>
          <w:bCs/>
          <w:color w:val="000000"/>
          <w:sz w:val="28"/>
          <w:szCs w:val="28"/>
          <w:lang w:val="en-US"/>
        </w:rPr>
        <w:t>STM</w:t>
      </w:r>
      <w:r w:rsidRPr="00C670F4">
        <w:rPr>
          <w:bCs/>
          <w:color w:val="000000"/>
          <w:sz w:val="28"/>
          <w:szCs w:val="28"/>
        </w:rPr>
        <w:t>32</w:t>
      </w:r>
      <w:r w:rsidRPr="00C670F4">
        <w:rPr>
          <w:bCs/>
          <w:color w:val="000000"/>
          <w:sz w:val="28"/>
          <w:szCs w:val="28"/>
          <w:lang w:val="en-US"/>
        </w:rPr>
        <w:t>F</w:t>
      </w:r>
      <w:r w:rsidRPr="00C670F4">
        <w:rPr>
          <w:bCs/>
          <w:color w:val="000000"/>
          <w:sz w:val="28"/>
          <w:szCs w:val="28"/>
        </w:rPr>
        <w:t xml:space="preserve">427 </w:t>
      </w:r>
      <w:r w:rsidRPr="00C670F4">
        <w:rPr>
          <w:bCs/>
          <w:color w:val="000000"/>
          <w:sz w:val="28"/>
          <w:szCs w:val="28"/>
          <w:lang w:val="en-US"/>
        </w:rPr>
        <w:t>Cortex</w:t>
      </w:r>
      <w:r w:rsidRPr="00C670F4">
        <w:rPr>
          <w:bCs/>
          <w:color w:val="000000"/>
          <w:sz w:val="28"/>
          <w:szCs w:val="28"/>
        </w:rPr>
        <w:t xml:space="preserve"> </w:t>
      </w:r>
      <w:r w:rsidRPr="00C670F4">
        <w:rPr>
          <w:bCs/>
          <w:color w:val="000000"/>
          <w:sz w:val="28"/>
          <w:szCs w:val="28"/>
          <w:lang w:val="en-US"/>
        </w:rPr>
        <w:t>M</w:t>
      </w:r>
      <w:r w:rsidRPr="00C670F4">
        <w:rPr>
          <w:bCs/>
          <w:color w:val="000000"/>
          <w:sz w:val="28"/>
          <w:szCs w:val="28"/>
        </w:rPr>
        <w:t xml:space="preserve">4 </w:t>
      </w:r>
      <w:r w:rsidRPr="00C670F4">
        <w:rPr>
          <w:bCs/>
          <w:color w:val="000000"/>
          <w:sz w:val="28"/>
          <w:szCs w:val="28"/>
          <w:lang w:val="en-US"/>
        </w:rPr>
        <w:t>core</w:t>
      </w:r>
      <w:r w:rsidRPr="00C670F4">
        <w:rPr>
          <w:bCs/>
          <w:color w:val="000000"/>
          <w:sz w:val="28"/>
          <w:szCs w:val="28"/>
        </w:rPr>
        <w:t xml:space="preserve"> </w:t>
      </w:r>
      <w:r w:rsidRPr="00C670F4">
        <w:rPr>
          <w:bCs/>
          <w:color w:val="000000"/>
          <w:sz w:val="28"/>
          <w:szCs w:val="28"/>
          <w:lang w:val="en-US"/>
        </w:rPr>
        <w:t>with</w:t>
      </w:r>
      <w:r w:rsidRPr="00C670F4">
        <w:rPr>
          <w:bCs/>
          <w:color w:val="000000"/>
          <w:sz w:val="28"/>
          <w:szCs w:val="28"/>
        </w:rPr>
        <w:t xml:space="preserve"> </w:t>
      </w:r>
      <w:r w:rsidRPr="00C670F4">
        <w:rPr>
          <w:bCs/>
          <w:color w:val="000000"/>
          <w:sz w:val="28"/>
          <w:szCs w:val="28"/>
          <w:lang w:val="en-US"/>
        </w:rPr>
        <w:t>FPU</w:t>
      </w:r>
      <w:r w:rsidRPr="00C670F4">
        <w:rPr>
          <w:bCs/>
          <w:color w:val="000000"/>
          <w:sz w:val="28"/>
          <w:szCs w:val="28"/>
        </w:rPr>
        <w:t xml:space="preserve"> </w:t>
      </w:r>
      <w:r w:rsidRPr="00C670F4">
        <w:rPr>
          <w:bCs/>
          <w:color w:val="000000"/>
          <w:sz w:val="28"/>
          <w:szCs w:val="28"/>
          <w:lang w:val="en-US"/>
        </w:rPr>
        <w:t>rev</w:t>
      </w:r>
      <w:r w:rsidRPr="00C670F4">
        <w:rPr>
          <w:bCs/>
          <w:color w:val="000000"/>
          <w:sz w:val="28"/>
          <w:szCs w:val="28"/>
        </w:rPr>
        <w:t xml:space="preserve">. 3168 </w:t>
      </w:r>
      <w:r w:rsidRPr="00C670F4">
        <w:rPr>
          <w:bCs/>
          <w:color w:val="000000"/>
          <w:sz w:val="28"/>
          <w:szCs w:val="28"/>
          <w:lang w:val="en-US"/>
        </w:rPr>
        <w:t>MHz</w:t>
      </w:r>
      <w:r w:rsidRPr="00C670F4">
        <w:rPr>
          <w:bCs/>
          <w:color w:val="000000"/>
          <w:sz w:val="28"/>
          <w:szCs w:val="28"/>
        </w:rPr>
        <w:t xml:space="preserve">/256 </w:t>
      </w:r>
      <w:r w:rsidRPr="00C670F4">
        <w:rPr>
          <w:bCs/>
          <w:color w:val="000000"/>
          <w:sz w:val="28"/>
          <w:szCs w:val="28"/>
          <w:lang w:val="en-US"/>
        </w:rPr>
        <w:t>KB</w:t>
      </w:r>
      <w:r w:rsidRPr="00C670F4">
        <w:rPr>
          <w:bCs/>
          <w:color w:val="000000"/>
          <w:sz w:val="28"/>
          <w:szCs w:val="28"/>
        </w:rPr>
        <w:t xml:space="preserve"> </w:t>
      </w:r>
      <w:r w:rsidRPr="00C670F4">
        <w:rPr>
          <w:bCs/>
          <w:color w:val="000000"/>
          <w:sz w:val="28"/>
          <w:szCs w:val="28"/>
          <w:lang w:val="en-US"/>
        </w:rPr>
        <w:t>RAM</w:t>
      </w:r>
      <w:r w:rsidRPr="00C670F4">
        <w:rPr>
          <w:bCs/>
          <w:color w:val="000000"/>
          <w:sz w:val="28"/>
          <w:szCs w:val="28"/>
        </w:rPr>
        <w:t xml:space="preserve">/2 </w:t>
      </w:r>
      <w:r w:rsidRPr="00C670F4">
        <w:rPr>
          <w:bCs/>
          <w:color w:val="000000"/>
          <w:sz w:val="28"/>
          <w:szCs w:val="28"/>
          <w:lang w:val="en-US"/>
        </w:rPr>
        <w:t>MB</w:t>
      </w:r>
      <w:r w:rsidRPr="00C670F4">
        <w:rPr>
          <w:bCs/>
          <w:color w:val="000000"/>
          <w:sz w:val="28"/>
          <w:szCs w:val="28"/>
        </w:rPr>
        <w:t xml:space="preserve"> </w:t>
      </w:r>
      <w:r w:rsidRPr="00C670F4">
        <w:rPr>
          <w:bCs/>
          <w:color w:val="000000"/>
          <w:sz w:val="28"/>
          <w:szCs w:val="28"/>
          <w:lang w:val="en-US"/>
        </w:rPr>
        <w:t>Flash</w:t>
      </w:r>
      <w:r w:rsidR="006660E0" w:rsidRPr="00C670F4">
        <w:rPr>
          <w:bCs/>
          <w:color w:val="000000"/>
          <w:sz w:val="28"/>
          <w:szCs w:val="28"/>
        </w:rPr>
        <w:t>.</w:t>
      </w:r>
      <w:r w:rsidRPr="00C670F4">
        <w:rPr>
          <w:bCs/>
          <w:color w:val="000000"/>
          <w:sz w:val="28"/>
          <w:szCs w:val="28"/>
        </w:rPr>
        <w:t>Датчики:</w:t>
      </w:r>
      <w:r w:rsidR="006660E0" w:rsidRPr="00C670F4">
        <w:rPr>
          <w:bCs/>
          <w:color w:val="000000"/>
          <w:sz w:val="28"/>
          <w:szCs w:val="28"/>
        </w:rPr>
        <w:t xml:space="preserve"> </w:t>
      </w:r>
      <w:r w:rsidRPr="00C670F4">
        <w:rPr>
          <w:bCs/>
          <w:color w:val="000000"/>
          <w:sz w:val="28"/>
          <w:szCs w:val="28"/>
          <w:lang w:val="en-US"/>
        </w:rPr>
        <w:t>Invensense</w:t>
      </w:r>
      <w:r w:rsidRPr="00C670F4">
        <w:rPr>
          <w:bCs/>
          <w:color w:val="000000"/>
          <w:sz w:val="28"/>
          <w:szCs w:val="28"/>
        </w:rPr>
        <w:t xml:space="preserve"> </w:t>
      </w:r>
      <w:r w:rsidRPr="00C670F4">
        <w:rPr>
          <w:bCs/>
          <w:color w:val="000000"/>
          <w:sz w:val="28"/>
          <w:szCs w:val="28"/>
          <w:lang w:val="en-US"/>
        </w:rPr>
        <w:t>MPU</w:t>
      </w:r>
      <w:r w:rsidRPr="00C670F4">
        <w:rPr>
          <w:bCs/>
          <w:color w:val="000000"/>
          <w:sz w:val="28"/>
          <w:szCs w:val="28"/>
        </w:rPr>
        <w:t>-9250 3-</w:t>
      </w:r>
      <w:r w:rsidRPr="00C670F4">
        <w:rPr>
          <w:bCs/>
          <w:color w:val="000000"/>
          <w:sz w:val="28"/>
          <w:szCs w:val="28"/>
          <w:lang w:val="en-US"/>
        </w:rPr>
        <w:t>axis</w:t>
      </w:r>
      <w:r w:rsidRPr="00C670F4">
        <w:rPr>
          <w:bCs/>
          <w:color w:val="000000"/>
          <w:sz w:val="28"/>
          <w:szCs w:val="28"/>
        </w:rPr>
        <w:t>(акселирометр/гироском/магнитрометр)</w:t>
      </w:r>
      <w:r w:rsidR="006660E0" w:rsidRPr="00C670F4">
        <w:rPr>
          <w:bCs/>
          <w:color w:val="000000"/>
          <w:sz w:val="28"/>
          <w:szCs w:val="28"/>
        </w:rPr>
        <w:t xml:space="preserve">. </w:t>
      </w:r>
      <w:r w:rsidR="005856E1" w:rsidRPr="00C670F4">
        <w:rPr>
          <w:bCs/>
          <w:color w:val="000000"/>
          <w:sz w:val="28"/>
          <w:szCs w:val="28"/>
        </w:rPr>
        <w:t>MEAS MS5611 (барометр)</w:t>
      </w:r>
      <w:r w:rsidR="006660E0" w:rsidRPr="00C670F4">
        <w:rPr>
          <w:bCs/>
          <w:color w:val="000000"/>
          <w:sz w:val="28"/>
          <w:szCs w:val="28"/>
        </w:rPr>
        <w:t xml:space="preserve">. Также имеется </w:t>
      </w:r>
      <w:r w:rsidRPr="00C670F4">
        <w:rPr>
          <w:bCs/>
          <w:color w:val="000000"/>
          <w:sz w:val="28"/>
          <w:szCs w:val="28"/>
        </w:rPr>
        <w:t>5</w:t>
      </w:r>
      <w:r w:rsidRPr="00C670F4">
        <w:rPr>
          <w:bCs/>
          <w:color w:val="000000"/>
          <w:sz w:val="28"/>
          <w:szCs w:val="28"/>
          <w:lang w:val="en-US"/>
        </w:rPr>
        <w:t>x</w:t>
      </w:r>
      <w:r w:rsidRPr="00C670F4">
        <w:rPr>
          <w:bCs/>
          <w:color w:val="000000"/>
          <w:sz w:val="28"/>
          <w:szCs w:val="28"/>
        </w:rPr>
        <w:t xml:space="preserve"> </w:t>
      </w:r>
      <w:r w:rsidRPr="00C670F4">
        <w:rPr>
          <w:bCs/>
          <w:color w:val="000000"/>
          <w:sz w:val="28"/>
          <w:szCs w:val="28"/>
          <w:lang w:val="en-US"/>
        </w:rPr>
        <w:t>UART</w:t>
      </w:r>
      <w:r w:rsidRPr="00C670F4">
        <w:rPr>
          <w:bCs/>
          <w:color w:val="000000"/>
          <w:sz w:val="28"/>
          <w:szCs w:val="28"/>
        </w:rPr>
        <w:t xml:space="preserve"> портов</w:t>
      </w:r>
      <w:r w:rsidR="006660E0" w:rsidRPr="00C670F4">
        <w:rPr>
          <w:bCs/>
          <w:color w:val="000000"/>
          <w:sz w:val="28"/>
          <w:szCs w:val="28"/>
        </w:rPr>
        <w:t xml:space="preserve">. </w:t>
      </w:r>
      <w:r w:rsidRPr="00C670F4">
        <w:rPr>
          <w:bCs/>
          <w:color w:val="000000"/>
          <w:sz w:val="28"/>
          <w:szCs w:val="28"/>
        </w:rPr>
        <w:t>FRSky Telemetry port output</w:t>
      </w:r>
      <w:r w:rsidR="005856E1" w:rsidRPr="00C670F4">
        <w:rPr>
          <w:bCs/>
          <w:color w:val="000000"/>
          <w:sz w:val="28"/>
          <w:szCs w:val="28"/>
        </w:rPr>
        <w:t xml:space="preserve"> (порт для подключения дополнительной телеметрии)</w:t>
      </w:r>
      <w:r w:rsidR="006660E0" w:rsidRPr="00C670F4">
        <w:rPr>
          <w:bCs/>
          <w:color w:val="000000"/>
          <w:sz w:val="28"/>
          <w:szCs w:val="28"/>
        </w:rPr>
        <w:t xml:space="preserve">. Дополнительный метод кодирования </w:t>
      </w:r>
      <w:r w:rsidRPr="00C670F4">
        <w:rPr>
          <w:bCs/>
          <w:color w:val="000000"/>
          <w:sz w:val="28"/>
          <w:szCs w:val="28"/>
        </w:rPr>
        <w:t>PPM sum input signal</w:t>
      </w:r>
      <w:r w:rsidR="006660E0" w:rsidRPr="00C670F4">
        <w:rPr>
          <w:bCs/>
          <w:color w:val="000000"/>
          <w:sz w:val="28"/>
          <w:szCs w:val="28"/>
        </w:rPr>
        <w:t xml:space="preserve">. </w:t>
      </w:r>
      <w:r w:rsidRPr="00C670F4">
        <w:rPr>
          <w:bCs/>
          <w:color w:val="000000"/>
          <w:sz w:val="28"/>
          <w:szCs w:val="28"/>
        </w:rPr>
        <w:t>OneShot PWM output (Configurable)</w:t>
      </w:r>
      <w:r w:rsidR="006660E0" w:rsidRPr="00C670F4">
        <w:rPr>
          <w:bCs/>
          <w:color w:val="000000"/>
          <w:sz w:val="28"/>
          <w:szCs w:val="28"/>
        </w:rPr>
        <w:t xml:space="preserve"> (Процесс управления мощностью методом пульсирующего включения и выключения потребителя энергии.)</w:t>
      </w:r>
      <w:r w:rsidR="009925F7" w:rsidRPr="00C670F4">
        <w:rPr>
          <w:bCs/>
          <w:color w:val="000000"/>
          <w:sz w:val="28"/>
          <w:szCs w:val="28"/>
        </w:rPr>
        <w:t>. И многие другие полезные характеристики.</w:t>
      </w:r>
    </w:p>
    <w:p w14:paraId="52DA2B94" w14:textId="77777777" w:rsidR="009C1EC5" w:rsidRPr="00C670F4" w:rsidRDefault="009C1EC5" w:rsidP="00D84AE3">
      <w:pPr>
        <w:pStyle w:val="ac"/>
        <w:numPr>
          <w:ilvl w:val="0"/>
          <w:numId w:val="30"/>
        </w:numPr>
        <w:spacing w:before="0" w:beforeAutospacing="0" w:after="173" w:afterAutospacing="0" w:line="360" w:lineRule="auto"/>
        <w:jc w:val="both"/>
        <w:rPr>
          <w:bCs/>
          <w:color w:val="000000"/>
          <w:sz w:val="28"/>
          <w:szCs w:val="28"/>
        </w:rPr>
      </w:pPr>
      <w:r w:rsidRPr="00C670F4">
        <w:rPr>
          <w:bCs/>
          <w:color w:val="000000"/>
          <w:sz w:val="28"/>
          <w:szCs w:val="28"/>
        </w:rPr>
        <w:t>Размеры платы PCB: 36 x 36 мм</w:t>
      </w:r>
    </w:p>
    <w:p w14:paraId="16C6AB8E" w14:textId="77777777" w:rsidR="009C1EC5" w:rsidRPr="00C670F4" w:rsidRDefault="009C1EC5" w:rsidP="00D84AE3">
      <w:pPr>
        <w:pStyle w:val="ac"/>
        <w:numPr>
          <w:ilvl w:val="0"/>
          <w:numId w:val="30"/>
        </w:numPr>
        <w:spacing w:before="0" w:beforeAutospacing="0" w:after="173" w:afterAutospacing="0" w:line="360" w:lineRule="auto"/>
        <w:jc w:val="both"/>
        <w:rPr>
          <w:bCs/>
          <w:color w:val="000000"/>
          <w:sz w:val="28"/>
          <w:szCs w:val="28"/>
        </w:rPr>
      </w:pPr>
      <w:r w:rsidRPr="00C670F4">
        <w:rPr>
          <w:bCs/>
          <w:color w:val="000000"/>
          <w:sz w:val="28"/>
          <w:szCs w:val="28"/>
        </w:rPr>
        <w:t>Вес: 11 г</w:t>
      </w:r>
    </w:p>
    <w:p w14:paraId="61B6B2D9" w14:textId="0B4412E0" w:rsidR="009C1EC5" w:rsidRPr="00C670F4" w:rsidRDefault="009C1EC5" w:rsidP="00D84AE3">
      <w:pPr>
        <w:pStyle w:val="ac"/>
        <w:shd w:val="clear" w:color="auto" w:fill="FFFFFF"/>
        <w:spacing w:before="0" w:beforeAutospacing="0" w:after="173" w:afterAutospacing="0" w:line="360" w:lineRule="auto"/>
        <w:jc w:val="center"/>
        <w:rPr>
          <w:b/>
          <w:bCs/>
          <w:color w:val="000000"/>
          <w:sz w:val="28"/>
          <w:szCs w:val="28"/>
        </w:rPr>
      </w:pPr>
      <w:r w:rsidRPr="00C670F4">
        <w:rPr>
          <w:noProof/>
          <w:sz w:val="28"/>
          <w:szCs w:val="28"/>
          <w:lang w:eastAsia="ru-RU"/>
        </w:rPr>
        <w:drawing>
          <wp:inline distT="0" distB="0" distL="0" distR="0" wp14:anchorId="09438F9F" wp14:editId="0B865A9B">
            <wp:extent cx="1884459" cy="1735272"/>
            <wp:effectExtent l="0" t="0" r="1905" b="0"/>
            <wp:docPr id="16" name="Рисунок 16" descr="https://static.insales-cdn.com/images/products/1/6020/281376644/large_polyotnyy-kontroller-pixracer-R15-autopilot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.insales-cdn.com/images/products/1/6020/281376644/large_polyotnyy-kontroller-pixracer-R15-autopilot-03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49" cy="1811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73070" w14:textId="73C71945" w:rsidR="00BF0C8C" w:rsidRDefault="002D5050" w:rsidP="00D84AE3">
      <w:pPr>
        <w:pStyle w:val="ac"/>
        <w:shd w:val="clear" w:color="auto" w:fill="FFFFFF"/>
        <w:spacing w:before="240" w:beforeAutospacing="0" w:after="173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7 -</w:t>
      </w:r>
      <w:r w:rsidR="00BF0C8C" w:rsidRPr="00C670F4">
        <w:rPr>
          <w:color w:val="000000"/>
          <w:sz w:val="28"/>
          <w:szCs w:val="28"/>
        </w:rPr>
        <w:t xml:space="preserve"> Полетный контроллер</w:t>
      </w:r>
    </w:p>
    <w:p w14:paraId="31007CC7" w14:textId="0E9AFFC1" w:rsidR="00085119" w:rsidRPr="00D84AE3" w:rsidRDefault="00085119" w:rsidP="00D84AE3">
      <w:pPr>
        <w:spacing w:line="360" w:lineRule="auto"/>
        <w:rPr>
          <w:rFonts w:cs="Times New Roman"/>
          <w:iCs/>
          <w:szCs w:val="28"/>
        </w:rPr>
      </w:pPr>
      <w:r w:rsidRPr="00D84AE3">
        <w:rPr>
          <w:rFonts w:cs="Times New Roman"/>
          <w:iCs/>
          <w:szCs w:val="28"/>
        </w:rPr>
        <w:t>Аккумулятор</w:t>
      </w:r>
    </w:p>
    <w:p w14:paraId="7ABFA399" w14:textId="77777777" w:rsidR="00085119" w:rsidRPr="00C670F4" w:rsidRDefault="00085119" w:rsidP="00D84AE3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lastRenderedPageBreak/>
        <w:t xml:space="preserve">Li-Ion и Li-Pol аккумуляторы, применяемые для квадрокоптеров и RC моделей, в своей основе имеют одну и ту же литий-ионную технологию. То есть, по сути литий-полимерный аккумуляторный элемент является всего лишь разновидностью литий-ионного. </w:t>
      </w:r>
    </w:p>
    <w:p w14:paraId="24F42576" w14:textId="77777777" w:rsidR="00085119" w:rsidRPr="00C670F4" w:rsidRDefault="00085119" w:rsidP="00D84AE3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Основное отличие литий-ионных и литий полимерных аккумуляторов для RC моделей: в 18650 Li-Ion элементе пластины положительного и отрицательного электрода скручены в рулон, в Li-Pol сборках эти пластины могут принимать любую форму, благодаря полимерному электролиту. Поэтому Li-Pol аккумуляторы можно делать любой формы, в том числе очень плоскими, что позволяет лучше заполнить объем аккумуляторного отсека квадрокоптера или любой другой радиоуправляемой RC модели.</w:t>
      </w:r>
    </w:p>
    <w:p w14:paraId="454DE387" w14:textId="77777777" w:rsidR="00085119" w:rsidRPr="00C670F4" w:rsidRDefault="00085119" w:rsidP="00D84AE3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Li-Ion 18650 аккумуляторы перед Li-Pol батареями имеют следующие преимущества для квадрокоптеров:</w:t>
      </w:r>
    </w:p>
    <w:p w14:paraId="581E8CB4" w14:textId="77777777" w:rsidR="00085119" w:rsidRPr="00C670F4" w:rsidRDefault="00085119" w:rsidP="00D84AE3">
      <w:pPr>
        <w:pStyle w:val="a9"/>
        <w:numPr>
          <w:ilvl w:val="0"/>
          <w:numId w:val="27"/>
        </w:numPr>
        <w:spacing w:line="360" w:lineRule="auto"/>
        <w:ind w:left="709" w:hanging="709"/>
        <w:jc w:val="both"/>
        <w:rPr>
          <w:rFonts w:cs="Times New Roman"/>
          <w:bCs/>
          <w:szCs w:val="28"/>
        </w:rPr>
      </w:pPr>
      <w:r w:rsidRPr="00C670F4">
        <w:rPr>
          <w:rFonts w:cs="Times New Roman"/>
          <w:bCs/>
          <w:szCs w:val="28"/>
        </w:rPr>
        <w:t>Большая удельная емкость.</w:t>
      </w:r>
    </w:p>
    <w:p w14:paraId="2708CD5A" w14:textId="77777777" w:rsidR="00085119" w:rsidRPr="00C670F4" w:rsidRDefault="00085119" w:rsidP="00D84AE3">
      <w:pPr>
        <w:pStyle w:val="a9"/>
        <w:numPr>
          <w:ilvl w:val="0"/>
          <w:numId w:val="27"/>
        </w:numPr>
        <w:spacing w:line="360" w:lineRule="auto"/>
        <w:ind w:hanging="720"/>
        <w:jc w:val="both"/>
        <w:rPr>
          <w:rFonts w:cs="Times New Roman"/>
          <w:bCs/>
          <w:szCs w:val="28"/>
        </w:rPr>
      </w:pPr>
      <w:r w:rsidRPr="00C670F4">
        <w:rPr>
          <w:rFonts w:cs="Times New Roman"/>
          <w:bCs/>
          <w:szCs w:val="28"/>
        </w:rPr>
        <w:t>Больший разрядный ток.</w:t>
      </w:r>
    </w:p>
    <w:p w14:paraId="17BAC81F" w14:textId="77777777" w:rsidR="00085119" w:rsidRPr="00C670F4" w:rsidRDefault="00085119" w:rsidP="00D84AE3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Большую удельную емкость в пересчете на единицу веса. Это очень важное преимущество, так позволяет взять на борт батарею большей емкости при том же взлетном весе. </w:t>
      </w:r>
    </w:p>
    <w:p w14:paraId="739BF93E" w14:textId="77777777" w:rsidR="00085119" w:rsidRPr="00C670F4" w:rsidRDefault="00085119" w:rsidP="00D84AE3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Больший разрядный ток Li-Ion аккумуляторов позволяет использовать мощные двигатели и не бояться перегрузки акб при резкой "подаче газа".</w:t>
      </w:r>
    </w:p>
    <w:p w14:paraId="41B5B144" w14:textId="2D6C2871" w:rsidR="00085119" w:rsidRPr="00C670F4" w:rsidRDefault="00085119" w:rsidP="00D84AE3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Для данной модели можно был выбран АКБ Gens Ace Tattu (</w:t>
      </w:r>
      <w:r w:rsidR="00522537">
        <w:rPr>
          <w:rFonts w:cs="Times New Roman"/>
          <w:b w:val="0"/>
          <w:bCs/>
          <w:szCs w:val="28"/>
        </w:rPr>
        <w:t>Рисунок 8</w:t>
      </w:r>
      <w:r w:rsidRPr="00C670F4">
        <w:rPr>
          <w:rFonts w:cs="Times New Roman"/>
          <w:b w:val="0"/>
          <w:bCs/>
          <w:szCs w:val="28"/>
        </w:rPr>
        <w:t>). Вес составляет 1882 г. Ёмкость 14000. Форм-фактор 6</w:t>
      </w:r>
      <w:r w:rsidRPr="00C670F4">
        <w:rPr>
          <w:rFonts w:cs="Times New Roman"/>
          <w:b w:val="0"/>
          <w:bCs/>
          <w:szCs w:val="28"/>
          <w:lang w:val="en-US"/>
        </w:rPr>
        <w:t>S</w:t>
      </w:r>
      <w:r w:rsidRPr="00C670F4">
        <w:rPr>
          <w:rFonts w:cs="Times New Roman"/>
          <w:b w:val="0"/>
          <w:bCs/>
          <w:szCs w:val="28"/>
        </w:rPr>
        <w:t xml:space="preserve">. Что при примерном расчете (см рис. </w:t>
      </w:r>
      <w:r w:rsidR="00A527B0">
        <w:rPr>
          <w:rFonts w:cs="Times New Roman"/>
          <w:b w:val="0"/>
          <w:bCs/>
          <w:szCs w:val="28"/>
        </w:rPr>
        <w:t>15</w:t>
      </w:r>
      <w:r w:rsidRPr="00C670F4">
        <w:rPr>
          <w:rFonts w:cs="Times New Roman"/>
          <w:b w:val="0"/>
          <w:bCs/>
          <w:szCs w:val="28"/>
        </w:rPr>
        <w:t>) дает время зависания в 30 минут при условии установки стика газа в 50%.</w:t>
      </w:r>
    </w:p>
    <w:p w14:paraId="14D3E43E" w14:textId="77777777" w:rsidR="004C47BA" w:rsidRDefault="00085119" w:rsidP="0006085F">
      <w:pPr>
        <w:spacing w:line="360" w:lineRule="auto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A8D1DC8" wp14:editId="62BC29D1">
            <wp:extent cx="3600450" cy="247772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819" cy="251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E4D59" w14:textId="66D32FA1" w:rsidR="00085119" w:rsidRDefault="00522537" w:rsidP="0006085F">
      <w:pPr>
        <w:spacing w:line="360" w:lineRule="auto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Рисунок</w:t>
      </w:r>
      <w:r w:rsidR="004C47BA">
        <w:rPr>
          <w:rFonts w:cs="Times New Roman"/>
          <w:b w:val="0"/>
          <w:bCs/>
          <w:szCs w:val="28"/>
        </w:rPr>
        <w:t xml:space="preserve"> 8 </w:t>
      </w:r>
      <w:r>
        <w:rPr>
          <w:rFonts w:cs="Times New Roman"/>
          <w:b w:val="0"/>
          <w:bCs/>
          <w:szCs w:val="28"/>
        </w:rPr>
        <w:t xml:space="preserve">- </w:t>
      </w:r>
      <w:r w:rsidR="004C47BA">
        <w:rPr>
          <w:rFonts w:cs="Times New Roman"/>
          <w:b w:val="0"/>
          <w:bCs/>
          <w:szCs w:val="28"/>
        </w:rPr>
        <w:t>Аккумуляторная батарея</w:t>
      </w:r>
    </w:p>
    <w:p w14:paraId="72DC785E" w14:textId="77777777" w:rsidR="00474C57" w:rsidRPr="00C670F4" w:rsidRDefault="00474C57" w:rsidP="00D84AE3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26CA52C2" w14:textId="3B678B8E" w:rsidR="00085119" w:rsidRPr="00C670F4" w:rsidRDefault="00085119" w:rsidP="00D84AE3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Располагаться аккумулятор будет в специально-отведенный в раме отсек. Схематичный пример </w:t>
      </w:r>
      <w:r w:rsidR="00522537">
        <w:rPr>
          <w:rFonts w:cs="Times New Roman"/>
          <w:b w:val="0"/>
          <w:bCs/>
          <w:szCs w:val="28"/>
        </w:rPr>
        <w:t>–</w:t>
      </w:r>
      <w:r w:rsidRPr="00C670F4">
        <w:rPr>
          <w:rFonts w:cs="Times New Roman"/>
          <w:b w:val="0"/>
          <w:bCs/>
          <w:szCs w:val="28"/>
        </w:rPr>
        <w:t xml:space="preserve"> </w:t>
      </w:r>
      <w:r w:rsidR="00522537">
        <w:rPr>
          <w:rFonts w:cs="Times New Roman"/>
          <w:b w:val="0"/>
          <w:bCs/>
          <w:szCs w:val="28"/>
        </w:rPr>
        <w:t>Рисунок 9</w:t>
      </w:r>
    </w:p>
    <w:p w14:paraId="3AD5A708" w14:textId="77777777" w:rsidR="00085119" w:rsidRPr="00C670F4" w:rsidRDefault="00085119" w:rsidP="00D84AE3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noProof/>
          <w:szCs w:val="28"/>
          <w:lang w:eastAsia="ru-RU"/>
        </w:rPr>
        <w:drawing>
          <wp:inline distT="0" distB="0" distL="0" distR="0" wp14:anchorId="679D1E8D" wp14:editId="11A9E915">
            <wp:extent cx="5760085" cy="2547620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6CF6" w14:textId="1B19C96F" w:rsidR="00085119" w:rsidRPr="009F5E24" w:rsidRDefault="00522537" w:rsidP="0006085F">
      <w:pPr>
        <w:spacing w:line="360" w:lineRule="auto"/>
        <w:rPr>
          <w:rFonts w:cs="Times New Roman"/>
          <w:bCs/>
          <w:i/>
          <w:szCs w:val="28"/>
        </w:rPr>
      </w:pPr>
      <w:r>
        <w:rPr>
          <w:rFonts w:cs="Times New Roman"/>
          <w:b w:val="0"/>
          <w:bCs/>
          <w:szCs w:val="28"/>
        </w:rPr>
        <w:t>Р</w:t>
      </w:r>
      <w:r w:rsidR="00085119" w:rsidRPr="00C670F4">
        <w:rPr>
          <w:rFonts w:cs="Times New Roman"/>
          <w:b w:val="0"/>
          <w:bCs/>
          <w:szCs w:val="28"/>
        </w:rPr>
        <w:t>ис</w:t>
      </w:r>
      <w:r>
        <w:rPr>
          <w:rFonts w:cs="Times New Roman"/>
          <w:b w:val="0"/>
          <w:bCs/>
          <w:szCs w:val="28"/>
        </w:rPr>
        <w:t>унок 9 -</w:t>
      </w:r>
      <w:r w:rsidR="004C47BA">
        <w:rPr>
          <w:rFonts w:cs="Times New Roman"/>
          <w:b w:val="0"/>
          <w:bCs/>
          <w:szCs w:val="28"/>
        </w:rPr>
        <w:t xml:space="preserve"> </w:t>
      </w:r>
      <w:r w:rsidR="00AA031E">
        <w:rPr>
          <w:rFonts w:cs="Times New Roman"/>
          <w:b w:val="0"/>
          <w:bCs/>
          <w:szCs w:val="28"/>
        </w:rPr>
        <w:t>С</w:t>
      </w:r>
      <w:r w:rsidR="004C47BA">
        <w:rPr>
          <w:rFonts w:cs="Times New Roman"/>
          <w:b w:val="0"/>
          <w:bCs/>
          <w:szCs w:val="28"/>
        </w:rPr>
        <w:t>хематичное расположение аккумулятора</w:t>
      </w:r>
    </w:p>
    <w:p w14:paraId="0592DA18" w14:textId="7B588334" w:rsidR="00085119" w:rsidRPr="0006085F" w:rsidRDefault="00085119" w:rsidP="0006085F">
      <w:pPr>
        <w:pStyle w:val="ac"/>
        <w:shd w:val="clear" w:color="auto" w:fill="FFFFFF"/>
        <w:spacing w:before="0" w:beforeAutospacing="0" w:after="173" w:afterAutospacing="0" w:line="360" w:lineRule="auto"/>
        <w:jc w:val="center"/>
        <w:outlineLvl w:val="2"/>
        <w:rPr>
          <w:b/>
          <w:bCs/>
          <w:iCs/>
          <w:color w:val="000000"/>
          <w:sz w:val="28"/>
          <w:szCs w:val="28"/>
        </w:rPr>
      </w:pPr>
      <w:bookmarkStart w:id="28" w:name="_Toc96367763"/>
      <w:bookmarkStart w:id="29" w:name="_Toc96367852"/>
      <w:r w:rsidRPr="0006085F">
        <w:rPr>
          <w:b/>
          <w:bCs/>
          <w:iCs/>
          <w:color w:val="000000"/>
          <w:sz w:val="28"/>
          <w:szCs w:val="28"/>
        </w:rPr>
        <w:t>Плата распределения питания</w:t>
      </w:r>
      <w:bookmarkEnd w:id="28"/>
      <w:bookmarkEnd w:id="29"/>
    </w:p>
    <w:p w14:paraId="6DC580E4" w14:textId="77777777" w:rsidR="00085119" w:rsidRPr="00C670F4" w:rsidRDefault="00085119" w:rsidP="00D84AE3">
      <w:pPr>
        <w:pStyle w:val="ac"/>
        <w:shd w:val="clear" w:color="auto" w:fill="FFFFFF"/>
        <w:spacing w:after="173" w:line="360" w:lineRule="auto"/>
        <w:jc w:val="both"/>
        <w:rPr>
          <w:color w:val="000000"/>
          <w:sz w:val="28"/>
          <w:szCs w:val="28"/>
        </w:rPr>
      </w:pPr>
      <w:bookmarkStart w:id="30" w:name="_Hlk94636589"/>
      <w:r w:rsidRPr="00C670F4">
        <w:rPr>
          <w:color w:val="000000"/>
          <w:sz w:val="28"/>
          <w:szCs w:val="28"/>
        </w:rPr>
        <w:t>PDB (Power Distribution Board) переводится как плата разводки питания.</w:t>
      </w:r>
      <w:r w:rsidRPr="00C670F4">
        <w:rPr>
          <w:sz w:val="28"/>
          <w:szCs w:val="28"/>
        </w:rPr>
        <w:t xml:space="preserve"> </w:t>
      </w:r>
      <w:bookmarkEnd w:id="30"/>
      <w:r w:rsidRPr="00C670F4">
        <w:rPr>
          <w:color w:val="000000"/>
          <w:sz w:val="28"/>
          <w:szCs w:val="28"/>
        </w:rPr>
        <w:t xml:space="preserve">Основная задача PDB — это передавать ток от аккумулятора регуляторам оборотов (ESC) и питать полетный контроллер. Но сейчас у многих плат </w:t>
      </w:r>
      <w:r w:rsidRPr="00C670F4">
        <w:rPr>
          <w:color w:val="000000"/>
          <w:sz w:val="28"/>
          <w:szCs w:val="28"/>
        </w:rPr>
        <w:lastRenderedPageBreak/>
        <w:t>разводки есть дополнительные функции.</w:t>
      </w:r>
      <w:r w:rsidRPr="00C670F4">
        <w:rPr>
          <w:sz w:val="28"/>
          <w:szCs w:val="28"/>
        </w:rPr>
        <w:t xml:space="preserve"> </w:t>
      </w:r>
      <w:r w:rsidRPr="00C670F4">
        <w:rPr>
          <w:color w:val="000000"/>
          <w:sz w:val="28"/>
          <w:szCs w:val="28"/>
        </w:rPr>
        <w:t xml:space="preserve">Почти все платы разводки умеют выдавать не только номинальное напряжение с аккумулятора, но и 5V для подключения периферии и полетного контроллера. Также некоторые могут выдавать помимо 5V еще и 12V, независимо от того, какое напряжение плата получает на входе. В нашем же случае для питания миноискателя хватит и 5В, значит его можно подключить к </w:t>
      </w:r>
      <w:r w:rsidRPr="00C670F4">
        <w:rPr>
          <w:color w:val="000000"/>
          <w:sz w:val="28"/>
          <w:szCs w:val="28"/>
          <w:lang w:val="en-US"/>
        </w:rPr>
        <w:t>PDB</w:t>
      </w:r>
      <w:r w:rsidRPr="00C670F4">
        <w:rPr>
          <w:color w:val="000000"/>
          <w:sz w:val="28"/>
          <w:szCs w:val="28"/>
        </w:rPr>
        <w:t xml:space="preserve"> и использовать без установки дополнительного аккумулятора для оборудования.</w:t>
      </w:r>
    </w:p>
    <w:p w14:paraId="4CEE912E" w14:textId="2EF0C532" w:rsidR="00085119" w:rsidRPr="00C670F4" w:rsidRDefault="00085119" w:rsidP="00D84AE3">
      <w:pPr>
        <w:pStyle w:val="ac"/>
        <w:shd w:val="clear" w:color="auto" w:fill="FFFFFF"/>
        <w:spacing w:after="173" w:line="360" w:lineRule="auto"/>
        <w:jc w:val="both"/>
        <w:rPr>
          <w:color w:val="000000"/>
          <w:sz w:val="28"/>
          <w:szCs w:val="28"/>
        </w:rPr>
      </w:pPr>
      <w:r w:rsidRPr="00C670F4">
        <w:rPr>
          <w:sz w:val="28"/>
          <w:szCs w:val="28"/>
        </w:rPr>
        <w:t>Была выбрана</w:t>
      </w:r>
      <w:r w:rsidRPr="00C670F4">
        <w:rPr>
          <w:color w:val="000000"/>
          <w:sz w:val="28"/>
          <w:szCs w:val="28"/>
        </w:rPr>
        <w:t xml:space="preserve"> </w:t>
      </w:r>
      <w:r w:rsidRPr="00C670F4">
        <w:rPr>
          <w:color w:val="222222"/>
          <w:spacing w:val="-2"/>
          <w:sz w:val="28"/>
          <w:szCs w:val="28"/>
        </w:rPr>
        <w:t>плата управления распределением мощности большого тока от 2 до 12S для сельскохозяйственного дрона квадрокоптера, гексакоптера от компании Aerops</w:t>
      </w:r>
      <w:r w:rsidR="00975D82">
        <w:rPr>
          <w:color w:val="222222"/>
          <w:spacing w:val="-2"/>
          <w:sz w:val="28"/>
          <w:szCs w:val="28"/>
        </w:rPr>
        <w:t xml:space="preserve"> (</w:t>
      </w:r>
      <w:r w:rsidR="00522537">
        <w:rPr>
          <w:color w:val="222222"/>
          <w:spacing w:val="-2"/>
          <w:sz w:val="28"/>
          <w:szCs w:val="28"/>
        </w:rPr>
        <w:t>Рисунок 10</w:t>
      </w:r>
      <w:r w:rsidR="00975D82">
        <w:rPr>
          <w:color w:val="222222"/>
          <w:spacing w:val="-2"/>
          <w:sz w:val="28"/>
          <w:szCs w:val="28"/>
        </w:rPr>
        <w:t>)</w:t>
      </w:r>
      <w:r w:rsidRPr="00C670F4">
        <w:rPr>
          <w:color w:val="222222"/>
          <w:spacing w:val="-2"/>
          <w:sz w:val="28"/>
          <w:szCs w:val="28"/>
        </w:rPr>
        <w:t xml:space="preserve"> имеющую возможность распределения малого тока для периферии от 5В до 12В.</w:t>
      </w:r>
    </w:p>
    <w:p w14:paraId="2C6040C3" w14:textId="5CCE6753" w:rsidR="004C47BA" w:rsidRDefault="00085119" w:rsidP="0006085F">
      <w:pPr>
        <w:pStyle w:val="ac"/>
        <w:shd w:val="clear" w:color="auto" w:fill="FFFFFF"/>
        <w:spacing w:after="173" w:line="360" w:lineRule="auto"/>
        <w:jc w:val="center"/>
        <w:rPr>
          <w:color w:val="000000"/>
          <w:sz w:val="28"/>
          <w:szCs w:val="28"/>
        </w:rPr>
      </w:pPr>
      <w:r w:rsidRPr="00C670F4">
        <w:rPr>
          <w:noProof/>
          <w:sz w:val="28"/>
          <w:szCs w:val="28"/>
          <w:lang w:eastAsia="ru-RU"/>
        </w:rPr>
        <w:drawing>
          <wp:inline distT="0" distB="0" distL="0" distR="0" wp14:anchorId="0EC190BD" wp14:editId="6D9F49E2">
            <wp:extent cx="4246072" cy="4007457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82" cy="414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74ADF" w14:textId="00FA665E" w:rsidR="00975D82" w:rsidRPr="00975D82" w:rsidRDefault="00522537" w:rsidP="00975D82">
      <w:pPr>
        <w:pStyle w:val="ac"/>
        <w:shd w:val="clear" w:color="auto" w:fill="FFFFFF"/>
        <w:spacing w:after="173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10 - </w:t>
      </w:r>
      <w:r w:rsidR="00AA031E">
        <w:rPr>
          <w:color w:val="000000"/>
          <w:sz w:val="28"/>
          <w:szCs w:val="28"/>
        </w:rPr>
        <w:t>П</w:t>
      </w:r>
      <w:r w:rsidR="004C47BA">
        <w:rPr>
          <w:color w:val="000000"/>
          <w:sz w:val="28"/>
          <w:szCs w:val="28"/>
        </w:rPr>
        <w:t>лата распределения питания</w:t>
      </w:r>
    </w:p>
    <w:p w14:paraId="41D3841D" w14:textId="495E7EE7" w:rsidR="009C7C41" w:rsidRPr="00975D82" w:rsidRDefault="009C7C41" w:rsidP="00975D82">
      <w:pPr>
        <w:pStyle w:val="ac"/>
        <w:shd w:val="clear" w:color="auto" w:fill="FFFFFF"/>
        <w:spacing w:before="0" w:beforeAutospacing="0" w:after="173" w:afterAutospacing="0" w:line="360" w:lineRule="auto"/>
        <w:jc w:val="center"/>
        <w:outlineLvl w:val="1"/>
        <w:rPr>
          <w:b/>
          <w:bCs/>
          <w:iCs/>
          <w:color w:val="000000"/>
          <w:sz w:val="28"/>
          <w:szCs w:val="28"/>
        </w:rPr>
      </w:pPr>
      <w:bookmarkStart w:id="31" w:name="_Toc96367764"/>
      <w:bookmarkStart w:id="32" w:name="_Toc96367853"/>
      <w:r w:rsidRPr="00975D82">
        <w:rPr>
          <w:b/>
          <w:bCs/>
          <w:iCs/>
          <w:color w:val="000000"/>
          <w:sz w:val="28"/>
          <w:szCs w:val="28"/>
        </w:rPr>
        <w:lastRenderedPageBreak/>
        <w:t>Система</w:t>
      </w:r>
      <w:r w:rsidR="00CB09BA" w:rsidRPr="00975D82">
        <w:rPr>
          <w:b/>
          <w:bCs/>
          <w:iCs/>
          <w:color w:val="000000"/>
          <w:sz w:val="28"/>
          <w:szCs w:val="28"/>
        </w:rPr>
        <w:t xml:space="preserve"> управления Л</w:t>
      </w:r>
      <w:r w:rsidR="00A1791D" w:rsidRPr="00975D82">
        <w:rPr>
          <w:b/>
          <w:bCs/>
          <w:iCs/>
          <w:color w:val="000000"/>
          <w:sz w:val="28"/>
          <w:szCs w:val="28"/>
        </w:rPr>
        <w:t>А. П</w:t>
      </w:r>
      <w:r w:rsidRPr="00975D82">
        <w:rPr>
          <w:b/>
          <w:bCs/>
          <w:iCs/>
          <w:color w:val="000000"/>
          <w:sz w:val="28"/>
          <w:szCs w:val="28"/>
        </w:rPr>
        <w:t>ередач</w:t>
      </w:r>
      <w:r w:rsidR="00A1791D" w:rsidRPr="00975D82">
        <w:rPr>
          <w:b/>
          <w:bCs/>
          <w:iCs/>
          <w:color w:val="000000"/>
          <w:sz w:val="28"/>
          <w:szCs w:val="28"/>
        </w:rPr>
        <w:t>а</w:t>
      </w:r>
      <w:r w:rsidRPr="00975D82">
        <w:rPr>
          <w:b/>
          <w:bCs/>
          <w:iCs/>
          <w:color w:val="000000"/>
          <w:sz w:val="28"/>
          <w:szCs w:val="28"/>
        </w:rPr>
        <w:t xml:space="preserve"> видеосвязи для ориентирования пилота</w:t>
      </w:r>
      <w:r w:rsidR="00A1791D" w:rsidRPr="00975D82">
        <w:rPr>
          <w:b/>
          <w:bCs/>
          <w:iCs/>
          <w:color w:val="000000"/>
          <w:sz w:val="28"/>
          <w:szCs w:val="28"/>
        </w:rPr>
        <w:t>.</w:t>
      </w:r>
      <w:bookmarkEnd w:id="31"/>
      <w:bookmarkEnd w:id="32"/>
    </w:p>
    <w:p w14:paraId="1DF75FA5" w14:textId="21A90A42" w:rsidR="00845D8A" w:rsidRPr="00C670F4" w:rsidRDefault="009C7C41" w:rsidP="00D84AE3">
      <w:pPr>
        <w:pStyle w:val="ac"/>
        <w:shd w:val="clear" w:color="auto" w:fill="FFFFFF"/>
        <w:spacing w:before="0" w:beforeAutospacing="0" w:after="173" w:afterAutospacing="0" w:line="360" w:lineRule="auto"/>
        <w:jc w:val="both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t xml:space="preserve">Цифровая система FPV DJI </w:t>
      </w:r>
      <w:r w:rsidR="00624406" w:rsidRPr="00C670F4">
        <w:rPr>
          <w:color w:val="000000"/>
          <w:sz w:val="28"/>
          <w:szCs w:val="28"/>
        </w:rPr>
        <w:t>–</w:t>
      </w:r>
      <w:r w:rsidRPr="00C670F4">
        <w:rPr>
          <w:color w:val="000000"/>
          <w:sz w:val="28"/>
          <w:szCs w:val="28"/>
        </w:rPr>
        <w:t xml:space="preserve"> </w:t>
      </w:r>
      <w:r w:rsidR="00624406" w:rsidRPr="00C670F4">
        <w:rPr>
          <w:color w:val="000000"/>
          <w:sz w:val="28"/>
          <w:szCs w:val="28"/>
        </w:rPr>
        <w:t>комплексный набор, в который</w:t>
      </w:r>
      <w:r w:rsidRPr="00C670F4">
        <w:rPr>
          <w:color w:val="000000"/>
          <w:sz w:val="28"/>
          <w:szCs w:val="28"/>
        </w:rPr>
        <w:t xml:space="preserve"> входит воздушный модуль FPV DJI</w:t>
      </w:r>
      <w:r w:rsidR="0045052B" w:rsidRPr="00C670F4">
        <w:rPr>
          <w:color w:val="000000"/>
          <w:sz w:val="28"/>
          <w:szCs w:val="28"/>
        </w:rPr>
        <w:t xml:space="preserve"> (</w:t>
      </w:r>
      <w:r w:rsidR="00522537">
        <w:rPr>
          <w:color w:val="000000"/>
          <w:sz w:val="28"/>
          <w:szCs w:val="28"/>
        </w:rPr>
        <w:t>Рисунок 12</w:t>
      </w:r>
      <w:r w:rsidR="0045052B" w:rsidRPr="00C670F4">
        <w:rPr>
          <w:color w:val="000000"/>
          <w:sz w:val="28"/>
          <w:szCs w:val="28"/>
        </w:rPr>
        <w:t>)</w:t>
      </w:r>
      <w:r w:rsidRPr="00C670F4">
        <w:rPr>
          <w:color w:val="000000"/>
          <w:sz w:val="28"/>
          <w:szCs w:val="28"/>
        </w:rPr>
        <w:t>,</w:t>
      </w:r>
      <w:r w:rsidR="0045052B" w:rsidRPr="00C670F4">
        <w:rPr>
          <w:color w:val="000000"/>
          <w:sz w:val="28"/>
          <w:szCs w:val="28"/>
        </w:rPr>
        <w:t xml:space="preserve"> </w:t>
      </w:r>
      <w:r w:rsidRPr="00C670F4">
        <w:rPr>
          <w:color w:val="000000"/>
          <w:sz w:val="28"/>
          <w:szCs w:val="28"/>
        </w:rPr>
        <w:t>камера FPV DJI</w:t>
      </w:r>
      <w:r w:rsidR="0045052B" w:rsidRPr="00C670F4">
        <w:rPr>
          <w:color w:val="000000"/>
          <w:sz w:val="28"/>
          <w:szCs w:val="28"/>
        </w:rPr>
        <w:t xml:space="preserve"> (</w:t>
      </w:r>
      <w:r w:rsidR="00522537">
        <w:rPr>
          <w:color w:val="000000"/>
          <w:sz w:val="28"/>
          <w:szCs w:val="28"/>
        </w:rPr>
        <w:t>Рисунок 12</w:t>
      </w:r>
      <w:r w:rsidR="0045052B" w:rsidRPr="00C670F4">
        <w:rPr>
          <w:color w:val="000000"/>
          <w:sz w:val="28"/>
          <w:szCs w:val="28"/>
        </w:rPr>
        <w:t>)</w:t>
      </w:r>
      <w:r w:rsidRPr="00C670F4">
        <w:rPr>
          <w:color w:val="000000"/>
          <w:sz w:val="28"/>
          <w:szCs w:val="28"/>
        </w:rPr>
        <w:t>, очки FPV DJI</w:t>
      </w:r>
      <w:r w:rsidR="00D93D4E" w:rsidRPr="00C670F4">
        <w:rPr>
          <w:color w:val="000000"/>
          <w:sz w:val="28"/>
          <w:szCs w:val="28"/>
        </w:rPr>
        <w:t xml:space="preserve"> (</w:t>
      </w:r>
      <w:r w:rsidR="00522537">
        <w:rPr>
          <w:color w:val="000000"/>
          <w:sz w:val="28"/>
          <w:szCs w:val="28"/>
        </w:rPr>
        <w:t>Рисунок 11</w:t>
      </w:r>
      <w:r w:rsidR="00D93D4E" w:rsidRPr="00C670F4">
        <w:rPr>
          <w:color w:val="000000"/>
          <w:sz w:val="28"/>
          <w:szCs w:val="28"/>
        </w:rPr>
        <w:t>)</w:t>
      </w:r>
      <w:r w:rsidRPr="00C670F4">
        <w:rPr>
          <w:color w:val="000000"/>
          <w:sz w:val="28"/>
          <w:szCs w:val="28"/>
        </w:rPr>
        <w:t xml:space="preserve"> и пульт управления FPV DJI</w:t>
      </w:r>
      <w:r w:rsidR="0045052B" w:rsidRPr="00C670F4">
        <w:rPr>
          <w:color w:val="000000"/>
          <w:sz w:val="28"/>
          <w:szCs w:val="28"/>
        </w:rPr>
        <w:t xml:space="preserve"> (</w:t>
      </w:r>
      <w:r w:rsidR="00522537">
        <w:rPr>
          <w:color w:val="000000"/>
          <w:sz w:val="28"/>
          <w:szCs w:val="28"/>
        </w:rPr>
        <w:t>Рисунок 13</w:t>
      </w:r>
      <w:r w:rsidR="0045052B" w:rsidRPr="00C670F4">
        <w:rPr>
          <w:color w:val="000000"/>
          <w:sz w:val="28"/>
          <w:szCs w:val="28"/>
        </w:rPr>
        <w:t>)</w:t>
      </w:r>
      <w:r w:rsidRPr="00C670F4">
        <w:rPr>
          <w:color w:val="000000"/>
          <w:sz w:val="28"/>
          <w:szCs w:val="28"/>
        </w:rPr>
        <w:t>.</w:t>
      </w:r>
      <w:r w:rsidR="00624406" w:rsidRPr="00C670F4">
        <w:rPr>
          <w:color w:val="000000"/>
          <w:sz w:val="28"/>
          <w:szCs w:val="28"/>
        </w:rPr>
        <w:t xml:space="preserve"> </w:t>
      </w:r>
      <w:r w:rsidR="0097470E" w:rsidRPr="00C670F4">
        <w:rPr>
          <w:color w:val="000000"/>
          <w:sz w:val="28"/>
          <w:szCs w:val="28"/>
        </w:rPr>
        <w:t>Основное преимущество — это</w:t>
      </w:r>
      <w:r w:rsidR="00624406" w:rsidRPr="00C670F4">
        <w:rPr>
          <w:color w:val="000000"/>
          <w:sz w:val="28"/>
          <w:szCs w:val="28"/>
        </w:rPr>
        <w:t xml:space="preserve"> быстрое получение всех необходимых модулей и такая же быстрая установка их на ЛА. </w:t>
      </w:r>
      <w:r w:rsidR="0097470E" w:rsidRPr="00C670F4">
        <w:rPr>
          <w:color w:val="000000"/>
          <w:sz w:val="28"/>
          <w:szCs w:val="28"/>
        </w:rPr>
        <w:t>Немаловажным фактором также стала возможность трансляции видео на наземную станцию в виде ПК или ноутбука, что в дальнейшем будет совместно использоваться с микроконтроллером «</w:t>
      </w:r>
      <w:r w:rsidR="0097470E" w:rsidRPr="00C670F4">
        <w:rPr>
          <w:color w:val="000000"/>
          <w:sz w:val="28"/>
          <w:szCs w:val="28"/>
          <w:lang w:val="en-US"/>
        </w:rPr>
        <w:t>Arduino</w:t>
      </w:r>
      <w:r w:rsidR="0097470E" w:rsidRPr="00C670F4">
        <w:rPr>
          <w:color w:val="000000"/>
          <w:sz w:val="28"/>
          <w:szCs w:val="28"/>
        </w:rPr>
        <w:t>»</w:t>
      </w:r>
      <w:r w:rsidR="00D93D4E" w:rsidRPr="00C670F4">
        <w:rPr>
          <w:color w:val="000000"/>
          <w:sz w:val="28"/>
          <w:szCs w:val="28"/>
        </w:rPr>
        <w:t>.</w:t>
      </w:r>
    </w:p>
    <w:p w14:paraId="6F08C01E" w14:textId="4DF67BEB" w:rsidR="00EC27FC" w:rsidRPr="00C670F4" w:rsidRDefault="00BF0C8C" w:rsidP="00D84AE3">
      <w:pPr>
        <w:pStyle w:val="ac"/>
        <w:shd w:val="clear" w:color="auto" w:fill="FFFFFF"/>
        <w:spacing w:before="0" w:beforeAutospacing="0" w:after="173" w:afterAutospacing="0" w:line="360" w:lineRule="auto"/>
        <w:jc w:val="both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t>Т</w:t>
      </w:r>
      <w:r w:rsidR="00EC27FC" w:rsidRPr="00C670F4">
        <w:rPr>
          <w:color w:val="000000"/>
          <w:sz w:val="28"/>
          <w:szCs w:val="28"/>
        </w:rPr>
        <w:t>акже можно связать с функциональным мобильным приложением DJI GO или использовать обеспечение новой серии Assistant 2. DJI GO предоставляет возможность управления подвесом, камерой, через приложение можно вести просмотр потокового видео, а также получать всю необходимую информацию о полете и другие данные.</w:t>
      </w:r>
    </w:p>
    <w:p w14:paraId="15191452" w14:textId="6DE1AB1C" w:rsidR="004D6E9B" w:rsidRPr="00C670F4" w:rsidRDefault="00EB773D" w:rsidP="00D84AE3">
      <w:pPr>
        <w:pStyle w:val="ac"/>
        <w:shd w:val="clear" w:color="auto" w:fill="FFFFFF"/>
        <w:spacing w:before="0" w:beforeAutospacing="0" w:after="173" w:afterAutospacing="0" w:line="360" w:lineRule="auto"/>
        <w:jc w:val="both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t>Например,</w:t>
      </w:r>
      <w:r w:rsidR="004D6E9B" w:rsidRPr="00C670F4">
        <w:rPr>
          <w:color w:val="000000"/>
          <w:sz w:val="28"/>
          <w:szCs w:val="28"/>
        </w:rPr>
        <w:t xml:space="preserve"> данные о местоположении и уровень заряда.</w:t>
      </w:r>
    </w:p>
    <w:p w14:paraId="2ECBC36F" w14:textId="5A1550B0" w:rsidR="004C47BA" w:rsidRDefault="009C7C41" w:rsidP="00975D82">
      <w:pPr>
        <w:pStyle w:val="ac"/>
        <w:shd w:val="clear" w:color="auto" w:fill="FFFFFF"/>
        <w:spacing w:before="0" w:beforeAutospacing="0" w:after="173" w:afterAutospacing="0" w:line="360" w:lineRule="auto"/>
        <w:jc w:val="center"/>
        <w:rPr>
          <w:color w:val="000000"/>
          <w:sz w:val="28"/>
          <w:szCs w:val="28"/>
        </w:rPr>
      </w:pPr>
      <w:r w:rsidRPr="00C670F4">
        <w:rPr>
          <w:noProof/>
          <w:sz w:val="28"/>
          <w:szCs w:val="28"/>
          <w:lang w:eastAsia="ru-RU"/>
        </w:rPr>
        <w:drawing>
          <wp:inline distT="0" distB="0" distL="0" distR="0" wp14:anchorId="2BAF85B1" wp14:editId="77CA5611">
            <wp:extent cx="4566025" cy="2576223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41970" cy="261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5A13" w14:textId="631D12E1" w:rsidR="00BF0C8C" w:rsidRPr="009F5E24" w:rsidRDefault="00522537" w:rsidP="00975D82">
      <w:pPr>
        <w:pStyle w:val="ac"/>
        <w:shd w:val="clear" w:color="auto" w:fill="FFFFFF"/>
        <w:spacing w:before="0" w:beforeAutospacing="0" w:after="173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11 -</w:t>
      </w:r>
      <w:r w:rsidR="004C47BA">
        <w:rPr>
          <w:color w:val="000000"/>
          <w:sz w:val="28"/>
          <w:szCs w:val="28"/>
        </w:rPr>
        <w:t xml:space="preserve"> Очки для трансляции телеметрии</w:t>
      </w:r>
    </w:p>
    <w:p w14:paraId="5FBB084A" w14:textId="77777777" w:rsidR="009D0363" w:rsidRPr="009F5E24" w:rsidRDefault="009D0363" w:rsidP="00D84AE3">
      <w:pPr>
        <w:pStyle w:val="ac"/>
        <w:shd w:val="clear" w:color="auto" w:fill="FFFFFF"/>
        <w:spacing w:after="173" w:line="360" w:lineRule="auto"/>
        <w:jc w:val="both"/>
        <w:rPr>
          <w:bCs/>
          <w:color w:val="000000"/>
          <w:sz w:val="28"/>
          <w:szCs w:val="28"/>
        </w:rPr>
      </w:pPr>
      <w:r w:rsidRPr="009F5E24">
        <w:rPr>
          <w:bCs/>
          <w:color w:val="000000"/>
          <w:sz w:val="28"/>
          <w:szCs w:val="28"/>
        </w:rPr>
        <w:lastRenderedPageBreak/>
        <w:t>Технология использования нескольких антенн</w:t>
      </w:r>
    </w:p>
    <w:p w14:paraId="006FE544" w14:textId="4FD9EE41" w:rsidR="009D0363" w:rsidRPr="00C670F4" w:rsidRDefault="009D0363" w:rsidP="00D84AE3">
      <w:pPr>
        <w:pStyle w:val="ac"/>
        <w:shd w:val="clear" w:color="auto" w:fill="FFFFFF"/>
        <w:spacing w:before="0" w:beforeAutospacing="0" w:after="173" w:afterAutospacing="0" w:line="360" w:lineRule="auto"/>
        <w:jc w:val="both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t>Воздушный модуль FPV DJI</w:t>
      </w:r>
      <w:r w:rsidR="00975D82">
        <w:rPr>
          <w:color w:val="000000"/>
          <w:sz w:val="28"/>
          <w:szCs w:val="28"/>
        </w:rPr>
        <w:t xml:space="preserve"> (</w:t>
      </w:r>
      <w:r w:rsidR="00522537">
        <w:rPr>
          <w:color w:val="000000"/>
          <w:sz w:val="28"/>
          <w:szCs w:val="28"/>
        </w:rPr>
        <w:t>Рисунок 12</w:t>
      </w:r>
      <w:r w:rsidR="00975D82">
        <w:rPr>
          <w:color w:val="000000"/>
          <w:sz w:val="28"/>
          <w:szCs w:val="28"/>
        </w:rPr>
        <w:t>)</w:t>
      </w:r>
      <w:r w:rsidRPr="00C670F4">
        <w:rPr>
          <w:color w:val="000000"/>
          <w:sz w:val="28"/>
          <w:szCs w:val="28"/>
        </w:rPr>
        <w:t xml:space="preserve"> оснащен двумя антеннами, которые работают и как приемники, и как передатчики. Они обеспечивают более сильный и стабильный сигнал для трансляции качественного изображения</w:t>
      </w:r>
    </w:p>
    <w:p w14:paraId="28320B25" w14:textId="77777777" w:rsidR="004C47BA" w:rsidRDefault="009C7C41" w:rsidP="00975D82">
      <w:pPr>
        <w:pStyle w:val="ac"/>
        <w:shd w:val="clear" w:color="auto" w:fill="FFFFFF"/>
        <w:spacing w:before="0" w:beforeAutospacing="0" w:after="173" w:afterAutospacing="0" w:line="360" w:lineRule="auto"/>
        <w:jc w:val="center"/>
        <w:rPr>
          <w:color w:val="000000"/>
          <w:sz w:val="28"/>
          <w:szCs w:val="28"/>
        </w:rPr>
      </w:pPr>
      <w:r w:rsidRPr="00C670F4">
        <w:rPr>
          <w:noProof/>
          <w:sz w:val="28"/>
          <w:szCs w:val="28"/>
          <w:lang w:eastAsia="ru-RU"/>
        </w:rPr>
        <w:drawing>
          <wp:inline distT="0" distB="0" distL="0" distR="0" wp14:anchorId="5DF55B64" wp14:editId="40A47D3B">
            <wp:extent cx="3552825" cy="23685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54579" cy="236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754A" w14:textId="6541A09F" w:rsidR="0045052B" w:rsidRPr="00C670F4" w:rsidRDefault="00522537" w:rsidP="00975D82">
      <w:pPr>
        <w:pStyle w:val="ac"/>
        <w:shd w:val="clear" w:color="auto" w:fill="FFFFFF"/>
        <w:spacing w:before="0" w:beforeAutospacing="0" w:after="173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12 -</w:t>
      </w:r>
      <w:r w:rsidR="004C47BA">
        <w:rPr>
          <w:color w:val="000000"/>
          <w:sz w:val="28"/>
          <w:szCs w:val="28"/>
        </w:rPr>
        <w:t xml:space="preserve"> </w:t>
      </w:r>
      <w:r w:rsidR="00AA031E">
        <w:rPr>
          <w:color w:val="000000"/>
          <w:sz w:val="28"/>
          <w:szCs w:val="28"/>
        </w:rPr>
        <w:t>Набор для телеметрии: камера, видео передатчик, антенна</w:t>
      </w:r>
    </w:p>
    <w:p w14:paraId="76BFE9A0" w14:textId="77777777" w:rsidR="00AA031E" w:rsidRDefault="009C7C41" w:rsidP="00975D82">
      <w:pPr>
        <w:pStyle w:val="ac"/>
        <w:shd w:val="clear" w:color="auto" w:fill="FFFFFF"/>
        <w:spacing w:before="0" w:beforeAutospacing="0" w:after="173" w:afterAutospacing="0" w:line="360" w:lineRule="auto"/>
        <w:jc w:val="center"/>
        <w:rPr>
          <w:color w:val="000000"/>
          <w:sz w:val="28"/>
          <w:szCs w:val="28"/>
        </w:rPr>
      </w:pPr>
      <w:r w:rsidRPr="00C670F4">
        <w:rPr>
          <w:noProof/>
          <w:sz w:val="28"/>
          <w:szCs w:val="28"/>
          <w:lang w:eastAsia="ru-RU"/>
        </w:rPr>
        <w:drawing>
          <wp:inline distT="0" distB="0" distL="0" distR="0" wp14:anchorId="18CFAB31" wp14:editId="51D9C198">
            <wp:extent cx="2989691" cy="3306756"/>
            <wp:effectExtent l="0" t="0" r="127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48130" cy="337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DB06" w14:textId="0E1CF35A" w:rsidR="00BF0C8C" w:rsidRPr="00C670F4" w:rsidRDefault="00522537" w:rsidP="00975D82">
      <w:pPr>
        <w:pStyle w:val="ac"/>
        <w:shd w:val="clear" w:color="auto" w:fill="FFFFFF"/>
        <w:spacing w:before="0" w:beforeAutospacing="0" w:after="173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13 -</w:t>
      </w:r>
      <w:r w:rsidR="00AA031E">
        <w:rPr>
          <w:color w:val="000000"/>
          <w:sz w:val="28"/>
          <w:szCs w:val="28"/>
        </w:rPr>
        <w:t xml:space="preserve"> Пульт управления</w:t>
      </w:r>
    </w:p>
    <w:p w14:paraId="6D599CDE" w14:textId="16E817D6" w:rsidR="00624406" w:rsidRPr="00975D82" w:rsidRDefault="00624406" w:rsidP="00975D82">
      <w:pPr>
        <w:spacing w:line="360" w:lineRule="auto"/>
        <w:rPr>
          <w:rFonts w:eastAsia="Times New Roman" w:cs="Times New Roman"/>
          <w:iCs/>
          <w:color w:val="000000"/>
          <w:szCs w:val="28"/>
        </w:rPr>
      </w:pPr>
      <w:r w:rsidRPr="00975D82">
        <w:rPr>
          <w:bCs/>
          <w:iCs/>
          <w:color w:val="000000"/>
          <w:szCs w:val="28"/>
        </w:rPr>
        <w:lastRenderedPageBreak/>
        <w:t>Встроенный в пульт управления приемник</w:t>
      </w:r>
    </w:p>
    <w:p w14:paraId="16EE598E" w14:textId="4F2FF8C5" w:rsidR="00391AE5" w:rsidRPr="009F5E24" w:rsidRDefault="00624406" w:rsidP="00D84AE3">
      <w:pPr>
        <w:pStyle w:val="ac"/>
        <w:shd w:val="clear" w:color="auto" w:fill="FFFFFF"/>
        <w:spacing w:before="0" w:beforeAutospacing="0" w:after="173" w:afterAutospacing="0" w:line="360" w:lineRule="auto"/>
        <w:jc w:val="both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t>Пользователи могут подключить воздушный модуль FPV DJI к пульту управления FPV DJI без использования проводов и дополнительных приемников. Это значительно сокращает время, затрачиваемое на подготовку к полету.</w:t>
      </w:r>
    </w:p>
    <w:p w14:paraId="62BD18E7" w14:textId="074FAEB7" w:rsidR="009A0852" w:rsidRPr="00975D82" w:rsidRDefault="009A0852" w:rsidP="00975D82">
      <w:pPr>
        <w:pStyle w:val="2"/>
      </w:pPr>
      <w:bookmarkStart w:id="33" w:name="_Toc96367765"/>
      <w:bookmarkStart w:id="34" w:name="_Toc96367854"/>
      <w:r w:rsidRPr="00975D82">
        <w:t>Крепление миноискателя и передатчика к ЛА</w:t>
      </w:r>
      <w:bookmarkEnd w:id="33"/>
      <w:bookmarkEnd w:id="34"/>
    </w:p>
    <w:p w14:paraId="1477E6A7" w14:textId="6578588A" w:rsidR="009A0852" w:rsidRPr="00C670F4" w:rsidRDefault="009A0852" w:rsidP="00D84AE3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Миноискатель будет </w:t>
      </w:r>
      <w:r w:rsidR="00F1309F" w:rsidRPr="00C670F4">
        <w:rPr>
          <w:rFonts w:cs="Times New Roman"/>
          <w:b w:val="0"/>
          <w:bCs/>
          <w:szCs w:val="28"/>
        </w:rPr>
        <w:t xml:space="preserve">закреплен на пластине и будет крепиться к месту установки подвеса дрона на болты с затяжными гайками, так же как </w:t>
      </w:r>
      <w:r w:rsidR="00977807" w:rsidRPr="00C670F4">
        <w:rPr>
          <w:rFonts w:cs="Times New Roman"/>
          <w:b w:val="0"/>
          <w:bCs/>
          <w:szCs w:val="28"/>
        </w:rPr>
        <w:t>з</w:t>
      </w:r>
      <w:r w:rsidR="00F1309F" w:rsidRPr="00C670F4">
        <w:rPr>
          <w:rFonts w:cs="Times New Roman"/>
          <w:b w:val="0"/>
          <w:bCs/>
          <w:szCs w:val="28"/>
        </w:rPr>
        <w:t xml:space="preserve">акрепляется камера на </w:t>
      </w:r>
      <w:r w:rsidR="00522537">
        <w:rPr>
          <w:rFonts w:cs="Times New Roman"/>
          <w:b w:val="0"/>
          <w:bCs/>
          <w:szCs w:val="28"/>
        </w:rPr>
        <w:t>рисунке 14</w:t>
      </w:r>
      <w:r w:rsidR="003673D1">
        <w:rPr>
          <w:rFonts w:cs="Times New Roman"/>
          <w:b w:val="0"/>
          <w:bCs/>
          <w:szCs w:val="28"/>
        </w:rPr>
        <w:t>.</w:t>
      </w:r>
      <w:r w:rsidR="00F1309F" w:rsidRPr="00C670F4">
        <w:rPr>
          <w:rFonts w:cs="Times New Roman"/>
          <w:noProof/>
          <w:szCs w:val="28"/>
          <w:lang w:eastAsia="ru-RU"/>
        </w:rPr>
        <w:drawing>
          <wp:inline distT="0" distB="0" distL="0" distR="0" wp14:anchorId="7C983E29" wp14:editId="5D1B246C">
            <wp:extent cx="5759993" cy="3427012"/>
            <wp:effectExtent l="0" t="0" r="0" b="2540"/>
            <wp:docPr id="14" name="Рисунок 14" descr="Matrice 600 Pro. Удобная платформа для фото и видео съемки с воздух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trice 600 Pro. Удобная платформа для фото и видео съемки с воздуха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308" cy="3451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0D225" w14:textId="09058016" w:rsidR="007946A2" w:rsidRPr="00C670F4" w:rsidRDefault="00522537" w:rsidP="003673D1">
      <w:pPr>
        <w:spacing w:line="360" w:lineRule="auto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Рисунок 14 -</w:t>
      </w:r>
      <w:r w:rsidR="00F1309F" w:rsidRPr="00C670F4">
        <w:rPr>
          <w:rFonts w:cs="Times New Roman"/>
          <w:b w:val="0"/>
          <w:bCs/>
          <w:szCs w:val="28"/>
        </w:rPr>
        <w:t xml:space="preserve"> </w:t>
      </w:r>
      <w:r w:rsidR="00AA031E">
        <w:rPr>
          <w:rFonts w:cs="Times New Roman"/>
          <w:b w:val="0"/>
          <w:bCs/>
          <w:szCs w:val="28"/>
        </w:rPr>
        <w:t>универсальное крепление</w:t>
      </w:r>
    </w:p>
    <w:p w14:paraId="784B4A24" w14:textId="77777777" w:rsidR="003673D1" w:rsidRDefault="003673D1" w:rsidP="003673D1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694FD4AA" w14:textId="77777777" w:rsidR="003673D1" w:rsidRDefault="003673D1" w:rsidP="003673D1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3D48D020" w14:textId="46A6B31D" w:rsidR="003673D1" w:rsidRDefault="003673D1" w:rsidP="003673D1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04323A6D" w14:textId="77777777" w:rsidR="003673D1" w:rsidRDefault="003673D1" w:rsidP="003673D1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4F47054E" w14:textId="56595CC5" w:rsidR="00293CDD" w:rsidRPr="003673D1" w:rsidRDefault="00460256" w:rsidP="003673D1">
      <w:pPr>
        <w:spacing w:line="360" w:lineRule="auto"/>
        <w:rPr>
          <w:rFonts w:cs="Times New Roman"/>
          <w:b w:val="0"/>
          <w:bCs/>
          <w:szCs w:val="28"/>
        </w:rPr>
      </w:pPr>
      <w:r w:rsidRPr="009F5E24">
        <w:lastRenderedPageBreak/>
        <w:t xml:space="preserve">Проверка </w:t>
      </w:r>
      <w:r w:rsidR="003F720D" w:rsidRPr="009F5E24">
        <w:t>сочетания подобранных компонентов</w:t>
      </w:r>
    </w:p>
    <w:p w14:paraId="71050769" w14:textId="2DCD3646" w:rsidR="003F720D" w:rsidRPr="00C670F4" w:rsidRDefault="003F720D" w:rsidP="00D84AE3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Подбор компонентов сочетается и показывает высокий кпд.</w:t>
      </w:r>
    </w:p>
    <w:p w14:paraId="1EF0883B" w14:textId="388DDDAD" w:rsidR="003F720D" w:rsidRPr="00C670F4" w:rsidRDefault="003F720D" w:rsidP="00D84AE3">
      <w:pPr>
        <w:spacing w:line="360" w:lineRule="auto"/>
        <w:jc w:val="both"/>
        <w:rPr>
          <w:rFonts w:cs="Times New Roman"/>
          <w:szCs w:val="28"/>
        </w:rPr>
      </w:pPr>
      <w:r w:rsidRPr="00C670F4">
        <w:rPr>
          <w:rFonts w:cs="Times New Roman"/>
          <w:noProof/>
          <w:szCs w:val="28"/>
          <w:lang w:eastAsia="ru-RU"/>
        </w:rPr>
        <w:drawing>
          <wp:inline distT="0" distB="0" distL="0" distR="0" wp14:anchorId="357E0EB7" wp14:editId="00E0A4E1">
            <wp:extent cx="6048375" cy="2743139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61343" cy="27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CDCA" w14:textId="2D9F675D" w:rsidR="00293CDD" w:rsidRPr="00C670F4" w:rsidRDefault="003F720D" w:rsidP="00D84AE3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noProof/>
          <w:szCs w:val="28"/>
          <w:lang w:eastAsia="ru-RU"/>
        </w:rPr>
        <w:drawing>
          <wp:inline distT="0" distB="0" distL="0" distR="0" wp14:anchorId="689ABD6E" wp14:editId="1726C737">
            <wp:extent cx="6053101" cy="1495425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62283" cy="149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196D" w14:textId="11A2852F" w:rsidR="00734AE9" w:rsidRPr="00C670F4" w:rsidRDefault="00EB6CAA" w:rsidP="003673D1">
      <w:pPr>
        <w:spacing w:line="360" w:lineRule="auto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Рисунок 15 -</w:t>
      </w:r>
      <w:r w:rsidR="00AA031E">
        <w:rPr>
          <w:rFonts w:cs="Times New Roman"/>
          <w:b w:val="0"/>
          <w:bCs/>
          <w:szCs w:val="28"/>
        </w:rPr>
        <w:t xml:space="preserve"> таблица расчетов</w:t>
      </w:r>
    </w:p>
    <w:p w14:paraId="1C7826A6" w14:textId="2488A746" w:rsidR="003F720D" w:rsidRPr="00C670F4" w:rsidRDefault="003F720D" w:rsidP="00D84AE3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Аннотация: Проверка выполнена </w:t>
      </w:r>
      <w:r w:rsidR="002976FF" w:rsidRPr="00C670F4">
        <w:rPr>
          <w:rFonts w:cs="Times New Roman"/>
          <w:b w:val="0"/>
          <w:bCs/>
          <w:szCs w:val="28"/>
        </w:rPr>
        <w:t xml:space="preserve">при помощи </w:t>
      </w:r>
      <w:r w:rsidRPr="00C670F4">
        <w:rPr>
          <w:rFonts w:cs="Times New Roman"/>
          <w:b w:val="0"/>
          <w:bCs/>
          <w:szCs w:val="28"/>
        </w:rPr>
        <w:t>сервис</w:t>
      </w:r>
      <w:r w:rsidR="002976FF" w:rsidRPr="00C670F4">
        <w:rPr>
          <w:rFonts w:cs="Times New Roman"/>
          <w:b w:val="0"/>
          <w:bCs/>
          <w:szCs w:val="28"/>
        </w:rPr>
        <w:t>а</w:t>
      </w:r>
      <w:r w:rsidRPr="00C670F4">
        <w:rPr>
          <w:rFonts w:cs="Times New Roman"/>
          <w:b w:val="0"/>
          <w:bCs/>
          <w:szCs w:val="28"/>
        </w:rPr>
        <w:t xml:space="preserve"> </w:t>
      </w:r>
      <w:r w:rsidRPr="00C670F4">
        <w:rPr>
          <w:rFonts w:cs="Times New Roman"/>
          <w:b w:val="0"/>
          <w:bCs/>
          <w:szCs w:val="28"/>
          <w:lang w:val="en-US"/>
        </w:rPr>
        <w:t>Ecalc</w:t>
      </w:r>
      <w:r w:rsidRPr="00C670F4">
        <w:rPr>
          <w:rFonts w:cs="Times New Roman"/>
          <w:b w:val="0"/>
          <w:bCs/>
          <w:szCs w:val="28"/>
        </w:rPr>
        <w:t xml:space="preserve"> в</w:t>
      </w:r>
      <w:r w:rsidR="002976FF" w:rsidRPr="00C670F4">
        <w:rPr>
          <w:rFonts w:cs="Times New Roman"/>
          <w:b w:val="0"/>
          <w:bCs/>
          <w:szCs w:val="28"/>
        </w:rPr>
        <w:t xml:space="preserve"> образовательных и</w:t>
      </w:r>
      <w:r w:rsidRPr="00C670F4">
        <w:rPr>
          <w:rFonts w:cs="Times New Roman"/>
          <w:b w:val="0"/>
          <w:bCs/>
          <w:szCs w:val="28"/>
        </w:rPr>
        <w:t xml:space="preserve"> исследовательских целях</w:t>
      </w:r>
      <w:r w:rsidR="002976FF" w:rsidRPr="00C670F4">
        <w:rPr>
          <w:rFonts w:cs="Times New Roman"/>
          <w:b w:val="0"/>
          <w:bCs/>
          <w:szCs w:val="28"/>
        </w:rPr>
        <w:t>.</w:t>
      </w:r>
      <w:r w:rsidRPr="00C670F4">
        <w:rPr>
          <w:rFonts w:cs="Times New Roman"/>
          <w:b w:val="0"/>
          <w:bCs/>
          <w:szCs w:val="28"/>
        </w:rPr>
        <w:t xml:space="preserve"> </w:t>
      </w:r>
      <w:r w:rsidR="002976FF" w:rsidRPr="00C670F4">
        <w:rPr>
          <w:rFonts w:cs="Times New Roman"/>
          <w:b w:val="0"/>
          <w:bCs/>
          <w:szCs w:val="28"/>
        </w:rPr>
        <w:t>Исключительно д</w:t>
      </w:r>
      <w:r w:rsidRPr="00C670F4">
        <w:rPr>
          <w:rFonts w:cs="Times New Roman"/>
          <w:b w:val="0"/>
          <w:bCs/>
          <w:szCs w:val="28"/>
        </w:rPr>
        <w:t xml:space="preserve">ля личного использования. Все права соблюдены. </w:t>
      </w:r>
    </w:p>
    <w:p w14:paraId="4C05FAED" w14:textId="77777777" w:rsidR="003F720D" w:rsidRPr="00C670F4" w:rsidRDefault="003F720D" w:rsidP="00D84AE3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2B91666E" w14:textId="77777777" w:rsidR="00734AE9" w:rsidRPr="00C670F4" w:rsidRDefault="00734AE9" w:rsidP="00D84AE3">
      <w:pPr>
        <w:spacing w:line="360" w:lineRule="auto"/>
        <w:jc w:val="both"/>
        <w:rPr>
          <w:rFonts w:eastAsiaTheme="majorEastAsia" w:cs="Times New Roman"/>
          <w:color w:val="000000" w:themeColor="text1"/>
          <w:szCs w:val="28"/>
        </w:rPr>
      </w:pPr>
      <w:r w:rsidRPr="00C670F4">
        <w:rPr>
          <w:rFonts w:cs="Times New Roman"/>
          <w:szCs w:val="28"/>
        </w:rPr>
        <w:br w:type="page"/>
      </w:r>
    </w:p>
    <w:p w14:paraId="6447869F" w14:textId="67434F25" w:rsidR="00B55815" w:rsidRPr="00C670F4" w:rsidRDefault="00B55815" w:rsidP="003673D1">
      <w:pPr>
        <w:pStyle w:val="1"/>
        <w:spacing w:line="360" w:lineRule="auto"/>
        <w:rPr>
          <w:rFonts w:cs="Times New Roman"/>
          <w:szCs w:val="28"/>
        </w:rPr>
      </w:pPr>
      <w:bookmarkStart w:id="35" w:name="_Toc96367766"/>
      <w:bookmarkStart w:id="36" w:name="_Toc96367855"/>
      <w:r w:rsidRPr="00C670F4">
        <w:rPr>
          <w:rFonts w:cs="Times New Roman"/>
          <w:szCs w:val="28"/>
        </w:rPr>
        <w:lastRenderedPageBreak/>
        <w:t>Глава 3</w:t>
      </w:r>
      <w:bookmarkEnd w:id="35"/>
      <w:bookmarkEnd w:id="36"/>
    </w:p>
    <w:p w14:paraId="2D7BB962" w14:textId="44872805" w:rsidR="00740FCD" w:rsidRPr="00C670F4" w:rsidRDefault="00740FCD" w:rsidP="00975D82">
      <w:pPr>
        <w:pStyle w:val="2"/>
      </w:pPr>
      <w:bookmarkStart w:id="37" w:name="_Toc96367767"/>
      <w:bookmarkStart w:id="38" w:name="_Toc96367856"/>
      <w:r w:rsidRPr="00C670F4">
        <w:t>Процесс использования БПЛА и миноискателя</w:t>
      </w:r>
      <w:bookmarkEnd w:id="37"/>
      <w:bookmarkEnd w:id="38"/>
    </w:p>
    <w:p w14:paraId="7E83C1E2" w14:textId="2047BD51" w:rsidR="00740FCD" w:rsidRPr="00C670F4" w:rsidRDefault="00740FCD" w:rsidP="00D84AE3">
      <w:pPr>
        <w:spacing w:after="0"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Л</w:t>
      </w:r>
      <w:r w:rsidR="00734AE9" w:rsidRPr="00C670F4">
        <w:rPr>
          <w:rFonts w:cs="Times New Roman"/>
          <w:b w:val="0"/>
          <w:bCs/>
          <w:szCs w:val="28"/>
        </w:rPr>
        <w:t>А</w:t>
      </w:r>
      <w:r w:rsidRPr="00C670F4">
        <w:rPr>
          <w:rFonts w:cs="Times New Roman"/>
          <w:b w:val="0"/>
          <w:bCs/>
          <w:szCs w:val="28"/>
        </w:rPr>
        <w:t xml:space="preserve"> облетает в ручном режиме необходимую для исследования </w:t>
      </w:r>
      <w:r w:rsidR="0088161E" w:rsidRPr="00C670F4">
        <w:rPr>
          <w:rFonts w:cs="Times New Roman"/>
          <w:b w:val="0"/>
          <w:bCs/>
          <w:szCs w:val="28"/>
        </w:rPr>
        <w:t>область. Получаемый</w:t>
      </w:r>
      <w:r w:rsidRPr="00C670F4">
        <w:rPr>
          <w:rFonts w:cs="Times New Roman"/>
          <w:b w:val="0"/>
          <w:bCs/>
          <w:szCs w:val="28"/>
        </w:rPr>
        <w:t xml:space="preserve"> миноискателем сигнал передается на динамик и считывается микроконтроллером «</w:t>
      </w:r>
      <w:r w:rsidRPr="00C670F4">
        <w:rPr>
          <w:rFonts w:cs="Times New Roman"/>
          <w:b w:val="0"/>
          <w:bCs/>
          <w:szCs w:val="28"/>
          <w:lang w:val="en-US"/>
        </w:rPr>
        <w:t>Arduino</w:t>
      </w:r>
      <w:r w:rsidRPr="00C670F4">
        <w:rPr>
          <w:rFonts w:cs="Times New Roman"/>
          <w:b w:val="0"/>
          <w:bCs/>
          <w:szCs w:val="28"/>
        </w:rPr>
        <w:t xml:space="preserve"> </w:t>
      </w:r>
      <w:r w:rsidRPr="00C670F4">
        <w:rPr>
          <w:rFonts w:cs="Times New Roman"/>
          <w:b w:val="0"/>
          <w:bCs/>
          <w:szCs w:val="28"/>
          <w:lang w:val="en-US"/>
        </w:rPr>
        <w:t>Nano</w:t>
      </w:r>
      <w:r w:rsidRPr="00C670F4">
        <w:rPr>
          <w:rFonts w:cs="Times New Roman"/>
          <w:b w:val="0"/>
          <w:bCs/>
          <w:szCs w:val="28"/>
        </w:rPr>
        <w:t>», затем ретранслируется при помощи модуля «</w:t>
      </w:r>
      <w:r w:rsidRPr="00C670F4">
        <w:rPr>
          <w:rFonts w:cs="Times New Roman"/>
          <w:b w:val="0"/>
          <w:bCs/>
          <w:szCs w:val="28"/>
          <w:lang w:val="en-US"/>
        </w:rPr>
        <w:t>HC</w:t>
      </w:r>
      <w:r w:rsidRPr="00C670F4">
        <w:rPr>
          <w:rFonts w:cs="Times New Roman"/>
          <w:b w:val="0"/>
          <w:bCs/>
          <w:szCs w:val="28"/>
        </w:rPr>
        <w:t xml:space="preserve">-12» на наземную станцию. </w:t>
      </w:r>
    </w:p>
    <w:p w14:paraId="1FB200C7" w14:textId="7B368D63" w:rsidR="00740FCD" w:rsidRPr="00C670F4" w:rsidRDefault="00740FCD" w:rsidP="00D84AE3">
      <w:pPr>
        <w:spacing w:after="0"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Наземная станция представляет собой модуль «</w:t>
      </w:r>
      <w:r w:rsidRPr="00C670F4">
        <w:rPr>
          <w:rFonts w:cs="Times New Roman"/>
          <w:b w:val="0"/>
          <w:bCs/>
          <w:szCs w:val="28"/>
          <w:lang w:val="en-US"/>
        </w:rPr>
        <w:t>HC</w:t>
      </w:r>
      <w:r w:rsidRPr="00C670F4">
        <w:rPr>
          <w:rFonts w:cs="Times New Roman"/>
          <w:b w:val="0"/>
          <w:bCs/>
          <w:szCs w:val="28"/>
        </w:rPr>
        <w:t>-12» для принятия сигнала и микроконтроллер «</w:t>
      </w:r>
      <w:r w:rsidRPr="00C670F4">
        <w:rPr>
          <w:rFonts w:cs="Times New Roman"/>
          <w:b w:val="0"/>
          <w:bCs/>
          <w:szCs w:val="28"/>
          <w:lang w:val="en-US"/>
        </w:rPr>
        <w:t>Arduino</w:t>
      </w:r>
      <w:r w:rsidRPr="00C670F4">
        <w:rPr>
          <w:rFonts w:cs="Times New Roman"/>
          <w:b w:val="0"/>
          <w:bCs/>
          <w:szCs w:val="28"/>
        </w:rPr>
        <w:t xml:space="preserve"> </w:t>
      </w:r>
      <w:r w:rsidRPr="00C670F4">
        <w:rPr>
          <w:rFonts w:cs="Times New Roman"/>
          <w:b w:val="0"/>
          <w:bCs/>
          <w:szCs w:val="28"/>
          <w:lang w:val="en-US"/>
        </w:rPr>
        <w:t>Uno</w:t>
      </w:r>
      <w:r w:rsidRPr="00C670F4">
        <w:rPr>
          <w:rFonts w:cs="Times New Roman"/>
          <w:b w:val="0"/>
          <w:bCs/>
          <w:szCs w:val="28"/>
        </w:rPr>
        <w:t xml:space="preserve">» для его обработки. </w:t>
      </w:r>
    </w:p>
    <w:p w14:paraId="0AD48792" w14:textId="36AF39F0" w:rsidR="00740FCD" w:rsidRPr="00C670F4" w:rsidRDefault="00740FCD" w:rsidP="00D84AE3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Система </w:t>
      </w:r>
      <w:r w:rsidRPr="00C670F4">
        <w:rPr>
          <w:rFonts w:cs="Times New Roman"/>
          <w:b w:val="0"/>
          <w:bCs/>
          <w:szCs w:val="28"/>
          <w:lang w:val="en-US"/>
        </w:rPr>
        <w:t>GPS</w:t>
      </w:r>
      <w:r w:rsidRPr="00C670F4">
        <w:rPr>
          <w:rFonts w:cs="Times New Roman"/>
          <w:b w:val="0"/>
          <w:bCs/>
          <w:szCs w:val="28"/>
        </w:rPr>
        <w:t xml:space="preserve"> может используется для нанесения дополнительных заметок на карту оператором БПЛА. </w:t>
      </w:r>
    </w:p>
    <w:p w14:paraId="7B4E7A69" w14:textId="48960EE3" w:rsidR="00855ECA" w:rsidRPr="00C670F4" w:rsidRDefault="00855ECA" w:rsidP="00D84AE3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Под данную модель плата распределения питания, регуляторы оборотов и двигатели рассчитаны на аккумулятор от 2-6</w:t>
      </w:r>
      <w:r w:rsidRPr="00C670F4">
        <w:rPr>
          <w:rFonts w:cs="Times New Roman"/>
          <w:b w:val="0"/>
          <w:bCs/>
          <w:szCs w:val="28"/>
          <w:lang w:val="en-US"/>
        </w:rPr>
        <w:t>S</w:t>
      </w:r>
      <w:r w:rsidR="00734AE9" w:rsidRPr="00C670F4">
        <w:rPr>
          <w:rFonts w:cs="Times New Roman"/>
          <w:b w:val="0"/>
          <w:bCs/>
          <w:szCs w:val="28"/>
        </w:rPr>
        <w:t>.</w:t>
      </w:r>
    </w:p>
    <w:p w14:paraId="3E93AEEC" w14:textId="77777777" w:rsidR="00602B88" w:rsidRPr="00C670F4" w:rsidRDefault="00602B88" w:rsidP="00975D82">
      <w:pPr>
        <w:pStyle w:val="2"/>
      </w:pPr>
      <w:bookmarkStart w:id="39" w:name="_Toc96367768"/>
      <w:bookmarkStart w:id="40" w:name="_Toc96367857"/>
      <w:r w:rsidRPr="00C670F4">
        <w:t>Способ передачи связи</w:t>
      </w:r>
      <w:bookmarkEnd w:id="39"/>
      <w:bookmarkEnd w:id="40"/>
    </w:p>
    <w:p w14:paraId="42AA77C4" w14:textId="77777777" w:rsidR="00602B88" w:rsidRPr="00C670F4" w:rsidRDefault="00602B88" w:rsidP="00D84AE3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Способ передачи связи - радиообмен. Используются Два микроконтроллера с радиомодулями.</w:t>
      </w:r>
    </w:p>
    <w:p w14:paraId="20C1607D" w14:textId="3AD741E5" w:rsidR="00602B88" w:rsidRPr="00C670F4" w:rsidRDefault="00602B88" w:rsidP="00D84AE3">
      <w:pPr>
        <w:pStyle w:val="a9"/>
        <w:numPr>
          <w:ilvl w:val="1"/>
          <w:numId w:val="10"/>
        </w:numPr>
        <w:spacing w:line="360" w:lineRule="auto"/>
        <w:ind w:left="284" w:hanging="284"/>
        <w:jc w:val="both"/>
        <w:rPr>
          <w:rFonts w:cs="Times New Roman"/>
          <w:bCs/>
          <w:szCs w:val="28"/>
        </w:rPr>
      </w:pPr>
      <w:r w:rsidRPr="00C670F4">
        <w:rPr>
          <w:rFonts w:cs="Times New Roman"/>
          <w:bCs/>
          <w:szCs w:val="28"/>
        </w:rPr>
        <w:t>Первый микроконтроллер «</w:t>
      </w:r>
      <w:r w:rsidRPr="00C670F4">
        <w:rPr>
          <w:rFonts w:cs="Times New Roman"/>
          <w:bCs/>
          <w:szCs w:val="28"/>
          <w:lang w:val="en-US"/>
        </w:rPr>
        <w:t>Arduino</w:t>
      </w:r>
      <w:r w:rsidRPr="00C670F4">
        <w:rPr>
          <w:rFonts w:cs="Times New Roman"/>
          <w:bCs/>
          <w:szCs w:val="28"/>
        </w:rPr>
        <w:t xml:space="preserve"> </w:t>
      </w:r>
      <w:r w:rsidRPr="00C670F4">
        <w:rPr>
          <w:rFonts w:cs="Times New Roman"/>
          <w:bCs/>
          <w:szCs w:val="28"/>
          <w:lang w:val="en-US"/>
        </w:rPr>
        <w:t>nano</w:t>
      </w:r>
      <w:r w:rsidRPr="00C670F4">
        <w:rPr>
          <w:rFonts w:cs="Times New Roman"/>
          <w:bCs/>
          <w:szCs w:val="28"/>
        </w:rPr>
        <w:t xml:space="preserve">», для отправки сигнала, так как имеет встроенный </w:t>
      </w:r>
      <w:r w:rsidRPr="00C670F4">
        <w:rPr>
          <w:rFonts w:cs="Times New Roman"/>
          <w:bCs/>
          <w:szCs w:val="28"/>
          <w:lang w:val="en-US"/>
        </w:rPr>
        <w:t>wifi</w:t>
      </w:r>
      <w:r w:rsidRPr="00C670F4">
        <w:rPr>
          <w:rFonts w:cs="Times New Roman"/>
          <w:bCs/>
          <w:szCs w:val="28"/>
        </w:rPr>
        <w:t xml:space="preserve"> модуль, через который осуществляется отправка данных, в случае поломки радиомодуля. Подключается к миноискателю и крепится к ЛА.</w:t>
      </w:r>
      <w:r w:rsidR="00CC2E57" w:rsidRPr="00C670F4">
        <w:rPr>
          <w:rFonts w:cs="Times New Roman"/>
          <w:bCs/>
          <w:szCs w:val="28"/>
        </w:rPr>
        <w:t xml:space="preserve"> Также на него устанавливается модуль </w:t>
      </w:r>
      <w:r w:rsidR="00CC2E57" w:rsidRPr="00C670F4">
        <w:rPr>
          <w:rFonts w:cs="Times New Roman"/>
          <w:bCs/>
          <w:szCs w:val="28"/>
          <w:lang w:val="en-US"/>
        </w:rPr>
        <w:t>JPS</w:t>
      </w:r>
    </w:p>
    <w:p w14:paraId="359F5D6C" w14:textId="77777777" w:rsidR="00602B88" w:rsidRPr="00C670F4" w:rsidRDefault="00602B88" w:rsidP="00D84AE3">
      <w:pPr>
        <w:numPr>
          <w:ilvl w:val="1"/>
          <w:numId w:val="10"/>
        </w:numPr>
        <w:spacing w:line="360" w:lineRule="auto"/>
        <w:ind w:left="284" w:hanging="284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Второй микроконтроллер «</w:t>
      </w:r>
      <w:r w:rsidRPr="00C670F4">
        <w:rPr>
          <w:rFonts w:cs="Times New Roman"/>
          <w:b w:val="0"/>
          <w:bCs/>
          <w:szCs w:val="28"/>
          <w:lang w:val="en-US"/>
        </w:rPr>
        <w:t>Arduino</w:t>
      </w:r>
      <w:r w:rsidRPr="00C670F4">
        <w:rPr>
          <w:rFonts w:cs="Times New Roman"/>
          <w:b w:val="0"/>
          <w:bCs/>
          <w:szCs w:val="28"/>
        </w:rPr>
        <w:t xml:space="preserve"> </w:t>
      </w:r>
      <w:r w:rsidRPr="00C670F4">
        <w:rPr>
          <w:rFonts w:cs="Times New Roman"/>
          <w:b w:val="0"/>
          <w:bCs/>
          <w:szCs w:val="28"/>
          <w:lang w:val="en-US"/>
        </w:rPr>
        <w:t>uno</w:t>
      </w:r>
      <w:r w:rsidRPr="00C670F4">
        <w:rPr>
          <w:rFonts w:cs="Times New Roman"/>
          <w:b w:val="0"/>
          <w:bCs/>
          <w:szCs w:val="28"/>
        </w:rPr>
        <w:t>», который в свою очередь имеет большие вычислительные способности для обработки получаемых данных. Подключается к наземной станции оператора.</w:t>
      </w:r>
    </w:p>
    <w:p w14:paraId="445F9464" w14:textId="21CCA0C3" w:rsidR="00722136" w:rsidRDefault="00602B88" w:rsidP="00D84AE3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К каждому микроконтроллеру подключается модуль </w:t>
      </w:r>
      <w:r w:rsidRPr="00C670F4">
        <w:rPr>
          <w:rFonts w:cs="Times New Roman"/>
          <w:b w:val="0"/>
          <w:bCs/>
          <w:szCs w:val="28"/>
          <w:lang w:val="en-US"/>
        </w:rPr>
        <w:t>HC</w:t>
      </w:r>
      <w:r w:rsidRPr="00C670F4">
        <w:rPr>
          <w:rFonts w:cs="Times New Roman"/>
          <w:b w:val="0"/>
          <w:bCs/>
          <w:szCs w:val="28"/>
        </w:rPr>
        <w:t>-12 который отправляет информацию на расстояние до 1.8 километра</w:t>
      </w:r>
      <w:r w:rsidR="00722136">
        <w:rPr>
          <w:rFonts w:cs="Times New Roman"/>
          <w:b w:val="0"/>
          <w:bCs/>
          <w:szCs w:val="28"/>
        </w:rPr>
        <w:t>.</w:t>
      </w:r>
    </w:p>
    <w:p w14:paraId="2395A2CF" w14:textId="43B3E2FD" w:rsidR="00602B88" w:rsidRPr="00C670F4" w:rsidRDefault="00722136" w:rsidP="00D84AE3">
      <w:pPr>
        <w:spacing w:line="360" w:lineRule="auto"/>
        <w:ind w:firstLine="708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lastRenderedPageBreak/>
        <w:t>Питание микроконтроллера осуществляется от батареи, аккумулятора или от платы распределения питания напрямую. Напряжение используется от 5 до 10 Вольт без использования дополнительного переходника.</w:t>
      </w:r>
    </w:p>
    <w:p w14:paraId="25AA92CF" w14:textId="7AFB0FCE" w:rsidR="007946A2" w:rsidRPr="00C670F4" w:rsidRDefault="007946A2" w:rsidP="00975D82">
      <w:pPr>
        <w:pStyle w:val="2"/>
      </w:pPr>
      <w:bookmarkStart w:id="41" w:name="_Toc96367769"/>
      <w:bookmarkStart w:id="42" w:name="_Toc96367858"/>
      <w:r w:rsidRPr="00C670F4">
        <w:t>Схемы</w:t>
      </w:r>
      <w:r w:rsidR="00A4447F" w:rsidRPr="00C670F4">
        <w:t xml:space="preserve"> подключения</w:t>
      </w:r>
      <w:r w:rsidRPr="00C670F4">
        <w:t xml:space="preserve"> </w:t>
      </w:r>
      <w:r w:rsidR="00A4447F" w:rsidRPr="00C670F4">
        <w:t>ЛА</w:t>
      </w:r>
      <w:r w:rsidR="009A0852" w:rsidRPr="00C670F4">
        <w:t xml:space="preserve"> и металлоискателя</w:t>
      </w:r>
      <w:bookmarkEnd w:id="41"/>
      <w:bookmarkEnd w:id="42"/>
    </w:p>
    <w:p w14:paraId="6A7325F3" w14:textId="77777777" w:rsidR="007946A2" w:rsidRPr="00C670F4" w:rsidRDefault="007946A2" w:rsidP="00D84AE3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1 – Миноискатель</w:t>
      </w:r>
    </w:p>
    <w:p w14:paraId="5E83DAF4" w14:textId="77777777" w:rsidR="007946A2" w:rsidRPr="00C670F4" w:rsidRDefault="007946A2" w:rsidP="00D84AE3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2 – Динамик</w:t>
      </w:r>
    </w:p>
    <w:p w14:paraId="0373B044" w14:textId="6367D34D" w:rsidR="007946A2" w:rsidRPr="00C670F4" w:rsidRDefault="00F7291A" w:rsidP="00D84AE3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3 – «</w:t>
      </w:r>
      <w:r w:rsidRPr="00C670F4">
        <w:rPr>
          <w:rFonts w:cs="Times New Roman"/>
          <w:b w:val="0"/>
          <w:bCs/>
          <w:szCs w:val="28"/>
          <w:lang w:val="en-US"/>
        </w:rPr>
        <w:t>Arduino</w:t>
      </w:r>
      <w:r w:rsidRPr="00C670F4">
        <w:rPr>
          <w:rFonts w:cs="Times New Roman"/>
          <w:b w:val="0"/>
          <w:bCs/>
          <w:szCs w:val="28"/>
        </w:rPr>
        <w:t>»</w:t>
      </w:r>
    </w:p>
    <w:p w14:paraId="083DCA38" w14:textId="77777777" w:rsidR="007946A2" w:rsidRPr="00C670F4" w:rsidRDefault="007946A2" w:rsidP="00D84AE3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4 – Радио модуль</w:t>
      </w:r>
    </w:p>
    <w:p w14:paraId="6EF22146" w14:textId="09E69FEB" w:rsidR="00464210" w:rsidRPr="00C670F4" w:rsidRDefault="007946A2" w:rsidP="00D84AE3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5 – Макетная плата</w:t>
      </w:r>
    </w:p>
    <w:p w14:paraId="206AA588" w14:textId="2CF54A8F" w:rsidR="007946A2" w:rsidRPr="00C670F4" w:rsidRDefault="007946A2" w:rsidP="00D84AE3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242857C9" wp14:editId="6492755F">
            <wp:extent cx="6019694" cy="3502856"/>
            <wp:effectExtent l="0" t="0" r="63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t="8836"/>
                    <a:stretch/>
                  </pic:blipFill>
                  <pic:spPr bwMode="auto">
                    <a:xfrm>
                      <a:off x="0" y="0"/>
                      <a:ext cx="6059095" cy="3525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7DFA4" w14:textId="6FBD7C2C" w:rsidR="00AA031E" w:rsidRPr="00C670F4" w:rsidRDefault="00EB6CAA" w:rsidP="003673D1">
      <w:pPr>
        <w:spacing w:line="360" w:lineRule="auto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Рисунок 16 -</w:t>
      </w:r>
      <w:r w:rsidR="00AA031E">
        <w:rPr>
          <w:rFonts w:cs="Times New Roman"/>
          <w:b w:val="0"/>
          <w:bCs/>
          <w:szCs w:val="28"/>
        </w:rPr>
        <w:t xml:space="preserve"> </w:t>
      </w:r>
      <w:r w:rsidR="00AA031E" w:rsidRPr="00C670F4">
        <w:rPr>
          <w:rFonts w:cs="Times New Roman"/>
          <w:b w:val="0"/>
          <w:bCs/>
          <w:szCs w:val="28"/>
        </w:rPr>
        <w:t>Схема подключения «</w:t>
      </w:r>
      <w:r w:rsidR="00AA031E" w:rsidRPr="00C670F4">
        <w:rPr>
          <w:rFonts w:cs="Times New Roman"/>
          <w:b w:val="0"/>
          <w:bCs/>
          <w:szCs w:val="28"/>
          <w:lang w:val="en-US"/>
        </w:rPr>
        <w:t>Arduino</w:t>
      </w:r>
      <w:r w:rsidR="00AA031E" w:rsidRPr="00C670F4">
        <w:rPr>
          <w:rFonts w:cs="Times New Roman"/>
          <w:b w:val="0"/>
          <w:bCs/>
          <w:szCs w:val="28"/>
        </w:rPr>
        <w:t>» и миноискателя</w:t>
      </w:r>
    </w:p>
    <w:p w14:paraId="6B5CF30B" w14:textId="79CB4448" w:rsidR="00C23CE5" w:rsidRPr="00C670F4" w:rsidRDefault="00C23CE5" w:rsidP="00D84AE3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34C04D92" w14:textId="77777777" w:rsidR="00B55815" w:rsidRPr="00C670F4" w:rsidRDefault="00B55815" w:rsidP="00D84AE3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br w:type="page"/>
      </w:r>
    </w:p>
    <w:p w14:paraId="709CE42F" w14:textId="62BD089B" w:rsidR="00C23CE5" w:rsidRDefault="007946A2" w:rsidP="00D84AE3">
      <w:pPr>
        <w:spacing w:line="360" w:lineRule="auto"/>
        <w:jc w:val="both"/>
        <w:rPr>
          <w:rFonts w:cs="Times New Roman"/>
          <w:b w:val="0"/>
          <w:bCs/>
          <w:szCs w:val="28"/>
          <w:lang w:val="en-US"/>
        </w:rPr>
      </w:pPr>
      <w:r w:rsidRPr="00C670F4">
        <w:rPr>
          <w:rFonts w:cs="Times New Roman"/>
          <w:b w:val="0"/>
          <w:bCs/>
          <w:noProof/>
          <w:szCs w:val="28"/>
          <w:lang w:eastAsia="ru-RU"/>
        </w:rPr>
        <w:lastRenderedPageBreak/>
        <w:drawing>
          <wp:inline distT="0" distB="0" distL="0" distR="0" wp14:anchorId="6EE5F793" wp14:editId="0757BA84">
            <wp:extent cx="5940425" cy="33407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FC60" w14:textId="05AB1F9D" w:rsidR="00AA031E" w:rsidRPr="00AA031E" w:rsidRDefault="009402A5" w:rsidP="003673D1">
      <w:pPr>
        <w:spacing w:line="360" w:lineRule="auto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Рисунок </w:t>
      </w:r>
      <w:r w:rsidR="005D2933">
        <w:rPr>
          <w:rFonts w:cs="Times New Roman"/>
          <w:b w:val="0"/>
          <w:bCs/>
          <w:szCs w:val="28"/>
        </w:rPr>
        <w:t>17</w:t>
      </w:r>
      <w:r>
        <w:rPr>
          <w:rFonts w:cs="Times New Roman"/>
          <w:b w:val="0"/>
          <w:bCs/>
          <w:szCs w:val="28"/>
        </w:rPr>
        <w:t xml:space="preserve"> -</w:t>
      </w:r>
      <w:r w:rsidR="005D2933">
        <w:rPr>
          <w:rFonts w:cs="Times New Roman"/>
          <w:b w:val="0"/>
          <w:bCs/>
          <w:szCs w:val="28"/>
        </w:rPr>
        <w:t xml:space="preserve"> </w:t>
      </w:r>
      <w:r w:rsidR="005D2933" w:rsidRPr="00C670F4">
        <w:rPr>
          <w:rFonts w:cs="Times New Roman"/>
          <w:b w:val="0"/>
          <w:bCs/>
          <w:szCs w:val="28"/>
        </w:rPr>
        <w:t>Схема подключения «</w:t>
      </w:r>
      <w:r w:rsidR="005D2933" w:rsidRPr="00C670F4">
        <w:rPr>
          <w:rFonts w:cs="Times New Roman"/>
          <w:b w:val="0"/>
          <w:bCs/>
          <w:szCs w:val="28"/>
          <w:lang w:val="en-US"/>
        </w:rPr>
        <w:t>Arduino</w:t>
      </w:r>
      <w:r w:rsidR="005D2933" w:rsidRPr="00C670F4">
        <w:rPr>
          <w:rFonts w:cs="Times New Roman"/>
          <w:b w:val="0"/>
          <w:bCs/>
          <w:szCs w:val="28"/>
        </w:rPr>
        <w:t>» и модуля ретрансляции сигнала</w:t>
      </w:r>
    </w:p>
    <w:p w14:paraId="1157F069" w14:textId="775BBD2B" w:rsidR="007946A2" w:rsidRDefault="007946A2" w:rsidP="00D84AE3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4B9B1406" wp14:editId="175BFB41">
            <wp:extent cx="5940425" cy="33381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C7378" w14:textId="54FCA7A1" w:rsidR="005D2933" w:rsidRPr="00DC6F87" w:rsidRDefault="009402A5" w:rsidP="003673D1">
      <w:pPr>
        <w:spacing w:line="360" w:lineRule="auto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Рисунок </w:t>
      </w:r>
      <w:r w:rsidR="005D2933">
        <w:rPr>
          <w:rFonts w:cs="Times New Roman"/>
          <w:b w:val="0"/>
          <w:bCs/>
          <w:szCs w:val="28"/>
        </w:rPr>
        <w:t>18</w:t>
      </w:r>
      <w:r>
        <w:rPr>
          <w:rFonts w:cs="Times New Roman"/>
          <w:b w:val="0"/>
          <w:bCs/>
          <w:szCs w:val="28"/>
        </w:rPr>
        <w:t xml:space="preserve"> -</w:t>
      </w:r>
      <w:r w:rsidR="005D2933">
        <w:rPr>
          <w:rFonts w:cs="Times New Roman"/>
          <w:b w:val="0"/>
          <w:bCs/>
          <w:szCs w:val="28"/>
        </w:rPr>
        <w:t xml:space="preserve"> </w:t>
      </w:r>
      <w:r w:rsidR="005D2933" w:rsidRPr="00C670F4">
        <w:rPr>
          <w:rFonts w:cs="Times New Roman"/>
          <w:b w:val="0"/>
          <w:bCs/>
          <w:szCs w:val="28"/>
        </w:rPr>
        <w:t>Схема подключения «</w:t>
      </w:r>
      <w:r w:rsidR="005D2933" w:rsidRPr="00C670F4">
        <w:rPr>
          <w:rFonts w:cs="Times New Roman"/>
          <w:b w:val="0"/>
          <w:bCs/>
          <w:szCs w:val="28"/>
          <w:lang w:val="en-US"/>
        </w:rPr>
        <w:t>Arduino</w:t>
      </w:r>
      <w:r w:rsidR="005D2933" w:rsidRPr="00C670F4">
        <w:rPr>
          <w:rFonts w:cs="Times New Roman"/>
          <w:b w:val="0"/>
          <w:bCs/>
          <w:szCs w:val="28"/>
        </w:rPr>
        <w:t xml:space="preserve">» и модуля </w:t>
      </w:r>
      <w:r w:rsidR="005D2933" w:rsidRPr="00C670F4">
        <w:rPr>
          <w:rFonts w:cs="Times New Roman"/>
          <w:b w:val="0"/>
          <w:bCs/>
          <w:szCs w:val="28"/>
          <w:lang w:val="en-US"/>
        </w:rPr>
        <w:t>GPS</w:t>
      </w:r>
    </w:p>
    <w:p w14:paraId="157521A5" w14:textId="4676910B" w:rsidR="005D2933" w:rsidRPr="00C670F4" w:rsidRDefault="005D2933" w:rsidP="00D84AE3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6837C169" w14:textId="42DE5A84" w:rsidR="00C23CE5" w:rsidRPr="00C670F4" w:rsidRDefault="00B55815" w:rsidP="003673D1">
      <w:pPr>
        <w:pStyle w:val="1"/>
        <w:spacing w:line="360" w:lineRule="auto"/>
        <w:rPr>
          <w:rFonts w:cs="Times New Roman"/>
          <w:szCs w:val="28"/>
        </w:rPr>
      </w:pPr>
      <w:bookmarkStart w:id="43" w:name="_Toc96367770"/>
      <w:bookmarkStart w:id="44" w:name="_Toc96367859"/>
      <w:bookmarkStart w:id="45" w:name="_Toc90855400"/>
      <w:r w:rsidRPr="00C670F4">
        <w:rPr>
          <w:rFonts w:cs="Times New Roman"/>
          <w:szCs w:val="28"/>
        </w:rPr>
        <w:lastRenderedPageBreak/>
        <w:t>Глава 4</w:t>
      </w:r>
      <w:bookmarkEnd w:id="43"/>
      <w:bookmarkEnd w:id="44"/>
    </w:p>
    <w:p w14:paraId="75AEA23D" w14:textId="0B430253" w:rsidR="007946A2" w:rsidRPr="00C670F4" w:rsidRDefault="007946A2" w:rsidP="00975D82">
      <w:pPr>
        <w:pStyle w:val="2"/>
      </w:pPr>
      <w:bookmarkStart w:id="46" w:name="_Toc96367771"/>
      <w:bookmarkStart w:id="47" w:name="_Toc96367860"/>
      <w:r w:rsidRPr="00C670F4">
        <w:t>Написание программного кода</w:t>
      </w:r>
      <w:bookmarkEnd w:id="45"/>
      <w:bookmarkEnd w:id="46"/>
      <w:bookmarkEnd w:id="47"/>
    </w:p>
    <w:p w14:paraId="3E089EDA" w14:textId="3C2EE749" w:rsidR="00E00DA4" w:rsidRPr="00C670F4" w:rsidRDefault="00E00DA4" w:rsidP="00D84AE3">
      <w:pPr>
        <w:pStyle w:val="3"/>
        <w:spacing w:line="360" w:lineRule="auto"/>
        <w:jc w:val="both"/>
        <w:rPr>
          <w:rFonts w:cs="Times New Roman"/>
          <w:bCs/>
          <w:szCs w:val="28"/>
        </w:rPr>
      </w:pPr>
      <w:bookmarkStart w:id="48" w:name="_Toc96367772"/>
      <w:bookmarkStart w:id="49" w:name="_Toc96367861"/>
      <w:r w:rsidRPr="00C670F4">
        <w:rPr>
          <w:rFonts w:cs="Times New Roman"/>
          <w:bCs/>
          <w:szCs w:val="28"/>
        </w:rPr>
        <w:t>1)</w:t>
      </w:r>
      <w:r w:rsidRPr="00D91C5F">
        <w:rPr>
          <w:rFonts w:cs="Times New Roman"/>
          <w:bCs/>
          <w:i w:val="0"/>
          <w:iCs/>
          <w:szCs w:val="28"/>
        </w:rPr>
        <w:t>Передатчик</w:t>
      </w:r>
      <w:r w:rsidR="00B769E3" w:rsidRPr="00D91C5F">
        <w:rPr>
          <w:rFonts w:cs="Times New Roman"/>
          <w:bCs/>
          <w:i w:val="0"/>
          <w:iCs/>
          <w:szCs w:val="28"/>
        </w:rPr>
        <w:t xml:space="preserve"> установленный на ЛА</w:t>
      </w:r>
      <w:bookmarkEnd w:id="48"/>
      <w:bookmarkEnd w:id="49"/>
    </w:p>
    <w:p w14:paraId="0A153067" w14:textId="77777777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>#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define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 xml:space="preserve"> 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Ledpin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 xml:space="preserve"> 13</w:t>
      </w:r>
    </w:p>
    <w:p w14:paraId="69EE9BE2" w14:textId="77777777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>#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define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 xml:space="preserve"> 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RX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 xml:space="preserve">  8  // * Определяем вывод 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RX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 xml:space="preserve"> (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TX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 xml:space="preserve"> на модуле)</w:t>
      </w:r>
    </w:p>
    <w:p w14:paraId="01DF1D59" w14:textId="77777777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>#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define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 xml:space="preserve"> 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TX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 xml:space="preserve">  9  // * Определяем вывод 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TX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 xml:space="preserve"> (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RX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 xml:space="preserve"> на модуле)</w:t>
      </w:r>
    </w:p>
    <w:p w14:paraId="6775968D" w14:textId="77777777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</w:pPr>
    </w:p>
    <w:p w14:paraId="251D9A69" w14:textId="77777777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>#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include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 xml:space="preserve"> &lt;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SoftwareSerial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>.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h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>&gt; // Библиотека программного последовательного порта</w:t>
      </w:r>
    </w:p>
    <w:p w14:paraId="7BB969EF" w14:textId="77777777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>#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include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 xml:space="preserve"> &lt;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TinyGPS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>.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h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 xml:space="preserve">&gt; //подключение необходимых для работы 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c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 xml:space="preserve"> 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GPS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 xml:space="preserve"> библиотек</w:t>
      </w:r>
    </w:p>
    <w:p w14:paraId="1321F415" w14:textId="77777777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TinyGPS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 xml:space="preserve"> 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gps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>;</w:t>
      </w:r>
    </w:p>
    <w:p w14:paraId="189D7FA8" w14:textId="77777777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SoftwareSerial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 xml:space="preserve"> 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Serialpr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>(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RX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>,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TX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 xml:space="preserve">); // Программный последовательный порт 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HC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>-12</w:t>
      </w:r>
    </w:p>
    <w:p w14:paraId="6D370215" w14:textId="77777777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SoftwareSerial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 xml:space="preserve"> 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gpsSerial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 xml:space="preserve">(8, 9); //номера пинов, к которым подключен модуль 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GPS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 xml:space="preserve"> (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RX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 xml:space="preserve">, 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TX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>)</w:t>
      </w:r>
    </w:p>
    <w:p w14:paraId="7257C65A" w14:textId="77777777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 xml:space="preserve">/// Переменные используемые в 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gps</w:t>
      </w:r>
    </w:p>
    <w:p w14:paraId="2C616C19" w14:textId="77777777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bool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 xml:space="preserve"> 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newdata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 xml:space="preserve"> = 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false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>;</w:t>
      </w:r>
    </w:p>
    <w:p w14:paraId="307CC93C" w14:textId="77777777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unsigned long start;</w:t>
      </w:r>
    </w:p>
    <w:p w14:paraId="3E40C795" w14:textId="77777777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long lat, lon;</w:t>
      </w:r>
    </w:p>
    <w:p w14:paraId="56356F3A" w14:textId="77777777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unsigned long time, date;</w:t>
      </w:r>
    </w:p>
    <w:p w14:paraId="5AF8E494" w14:textId="77777777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/// Переменные используемые в gps</w:t>
      </w:r>
    </w:p>
    <w:p w14:paraId="1965D9CF" w14:textId="77777777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</w:pPr>
    </w:p>
    <w:p w14:paraId="73619E15" w14:textId="77777777" w:rsidR="00D91C5F" w:rsidRPr="0039310A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lastRenderedPageBreak/>
        <w:t>void</w:t>
      </w:r>
      <w:r w:rsidRPr="0039310A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 xml:space="preserve"> 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setup</w:t>
      </w:r>
      <w:r w:rsidRPr="0039310A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>() {</w:t>
      </w:r>
    </w:p>
    <w:p w14:paraId="02FA7B34" w14:textId="77777777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Serialpr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>.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begin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>(9600);// установка скорости обмена с приемником</w:t>
      </w:r>
    </w:p>
    <w:p w14:paraId="5E5518D6" w14:textId="77777777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pinMode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>(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A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>3,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INPUT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 xml:space="preserve">); //Подключаем металлодетектор к Ардуино  </w:t>
      </w:r>
    </w:p>
    <w:p w14:paraId="01A6A443" w14:textId="77777777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gpsSerial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>.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begin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 xml:space="preserve">(9600); // установка скорости обмена с приемником                              </w:t>
      </w:r>
    </w:p>
    <w:p w14:paraId="70F852A3" w14:textId="77777777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delay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>(100);</w:t>
      </w:r>
    </w:p>
    <w:p w14:paraId="3A29AF62" w14:textId="51E9D09E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>}</w:t>
      </w:r>
    </w:p>
    <w:p w14:paraId="6C3A1ADE" w14:textId="77777777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void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 xml:space="preserve"> 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loop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>() {</w:t>
      </w:r>
    </w:p>
    <w:p w14:paraId="0C259AE8" w14:textId="77777777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if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>(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analogRead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>(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A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>3&lt;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n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 xml:space="preserve">)){  //если показания металлодетектора больше нужного нам числа -&gt; отправляются данные с 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gps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 xml:space="preserve"> на наземную станцию</w:t>
      </w:r>
    </w:p>
    <w:p w14:paraId="19B46B42" w14:textId="77777777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Serialpr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>.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write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>(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gps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 xml:space="preserve">()); //передаем через программный порт 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HC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 xml:space="preserve">-12 данные с 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GPS</w:t>
      </w:r>
    </w:p>
    <w:p w14:paraId="39838690" w14:textId="77777777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delay(50);</w:t>
      </w:r>
    </w:p>
    <w:p w14:paraId="05CE1603" w14:textId="77777777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}</w:t>
      </w:r>
    </w:p>
    <w:p w14:paraId="72E58FBB" w14:textId="11F51119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/////</w:t>
      </w:r>
    </w:p>
    <w:p w14:paraId="7D2E776A" w14:textId="019D9B71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void gps(){</w:t>
      </w:r>
    </w:p>
    <w:p w14:paraId="7AA81EE8" w14:textId="77777777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newdata = readgps();</w:t>
      </w:r>
    </w:p>
    <w:p w14:paraId="1EB69ECC" w14:textId="77777777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if (newdata)</w:t>
      </w:r>
    </w:p>
    <w:p w14:paraId="5EF6BCF8" w14:textId="77777777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{</w:t>
      </w:r>
    </w:p>
    <w:p w14:paraId="3ABC4D29" w14:textId="77777777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</w:pPr>
    </w:p>
    <w:p w14:paraId="64E8FA47" w14:textId="77777777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lastRenderedPageBreak/>
        <w:t>gps.get_position(&amp;lat, &amp;lon);</w:t>
      </w:r>
    </w:p>
    <w:p w14:paraId="58D67492" w14:textId="77777777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gps.get_datetime(&amp;date, &amp;time);</w:t>
      </w:r>
    </w:p>
    <w:p w14:paraId="3642EBC4" w14:textId="77777777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Serial.print("Lat: "); Serial.print(lat);</w:t>
      </w:r>
    </w:p>
    <w:p w14:paraId="405B992B" w14:textId="77777777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Serial.print(" Long: "); Serial.print(lon);//</w:t>
      </w:r>
    </w:p>
    <w:p w14:paraId="150FCDBB" w14:textId="77777777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Serial.print(" Date: "); Serial.print(date);//</w:t>
      </w:r>
    </w:p>
    <w:p w14:paraId="1A5440E0" w14:textId="77777777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Serial.print(" Time: "); Serial.println(time);//</w:t>
      </w:r>
    </w:p>
    <w:p w14:paraId="1647B6CA" w14:textId="1660E9BD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>}}</w:t>
      </w:r>
    </w:p>
    <w:p w14:paraId="13CD0D07" w14:textId="1EF3A72B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 xml:space="preserve">// проверка наличия данных 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gps</w:t>
      </w:r>
    </w:p>
    <w:p w14:paraId="3C798C33" w14:textId="77777777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bool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 xml:space="preserve"> 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readgps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>()</w:t>
      </w:r>
    </w:p>
    <w:p w14:paraId="1E046562" w14:textId="77777777" w:rsidR="00D91C5F" w:rsidRPr="0039310A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</w:pPr>
      <w:r w:rsidRPr="0039310A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>{</w:t>
      </w:r>
    </w:p>
    <w:p w14:paraId="29B226D0" w14:textId="77777777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while (gpsSerial.available())</w:t>
      </w:r>
    </w:p>
    <w:p w14:paraId="3287B49B" w14:textId="77777777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{</w:t>
      </w:r>
    </w:p>
    <w:p w14:paraId="1B287D3F" w14:textId="77777777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int b = gpsSerial.read();</w:t>
      </w:r>
    </w:p>
    <w:p w14:paraId="7B5992AE" w14:textId="77777777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 xml:space="preserve">//в библиотеке 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TinyGPS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 xml:space="preserve"> имеется ошибка: не обрабатываются данные с \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r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</w:rPr>
        <w:t xml:space="preserve"> и \</w:t>
      </w: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n</w:t>
      </w:r>
    </w:p>
    <w:p w14:paraId="365D1147" w14:textId="77777777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if('\r' != b)</w:t>
      </w:r>
    </w:p>
    <w:p w14:paraId="2B6C9235" w14:textId="77777777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{</w:t>
      </w:r>
    </w:p>
    <w:p w14:paraId="7F31C4AE" w14:textId="77777777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if (gps.encode(b))</w:t>
      </w:r>
    </w:p>
    <w:p w14:paraId="335347B7" w14:textId="77777777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 xml:space="preserve"> return true;</w:t>
      </w:r>
    </w:p>
    <w:p w14:paraId="1CF2FEBD" w14:textId="77777777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}</w:t>
      </w:r>
    </w:p>
    <w:p w14:paraId="31236889" w14:textId="77777777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}</w:t>
      </w:r>
    </w:p>
    <w:p w14:paraId="366E1B60" w14:textId="77777777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return false;</w:t>
      </w:r>
    </w:p>
    <w:p w14:paraId="391CEFEB" w14:textId="77777777" w:rsidR="00D91C5F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lastRenderedPageBreak/>
        <w:t>}</w:t>
      </w:r>
    </w:p>
    <w:p w14:paraId="118A70EE" w14:textId="262CCD22" w:rsidR="00B55815" w:rsidRPr="00D91C5F" w:rsidRDefault="00D91C5F" w:rsidP="00D91C5F">
      <w:pPr>
        <w:spacing w:line="360" w:lineRule="auto"/>
        <w:jc w:val="both"/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</w:pPr>
      <w:r w:rsidRPr="00D91C5F">
        <w:rPr>
          <w:rFonts w:ascii="Courier New" w:eastAsiaTheme="majorEastAsia" w:hAnsi="Courier New" w:cs="Courier New"/>
          <w:b w:val="0"/>
          <w:bCs/>
          <w:color w:val="000000" w:themeColor="text1"/>
          <w:szCs w:val="28"/>
          <w:lang w:val="en-US"/>
        </w:rPr>
        <w:t>}</w:t>
      </w:r>
    </w:p>
    <w:p w14:paraId="4EC5255D" w14:textId="0460E1BF" w:rsidR="00E00DA4" w:rsidRPr="00DC6F87" w:rsidRDefault="00E00DA4" w:rsidP="00D84AE3">
      <w:pPr>
        <w:pStyle w:val="3"/>
        <w:spacing w:line="360" w:lineRule="auto"/>
        <w:jc w:val="both"/>
        <w:rPr>
          <w:rFonts w:cs="Times New Roman"/>
          <w:i w:val="0"/>
          <w:iCs/>
          <w:szCs w:val="28"/>
          <w:lang w:val="en-US"/>
        </w:rPr>
      </w:pPr>
      <w:bookmarkStart w:id="50" w:name="_Toc96367773"/>
      <w:bookmarkStart w:id="51" w:name="_Toc96367862"/>
      <w:r w:rsidRPr="00D91C5F">
        <w:rPr>
          <w:rFonts w:cs="Times New Roman"/>
          <w:i w:val="0"/>
          <w:iCs/>
          <w:szCs w:val="28"/>
          <w:lang w:val="en-US"/>
        </w:rPr>
        <w:t>2)</w:t>
      </w:r>
      <w:r w:rsidRPr="00D91C5F">
        <w:rPr>
          <w:rFonts w:cs="Times New Roman"/>
          <w:i w:val="0"/>
          <w:iCs/>
          <w:szCs w:val="28"/>
        </w:rPr>
        <w:t>Приемник</w:t>
      </w:r>
      <w:r w:rsidR="00B769E3" w:rsidRPr="00D91C5F">
        <w:rPr>
          <w:rFonts w:cs="Times New Roman"/>
          <w:i w:val="0"/>
          <w:iCs/>
          <w:szCs w:val="28"/>
          <w:lang w:val="en-US"/>
        </w:rPr>
        <w:t xml:space="preserve"> </w:t>
      </w:r>
      <w:r w:rsidR="00B769E3" w:rsidRPr="00D91C5F">
        <w:rPr>
          <w:rFonts w:cs="Times New Roman"/>
          <w:i w:val="0"/>
          <w:iCs/>
          <w:szCs w:val="28"/>
        </w:rPr>
        <w:t>наземной</w:t>
      </w:r>
      <w:r w:rsidR="00B769E3" w:rsidRPr="00D91C5F">
        <w:rPr>
          <w:rFonts w:cs="Times New Roman"/>
          <w:i w:val="0"/>
          <w:iCs/>
          <w:szCs w:val="28"/>
          <w:lang w:val="en-US"/>
        </w:rPr>
        <w:t xml:space="preserve"> </w:t>
      </w:r>
      <w:r w:rsidR="00B769E3" w:rsidRPr="00D91C5F">
        <w:rPr>
          <w:rFonts w:cs="Times New Roman"/>
          <w:i w:val="0"/>
          <w:iCs/>
          <w:szCs w:val="28"/>
        </w:rPr>
        <w:t>станции</w:t>
      </w:r>
      <w:bookmarkEnd w:id="50"/>
      <w:bookmarkEnd w:id="51"/>
    </w:p>
    <w:p w14:paraId="337902B3" w14:textId="77777777" w:rsidR="00D91C5F" w:rsidRPr="0039310A" w:rsidRDefault="00D91C5F" w:rsidP="00D91C5F">
      <w:pPr>
        <w:jc w:val="both"/>
        <w:rPr>
          <w:rFonts w:ascii="Courier New" w:hAnsi="Courier New" w:cs="Courier New"/>
          <w:b w:val="0"/>
          <w:bCs/>
          <w:lang w:val="en-US"/>
        </w:rPr>
      </w:pPr>
      <w:r w:rsidRPr="00DC6F87">
        <w:rPr>
          <w:rFonts w:ascii="Courier New" w:hAnsi="Courier New" w:cs="Courier New"/>
          <w:b w:val="0"/>
          <w:bCs/>
          <w:lang w:val="en-US"/>
        </w:rPr>
        <w:t>void</w:t>
      </w:r>
      <w:r w:rsidRPr="0039310A">
        <w:rPr>
          <w:rFonts w:ascii="Courier New" w:hAnsi="Courier New" w:cs="Courier New"/>
          <w:b w:val="0"/>
          <w:bCs/>
          <w:lang w:val="en-US"/>
        </w:rPr>
        <w:t xml:space="preserve"> </w:t>
      </w:r>
      <w:r w:rsidRPr="00DC6F87">
        <w:rPr>
          <w:rFonts w:ascii="Courier New" w:hAnsi="Courier New" w:cs="Courier New"/>
          <w:b w:val="0"/>
          <w:bCs/>
          <w:lang w:val="en-US"/>
        </w:rPr>
        <w:t>setup</w:t>
      </w:r>
      <w:r w:rsidRPr="0039310A">
        <w:rPr>
          <w:rFonts w:ascii="Courier New" w:hAnsi="Courier New" w:cs="Courier New"/>
          <w:b w:val="0"/>
          <w:bCs/>
          <w:lang w:val="en-US"/>
        </w:rPr>
        <w:t>(){</w:t>
      </w:r>
    </w:p>
    <w:p w14:paraId="446962E5" w14:textId="77777777" w:rsidR="00D91C5F" w:rsidRPr="0039310A" w:rsidRDefault="00D91C5F" w:rsidP="00D91C5F">
      <w:pPr>
        <w:jc w:val="both"/>
        <w:rPr>
          <w:rFonts w:ascii="Courier New" w:hAnsi="Courier New" w:cs="Courier New"/>
          <w:b w:val="0"/>
          <w:bCs/>
          <w:lang w:val="en-US"/>
        </w:rPr>
      </w:pPr>
      <w:r w:rsidRPr="0039310A">
        <w:rPr>
          <w:rFonts w:ascii="Courier New" w:hAnsi="Courier New" w:cs="Courier New"/>
          <w:b w:val="0"/>
          <w:bCs/>
          <w:lang w:val="en-US"/>
        </w:rPr>
        <w:t xml:space="preserve">  </w:t>
      </w:r>
      <w:r w:rsidRPr="00DC6F87">
        <w:rPr>
          <w:rFonts w:ascii="Courier New" w:hAnsi="Courier New" w:cs="Courier New"/>
          <w:b w:val="0"/>
          <w:bCs/>
          <w:lang w:val="en-US"/>
        </w:rPr>
        <w:t>Serial</w:t>
      </w:r>
      <w:r w:rsidRPr="0039310A">
        <w:rPr>
          <w:rFonts w:ascii="Courier New" w:hAnsi="Courier New" w:cs="Courier New"/>
          <w:b w:val="0"/>
          <w:bCs/>
          <w:lang w:val="en-US"/>
        </w:rPr>
        <w:t>.</w:t>
      </w:r>
      <w:r w:rsidRPr="00DC6F87">
        <w:rPr>
          <w:rFonts w:ascii="Courier New" w:hAnsi="Courier New" w:cs="Courier New"/>
          <w:b w:val="0"/>
          <w:bCs/>
          <w:lang w:val="en-US"/>
        </w:rPr>
        <w:t>begin</w:t>
      </w:r>
      <w:r w:rsidRPr="0039310A">
        <w:rPr>
          <w:rFonts w:ascii="Courier New" w:hAnsi="Courier New" w:cs="Courier New"/>
          <w:b w:val="0"/>
          <w:bCs/>
          <w:lang w:val="en-US"/>
        </w:rPr>
        <w:t xml:space="preserve">(9600); // </w:t>
      </w:r>
      <w:r w:rsidRPr="00D91C5F">
        <w:rPr>
          <w:rFonts w:ascii="Courier New" w:hAnsi="Courier New" w:cs="Courier New"/>
          <w:b w:val="0"/>
          <w:bCs/>
        </w:rPr>
        <w:t>Устанавливаем</w:t>
      </w:r>
      <w:r w:rsidRPr="0039310A">
        <w:rPr>
          <w:rFonts w:ascii="Courier New" w:hAnsi="Courier New" w:cs="Courier New"/>
          <w:b w:val="0"/>
          <w:bCs/>
          <w:lang w:val="en-US"/>
        </w:rPr>
        <w:t xml:space="preserve"> </w:t>
      </w:r>
      <w:r w:rsidRPr="00D91C5F">
        <w:rPr>
          <w:rFonts w:ascii="Courier New" w:hAnsi="Courier New" w:cs="Courier New"/>
          <w:b w:val="0"/>
          <w:bCs/>
        </w:rPr>
        <w:t>частоту</w:t>
      </w:r>
      <w:r w:rsidRPr="0039310A">
        <w:rPr>
          <w:rFonts w:ascii="Courier New" w:hAnsi="Courier New" w:cs="Courier New"/>
          <w:b w:val="0"/>
          <w:bCs/>
          <w:lang w:val="en-US"/>
        </w:rPr>
        <w:t xml:space="preserve"> </w:t>
      </w:r>
      <w:r w:rsidRPr="00D91C5F">
        <w:rPr>
          <w:rFonts w:ascii="Courier New" w:hAnsi="Courier New" w:cs="Courier New"/>
          <w:b w:val="0"/>
          <w:bCs/>
        </w:rPr>
        <w:t>работы</w:t>
      </w:r>
      <w:r w:rsidRPr="0039310A">
        <w:rPr>
          <w:rFonts w:ascii="Courier New" w:hAnsi="Courier New" w:cs="Courier New"/>
          <w:b w:val="0"/>
          <w:bCs/>
          <w:lang w:val="en-US"/>
        </w:rPr>
        <w:t xml:space="preserve"> </w:t>
      </w:r>
      <w:r w:rsidRPr="00D91C5F">
        <w:rPr>
          <w:rFonts w:ascii="Courier New" w:hAnsi="Courier New" w:cs="Courier New"/>
          <w:b w:val="0"/>
          <w:bCs/>
        </w:rPr>
        <w:t>Ардуино</w:t>
      </w:r>
    </w:p>
    <w:p w14:paraId="1A03CB2D" w14:textId="77777777" w:rsidR="00D91C5F" w:rsidRPr="00D91C5F" w:rsidRDefault="00D91C5F" w:rsidP="00D91C5F">
      <w:pPr>
        <w:jc w:val="both"/>
        <w:rPr>
          <w:rFonts w:ascii="Courier New" w:hAnsi="Courier New" w:cs="Courier New"/>
          <w:b w:val="0"/>
          <w:bCs/>
        </w:rPr>
      </w:pPr>
      <w:r w:rsidRPr="00D91C5F">
        <w:rPr>
          <w:rFonts w:ascii="Courier New" w:hAnsi="Courier New" w:cs="Courier New"/>
          <w:b w:val="0"/>
          <w:bCs/>
        </w:rPr>
        <w:t>}</w:t>
      </w:r>
    </w:p>
    <w:p w14:paraId="1E964AFA" w14:textId="77777777" w:rsidR="00D91C5F" w:rsidRPr="00D91C5F" w:rsidRDefault="00D91C5F" w:rsidP="00D91C5F">
      <w:pPr>
        <w:jc w:val="both"/>
        <w:rPr>
          <w:rFonts w:ascii="Courier New" w:hAnsi="Courier New" w:cs="Courier New"/>
          <w:b w:val="0"/>
          <w:bCs/>
        </w:rPr>
      </w:pPr>
      <w:r w:rsidRPr="00D91C5F">
        <w:rPr>
          <w:rFonts w:ascii="Courier New" w:hAnsi="Courier New" w:cs="Courier New"/>
          <w:b w:val="0"/>
          <w:bCs/>
        </w:rPr>
        <w:t>void loop(){  // запускаем постоянную работу Ардуино</w:t>
      </w:r>
    </w:p>
    <w:p w14:paraId="06C71331" w14:textId="77777777" w:rsidR="00D91C5F" w:rsidRPr="00D91C5F" w:rsidRDefault="00D91C5F" w:rsidP="00D91C5F">
      <w:pPr>
        <w:jc w:val="both"/>
        <w:rPr>
          <w:rFonts w:ascii="Courier New" w:hAnsi="Courier New" w:cs="Courier New"/>
          <w:b w:val="0"/>
          <w:bCs/>
        </w:rPr>
      </w:pPr>
      <w:r w:rsidRPr="00D91C5F">
        <w:rPr>
          <w:rFonts w:ascii="Courier New" w:hAnsi="Courier New" w:cs="Courier New"/>
          <w:b w:val="0"/>
          <w:bCs/>
        </w:rPr>
        <w:t xml:space="preserve">  while (Serialpr.available()){</w:t>
      </w:r>
    </w:p>
    <w:p w14:paraId="1E380563" w14:textId="77777777" w:rsidR="00D91C5F" w:rsidRPr="00D91C5F" w:rsidRDefault="00D91C5F" w:rsidP="00D91C5F">
      <w:pPr>
        <w:jc w:val="both"/>
        <w:rPr>
          <w:rFonts w:ascii="Courier New" w:hAnsi="Courier New" w:cs="Courier New"/>
          <w:b w:val="0"/>
          <w:bCs/>
        </w:rPr>
      </w:pPr>
      <w:r w:rsidRPr="00D91C5F">
        <w:rPr>
          <w:rFonts w:ascii="Courier New" w:hAnsi="Courier New" w:cs="Courier New"/>
          <w:b w:val="0"/>
          <w:bCs/>
        </w:rPr>
        <w:t xml:space="preserve">   // Пришло! Считываем и анализируем</w:t>
      </w:r>
    </w:p>
    <w:p w14:paraId="66335E7C" w14:textId="77777777" w:rsidR="00D91C5F" w:rsidRPr="00D91C5F" w:rsidRDefault="00D91C5F" w:rsidP="00D91C5F">
      <w:pPr>
        <w:jc w:val="both"/>
        <w:rPr>
          <w:rFonts w:ascii="Courier New" w:hAnsi="Courier New" w:cs="Courier New"/>
          <w:b w:val="0"/>
          <w:bCs/>
          <w:lang w:val="en-US"/>
        </w:rPr>
      </w:pPr>
      <w:r w:rsidRPr="00D91C5F">
        <w:rPr>
          <w:rFonts w:ascii="Courier New" w:hAnsi="Courier New" w:cs="Courier New"/>
          <w:b w:val="0"/>
          <w:bCs/>
        </w:rPr>
        <w:t xml:space="preserve">  </w:t>
      </w:r>
      <w:r w:rsidRPr="00D91C5F">
        <w:rPr>
          <w:rFonts w:ascii="Courier New" w:hAnsi="Courier New" w:cs="Courier New"/>
          <w:b w:val="0"/>
          <w:bCs/>
          <w:lang w:val="en-US"/>
        </w:rPr>
        <w:t>bb=Serialpr.read();</w:t>
      </w:r>
    </w:p>
    <w:p w14:paraId="5BBCABBD" w14:textId="77777777" w:rsidR="00D91C5F" w:rsidRPr="00D91C5F" w:rsidRDefault="00D91C5F" w:rsidP="00D91C5F">
      <w:pPr>
        <w:jc w:val="both"/>
        <w:rPr>
          <w:rFonts w:ascii="Courier New" w:hAnsi="Courier New" w:cs="Courier New"/>
          <w:b w:val="0"/>
          <w:bCs/>
          <w:lang w:val="en-US"/>
        </w:rPr>
      </w:pPr>
      <w:r w:rsidRPr="00D91C5F">
        <w:rPr>
          <w:rFonts w:ascii="Courier New" w:hAnsi="Courier New" w:cs="Courier New"/>
          <w:b w:val="0"/>
          <w:bCs/>
          <w:lang w:val="en-US"/>
        </w:rPr>
        <w:t xml:space="preserve">  </w:t>
      </w:r>
    </w:p>
    <w:p w14:paraId="701552B1" w14:textId="77777777" w:rsidR="00D91C5F" w:rsidRPr="00D91C5F" w:rsidRDefault="00D91C5F" w:rsidP="00D91C5F">
      <w:pPr>
        <w:jc w:val="both"/>
        <w:rPr>
          <w:rFonts w:ascii="Courier New" w:hAnsi="Courier New" w:cs="Courier New"/>
          <w:b w:val="0"/>
          <w:bCs/>
          <w:lang w:val="en-US"/>
        </w:rPr>
      </w:pPr>
      <w:r w:rsidRPr="00D91C5F">
        <w:rPr>
          <w:rFonts w:ascii="Courier New" w:hAnsi="Courier New" w:cs="Courier New"/>
          <w:b w:val="0"/>
          <w:bCs/>
          <w:lang w:val="en-US"/>
        </w:rPr>
        <w:t xml:space="preserve">  delay(2);</w:t>
      </w:r>
    </w:p>
    <w:p w14:paraId="7D1232C1" w14:textId="77777777" w:rsidR="00D91C5F" w:rsidRPr="00D91C5F" w:rsidRDefault="00D91C5F" w:rsidP="00D91C5F">
      <w:pPr>
        <w:jc w:val="both"/>
        <w:rPr>
          <w:rFonts w:ascii="Courier New" w:hAnsi="Courier New" w:cs="Courier New"/>
          <w:b w:val="0"/>
          <w:bCs/>
          <w:lang w:val="en-US"/>
        </w:rPr>
      </w:pPr>
      <w:r w:rsidRPr="00D91C5F">
        <w:rPr>
          <w:rFonts w:ascii="Courier New" w:hAnsi="Courier New" w:cs="Courier New"/>
          <w:b w:val="0"/>
          <w:bCs/>
          <w:lang w:val="en-US"/>
        </w:rPr>
        <w:t xml:space="preserve">  Serial.println(bb); //</w:t>
      </w:r>
      <w:r w:rsidRPr="00D91C5F">
        <w:rPr>
          <w:rFonts w:ascii="Courier New" w:hAnsi="Courier New" w:cs="Courier New"/>
          <w:b w:val="0"/>
          <w:bCs/>
        </w:rPr>
        <w:t>для</w:t>
      </w:r>
      <w:r w:rsidRPr="00D91C5F">
        <w:rPr>
          <w:rFonts w:ascii="Courier New" w:hAnsi="Courier New" w:cs="Courier New"/>
          <w:b w:val="0"/>
          <w:bCs/>
          <w:lang w:val="en-US"/>
        </w:rPr>
        <w:t xml:space="preserve"> </w:t>
      </w:r>
      <w:r w:rsidRPr="00D91C5F">
        <w:rPr>
          <w:rFonts w:ascii="Courier New" w:hAnsi="Courier New" w:cs="Courier New"/>
          <w:b w:val="0"/>
          <w:bCs/>
        </w:rPr>
        <w:t>отладки</w:t>
      </w:r>
    </w:p>
    <w:p w14:paraId="3E320A07" w14:textId="77777777" w:rsidR="00D91C5F" w:rsidRPr="00D91C5F" w:rsidRDefault="00D91C5F" w:rsidP="00D91C5F">
      <w:pPr>
        <w:jc w:val="both"/>
        <w:rPr>
          <w:rFonts w:ascii="Courier New" w:hAnsi="Courier New" w:cs="Courier New"/>
          <w:b w:val="0"/>
          <w:bCs/>
        </w:rPr>
      </w:pPr>
      <w:r w:rsidRPr="00D91C5F">
        <w:rPr>
          <w:rFonts w:ascii="Courier New" w:hAnsi="Courier New" w:cs="Courier New"/>
          <w:b w:val="0"/>
          <w:bCs/>
          <w:lang w:val="en-US"/>
        </w:rPr>
        <w:t xml:space="preserve">  </w:t>
      </w:r>
      <w:r w:rsidRPr="00D91C5F">
        <w:rPr>
          <w:rFonts w:ascii="Courier New" w:hAnsi="Courier New" w:cs="Courier New"/>
          <w:b w:val="0"/>
          <w:bCs/>
        </w:rPr>
        <w:t>Serial.print(' '); //для отладки</w:t>
      </w:r>
    </w:p>
    <w:p w14:paraId="20B78862" w14:textId="77777777" w:rsidR="00D91C5F" w:rsidRPr="00D91C5F" w:rsidRDefault="00D91C5F" w:rsidP="00D91C5F">
      <w:pPr>
        <w:jc w:val="both"/>
        <w:rPr>
          <w:rFonts w:ascii="Courier New" w:hAnsi="Courier New" w:cs="Courier New"/>
          <w:b w:val="0"/>
          <w:bCs/>
        </w:rPr>
      </w:pPr>
      <w:r w:rsidRPr="00D91C5F">
        <w:rPr>
          <w:rFonts w:ascii="Courier New" w:hAnsi="Courier New" w:cs="Courier New"/>
          <w:b w:val="0"/>
          <w:bCs/>
        </w:rPr>
        <w:t xml:space="preserve"> </w:t>
      </w:r>
    </w:p>
    <w:p w14:paraId="3BF7E946" w14:textId="77777777" w:rsidR="00D91C5F" w:rsidRPr="00D91C5F" w:rsidRDefault="00D91C5F" w:rsidP="00D91C5F">
      <w:pPr>
        <w:jc w:val="both"/>
        <w:rPr>
          <w:rFonts w:ascii="Courier New" w:hAnsi="Courier New" w:cs="Courier New"/>
          <w:b w:val="0"/>
          <w:bCs/>
        </w:rPr>
      </w:pPr>
      <w:r w:rsidRPr="00D91C5F">
        <w:rPr>
          <w:rFonts w:ascii="Courier New" w:hAnsi="Courier New" w:cs="Courier New"/>
          <w:b w:val="0"/>
          <w:bCs/>
        </w:rPr>
        <w:t xml:space="preserve">  } //конец while</w:t>
      </w:r>
    </w:p>
    <w:p w14:paraId="13C1124D" w14:textId="30BCFBD2" w:rsidR="00D91C5F" w:rsidRPr="00D91C5F" w:rsidRDefault="00D91C5F" w:rsidP="00D91C5F">
      <w:pPr>
        <w:jc w:val="both"/>
        <w:rPr>
          <w:rFonts w:ascii="Courier New" w:hAnsi="Courier New" w:cs="Courier New"/>
          <w:b w:val="0"/>
          <w:bCs/>
        </w:rPr>
      </w:pPr>
      <w:r w:rsidRPr="00D91C5F">
        <w:rPr>
          <w:rFonts w:ascii="Courier New" w:hAnsi="Courier New" w:cs="Courier New"/>
          <w:b w:val="0"/>
          <w:bCs/>
        </w:rPr>
        <w:t>}</w:t>
      </w:r>
    </w:p>
    <w:p w14:paraId="2242C6E8" w14:textId="77777777" w:rsidR="00F12921" w:rsidRDefault="00F12921">
      <w:pPr>
        <w:spacing w:line="259" w:lineRule="auto"/>
        <w:jc w:val="left"/>
        <w:rPr>
          <w:rFonts w:eastAsiaTheme="majorEastAsia" w:cs="Times New Roman"/>
          <w:color w:val="000000" w:themeColor="text1"/>
          <w:sz w:val="32"/>
          <w:szCs w:val="28"/>
        </w:rPr>
      </w:pPr>
      <w:r>
        <w:rPr>
          <w:rFonts w:cs="Times New Roman"/>
          <w:szCs w:val="28"/>
        </w:rPr>
        <w:br w:type="page"/>
      </w:r>
    </w:p>
    <w:p w14:paraId="6B5BDD8B" w14:textId="140516A7" w:rsidR="00B55815" w:rsidRPr="00DC6F87" w:rsidRDefault="00B55815" w:rsidP="00F12921">
      <w:pPr>
        <w:pStyle w:val="1"/>
        <w:spacing w:line="360" w:lineRule="auto"/>
        <w:rPr>
          <w:rFonts w:cs="Times New Roman"/>
          <w:szCs w:val="28"/>
        </w:rPr>
      </w:pPr>
      <w:bookmarkStart w:id="52" w:name="_Toc96367774"/>
      <w:bookmarkStart w:id="53" w:name="_Toc96367863"/>
      <w:r w:rsidRPr="00C670F4">
        <w:rPr>
          <w:rFonts w:cs="Times New Roman"/>
          <w:szCs w:val="28"/>
        </w:rPr>
        <w:lastRenderedPageBreak/>
        <w:t>Глава</w:t>
      </w:r>
      <w:r w:rsidRPr="00DC6F87">
        <w:rPr>
          <w:rFonts w:cs="Times New Roman"/>
          <w:szCs w:val="28"/>
        </w:rPr>
        <w:t xml:space="preserve"> 5</w:t>
      </w:r>
      <w:bookmarkEnd w:id="52"/>
      <w:bookmarkEnd w:id="53"/>
    </w:p>
    <w:p w14:paraId="328BD398" w14:textId="658646ED" w:rsidR="007946A2" w:rsidRPr="00C670F4" w:rsidRDefault="00CC2E57" w:rsidP="00975D82">
      <w:pPr>
        <w:pStyle w:val="2"/>
      </w:pPr>
      <w:bookmarkStart w:id="54" w:name="_Toc96367775"/>
      <w:bookmarkStart w:id="55" w:name="_Toc96367864"/>
      <w:r w:rsidRPr="00C670F4">
        <w:t>Возможные с</w:t>
      </w:r>
      <w:r w:rsidR="009A0852" w:rsidRPr="00C670F4">
        <w:t>феры</w:t>
      </w:r>
      <w:r w:rsidR="007946A2" w:rsidRPr="00C670F4">
        <w:t xml:space="preserve"> применения</w:t>
      </w:r>
      <w:r w:rsidRPr="00C670F4">
        <w:t xml:space="preserve"> методики</w:t>
      </w:r>
      <w:bookmarkEnd w:id="54"/>
      <w:bookmarkEnd w:id="55"/>
    </w:p>
    <w:p w14:paraId="528B69B9" w14:textId="77777777" w:rsidR="009A0852" w:rsidRPr="00C670F4" w:rsidRDefault="009A0852" w:rsidP="00F12921">
      <w:pPr>
        <w:rPr>
          <w:rFonts w:cs="Times New Roman"/>
          <w:bCs/>
          <w:szCs w:val="28"/>
        </w:rPr>
      </w:pPr>
      <w:r w:rsidRPr="00C670F4">
        <w:rPr>
          <w:rFonts w:cs="Times New Roman"/>
          <w:bCs/>
          <w:szCs w:val="28"/>
        </w:rPr>
        <w:t>Старательство</w:t>
      </w:r>
    </w:p>
    <w:p w14:paraId="1081A294" w14:textId="69920463" w:rsidR="009A0852" w:rsidRPr="00C670F4" w:rsidRDefault="009A0852" w:rsidP="00D84AE3">
      <w:pPr>
        <w:numPr>
          <w:ilvl w:val="0"/>
          <w:numId w:val="2"/>
        </w:numPr>
        <w:spacing w:line="360" w:lineRule="auto"/>
        <w:ind w:hanging="720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золотых</w:t>
      </w:r>
      <w:r w:rsidR="005F20BC" w:rsidRPr="00C670F4">
        <w:rPr>
          <w:rFonts w:cs="Times New Roman"/>
          <w:b w:val="0"/>
          <w:bCs/>
          <w:szCs w:val="28"/>
        </w:rPr>
        <w:t>,</w:t>
      </w:r>
      <w:r w:rsidRPr="00C670F4">
        <w:rPr>
          <w:rFonts w:cs="Times New Roman"/>
          <w:b w:val="0"/>
          <w:bCs/>
          <w:szCs w:val="28"/>
        </w:rPr>
        <w:t xml:space="preserve"> серебряных самородков.</w:t>
      </w:r>
    </w:p>
    <w:p w14:paraId="5846CAE6" w14:textId="77777777" w:rsidR="009A0852" w:rsidRPr="00C670F4" w:rsidRDefault="009A0852" w:rsidP="00D84AE3">
      <w:pPr>
        <w:numPr>
          <w:ilvl w:val="0"/>
          <w:numId w:val="2"/>
        </w:numPr>
        <w:spacing w:line="360" w:lineRule="auto"/>
        <w:ind w:hanging="720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жил (золота, серебра, меди, свинца, цинка и других проводящих металлов).</w:t>
      </w:r>
    </w:p>
    <w:p w14:paraId="2EE2D02B" w14:textId="77777777" w:rsidR="009A0852" w:rsidRPr="00C670F4" w:rsidRDefault="009A0852" w:rsidP="00D84AE3">
      <w:pPr>
        <w:numPr>
          <w:ilvl w:val="0"/>
          <w:numId w:val="2"/>
        </w:numPr>
        <w:spacing w:line="360" w:lineRule="auto"/>
        <w:ind w:hanging="720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естественных изолированных залежей золота и серебра.</w:t>
      </w:r>
    </w:p>
    <w:p w14:paraId="4E58C9B4" w14:textId="77777777" w:rsidR="009A0852" w:rsidRPr="00C670F4" w:rsidRDefault="009A0852" w:rsidP="00D84AE3">
      <w:pPr>
        <w:numPr>
          <w:ilvl w:val="0"/>
          <w:numId w:val="2"/>
        </w:numPr>
        <w:spacing w:line="360" w:lineRule="auto"/>
        <w:ind w:hanging="720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зон минералов при геологоразведке.</w:t>
      </w:r>
    </w:p>
    <w:p w14:paraId="3F3ECE31" w14:textId="77777777" w:rsidR="009A0852" w:rsidRPr="00C670F4" w:rsidRDefault="009A0852" w:rsidP="00D84AE3">
      <w:pPr>
        <w:numPr>
          <w:ilvl w:val="0"/>
          <w:numId w:val="2"/>
        </w:numPr>
        <w:spacing w:line="360" w:lineRule="auto"/>
        <w:ind w:hanging="720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Обнаружение богатых руд, а также некоторых драгоценных камней, содержащих железо и/или проводящие металлы.</w:t>
      </w:r>
    </w:p>
    <w:p w14:paraId="6778F26F" w14:textId="77777777" w:rsidR="009A0852" w:rsidRPr="00C670F4" w:rsidRDefault="009A0852" w:rsidP="00D84AE3">
      <w:pPr>
        <w:numPr>
          <w:ilvl w:val="0"/>
          <w:numId w:val="2"/>
        </w:numPr>
        <w:spacing w:line="360" w:lineRule="auto"/>
        <w:ind w:hanging="720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Обнаружение металлов и минералов, содержащих уран.</w:t>
      </w:r>
    </w:p>
    <w:p w14:paraId="25F974DA" w14:textId="77777777" w:rsidR="009A0852" w:rsidRPr="00C670F4" w:rsidRDefault="009A0852" w:rsidP="00D84AE3">
      <w:pPr>
        <w:numPr>
          <w:ilvl w:val="0"/>
          <w:numId w:val="2"/>
        </w:numPr>
        <w:spacing w:line="360" w:lineRule="auto"/>
        <w:ind w:hanging="720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участков концентрации магнетитовых песков операторами промывочных установок.</w:t>
      </w:r>
    </w:p>
    <w:p w14:paraId="6E049194" w14:textId="77777777" w:rsidR="009A0852" w:rsidRPr="00C670F4" w:rsidRDefault="009A0852" w:rsidP="00F12921">
      <w:pPr>
        <w:rPr>
          <w:rFonts w:cs="Times New Roman"/>
          <w:bCs/>
          <w:szCs w:val="28"/>
        </w:rPr>
      </w:pPr>
      <w:r w:rsidRPr="00C670F4">
        <w:rPr>
          <w:rFonts w:cs="Times New Roman"/>
          <w:bCs/>
          <w:szCs w:val="28"/>
        </w:rPr>
        <w:t>Промышленность</w:t>
      </w:r>
    </w:p>
    <w:p w14:paraId="1EE8723D" w14:textId="58EC84C8" w:rsidR="009A0852" w:rsidRPr="00C670F4" w:rsidRDefault="009A0852" w:rsidP="00D84AE3">
      <w:pPr>
        <w:numPr>
          <w:ilvl w:val="0"/>
          <w:numId w:val="3"/>
        </w:numPr>
        <w:spacing w:line="360" w:lineRule="auto"/>
        <w:ind w:hanging="720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Определение трассы электрического кабеля</w:t>
      </w:r>
      <w:r w:rsidR="005F20BC" w:rsidRPr="00C670F4">
        <w:rPr>
          <w:rFonts w:cs="Times New Roman"/>
          <w:b w:val="0"/>
          <w:bCs/>
          <w:szCs w:val="28"/>
        </w:rPr>
        <w:t xml:space="preserve">, </w:t>
      </w:r>
      <w:r w:rsidRPr="00C670F4">
        <w:rPr>
          <w:rFonts w:cs="Times New Roman"/>
          <w:b w:val="0"/>
          <w:bCs/>
          <w:szCs w:val="28"/>
        </w:rPr>
        <w:t>трассы трубопровода.</w:t>
      </w:r>
    </w:p>
    <w:p w14:paraId="5673612E" w14:textId="77777777" w:rsidR="009A0852" w:rsidRPr="00C670F4" w:rsidRDefault="009A0852" w:rsidP="00D84AE3">
      <w:pPr>
        <w:numPr>
          <w:ilvl w:val="0"/>
          <w:numId w:val="3"/>
        </w:numPr>
        <w:spacing w:line="360" w:lineRule="auto"/>
        <w:ind w:hanging="720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Обнаружение гвоздей, шипов, колючей проволоки, скрепок, пуль и других металлических предметов в древесине и бревнах, поступающих на лесопильные предприятия.</w:t>
      </w:r>
    </w:p>
    <w:p w14:paraId="4F3190D3" w14:textId="77777777" w:rsidR="009A0852" w:rsidRPr="00C670F4" w:rsidRDefault="009A0852" w:rsidP="00D84AE3">
      <w:pPr>
        <w:numPr>
          <w:ilvl w:val="0"/>
          <w:numId w:val="3"/>
        </w:numPr>
        <w:spacing w:line="360" w:lineRule="auto"/>
        <w:ind w:hanging="720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подземных труб, спринклеров, головок системы полива.</w:t>
      </w:r>
    </w:p>
    <w:p w14:paraId="3B8DC126" w14:textId="77777777" w:rsidR="009A0852" w:rsidRPr="00C670F4" w:rsidRDefault="009A0852" w:rsidP="00D84AE3">
      <w:pPr>
        <w:numPr>
          <w:ilvl w:val="0"/>
          <w:numId w:val="3"/>
        </w:numPr>
        <w:spacing w:line="360" w:lineRule="auto"/>
        <w:ind w:hanging="720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скрепок, гвоздей и других металлических предметов в бумаге перед ее дальнейшей обработкой (переработка бумаги).</w:t>
      </w:r>
    </w:p>
    <w:p w14:paraId="2937E231" w14:textId="77777777" w:rsidR="009A0852" w:rsidRPr="00C670F4" w:rsidRDefault="009A0852" w:rsidP="00D84AE3">
      <w:pPr>
        <w:numPr>
          <w:ilvl w:val="0"/>
          <w:numId w:val="3"/>
        </w:numPr>
        <w:spacing w:line="360" w:lineRule="auto"/>
        <w:ind w:hanging="720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Обнаружение электрических кабелей, коробов и т. п. перед началом землеройных работ с применением бульдозеров, экскаваторов и другой техники.</w:t>
      </w:r>
    </w:p>
    <w:p w14:paraId="2B597CD3" w14:textId="77777777" w:rsidR="009A0852" w:rsidRPr="00C670F4" w:rsidRDefault="009A0852" w:rsidP="00D84AE3">
      <w:pPr>
        <w:numPr>
          <w:ilvl w:val="0"/>
          <w:numId w:val="3"/>
        </w:numPr>
        <w:spacing w:line="360" w:lineRule="auto"/>
        <w:ind w:hanging="720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lastRenderedPageBreak/>
        <w:t>Обнаружение металлических объектов, которые могут находиться в поле на пути комбайна или другой сельхозтехники.</w:t>
      </w:r>
    </w:p>
    <w:p w14:paraId="23166D6A" w14:textId="77777777" w:rsidR="009A0852" w:rsidRPr="00C670F4" w:rsidRDefault="009A0852" w:rsidP="00D84AE3">
      <w:pPr>
        <w:numPr>
          <w:ilvl w:val="0"/>
          <w:numId w:val="3"/>
        </w:numPr>
        <w:spacing w:line="360" w:lineRule="auto"/>
        <w:ind w:hanging="720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Обнаружение металлических объектов, смешанных с рудой или углем на обогатительных фабриках.</w:t>
      </w:r>
    </w:p>
    <w:p w14:paraId="2E704F47" w14:textId="77777777" w:rsidR="009A0852" w:rsidRPr="00C670F4" w:rsidRDefault="009A0852" w:rsidP="00D84AE3">
      <w:pPr>
        <w:numPr>
          <w:ilvl w:val="0"/>
          <w:numId w:val="3"/>
        </w:numPr>
        <w:spacing w:line="360" w:lineRule="auto"/>
        <w:ind w:hanging="720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Проверка арматуры в бетонных сооружениях для определения того, соответствует ли конструкция техническим условиям, стандартам и т. п.</w:t>
      </w:r>
    </w:p>
    <w:p w14:paraId="259E337B" w14:textId="77777777" w:rsidR="009A0852" w:rsidRPr="00C670F4" w:rsidRDefault="009A0852" w:rsidP="00D84AE3">
      <w:pPr>
        <w:numPr>
          <w:ilvl w:val="0"/>
          <w:numId w:val="3"/>
        </w:numPr>
        <w:spacing w:line="360" w:lineRule="auto"/>
        <w:ind w:hanging="720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стальной арматуры на АЭС, перед тем как бурить отверстия для установки дополнительных крепежных устройств.</w:t>
      </w:r>
    </w:p>
    <w:p w14:paraId="7A420DE9" w14:textId="77777777" w:rsidR="009A0852" w:rsidRPr="00F12921" w:rsidRDefault="009A0852" w:rsidP="00F12921">
      <w:pPr>
        <w:rPr>
          <w:rFonts w:cs="Times New Roman"/>
          <w:bCs/>
          <w:szCs w:val="28"/>
        </w:rPr>
      </w:pPr>
      <w:r w:rsidRPr="00F12921">
        <w:rPr>
          <w:rFonts w:cs="Times New Roman"/>
          <w:bCs/>
          <w:szCs w:val="28"/>
        </w:rPr>
        <w:t>Правоохранительные органы</w:t>
      </w:r>
    </w:p>
    <w:p w14:paraId="531CA678" w14:textId="77777777" w:rsidR="009A0852" w:rsidRPr="00C670F4" w:rsidRDefault="009A0852" w:rsidP="00D84AE3">
      <w:pPr>
        <w:numPr>
          <w:ilvl w:val="0"/>
          <w:numId w:val="4"/>
        </w:numPr>
        <w:spacing w:line="360" w:lineRule="auto"/>
        <w:ind w:hanging="720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пистолетов, ножей и других металлических улик, спрятанных в зданиях и на открытой местности.</w:t>
      </w:r>
    </w:p>
    <w:p w14:paraId="4BD5A12B" w14:textId="77777777" w:rsidR="009A0852" w:rsidRPr="00C670F4" w:rsidRDefault="009A0852" w:rsidP="00D84AE3">
      <w:pPr>
        <w:numPr>
          <w:ilvl w:val="0"/>
          <w:numId w:val="4"/>
        </w:numPr>
        <w:spacing w:line="360" w:lineRule="auto"/>
        <w:ind w:hanging="720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всех металлических объектов на месте авиакатастроф и других аварий (при большой площади аварии)</w:t>
      </w:r>
    </w:p>
    <w:p w14:paraId="5D94C1B7" w14:textId="77777777" w:rsidR="009A0852" w:rsidRPr="00C670F4" w:rsidRDefault="009A0852" w:rsidP="00D84AE3">
      <w:pPr>
        <w:numPr>
          <w:ilvl w:val="0"/>
          <w:numId w:val="4"/>
        </w:numPr>
        <w:spacing w:line="360" w:lineRule="auto"/>
        <w:ind w:hanging="720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Обнаружение незаконно установленных сетей инспекторами рыбнадзора и егерской службой.</w:t>
      </w:r>
    </w:p>
    <w:p w14:paraId="40EDD55D" w14:textId="77777777" w:rsidR="009A0852" w:rsidRPr="00C670F4" w:rsidRDefault="009A0852" w:rsidP="00D84AE3">
      <w:pPr>
        <w:numPr>
          <w:ilvl w:val="0"/>
          <w:numId w:val="4"/>
        </w:numPr>
        <w:spacing w:line="360" w:lineRule="auto"/>
        <w:ind w:hanging="720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Обнаружение захоронений через поиск колец, украшений, зубных протезов, пломб и т. п. при обследовании места преступления.</w:t>
      </w:r>
    </w:p>
    <w:p w14:paraId="7F1F23A7" w14:textId="77777777" w:rsidR="009A0852" w:rsidRPr="00F12921" w:rsidRDefault="009A0852" w:rsidP="00F12921">
      <w:pPr>
        <w:rPr>
          <w:rFonts w:cs="Times New Roman"/>
          <w:bCs/>
          <w:szCs w:val="28"/>
        </w:rPr>
      </w:pPr>
      <w:r w:rsidRPr="00F12921">
        <w:rPr>
          <w:rFonts w:cs="Times New Roman"/>
          <w:bCs/>
          <w:szCs w:val="28"/>
        </w:rPr>
        <w:t>Военное дело</w:t>
      </w:r>
    </w:p>
    <w:p w14:paraId="68A7B9D2" w14:textId="77777777" w:rsidR="009A0852" w:rsidRPr="00C670F4" w:rsidRDefault="009A0852" w:rsidP="00D84AE3">
      <w:pPr>
        <w:numPr>
          <w:ilvl w:val="0"/>
          <w:numId w:val="6"/>
        </w:numPr>
        <w:spacing w:line="360" w:lineRule="auto"/>
        <w:ind w:hanging="720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сухопутных мин, мин-ловушек и других опасных устройств.</w:t>
      </w:r>
    </w:p>
    <w:p w14:paraId="1CC4A7E6" w14:textId="7FEBD80A" w:rsidR="009A0852" w:rsidRPr="00C670F4" w:rsidRDefault="009A0852" w:rsidP="00D84AE3">
      <w:pPr>
        <w:numPr>
          <w:ilvl w:val="0"/>
          <w:numId w:val="6"/>
        </w:numPr>
        <w:spacing w:line="360" w:lineRule="auto"/>
        <w:ind w:hanging="720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неразорвавшихся бомб на полигонах</w:t>
      </w:r>
      <w:r w:rsidR="005F20BC" w:rsidRPr="00C670F4">
        <w:rPr>
          <w:rFonts w:cs="Times New Roman"/>
          <w:b w:val="0"/>
          <w:bCs/>
          <w:szCs w:val="28"/>
        </w:rPr>
        <w:t xml:space="preserve">, </w:t>
      </w:r>
      <w:r w:rsidRPr="00C670F4">
        <w:rPr>
          <w:rFonts w:cs="Times New Roman"/>
          <w:b w:val="0"/>
          <w:bCs/>
          <w:szCs w:val="28"/>
        </w:rPr>
        <w:t>подземных складов с боеприпасами</w:t>
      </w:r>
      <w:r w:rsidR="005F20BC" w:rsidRPr="00C670F4">
        <w:rPr>
          <w:rFonts w:cs="Times New Roman"/>
          <w:b w:val="0"/>
          <w:bCs/>
          <w:szCs w:val="28"/>
        </w:rPr>
        <w:t xml:space="preserve">, </w:t>
      </w:r>
      <w:r w:rsidRPr="00C670F4">
        <w:rPr>
          <w:rFonts w:cs="Times New Roman"/>
          <w:b w:val="0"/>
          <w:bCs/>
          <w:szCs w:val="28"/>
        </w:rPr>
        <w:t>оружия</w:t>
      </w:r>
      <w:r w:rsidR="005F20BC" w:rsidRPr="00C670F4">
        <w:rPr>
          <w:rFonts w:cs="Times New Roman"/>
          <w:b w:val="0"/>
          <w:bCs/>
          <w:szCs w:val="28"/>
        </w:rPr>
        <w:t xml:space="preserve"> </w:t>
      </w:r>
      <w:r w:rsidRPr="00C670F4">
        <w:rPr>
          <w:rFonts w:cs="Times New Roman"/>
          <w:b w:val="0"/>
          <w:bCs/>
          <w:szCs w:val="28"/>
        </w:rPr>
        <w:t>зарыт</w:t>
      </w:r>
      <w:r w:rsidR="005F20BC" w:rsidRPr="00C670F4">
        <w:rPr>
          <w:rFonts w:cs="Times New Roman"/>
          <w:b w:val="0"/>
          <w:bCs/>
          <w:szCs w:val="28"/>
        </w:rPr>
        <w:t>ого</w:t>
      </w:r>
      <w:r w:rsidRPr="00C670F4">
        <w:rPr>
          <w:rFonts w:cs="Times New Roman"/>
          <w:b w:val="0"/>
          <w:bCs/>
          <w:szCs w:val="28"/>
        </w:rPr>
        <w:t xml:space="preserve"> в окопах.</w:t>
      </w:r>
    </w:p>
    <w:p w14:paraId="3F69ED09" w14:textId="77777777" w:rsidR="009A0852" w:rsidRPr="00C670F4" w:rsidRDefault="009A0852" w:rsidP="00D84AE3">
      <w:pPr>
        <w:numPr>
          <w:ilvl w:val="0"/>
          <w:numId w:val="6"/>
        </w:numPr>
        <w:spacing w:line="360" w:lineRule="auto"/>
        <w:ind w:hanging="720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подводных препятствий, оборудования и других находящихся в воде объектов.</w:t>
      </w:r>
    </w:p>
    <w:p w14:paraId="5DB73AE0" w14:textId="77777777" w:rsidR="009A0852" w:rsidRPr="00F12921" w:rsidRDefault="009A0852" w:rsidP="00F12921">
      <w:pPr>
        <w:rPr>
          <w:rFonts w:cs="Times New Roman"/>
          <w:bCs/>
          <w:szCs w:val="28"/>
        </w:rPr>
      </w:pPr>
      <w:r w:rsidRPr="00F12921">
        <w:rPr>
          <w:rFonts w:cs="Times New Roman"/>
          <w:bCs/>
          <w:szCs w:val="28"/>
        </w:rPr>
        <w:t>Различные профессии</w:t>
      </w:r>
    </w:p>
    <w:p w14:paraId="595A7D96" w14:textId="77777777" w:rsidR="009A0852" w:rsidRPr="00C670F4" w:rsidRDefault="009A0852" w:rsidP="00D84AE3">
      <w:pPr>
        <w:numPr>
          <w:ilvl w:val="0"/>
          <w:numId w:val="7"/>
        </w:numPr>
        <w:spacing w:line="360" w:lineRule="auto"/>
        <w:ind w:hanging="720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lastRenderedPageBreak/>
        <w:t>Поиск металлических предметов при археологических раскопках.</w:t>
      </w:r>
    </w:p>
    <w:p w14:paraId="72BB8982" w14:textId="77777777" w:rsidR="009A0852" w:rsidRPr="00C670F4" w:rsidRDefault="009A0852" w:rsidP="00D84AE3">
      <w:pPr>
        <w:numPr>
          <w:ilvl w:val="0"/>
          <w:numId w:val="7"/>
        </w:numPr>
        <w:spacing w:line="360" w:lineRule="auto"/>
        <w:ind w:hanging="720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на археологических раскопках только бронзы, латуни и других металлов с высокой электропроводностью. (На таких предметах с большей вероятностью, чем на коррозирующих металлах, можно найти читаемые надписи – имена, даты и т. п.)</w:t>
      </w:r>
    </w:p>
    <w:p w14:paraId="1F9736D7" w14:textId="77777777" w:rsidR="009A0852" w:rsidRPr="00C670F4" w:rsidRDefault="009A0852" w:rsidP="00D84AE3">
      <w:pPr>
        <w:numPr>
          <w:ilvl w:val="0"/>
          <w:numId w:val="7"/>
        </w:numPr>
        <w:spacing w:line="360" w:lineRule="auto"/>
        <w:ind w:hanging="720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Определение периметра раскопа при археологических раскопках.</w:t>
      </w:r>
    </w:p>
    <w:p w14:paraId="6307471B" w14:textId="611A9C6A" w:rsidR="009A0852" w:rsidRPr="00C670F4" w:rsidRDefault="009A0852" w:rsidP="00D84AE3">
      <w:pPr>
        <w:numPr>
          <w:ilvl w:val="0"/>
          <w:numId w:val="7"/>
        </w:numPr>
        <w:spacing w:line="360" w:lineRule="auto"/>
        <w:ind w:hanging="720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трубопроводов и пожарных гидрантов под снегом, песком или грязью.</w:t>
      </w:r>
    </w:p>
    <w:p w14:paraId="4B9B159C" w14:textId="5C07DAD5" w:rsidR="005F20BC" w:rsidRPr="00C670F4" w:rsidRDefault="009A0852" w:rsidP="00D84AE3">
      <w:pPr>
        <w:numPr>
          <w:ilvl w:val="0"/>
          <w:numId w:val="7"/>
        </w:numPr>
        <w:spacing w:line="360" w:lineRule="auto"/>
        <w:ind w:hanging="720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Использование металлоискателей службами гражданской обороны для поиска автомобилей, пожарных гидрантов, аварийного оборудования и других вещей в местах схода лавин, оползней, наводнений, землетрясений и т. </w:t>
      </w:r>
      <w:r w:rsidR="005F20BC" w:rsidRPr="00C670F4">
        <w:rPr>
          <w:rFonts w:cs="Times New Roman"/>
          <w:b w:val="0"/>
          <w:bCs/>
          <w:szCs w:val="28"/>
        </w:rPr>
        <w:t>Д</w:t>
      </w:r>
    </w:p>
    <w:p w14:paraId="0D5CCB7A" w14:textId="089808ED" w:rsidR="009A0852" w:rsidRPr="00F12921" w:rsidRDefault="009A0852" w:rsidP="00F12921">
      <w:pPr>
        <w:rPr>
          <w:rFonts w:cs="Times New Roman"/>
          <w:bCs/>
          <w:szCs w:val="28"/>
        </w:rPr>
      </w:pPr>
      <w:r w:rsidRPr="00F12921">
        <w:rPr>
          <w:rFonts w:cs="Times New Roman"/>
          <w:bCs/>
          <w:szCs w:val="28"/>
        </w:rPr>
        <w:t>Кладоискательство</w:t>
      </w:r>
    </w:p>
    <w:p w14:paraId="3F61E068" w14:textId="6B6261C1" w:rsidR="009A0852" w:rsidRPr="00C670F4" w:rsidRDefault="009A0852" w:rsidP="00D84AE3">
      <w:pPr>
        <w:numPr>
          <w:ilvl w:val="0"/>
          <w:numId w:val="9"/>
        </w:numPr>
        <w:spacing w:line="360" w:lineRule="auto"/>
        <w:ind w:hanging="720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монет</w:t>
      </w:r>
      <w:r w:rsidR="005F20BC" w:rsidRPr="00C670F4">
        <w:rPr>
          <w:rFonts w:cs="Times New Roman"/>
          <w:b w:val="0"/>
          <w:bCs/>
          <w:szCs w:val="28"/>
        </w:rPr>
        <w:t xml:space="preserve">, </w:t>
      </w:r>
      <w:r w:rsidRPr="00C670F4">
        <w:rPr>
          <w:rFonts w:cs="Times New Roman"/>
          <w:b w:val="0"/>
          <w:bCs/>
          <w:szCs w:val="28"/>
        </w:rPr>
        <w:t>колец</w:t>
      </w:r>
      <w:r w:rsidR="005F20BC" w:rsidRPr="00C670F4">
        <w:rPr>
          <w:rFonts w:cs="Times New Roman"/>
          <w:b w:val="0"/>
          <w:bCs/>
          <w:szCs w:val="28"/>
        </w:rPr>
        <w:t xml:space="preserve">, </w:t>
      </w:r>
      <w:r w:rsidRPr="00C670F4">
        <w:rPr>
          <w:rFonts w:cs="Times New Roman"/>
          <w:b w:val="0"/>
          <w:bCs/>
          <w:szCs w:val="28"/>
        </w:rPr>
        <w:t>украшений</w:t>
      </w:r>
      <w:r w:rsidR="005F20BC" w:rsidRPr="00C670F4">
        <w:rPr>
          <w:rFonts w:cs="Times New Roman"/>
          <w:b w:val="0"/>
          <w:bCs/>
          <w:szCs w:val="28"/>
        </w:rPr>
        <w:t xml:space="preserve">, </w:t>
      </w:r>
      <w:r w:rsidRPr="00C670F4">
        <w:rPr>
          <w:rFonts w:cs="Times New Roman"/>
          <w:b w:val="0"/>
          <w:bCs/>
          <w:szCs w:val="28"/>
        </w:rPr>
        <w:t>тайников (спрятанных денег, обычно в каком-нибудь контейнере).</w:t>
      </w:r>
    </w:p>
    <w:p w14:paraId="28EAC355" w14:textId="77777777" w:rsidR="009A0852" w:rsidRPr="00C670F4" w:rsidRDefault="009A0852" w:rsidP="00D84AE3">
      <w:pPr>
        <w:numPr>
          <w:ilvl w:val="0"/>
          <w:numId w:val="9"/>
        </w:numPr>
        <w:spacing w:line="360" w:lineRule="auto"/>
        <w:ind w:hanging="720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исторических реликвий, закопанных в землю или спрятанных в зданиях.</w:t>
      </w:r>
    </w:p>
    <w:p w14:paraId="4AC6128C" w14:textId="77777777" w:rsidR="009A0852" w:rsidRPr="00C670F4" w:rsidRDefault="009A0852" w:rsidP="00D84AE3">
      <w:pPr>
        <w:numPr>
          <w:ilvl w:val="0"/>
          <w:numId w:val="9"/>
        </w:numPr>
        <w:spacing w:line="360" w:lineRule="auto"/>
        <w:ind w:hanging="720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закопанной колючей проволоки.</w:t>
      </w:r>
    </w:p>
    <w:p w14:paraId="5BC03ECD" w14:textId="77777777" w:rsidR="009A0852" w:rsidRPr="00C670F4" w:rsidRDefault="009A0852" w:rsidP="00D84AE3">
      <w:pPr>
        <w:numPr>
          <w:ilvl w:val="0"/>
          <w:numId w:val="9"/>
        </w:numPr>
        <w:spacing w:line="360" w:lineRule="auto"/>
        <w:ind w:hanging="720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Идентификация найденного предмета для определения его ценности. (Определяется металлоискателями с дискриминацией, по которым охотники за монетами и кладами определяют, стоит ли выкапывать найденный предмет или нет. Достигается путем измерения проводимости металла. К счастью, золото, серебро и медь хорошо проводят ток, а железо, фольга, бутылочные крышки и другой мусор – нет.)</w:t>
      </w:r>
    </w:p>
    <w:p w14:paraId="79361C5B" w14:textId="77777777" w:rsidR="009A0852" w:rsidRPr="00F12921" w:rsidRDefault="009A0852" w:rsidP="00F12921">
      <w:pPr>
        <w:rPr>
          <w:rFonts w:cs="Times New Roman"/>
          <w:bCs/>
          <w:szCs w:val="28"/>
        </w:rPr>
      </w:pPr>
      <w:r w:rsidRPr="00F12921">
        <w:rPr>
          <w:rFonts w:cs="Times New Roman"/>
          <w:bCs/>
          <w:szCs w:val="28"/>
        </w:rPr>
        <w:lastRenderedPageBreak/>
        <w:t>Разное применение</w:t>
      </w:r>
    </w:p>
    <w:p w14:paraId="2BEABFC1" w14:textId="77777777" w:rsidR="009A0852" w:rsidRPr="00C670F4" w:rsidRDefault="009A0852" w:rsidP="00D84AE3">
      <w:pPr>
        <w:numPr>
          <w:ilvl w:val="0"/>
          <w:numId w:val="11"/>
        </w:numPr>
        <w:spacing w:line="360" w:lineRule="auto"/>
        <w:ind w:hanging="720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закопанных гробов. Часто закопанные в землю гробы смещаются под действием грунтовых вод или движения самой почвы. (Одна компания выпускает гробы, в каждый из четырех углов которых вделаны кольца. Специальный металлоискатель может затем искать такие кольца, чтобы машина, выкапывающая могилы, не потревожила эти сместившиеся или «потерявшиеся» гробы.)</w:t>
      </w:r>
    </w:p>
    <w:p w14:paraId="67CB09C8" w14:textId="77777777" w:rsidR="009A0852" w:rsidRPr="00C670F4" w:rsidRDefault="009A0852" w:rsidP="00D84AE3">
      <w:pPr>
        <w:numPr>
          <w:ilvl w:val="0"/>
          <w:numId w:val="11"/>
        </w:numPr>
        <w:spacing w:line="360" w:lineRule="auto"/>
        <w:ind w:hanging="720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ценных кранов и другой бронзовой арматуры на мусорных свалках и свалках металлолома.</w:t>
      </w:r>
    </w:p>
    <w:p w14:paraId="7343201C" w14:textId="3C263880" w:rsidR="005F20BC" w:rsidRPr="00C670F4" w:rsidRDefault="009A0852" w:rsidP="00D84AE3">
      <w:pPr>
        <w:numPr>
          <w:ilvl w:val="0"/>
          <w:numId w:val="11"/>
        </w:numPr>
        <w:spacing w:line="360" w:lineRule="auto"/>
        <w:ind w:hanging="720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природных подземных аномалий. (Некоторые типы металлоискателей можно использовать для поиска аномалий, например, пустот, расщелин в ледниках, пещер и т. п.)</w:t>
      </w:r>
    </w:p>
    <w:p w14:paraId="3E46C5FC" w14:textId="720CE6D7" w:rsidR="009A0852" w:rsidRPr="00C670F4" w:rsidRDefault="005F20BC" w:rsidP="00D84AE3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br w:type="page"/>
      </w:r>
    </w:p>
    <w:p w14:paraId="15CFD7A5" w14:textId="26E7C339" w:rsidR="007946A2" w:rsidRPr="00C670F4" w:rsidRDefault="007946A2" w:rsidP="00F12921">
      <w:pPr>
        <w:pStyle w:val="1"/>
        <w:spacing w:line="360" w:lineRule="auto"/>
        <w:rPr>
          <w:rFonts w:cs="Times New Roman"/>
          <w:szCs w:val="28"/>
        </w:rPr>
      </w:pPr>
      <w:bookmarkStart w:id="56" w:name="_Toc96367776"/>
      <w:bookmarkStart w:id="57" w:name="_Toc96367865"/>
      <w:r w:rsidRPr="00C670F4">
        <w:rPr>
          <w:rFonts w:cs="Times New Roman"/>
          <w:szCs w:val="28"/>
        </w:rPr>
        <w:lastRenderedPageBreak/>
        <w:t>Вывод</w:t>
      </w:r>
      <w:bookmarkEnd w:id="56"/>
      <w:bookmarkEnd w:id="57"/>
    </w:p>
    <w:p w14:paraId="36FA8216" w14:textId="505E25D6" w:rsidR="00E21103" w:rsidRPr="00C670F4" w:rsidRDefault="00E21103" w:rsidP="00D84AE3">
      <w:pPr>
        <w:spacing w:line="360" w:lineRule="auto"/>
        <w:jc w:val="both"/>
        <w:rPr>
          <w:rFonts w:eastAsia="Times New Roman" w:cs="Times New Roman"/>
          <w:b w:val="0"/>
          <w:szCs w:val="28"/>
          <w:lang w:eastAsia="ru-RU"/>
        </w:rPr>
      </w:pPr>
      <w:r w:rsidRPr="00C670F4">
        <w:rPr>
          <w:rFonts w:eastAsia="Times New Roman" w:cs="Times New Roman"/>
          <w:b w:val="0"/>
          <w:szCs w:val="28"/>
          <w:lang w:eastAsia="ru-RU"/>
        </w:rPr>
        <w:t xml:space="preserve">Уровень безопасности сотрудников правоохранительных органов во многих странах существенно возрос с применением на службе беспилотников. За рубежом (в США, Франции, Великобритании, Японии, Китае, других странах), а сейчас и в России, создаются специальные подразделения, работающие с дронами. Эффективное использование дронов особенно целесообразно в следующих случаях: </w:t>
      </w:r>
    </w:p>
    <w:p w14:paraId="435D68C0" w14:textId="7BEEE346" w:rsidR="00E21103" w:rsidRPr="00C670F4" w:rsidRDefault="00E21103" w:rsidP="00D84AE3">
      <w:pPr>
        <w:pStyle w:val="a9"/>
        <w:numPr>
          <w:ilvl w:val="0"/>
          <w:numId w:val="25"/>
        </w:numPr>
        <w:spacing w:line="360" w:lineRule="auto"/>
        <w:ind w:hanging="720"/>
        <w:jc w:val="both"/>
        <w:rPr>
          <w:rFonts w:eastAsia="Times New Roman" w:cs="Times New Roman"/>
          <w:szCs w:val="28"/>
          <w:lang w:eastAsia="ru-RU"/>
        </w:rPr>
      </w:pPr>
      <w:r w:rsidRPr="00C670F4">
        <w:rPr>
          <w:rFonts w:eastAsia="Times New Roman" w:cs="Times New Roman"/>
          <w:szCs w:val="28"/>
          <w:lang w:eastAsia="ru-RU"/>
        </w:rPr>
        <w:t xml:space="preserve">анализ дорожно-транспортных происшествий. </w:t>
      </w:r>
    </w:p>
    <w:p w14:paraId="718867A9" w14:textId="22BB12C0" w:rsidR="00E21103" w:rsidRPr="00C670F4" w:rsidRDefault="00E21103" w:rsidP="00D84AE3">
      <w:pPr>
        <w:pStyle w:val="a9"/>
        <w:numPr>
          <w:ilvl w:val="0"/>
          <w:numId w:val="25"/>
        </w:numPr>
        <w:spacing w:line="360" w:lineRule="auto"/>
        <w:ind w:hanging="720"/>
        <w:jc w:val="both"/>
        <w:rPr>
          <w:rFonts w:eastAsia="Times New Roman" w:cs="Times New Roman"/>
          <w:szCs w:val="28"/>
          <w:lang w:eastAsia="ru-RU"/>
        </w:rPr>
      </w:pPr>
      <w:r w:rsidRPr="00C670F4">
        <w:rPr>
          <w:rFonts w:eastAsia="Times New Roman" w:cs="Times New Roman"/>
          <w:szCs w:val="28"/>
          <w:lang w:eastAsia="ru-RU"/>
        </w:rPr>
        <w:t xml:space="preserve">мониторинг толпы. </w:t>
      </w:r>
    </w:p>
    <w:p w14:paraId="18FDBD67" w14:textId="3408D565" w:rsidR="00E21103" w:rsidRPr="00C670F4" w:rsidRDefault="00E21103" w:rsidP="00D84AE3">
      <w:pPr>
        <w:pStyle w:val="a9"/>
        <w:numPr>
          <w:ilvl w:val="0"/>
          <w:numId w:val="25"/>
        </w:numPr>
        <w:spacing w:line="360" w:lineRule="auto"/>
        <w:ind w:hanging="720"/>
        <w:jc w:val="both"/>
        <w:rPr>
          <w:rFonts w:eastAsia="Times New Roman" w:cs="Times New Roman"/>
          <w:szCs w:val="28"/>
          <w:lang w:eastAsia="ru-RU"/>
        </w:rPr>
      </w:pPr>
      <w:r w:rsidRPr="00C670F4">
        <w:rPr>
          <w:rFonts w:eastAsia="Times New Roman" w:cs="Times New Roman"/>
          <w:szCs w:val="28"/>
          <w:lang w:eastAsia="ru-RU"/>
        </w:rPr>
        <w:t xml:space="preserve">выслеживание преступников. </w:t>
      </w:r>
    </w:p>
    <w:p w14:paraId="5957C766" w14:textId="77777777" w:rsidR="00E21103" w:rsidRPr="00C670F4" w:rsidRDefault="00E21103" w:rsidP="00D84AE3">
      <w:pPr>
        <w:pStyle w:val="a9"/>
        <w:numPr>
          <w:ilvl w:val="0"/>
          <w:numId w:val="25"/>
        </w:numPr>
        <w:spacing w:line="360" w:lineRule="auto"/>
        <w:ind w:hanging="720"/>
        <w:jc w:val="both"/>
        <w:rPr>
          <w:rFonts w:eastAsia="Times New Roman" w:cs="Times New Roman"/>
          <w:szCs w:val="28"/>
          <w:lang w:eastAsia="ru-RU"/>
        </w:rPr>
      </w:pPr>
      <w:r w:rsidRPr="00C670F4">
        <w:rPr>
          <w:rFonts w:eastAsia="Times New Roman" w:cs="Times New Roman"/>
          <w:szCs w:val="28"/>
          <w:lang w:eastAsia="ru-RU"/>
        </w:rPr>
        <w:t>доступ в труднодоступные места и розыск пропавших людей</w:t>
      </w:r>
    </w:p>
    <w:p w14:paraId="27B338D6" w14:textId="392A27C5" w:rsidR="00E21103" w:rsidRPr="00C670F4" w:rsidRDefault="00E21103" w:rsidP="00D84AE3">
      <w:pPr>
        <w:spacing w:line="360" w:lineRule="auto"/>
        <w:jc w:val="both"/>
        <w:rPr>
          <w:rFonts w:eastAsia="Times New Roman" w:cs="Times New Roman"/>
          <w:b w:val="0"/>
          <w:szCs w:val="28"/>
          <w:lang w:eastAsia="ru-RU"/>
        </w:rPr>
      </w:pPr>
      <w:r w:rsidRPr="00C670F4">
        <w:rPr>
          <w:rFonts w:eastAsia="Times New Roman" w:cs="Times New Roman"/>
          <w:b w:val="0"/>
          <w:szCs w:val="28"/>
          <w:lang w:eastAsia="ru-RU"/>
        </w:rPr>
        <w:t>Так же дроны активно внедряются и уже применяются на практике в службах ликвидации ЧС. Ценность их использования заключается прежде всего в экономии времени и ресурсов. При минимальных затратах аппарат покрывает большую площадь обследуемой территории. В случае чрезвычайной ситуации счет идет на минуты, если не на секунды. Так что особенно важно - своевременное получение актуальных данных о происшествии.</w:t>
      </w:r>
    </w:p>
    <w:p w14:paraId="4C145F3F" w14:textId="3B30C165" w:rsidR="005F20BC" w:rsidRPr="00C670F4" w:rsidRDefault="00E21103" w:rsidP="00D84AE3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В данной работе была р</w:t>
      </w:r>
      <w:r w:rsidR="004A2921" w:rsidRPr="00C670F4">
        <w:rPr>
          <w:rFonts w:cs="Times New Roman"/>
          <w:b w:val="0"/>
          <w:bCs/>
          <w:szCs w:val="28"/>
        </w:rPr>
        <w:t>азработана методика</w:t>
      </w:r>
      <w:r w:rsidR="00F154B3" w:rsidRPr="00C670F4">
        <w:rPr>
          <w:rFonts w:cs="Times New Roman"/>
          <w:b w:val="0"/>
          <w:bCs/>
          <w:szCs w:val="28"/>
        </w:rPr>
        <w:t xml:space="preserve"> использования металлодетекторных приборов в сфере БАС, применимая к любым ЛА с массой полезной нагрузки 1кг. и более.</w:t>
      </w:r>
      <w:r w:rsidRPr="00C670F4">
        <w:rPr>
          <w:rFonts w:cs="Times New Roman"/>
          <w:b w:val="0"/>
          <w:bCs/>
          <w:szCs w:val="28"/>
        </w:rPr>
        <w:t xml:space="preserve"> Данную конструкция можно использовать в разведывательных операциях, для поиска мин на полях сражений. </w:t>
      </w:r>
      <w:r w:rsidR="00F154B3" w:rsidRPr="00C670F4">
        <w:rPr>
          <w:rFonts w:cs="Times New Roman"/>
          <w:b w:val="0"/>
          <w:bCs/>
          <w:szCs w:val="28"/>
        </w:rPr>
        <w:t xml:space="preserve">В ходе исследования было выявлена актуальность данной работы и перспективы ее развития. </w:t>
      </w:r>
    </w:p>
    <w:p w14:paraId="58781183" w14:textId="77777777" w:rsidR="005F20BC" w:rsidRPr="00C670F4" w:rsidRDefault="005F20BC" w:rsidP="00D84AE3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br w:type="page"/>
      </w:r>
    </w:p>
    <w:p w14:paraId="61909574" w14:textId="62A93930" w:rsidR="007946A2" w:rsidRPr="00C670F4" w:rsidRDefault="007946A2" w:rsidP="00F12921">
      <w:pPr>
        <w:pStyle w:val="1"/>
        <w:spacing w:line="360" w:lineRule="auto"/>
        <w:rPr>
          <w:rFonts w:cs="Times New Roman"/>
          <w:szCs w:val="28"/>
        </w:rPr>
      </w:pPr>
      <w:bookmarkStart w:id="58" w:name="_Toc96367777"/>
      <w:bookmarkStart w:id="59" w:name="_Toc96367866"/>
      <w:r w:rsidRPr="00C670F4">
        <w:rPr>
          <w:rFonts w:cs="Times New Roman"/>
          <w:szCs w:val="28"/>
        </w:rPr>
        <w:lastRenderedPageBreak/>
        <w:t>Список литературы</w:t>
      </w:r>
      <w:bookmarkEnd w:id="58"/>
      <w:bookmarkEnd w:id="59"/>
    </w:p>
    <w:p w14:paraId="6868B10A" w14:textId="1AF248B2" w:rsidR="00B9722C" w:rsidRPr="00B9722C" w:rsidRDefault="001065F7" w:rsidP="00D84AE3">
      <w:pPr>
        <w:pStyle w:val="a9"/>
        <w:numPr>
          <w:ilvl w:val="2"/>
          <w:numId w:val="9"/>
        </w:numPr>
        <w:spacing w:line="360" w:lineRule="auto"/>
        <w:ind w:left="284" w:hanging="284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Отдельная благодарность преподавателям колледжа ГБПОУ «КБТ», без которых данная работа не была бы написана. А именно Усачеву Сергей Сергеичу за обучение фундаментальным знаниям работы с </w:t>
      </w:r>
      <w:r w:rsidR="00557789">
        <w:rPr>
          <w:rFonts w:cs="Times New Roman"/>
          <w:szCs w:val="28"/>
        </w:rPr>
        <w:t>микро</w:t>
      </w:r>
      <w:r>
        <w:rPr>
          <w:rFonts w:cs="Times New Roman"/>
          <w:szCs w:val="28"/>
        </w:rPr>
        <w:t xml:space="preserve">контроллером </w:t>
      </w:r>
      <w:r w:rsidR="00557789"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Arduino</w:t>
      </w:r>
      <w:r w:rsidR="00557789">
        <w:rPr>
          <w:rFonts w:cs="Times New Roman"/>
          <w:szCs w:val="28"/>
        </w:rPr>
        <w:t>».</w:t>
      </w:r>
      <w:r w:rsidR="00F12921" w:rsidRPr="00F12921">
        <w:rPr>
          <w:rFonts w:cs="Times New Roman"/>
          <w:szCs w:val="28"/>
        </w:rPr>
        <w:t xml:space="preserve"> </w:t>
      </w:r>
      <w:r w:rsidR="00557789">
        <w:rPr>
          <w:rFonts w:cs="Times New Roman"/>
          <w:szCs w:val="28"/>
        </w:rPr>
        <w:t>Казакову Никите Игоревичу за базу знаний аэродинамики и основ строения БПЛА мультироторного типа.</w:t>
      </w:r>
    </w:p>
    <w:p w14:paraId="6D364147" w14:textId="18D04797" w:rsidR="00B9722C" w:rsidRPr="00B9722C" w:rsidRDefault="00B9722C" w:rsidP="00D84AE3">
      <w:pPr>
        <w:pStyle w:val="a9"/>
        <w:numPr>
          <w:ilvl w:val="2"/>
          <w:numId w:val="9"/>
        </w:numPr>
        <w:spacing w:line="360" w:lineRule="auto"/>
        <w:ind w:left="284" w:hanging="284"/>
        <w:jc w:val="both"/>
        <w:rPr>
          <w:rFonts w:cs="Times New Roman"/>
          <w:szCs w:val="28"/>
        </w:rPr>
      </w:pPr>
      <w:r>
        <w:rPr>
          <w:rFonts w:cs="Times New Roman"/>
          <w:bCs/>
          <w:color w:val="373A3C"/>
          <w:szCs w:val="28"/>
        </w:rPr>
        <w:t>Так же в отдельную группу хотел выделить такие сайты как: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habr</w:t>
      </w:r>
      <w:r w:rsidRPr="00E13802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com</w:t>
      </w:r>
      <w:r w:rsidRPr="0076491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wiki</w:t>
      </w:r>
      <w:r w:rsidRPr="0076491D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amperka</w:t>
      </w:r>
      <w:r w:rsidRPr="0076491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alexgyver</w:t>
      </w:r>
      <w:r w:rsidRPr="0076491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другие общедоступные источники где люди </w:t>
      </w:r>
      <w:r w:rsidR="001065F7">
        <w:rPr>
          <w:rFonts w:cs="Times New Roman"/>
          <w:szCs w:val="28"/>
        </w:rPr>
        <w:t>показывают</w:t>
      </w:r>
      <w:r>
        <w:rPr>
          <w:rFonts w:cs="Times New Roman"/>
          <w:szCs w:val="28"/>
        </w:rPr>
        <w:t xml:space="preserve"> сборк</w:t>
      </w:r>
      <w:r w:rsidR="001065F7">
        <w:rPr>
          <w:rFonts w:cs="Times New Roman"/>
          <w:szCs w:val="28"/>
        </w:rPr>
        <w:t>у</w:t>
      </w:r>
      <w:r>
        <w:rPr>
          <w:rFonts w:cs="Times New Roman"/>
          <w:szCs w:val="28"/>
        </w:rPr>
        <w:t xml:space="preserve"> </w:t>
      </w:r>
      <w:r w:rsidR="001065F7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</w:t>
      </w:r>
      <w:r w:rsidR="001065F7">
        <w:rPr>
          <w:rFonts w:cs="Times New Roman"/>
          <w:szCs w:val="28"/>
        </w:rPr>
        <w:t xml:space="preserve">помогают с </w:t>
      </w:r>
      <w:r>
        <w:rPr>
          <w:rFonts w:cs="Times New Roman"/>
          <w:szCs w:val="28"/>
        </w:rPr>
        <w:t>написанием программного кода</w:t>
      </w:r>
      <w:r w:rsidR="001065F7">
        <w:rPr>
          <w:rFonts w:cs="Times New Roman"/>
          <w:szCs w:val="28"/>
        </w:rPr>
        <w:t>, указывают на ошибки при его написании.</w:t>
      </w:r>
    </w:p>
    <w:p w14:paraId="3A883F02" w14:textId="5C84C995" w:rsidR="00C23CE5" w:rsidRPr="00C670F4" w:rsidRDefault="005D2933" w:rsidP="00D84AE3">
      <w:pPr>
        <w:pStyle w:val="a9"/>
        <w:numPr>
          <w:ilvl w:val="2"/>
          <w:numId w:val="9"/>
        </w:numPr>
        <w:spacing w:line="360" w:lineRule="auto"/>
        <w:ind w:left="284" w:hanging="284"/>
        <w:jc w:val="both"/>
        <w:rPr>
          <w:rFonts w:cs="Times New Roman"/>
          <w:szCs w:val="28"/>
        </w:rPr>
      </w:pPr>
      <w:r>
        <w:t>Статья подробного описания миноискателя</w:t>
      </w:r>
      <w:r w:rsidR="00363334">
        <w:t xml:space="preserve"> «Коршун»</w:t>
      </w:r>
      <w:r>
        <w:t xml:space="preserve"> - </w:t>
      </w:r>
      <w:hyperlink r:id="rId62" w:history="1">
        <w:r w:rsidRPr="00F71852">
          <w:rPr>
            <w:rStyle w:val="ab"/>
            <w:rFonts w:cs="Times New Roman"/>
            <w:szCs w:val="28"/>
          </w:rPr>
          <w:t>http://huntsmanblog.ru/novye-minoiskateli-korshun-uzhe-vooruzhenie-sapernyx-podrazdelenij-zvo/</w:t>
        </w:r>
      </w:hyperlink>
    </w:p>
    <w:p w14:paraId="3A871B26" w14:textId="0C99C68F" w:rsidR="00C23CE5" w:rsidRPr="00C670F4" w:rsidRDefault="005D2933" w:rsidP="00D84AE3">
      <w:pPr>
        <w:pStyle w:val="a9"/>
        <w:numPr>
          <w:ilvl w:val="2"/>
          <w:numId w:val="9"/>
        </w:numPr>
        <w:spacing w:line="360" w:lineRule="auto"/>
        <w:ind w:left="284" w:hanging="284"/>
        <w:jc w:val="both"/>
        <w:rPr>
          <w:rFonts w:cs="Times New Roman"/>
          <w:szCs w:val="28"/>
        </w:rPr>
      </w:pPr>
      <w:r>
        <w:rPr>
          <w:rFonts w:eastAsiaTheme="majorEastAsia" w:cs="Times New Roman"/>
          <w:bCs/>
          <w:color w:val="000000"/>
          <w:szCs w:val="28"/>
        </w:rPr>
        <w:t>Статья о с</w:t>
      </w:r>
      <w:r w:rsidRPr="005D2933">
        <w:rPr>
          <w:rFonts w:eastAsiaTheme="majorEastAsia" w:cs="Times New Roman"/>
          <w:bCs/>
          <w:color w:val="000000"/>
          <w:szCs w:val="28"/>
        </w:rPr>
        <w:t>редства</w:t>
      </w:r>
      <w:r>
        <w:rPr>
          <w:rFonts w:eastAsiaTheme="majorEastAsia" w:cs="Times New Roman"/>
          <w:bCs/>
          <w:color w:val="000000"/>
          <w:szCs w:val="28"/>
        </w:rPr>
        <w:t>х</w:t>
      </w:r>
      <w:r w:rsidRPr="005D2933">
        <w:rPr>
          <w:rFonts w:eastAsiaTheme="majorEastAsia" w:cs="Times New Roman"/>
          <w:bCs/>
          <w:color w:val="000000"/>
          <w:szCs w:val="28"/>
        </w:rPr>
        <w:t xml:space="preserve"> инженерного вооружения Российской Армии (девяностые годы XX - начало XXI века)</w:t>
      </w:r>
      <w:r>
        <w:rPr>
          <w:rFonts w:eastAsiaTheme="majorEastAsia" w:cs="Times New Roman"/>
          <w:bCs/>
          <w:color w:val="000000"/>
          <w:szCs w:val="28"/>
        </w:rPr>
        <w:t xml:space="preserve"> -</w:t>
      </w:r>
      <w:r>
        <w:rPr>
          <w:rFonts w:cs="Times New Roman"/>
          <w:szCs w:val="28"/>
        </w:rPr>
        <w:t xml:space="preserve"> </w:t>
      </w:r>
      <w:hyperlink r:id="rId63" w:history="1">
        <w:r w:rsidRPr="00F71852">
          <w:rPr>
            <w:rStyle w:val="ab"/>
            <w:rFonts w:cs="Times New Roman"/>
            <w:szCs w:val="28"/>
          </w:rPr>
          <w:t>http://saper.isnet.ru/texnica-2/imp-dva.html</w:t>
        </w:r>
      </w:hyperlink>
    </w:p>
    <w:p w14:paraId="5E4073C3" w14:textId="6FDA3F87" w:rsidR="00C23CE5" w:rsidRPr="00C670F4" w:rsidRDefault="00363334" w:rsidP="00D84AE3">
      <w:pPr>
        <w:pStyle w:val="a9"/>
        <w:numPr>
          <w:ilvl w:val="2"/>
          <w:numId w:val="9"/>
        </w:numPr>
        <w:spacing w:line="360" w:lineRule="auto"/>
        <w:ind w:left="284" w:hanging="284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Обще информационная статья про микроконтроллер «</w:t>
      </w:r>
      <w:r>
        <w:rPr>
          <w:rFonts w:cs="Times New Roman"/>
          <w:szCs w:val="28"/>
          <w:lang w:val="en-US"/>
        </w:rPr>
        <w:t>Arduino</w:t>
      </w:r>
      <w:r>
        <w:rPr>
          <w:rFonts w:cs="Times New Roman"/>
          <w:szCs w:val="28"/>
        </w:rPr>
        <w:t xml:space="preserve">» - </w:t>
      </w:r>
      <w:r w:rsidR="00C23CE5" w:rsidRPr="00C670F4">
        <w:rPr>
          <w:rFonts w:cs="Times New Roman"/>
          <w:szCs w:val="28"/>
        </w:rPr>
        <w:t>https://ru.wikipedia.org/wiki/Arduino</w:t>
      </w:r>
    </w:p>
    <w:p w14:paraId="75A6F948" w14:textId="00B7D545" w:rsidR="00C23CE5" w:rsidRPr="00C670F4" w:rsidRDefault="00363334" w:rsidP="00D84AE3">
      <w:pPr>
        <w:pStyle w:val="a9"/>
        <w:numPr>
          <w:ilvl w:val="2"/>
          <w:numId w:val="9"/>
        </w:numPr>
        <w:spacing w:line="360" w:lineRule="auto"/>
        <w:ind w:left="284" w:hanging="284"/>
        <w:jc w:val="both"/>
        <w:rPr>
          <w:rFonts w:cs="Times New Roman"/>
          <w:szCs w:val="28"/>
        </w:rPr>
      </w:pPr>
      <w:r>
        <w:t xml:space="preserve">Статья про военные беспилотные летательные аппараты - </w:t>
      </w:r>
      <w:hyperlink r:id="rId64" w:history="1">
        <w:r w:rsidRPr="00F71852">
          <w:rPr>
            <w:rStyle w:val="ab"/>
            <w:rFonts w:eastAsiaTheme="minorEastAsia" w:cs="Times New Roman"/>
            <w:szCs w:val="28"/>
          </w:rPr>
          <w:t>https://warbook.club/voennaya-tehnika/samolety/bpla/</w:t>
        </w:r>
      </w:hyperlink>
    </w:p>
    <w:p w14:paraId="44406E1B" w14:textId="60FC2ED5" w:rsidR="00D1728C" w:rsidRPr="00C670F4" w:rsidRDefault="00363334" w:rsidP="00D84AE3">
      <w:pPr>
        <w:pStyle w:val="a9"/>
        <w:numPr>
          <w:ilvl w:val="2"/>
          <w:numId w:val="9"/>
        </w:numPr>
        <w:spacing w:line="360" w:lineRule="auto"/>
        <w:ind w:left="284" w:hanging="284"/>
        <w:jc w:val="both"/>
        <w:rPr>
          <w:rFonts w:cs="Times New Roman"/>
          <w:szCs w:val="28"/>
        </w:rPr>
      </w:pPr>
      <w:r>
        <w:t xml:space="preserve">Выписки из книги: </w:t>
      </w:r>
      <w:hyperlink r:id="rId65" w:history="1">
        <w:r w:rsidR="00D1728C" w:rsidRPr="00C670F4">
          <w:rPr>
            <w:rStyle w:val="ab"/>
            <w:rFonts w:cs="Times New Roman"/>
            <w:bCs/>
            <w:color w:val="auto"/>
            <w:szCs w:val="28"/>
            <w:u w:val="none"/>
          </w:rPr>
          <w:t>«Беспилотные летательные аппараты</w:t>
        </w:r>
      </w:hyperlink>
      <w:r w:rsidR="00D1728C" w:rsidRPr="00C670F4">
        <w:rPr>
          <w:rFonts w:cs="Times New Roman"/>
          <w:bCs/>
          <w:szCs w:val="28"/>
        </w:rPr>
        <w:t>»</w:t>
      </w:r>
      <w:r>
        <w:rPr>
          <w:rFonts w:cs="Times New Roman"/>
          <w:bCs/>
          <w:szCs w:val="28"/>
        </w:rPr>
        <w:t xml:space="preserve"> </w:t>
      </w:r>
      <w:r w:rsidRPr="00363334">
        <w:rPr>
          <w:rFonts w:cs="Times New Roman"/>
          <w:bCs/>
          <w:szCs w:val="28"/>
        </w:rPr>
        <w:t>Ганин С.М. и др.</w:t>
      </w:r>
    </w:p>
    <w:p w14:paraId="7456337E" w14:textId="471A6086" w:rsidR="00D1728C" w:rsidRPr="00C670F4" w:rsidRDefault="00363334" w:rsidP="00D84AE3">
      <w:pPr>
        <w:pStyle w:val="a9"/>
        <w:numPr>
          <w:ilvl w:val="2"/>
          <w:numId w:val="9"/>
        </w:numPr>
        <w:spacing w:line="360" w:lineRule="auto"/>
        <w:ind w:left="284" w:hanging="284"/>
        <w:jc w:val="both"/>
        <w:rPr>
          <w:rFonts w:cs="Times New Roman"/>
          <w:szCs w:val="28"/>
        </w:rPr>
      </w:pPr>
      <w:r>
        <w:t xml:space="preserve">Выписки из книги: </w:t>
      </w:r>
      <w:hyperlink r:id="rId66" w:history="1">
        <w:r w:rsidR="00D1728C" w:rsidRPr="00C670F4">
          <w:rPr>
            <w:rStyle w:val="ab"/>
            <w:rFonts w:cs="Times New Roman"/>
            <w:bCs/>
            <w:color w:val="333333"/>
            <w:szCs w:val="28"/>
            <w:u w:val="none"/>
          </w:rPr>
          <w:t>«Общие виды и характеристики беспилотных летательных аппаратов</w:t>
        </w:r>
      </w:hyperlink>
      <w:r w:rsidR="00D1728C" w:rsidRPr="00C670F4">
        <w:rPr>
          <w:rFonts w:cs="Times New Roman"/>
          <w:bCs/>
          <w:color w:val="373A3C"/>
          <w:szCs w:val="28"/>
        </w:rPr>
        <w:t>»</w:t>
      </w:r>
      <w:r>
        <w:rPr>
          <w:rFonts w:cs="Times New Roman"/>
          <w:bCs/>
          <w:color w:val="373A3C"/>
          <w:szCs w:val="28"/>
        </w:rPr>
        <w:t xml:space="preserve"> </w:t>
      </w:r>
      <w:r w:rsidRPr="00363334">
        <w:rPr>
          <w:rFonts w:cs="Times New Roman"/>
          <w:bCs/>
          <w:color w:val="373A3C"/>
          <w:szCs w:val="28"/>
        </w:rPr>
        <w:t>Гребеников А.Г., Мялица А.К., Парфенюк В.В. и др.</w:t>
      </w:r>
    </w:p>
    <w:p w14:paraId="281835F2" w14:textId="468A8FC8" w:rsidR="00D1728C" w:rsidRPr="00C670F4" w:rsidRDefault="00363334" w:rsidP="00D84AE3">
      <w:pPr>
        <w:pStyle w:val="a9"/>
        <w:numPr>
          <w:ilvl w:val="2"/>
          <w:numId w:val="9"/>
        </w:numPr>
        <w:spacing w:line="360" w:lineRule="auto"/>
        <w:ind w:left="284" w:hanging="284"/>
        <w:jc w:val="both"/>
        <w:rPr>
          <w:rFonts w:cs="Times New Roman"/>
          <w:szCs w:val="28"/>
        </w:rPr>
      </w:pPr>
      <w:r>
        <w:t xml:space="preserve">Выписки из книги: </w:t>
      </w:r>
      <w:hyperlink r:id="rId67" w:history="1">
        <w:r w:rsidR="00D1728C" w:rsidRPr="00C670F4">
          <w:rPr>
            <w:rStyle w:val="ab"/>
            <w:rFonts w:cs="Times New Roman"/>
            <w:bCs/>
            <w:color w:val="333333"/>
            <w:szCs w:val="28"/>
            <w:u w:val="none"/>
          </w:rPr>
          <w:t>«Исследование характеристик радиоканала связи с беспилотными летательными аппаратами</w:t>
        </w:r>
      </w:hyperlink>
      <w:r w:rsidR="00D1728C" w:rsidRPr="00C670F4">
        <w:rPr>
          <w:rFonts w:cs="Times New Roman"/>
          <w:bCs/>
          <w:color w:val="373A3C"/>
          <w:szCs w:val="28"/>
        </w:rPr>
        <w:t>»</w:t>
      </w:r>
      <w:r>
        <w:rPr>
          <w:rFonts w:cs="Times New Roman"/>
          <w:bCs/>
          <w:color w:val="373A3C"/>
          <w:szCs w:val="28"/>
        </w:rPr>
        <w:t xml:space="preserve"> </w:t>
      </w:r>
      <w:r w:rsidRPr="00363334">
        <w:rPr>
          <w:rFonts w:cs="Times New Roman"/>
          <w:bCs/>
          <w:color w:val="373A3C"/>
          <w:szCs w:val="28"/>
        </w:rPr>
        <w:t>Полынкин А.В., Ле Х.Т.</w:t>
      </w:r>
    </w:p>
    <w:p w14:paraId="2056610B" w14:textId="7C17E018" w:rsidR="00A210F8" w:rsidRPr="00F12921" w:rsidRDefault="00E13802" w:rsidP="00D84AE3">
      <w:pPr>
        <w:pStyle w:val="a9"/>
        <w:numPr>
          <w:ilvl w:val="2"/>
          <w:numId w:val="9"/>
        </w:numPr>
        <w:spacing w:line="360" w:lineRule="auto"/>
        <w:ind w:left="284" w:hanging="284"/>
        <w:jc w:val="both"/>
        <w:rPr>
          <w:rFonts w:cs="Times New Roman"/>
          <w:szCs w:val="28"/>
        </w:rPr>
      </w:pPr>
      <w:r>
        <w:t>Выписки из книги</w:t>
      </w:r>
      <w:r w:rsidR="00363334">
        <w:rPr>
          <w:rFonts w:cs="Times New Roman"/>
          <w:bCs/>
          <w:color w:val="373A3C"/>
          <w:szCs w:val="28"/>
        </w:rPr>
        <w:t xml:space="preserve">: </w:t>
      </w:r>
      <w:r w:rsidR="00D1728C" w:rsidRPr="00C670F4">
        <w:rPr>
          <w:rFonts w:cs="Times New Roman"/>
          <w:szCs w:val="28"/>
        </w:rPr>
        <w:t>«Металлоискатели». 2003г</w:t>
      </w:r>
      <w:r>
        <w:rPr>
          <w:rFonts w:cs="Times New Roman"/>
          <w:szCs w:val="28"/>
        </w:rPr>
        <w:t xml:space="preserve"> </w:t>
      </w:r>
      <w:r w:rsidRPr="00C670F4">
        <w:rPr>
          <w:rFonts w:cs="Times New Roman"/>
          <w:szCs w:val="28"/>
        </w:rPr>
        <w:t>Мельник М.М.</w:t>
      </w:r>
    </w:p>
    <w:sectPr w:rsidR="00A210F8" w:rsidRPr="00F12921" w:rsidSect="000871CB">
      <w:footerReference w:type="default" r:id="rId68"/>
      <w:footerReference w:type="first" r:id="rId69"/>
      <w:pgSz w:w="11906" w:h="16838"/>
      <w:pgMar w:top="1418" w:right="1134" w:bottom="1134" w:left="1701" w:header="709" w:footer="709" w:gutter="0"/>
      <w:cols w:space="708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DC5F3B" w14:textId="77777777" w:rsidR="009B2D15" w:rsidRDefault="009B2D15" w:rsidP="00C21248">
      <w:pPr>
        <w:spacing w:after="0" w:line="240" w:lineRule="auto"/>
      </w:pPr>
      <w:r>
        <w:separator/>
      </w:r>
    </w:p>
  </w:endnote>
  <w:endnote w:type="continuationSeparator" w:id="0">
    <w:p w14:paraId="780C62BF" w14:textId="77777777" w:rsidR="009B2D15" w:rsidRDefault="009B2D15" w:rsidP="00C21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65936457"/>
      <w:docPartObj>
        <w:docPartGallery w:val="Page Numbers (Bottom of Page)"/>
        <w:docPartUnique/>
      </w:docPartObj>
    </w:sdtPr>
    <w:sdtEndPr/>
    <w:sdtContent>
      <w:p w14:paraId="59AED197" w14:textId="2511E533" w:rsidR="00870723" w:rsidRDefault="0087072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85B8FFA" w14:textId="77777777" w:rsidR="00DC6F87" w:rsidRDefault="00DC6F8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9B3DA3" w14:textId="634014D9" w:rsidR="00DC6F87" w:rsidRPr="000E2266" w:rsidRDefault="00DC6F87" w:rsidP="00260888">
    <w:pPr>
      <w:pStyle w:val="a5"/>
      <w:jc w:val="center"/>
      <w:rPr>
        <w:b/>
        <w:bCs/>
      </w:rPr>
    </w:pPr>
    <w:r w:rsidRPr="000E2266">
      <w:rPr>
        <w:b/>
        <w:bCs/>
      </w:rPr>
      <w:t>г. Москва 202</w:t>
    </w:r>
    <w:r w:rsidRPr="000E2266">
      <w:rPr>
        <w:b/>
        <w:bCs/>
        <w:lang w:val="en-US"/>
      </w:rPr>
      <w:t>2</w:t>
    </w:r>
    <w:r w:rsidRPr="000E2266">
      <w:rPr>
        <w:b/>
        <w:bCs/>
      </w:rPr>
      <w:t xml:space="preserve"> год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225A69" w14:textId="77777777" w:rsidR="009B2D15" w:rsidRDefault="009B2D15" w:rsidP="00C21248">
      <w:pPr>
        <w:spacing w:after="0" w:line="240" w:lineRule="auto"/>
      </w:pPr>
      <w:r>
        <w:separator/>
      </w:r>
    </w:p>
  </w:footnote>
  <w:footnote w:type="continuationSeparator" w:id="0">
    <w:p w14:paraId="7CC138D8" w14:textId="77777777" w:rsidR="009B2D15" w:rsidRDefault="009B2D15" w:rsidP="00C212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E52BE"/>
    <w:multiLevelType w:val="hybridMultilevel"/>
    <w:tmpl w:val="ACE2E7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D7DC0"/>
    <w:multiLevelType w:val="multilevel"/>
    <w:tmpl w:val="F06CF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07434"/>
    <w:multiLevelType w:val="multilevel"/>
    <w:tmpl w:val="7A962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7E1984"/>
    <w:multiLevelType w:val="multilevel"/>
    <w:tmpl w:val="2D92B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8F9563D"/>
    <w:multiLevelType w:val="hybridMultilevel"/>
    <w:tmpl w:val="A10E11E2"/>
    <w:lvl w:ilvl="0" w:tplc="04190011">
      <w:start w:val="1"/>
      <w:numFmt w:val="decimal"/>
      <w:lvlText w:val="%1)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5" w15:restartNumberingAfterBreak="0">
    <w:nsid w:val="0AE80B74"/>
    <w:multiLevelType w:val="multilevel"/>
    <w:tmpl w:val="142AD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BF262F0"/>
    <w:multiLevelType w:val="hybridMultilevel"/>
    <w:tmpl w:val="788876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505DA7"/>
    <w:multiLevelType w:val="hybridMultilevel"/>
    <w:tmpl w:val="E76A521E"/>
    <w:lvl w:ilvl="0" w:tplc="93BE617A">
      <w:start w:val="1"/>
      <w:numFmt w:val="decimal"/>
      <w:lvlText w:val="%1)"/>
      <w:lvlJc w:val="left"/>
      <w:pPr>
        <w:ind w:left="1080" w:hanging="360"/>
      </w:pPr>
      <w:rPr>
        <w:rFonts w:eastAsiaTheme="minorHAnsi" w:cstheme="minorBidi" w:hint="default"/>
        <w:b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48B54FF"/>
    <w:multiLevelType w:val="hybridMultilevel"/>
    <w:tmpl w:val="0CCAE8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A05021"/>
    <w:multiLevelType w:val="multilevel"/>
    <w:tmpl w:val="BEBE29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0" w15:restartNumberingAfterBreak="0">
    <w:nsid w:val="1BE13B99"/>
    <w:multiLevelType w:val="multilevel"/>
    <w:tmpl w:val="E19CA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eastAsiaTheme="minorEastAsia" w:hAnsi="Times New Roman" w:cs="Times New Roman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D96D2B"/>
    <w:multiLevelType w:val="hybridMultilevel"/>
    <w:tmpl w:val="AAA4E5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290D38"/>
    <w:multiLevelType w:val="multilevel"/>
    <w:tmpl w:val="A8D81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FE383F"/>
    <w:multiLevelType w:val="hybridMultilevel"/>
    <w:tmpl w:val="1EE230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1E71DC"/>
    <w:multiLevelType w:val="multilevel"/>
    <w:tmpl w:val="BF76B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9740D78"/>
    <w:multiLevelType w:val="hybridMultilevel"/>
    <w:tmpl w:val="C9206F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BC4573"/>
    <w:multiLevelType w:val="multilevel"/>
    <w:tmpl w:val="D2FA6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b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DC35B18"/>
    <w:multiLevelType w:val="multilevel"/>
    <w:tmpl w:val="C3DA1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2D1757"/>
    <w:multiLevelType w:val="hybridMultilevel"/>
    <w:tmpl w:val="228217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7D7AB8"/>
    <w:multiLevelType w:val="hybridMultilevel"/>
    <w:tmpl w:val="926A52EA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20" w15:restartNumberingAfterBreak="0">
    <w:nsid w:val="40704C9D"/>
    <w:multiLevelType w:val="multilevel"/>
    <w:tmpl w:val="C2EA3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A4706A"/>
    <w:multiLevelType w:val="hybridMultilevel"/>
    <w:tmpl w:val="D19853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563AAF"/>
    <w:multiLevelType w:val="multilevel"/>
    <w:tmpl w:val="177C7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8C3178"/>
    <w:multiLevelType w:val="multilevel"/>
    <w:tmpl w:val="1F4E7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CA471CB"/>
    <w:multiLevelType w:val="multilevel"/>
    <w:tmpl w:val="9964F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7B050B1"/>
    <w:multiLevelType w:val="multilevel"/>
    <w:tmpl w:val="9AAC4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B15738B"/>
    <w:multiLevelType w:val="multilevel"/>
    <w:tmpl w:val="BC886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D776E2B"/>
    <w:multiLevelType w:val="multilevel"/>
    <w:tmpl w:val="735E4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5345002"/>
    <w:multiLevelType w:val="hybridMultilevel"/>
    <w:tmpl w:val="2BBE5C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B87D3D"/>
    <w:multiLevelType w:val="multilevel"/>
    <w:tmpl w:val="A2ECB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2"/>
  </w:num>
  <w:num w:numId="3">
    <w:abstractNumId w:val="2"/>
  </w:num>
  <w:num w:numId="4">
    <w:abstractNumId w:val="20"/>
  </w:num>
  <w:num w:numId="5">
    <w:abstractNumId w:val="1"/>
  </w:num>
  <w:num w:numId="6">
    <w:abstractNumId w:val="24"/>
  </w:num>
  <w:num w:numId="7">
    <w:abstractNumId w:val="22"/>
  </w:num>
  <w:num w:numId="8">
    <w:abstractNumId w:val="25"/>
  </w:num>
  <w:num w:numId="9">
    <w:abstractNumId w:val="17"/>
  </w:num>
  <w:num w:numId="10">
    <w:abstractNumId w:val="10"/>
  </w:num>
  <w:num w:numId="11">
    <w:abstractNumId w:val="29"/>
  </w:num>
  <w:num w:numId="12">
    <w:abstractNumId w:val="11"/>
  </w:num>
  <w:num w:numId="13">
    <w:abstractNumId w:val="4"/>
  </w:num>
  <w:num w:numId="14">
    <w:abstractNumId w:val="19"/>
  </w:num>
  <w:num w:numId="15">
    <w:abstractNumId w:val="21"/>
  </w:num>
  <w:num w:numId="16">
    <w:abstractNumId w:val="8"/>
  </w:num>
  <w:num w:numId="17">
    <w:abstractNumId w:val="16"/>
  </w:num>
  <w:num w:numId="18">
    <w:abstractNumId w:val="14"/>
  </w:num>
  <w:num w:numId="19">
    <w:abstractNumId w:val="3"/>
  </w:num>
  <w:num w:numId="20">
    <w:abstractNumId w:val="5"/>
  </w:num>
  <w:num w:numId="21">
    <w:abstractNumId w:val="0"/>
  </w:num>
  <w:num w:numId="22">
    <w:abstractNumId w:val="15"/>
  </w:num>
  <w:num w:numId="23">
    <w:abstractNumId w:val="27"/>
  </w:num>
  <w:num w:numId="24">
    <w:abstractNumId w:val="23"/>
  </w:num>
  <w:num w:numId="25">
    <w:abstractNumId w:val="28"/>
  </w:num>
  <w:num w:numId="26">
    <w:abstractNumId w:val="18"/>
  </w:num>
  <w:num w:numId="27">
    <w:abstractNumId w:val="6"/>
  </w:num>
  <w:num w:numId="28">
    <w:abstractNumId w:val="13"/>
  </w:num>
  <w:num w:numId="29">
    <w:abstractNumId w:val="7"/>
  </w:num>
  <w:num w:numId="3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1D30"/>
    <w:rsid w:val="00025106"/>
    <w:rsid w:val="0006085F"/>
    <w:rsid w:val="00072E13"/>
    <w:rsid w:val="00085119"/>
    <w:rsid w:val="00085ACF"/>
    <w:rsid w:val="000871CB"/>
    <w:rsid w:val="000A3051"/>
    <w:rsid w:val="000B0B6C"/>
    <w:rsid w:val="000E2266"/>
    <w:rsid w:val="000F456D"/>
    <w:rsid w:val="001065F7"/>
    <w:rsid w:val="00114838"/>
    <w:rsid w:val="0012505D"/>
    <w:rsid w:val="00153CF8"/>
    <w:rsid w:val="00161868"/>
    <w:rsid w:val="00183276"/>
    <w:rsid w:val="00184844"/>
    <w:rsid w:val="001A017F"/>
    <w:rsid w:val="001B0826"/>
    <w:rsid w:val="00236A3E"/>
    <w:rsid w:val="00243C7D"/>
    <w:rsid w:val="002509ED"/>
    <w:rsid w:val="00260888"/>
    <w:rsid w:val="00287A1D"/>
    <w:rsid w:val="00293CDD"/>
    <w:rsid w:val="0029681E"/>
    <w:rsid w:val="002976FF"/>
    <w:rsid w:val="002D5050"/>
    <w:rsid w:val="00326584"/>
    <w:rsid w:val="00333B82"/>
    <w:rsid w:val="00363334"/>
    <w:rsid w:val="003673D1"/>
    <w:rsid w:val="00382F29"/>
    <w:rsid w:val="00391AE5"/>
    <w:rsid w:val="0039310A"/>
    <w:rsid w:val="00395223"/>
    <w:rsid w:val="003D7A51"/>
    <w:rsid w:val="003F720D"/>
    <w:rsid w:val="00426428"/>
    <w:rsid w:val="00431DDF"/>
    <w:rsid w:val="0043530E"/>
    <w:rsid w:val="0045052B"/>
    <w:rsid w:val="0045109E"/>
    <w:rsid w:val="0045251D"/>
    <w:rsid w:val="0045326F"/>
    <w:rsid w:val="00460256"/>
    <w:rsid w:val="00464210"/>
    <w:rsid w:val="00472BA0"/>
    <w:rsid w:val="00474C57"/>
    <w:rsid w:val="00476F04"/>
    <w:rsid w:val="00477C93"/>
    <w:rsid w:val="004A2921"/>
    <w:rsid w:val="004A6A53"/>
    <w:rsid w:val="004C47BA"/>
    <w:rsid w:val="004C759F"/>
    <w:rsid w:val="004D6E9B"/>
    <w:rsid w:val="004E7EC5"/>
    <w:rsid w:val="00512EDD"/>
    <w:rsid w:val="00522537"/>
    <w:rsid w:val="00533963"/>
    <w:rsid w:val="0055201F"/>
    <w:rsid w:val="00557789"/>
    <w:rsid w:val="005856E1"/>
    <w:rsid w:val="005A0317"/>
    <w:rsid w:val="005A3254"/>
    <w:rsid w:val="005B1660"/>
    <w:rsid w:val="005D03EA"/>
    <w:rsid w:val="005D2933"/>
    <w:rsid w:val="005E008E"/>
    <w:rsid w:val="005E1DEF"/>
    <w:rsid w:val="005F20BC"/>
    <w:rsid w:val="00602B88"/>
    <w:rsid w:val="006132A5"/>
    <w:rsid w:val="00624406"/>
    <w:rsid w:val="00645056"/>
    <w:rsid w:val="006457D0"/>
    <w:rsid w:val="0065795B"/>
    <w:rsid w:val="00662341"/>
    <w:rsid w:val="0066439B"/>
    <w:rsid w:val="006660E0"/>
    <w:rsid w:val="00666B31"/>
    <w:rsid w:val="00671831"/>
    <w:rsid w:val="00683808"/>
    <w:rsid w:val="006852B2"/>
    <w:rsid w:val="00695D42"/>
    <w:rsid w:val="006A3C8C"/>
    <w:rsid w:val="006B702A"/>
    <w:rsid w:val="006D4B11"/>
    <w:rsid w:val="006F5A9E"/>
    <w:rsid w:val="00722136"/>
    <w:rsid w:val="00734AE9"/>
    <w:rsid w:val="00740FCD"/>
    <w:rsid w:val="00755C54"/>
    <w:rsid w:val="0076491D"/>
    <w:rsid w:val="00782A99"/>
    <w:rsid w:val="007946A2"/>
    <w:rsid w:val="007E7421"/>
    <w:rsid w:val="00806097"/>
    <w:rsid w:val="00830640"/>
    <w:rsid w:val="00845D8A"/>
    <w:rsid w:val="00850383"/>
    <w:rsid w:val="00855ECA"/>
    <w:rsid w:val="00870723"/>
    <w:rsid w:val="0088161E"/>
    <w:rsid w:val="008D5DC2"/>
    <w:rsid w:val="008F2075"/>
    <w:rsid w:val="008F5A51"/>
    <w:rsid w:val="008F5CC4"/>
    <w:rsid w:val="00901AC0"/>
    <w:rsid w:val="00905767"/>
    <w:rsid w:val="009402A5"/>
    <w:rsid w:val="0097470E"/>
    <w:rsid w:val="00975D82"/>
    <w:rsid w:val="00977807"/>
    <w:rsid w:val="0098408C"/>
    <w:rsid w:val="009925F7"/>
    <w:rsid w:val="009A0852"/>
    <w:rsid w:val="009B2D15"/>
    <w:rsid w:val="009B7B45"/>
    <w:rsid w:val="009C1EC5"/>
    <w:rsid w:val="009C7C41"/>
    <w:rsid w:val="009D0363"/>
    <w:rsid w:val="009D28AF"/>
    <w:rsid w:val="009E5C62"/>
    <w:rsid w:val="009F5E24"/>
    <w:rsid w:val="00A062A9"/>
    <w:rsid w:val="00A1791D"/>
    <w:rsid w:val="00A210F8"/>
    <w:rsid w:val="00A22579"/>
    <w:rsid w:val="00A4447F"/>
    <w:rsid w:val="00A522C4"/>
    <w:rsid w:val="00A527B0"/>
    <w:rsid w:val="00AA031E"/>
    <w:rsid w:val="00AA1F1E"/>
    <w:rsid w:val="00AB60CA"/>
    <w:rsid w:val="00B35611"/>
    <w:rsid w:val="00B55815"/>
    <w:rsid w:val="00B567EF"/>
    <w:rsid w:val="00B641B9"/>
    <w:rsid w:val="00B7151A"/>
    <w:rsid w:val="00B769E3"/>
    <w:rsid w:val="00B93EA4"/>
    <w:rsid w:val="00B9722C"/>
    <w:rsid w:val="00BA24E9"/>
    <w:rsid w:val="00BF0C8C"/>
    <w:rsid w:val="00BF5121"/>
    <w:rsid w:val="00C21248"/>
    <w:rsid w:val="00C23CE5"/>
    <w:rsid w:val="00C42747"/>
    <w:rsid w:val="00C670F4"/>
    <w:rsid w:val="00C802AC"/>
    <w:rsid w:val="00C80373"/>
    <w:rsid w:val="00CA3367"/>
    <w:rsid w:val="00CB09BA"/>
    <w:rsid w:val="00CB2796"/>
    <w:rsid w:val="00CC2E57"/>
    <w:rsid w:val="00CD5B36"/>
    <w:rsid w:val="00CE0889"/>
    <w:rsid w:val="00CF4D02"/>
    <w:rsid w:val="00D058C7"/>
    <w:rsid w:val="00D14FF4"/>
    <w:rsid w:val="00D1728C"/>
    <w:rsid w:val="00D51D30"/>
    <w:rsid w:val="00D66A06"/>
    <w:rsid w:val="00D70018"/>
    <w:rsid w:val="00D776DC"/>
    <w:rsid w:val="00D83ECE"/>
    <w:rsid w:val="00D84AE3"/>
    <w:rsid w:val="00D91C5F"/>
    <w:rsid w:val="00D93D4E"/>
    <w:rsid w:val="00DC6F87"/>
    <w:rsid w:val="00DD5666"/>
    <w:rsid w:val="00DF0AF4"/>
    <w:rsid w:val="00E00DA4"/>
    <w:rsid w:val="00E13802"/>
    <w:rsid w:val="00E21103"/>
    <w:rsid w:val="00E27CE8"/>
    <w:rsid w:val="00E45E5C"/>
    <w:rsid w:val="00E60330"/>
    <w:rsid w:val="00E66614"/>
    <w:rsid w:val="00E7075C"/>
    <w:rsid w:val="00E80E50"/>
    <w:rsid w:val="00EB6CAA"/>
    <w:rsid w:val="00EB773D"/>
    <w:rsid w:val="00EC27FC"/>
    <w:rsid w:val="00F12921"/>
    <w:rsid w:val="00F1309F"/>
    <w:rsid w:val="00F154B3"/>
    <w:rsid w:val="00F531E1"/>
    <w:rsid w:val="00F66232"/>
    <w:rsid w:val="00F7291A"/>
    <w:rsid w:val="00FA6922"/>
    <w:rsid w:val="00FF309D"/>
    <w:rsid w:val="00FF7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2BA80"/>
  <w15:chartTrackingRefBased/>
  <w15:docId w15:val="{7D591047-60F6-466A-B19B-AEE82CD76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075C"/>
    <w:pPr>
      <w:spacing w:line="276" w:lineRule="auto"/>
      <w:jc w:val="center"/>
    </w:pPr>
    <w:rPr>
      <w:rFonts w:ascii="Times New Roman" w:eastAsiaTheme="minorEastAsia" w:hAnsi="Times New Roman"/>
      <w:b/>
      <w:sz w:val="28"/>
      <w:szCs w:val="21"/>
    </w:rPr>
  </w:style>
  <w:style w:type="paragraph" w:styleId="1">
    <w:name w:val="heading 1"/>
    <w:basedOn w:val="a"/>
    <w:next w:val="a"/>
    <w:link w:val="10"/>
    <w:uiPriority w:val="9"/>
    <w:qFormat/>
    <w:rsid w:val="00C21248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75D82"/>
    <w:pPr>
      <w:keepNext/>
      <w:keepLines/>
      <w:spacing w:before="40" w:after="0" w:line="360" w:lineRule="auto"/>
      <w:outlineLvl w:val="1"/>
    </w:pPr>
    <w:rPr>
      <w:rFonts w:eastAsiaTheme="majorEastAsia" w:cs="Times New Roman"/>
      <w:bCs/>
      <w:iCs/>
      <w:color w:val="000000" w:themeColor="text1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7946A2"/>
    <w:pPr>
      <w:keepNext/>
      <w:keepLines/>
      <w:spacing w:before="40" w:after="0"/>
      <w:jc w:val="left"/>
      <w:outlineLvl w:val="2"/>
    </w:pPr>
    <w:rPr>
      <w:rFonts w:eastAsiaTheme="majorEastAsia" w:cstheme="majorBidi"/>
      <w:b w:val="0"/>
      <w:i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172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9">
    <w:name w:val="heading 9"/>
    <w:basedOn w:val="a"/>
    <w:next w:val="a"/>
    <w:link w:val="90"/>
    <w:uiPriority w:val="9"/>
    <w:unhideWhenUsed/>
    <w:qFormat/>
    <w:rsid w:val="00DC6F87"/>
    <w:pPr>
      <w:keepNext/>
      <w:keepLines/>
      <w:spacing w:before="40" w:after="0" w:line="240" w:lineRule="auto"/>
      <w:jc w:val="left"/>
      <w:outlineLvl w:val="8"/>
    </w:pPr>
    <w:rPr>
      <w:rFonts w:asciiTheme="majorHAnsi" w:eastAsiaTheme="majorEastAsia" w:hAnsiTheme="majorHAnsi" w:cstheme="majorBidi"/>
      <w:b w:val="0"/>
      <w:i/>
      <w:iCs/>
      <w:color w:val="272727" w:themeColor="text1" w:themeTint="D8"/>
      <w:sz w:val="21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21248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975D82"/>
    <w:rPr>
      <w:rFonts w:ascii="Times New Roman" w:eastAsiaTheme="majorEastAsia" w:hAnsi="Times New Roman" w:cs="Times New Roman"/>
      <w:b/>
      <w:bCs/>
      <w:iCs/>
      <w:color w:val="000000" w:themeColor="text1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7946A2"/>
    <w:rPr>
      <w:rFonts w:ascii="Times New Roman" w:eastAsiaTheme="majorEastAsia" w:hAnsi="Times New Roman" w:cstheme="majorBidi"/>
      <w:i/>
      <w:color w:val="000000" w:themeColor="text1"/>
      <w:sz w:val="28"/>
      <w:szCs w:val="24"/>
    </w:rPr>
  </w:style>
  <w:style w:type="paragraph" w:customStyle="1" w:styleId="11">
    <w:name w:val="Без интервала1"/>
    <w:uiPriority w:val="1"/>
    <w:qFormat/>
    <w:rsid w:val="007946A2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val="en-US" w:eastAsia="zh-CN"/>
    </w:rPr>
  </w:style>
  <w:style w:type="paragraph" w:styleId="a3">
    <w:name w:val="header"/>
    <w:basedOn w:val="a"/>
    <w:link w:val="a4"/>
    <w:uiPriority w:val="99"/>
    <w:unhideWhenUsed/>
    <w:rsid w:val="007946A2"/>
    <w:pPr>
      <w:tabs>
        <w:tab w:val="center" w:pos="4677"/>
        <w:tab w:val="right" w:pos="9355"/>
      </w:tabs>
      <w:spacing w:after="0" w:line="240" w:lineRule="auto"/>
      <w:jc w:val="left"/>
    </w:pPr>
    <w:rPr>
      <w:rFonts w:eastAsiaTheme="minorHAnsi"/>
      <w:b w:val="0"/>
      <w:szCs w:val="22"/>
    </w:rPr>
  </w:style>
  <w:style w:type="character" w:customStyle="1" w:styleId="a4">
    <w:name w:val="Верхний колонтитул Знак"/>
    <w:basedOn w:val="a0"/>
    <w:link w:val="a3"/>
    <w:uiPriority w:val="99"/>
    <w:rsid w:val="007946A2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7946A2"/>
    <w:pPr>
      <w:tabs>
        <w:tab w:val="center" w:pos="4677"/>
        <w:tab w:val="right" w:pos="9355"/>
      </w:tabs>
      <w:spacing w:after="0" w:line="240" w:lineRule="auto"/>
      <w:jc w:val="left"/>
    </w:pPr>
    <w:rPr>
      <w:rFonts w:eastAsiaTheme="minorHAnsi"/>
      <w:b w:val="0"/>
      <w:szCs w:val="22"/>
    </w:rPr>
  </w:style>
  <w:style w:type="character" w:customStyle="1" w:styleId="a6">
    <w:name w:val="Нижний колонтитул Знак"/>
    <w:basedOn w:val="a0"/>
    <w:link w:val="a5"/>
    <w:uiPriority w:val="99"/>
    <w:rsid w:val="007946A2"/>
    <w:rPr>
      <w:rFonts w:ascii="Times New Roman" w:hAnsi="Times New Roman"/>
      <w:sz w:val="28"/>
    </w:rPr>
  </w:style>
  <w:style w:type="paragraph" w:styleId="a7">
    <w:name w:val="Title"/>
    <w:basedOn w:val="a"/>
    <w:next w:val="a"/>
    <w:link w:val="a8"/>
    <w:uiPriority w:val="10"/>
    <w:qFormat/>
    <w:rsid w:val="007946A2"/>
    <w:pPr>
      <w:spacing w:after="0" w:line="240" w:lineRule="auto"/>
      <w:contextualSpacing/>
      <w:jc w:val="left"/>
    </w:pPr>
    <w:rPr>
      <w:rFonts w:asciiTheme="majorHAnsi" w:eastAsiaTheme="majorEastAsia" w:hAnsiTheme="majorHAnsi" w:cstheme="majorBidi"/>
      <w:b w:val="0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7946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List Paragraph"/>
    <w:basedOn w:val="a"/>
    <w:uiPriority w:val="34"/>
    <w:qFormat/>
    <w:rsid w:val="007946A2"/>
    <w:pPr>
      <w:spacing w:after="200"/>
      <w:ind w:left="720"/>
      <w:contextualSpacing/>
      <w:jc w:val="left"/>
    </w:pPr>
    <w:rPr>
      <w:rFonts w:eastAsiaTheme="minorHAnsi"/>
      <w:b w:val="0"/>
      <w:szCs w:val="22"/>
    </w:rPr>
  </w:style>
  <w:style w:type="character" w:styleId="aa">
    <w:name w:val="Strong"/>
    <w:basedOn w:val="a0"/>
    <w:uiPriority w:val="22"/>
    <w:qFormat/>
    <w:rsid w:val="007946A2"/>
    <w:rPr>
      <w:b/>
      <w:bCs/>
    </w:rPr>
  </w:style>
  <w:style w:type="paragraph" w:customStyle="1" w:styleId="Default">
    <w:name w:val="Default"/>
    <w:rsid w:val="007946A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mw-headline">
    <w:name w:val="mw-headline"/>
    <w:basedOn w:val="a0"/>
    <w:rsid w:val="007946A2"/>
  </w:style>
  <w:style w:type="character" w:customStyle="1" w:styleId="mw-editsection">
    <w:name w:val="mw-editsection"/>
    <w:basedOn w:val="a0"/>
    <w:rsid w:val="007946A2"/>
  </w:style>
  <w:style w:type="character" w:customStyle="1" w:styleId="mw-editsection-bracket">
    <w:name w:val="mw-editsection-bracket"/>
    <w:basedOn w:val="a0"/>
    <w:rsid w:val="007946A2"/>
  </w:style>
  <w:style w:type="character" w:styleId="ab">
    <w:name w:val="Hyperlink"/>
    <w:basedOn w:val="a0"/>
    <w:uiPriority w:val="99"/>
    <w:unhideWhenUsed/>
    <w:rsid w:val="007946A2"/>
    <w:rPr>
      <w:color w:val="0000FF"/>
      <w:u w:val="single"/>
    </w:rPr>
  </w:style>
  <w:style w:type="character" w:customStyle="1" w:styleId="mw-editsection-divider">
    <w:name w:val="mw-editsection-divider"/>
    <w:basedOn w:val="a0"/>
    <w:rsid w:val="007946A2"/>
  </w:style>
  <w:style w:type="paragraph" w:styleId="ac">
    <w:name w:val="Normal (Web)"/>
    <w:basedOn w:val="a"/>
    <w:uiPriority w:val="99"/>
    <w:unhideWhenUsed/>
    <w:rsid w:val="007946A2"/>
    <w:pPr>
      <w:spacing w:before="100" w:beforeAutospacing="1" w:after="100" w:afterAutospacing="1" w:line="240" w:lineRule="auto"/>
      <w:jc w:val="left"/>
    </w:pPr>
    <w:rPr>
      <w:rFonts w:eastAsia="Times New Roman" w:cs="Times New Roman"/>
      <w:b w:val="0"/>
      <w:sz w:val="24"/>
      <w:szCs w:val="24"/>
    </w:rPr>
  </w:style>
  <w:style w:type="paragraph" w:styleId="ad">
    <w:name w:val="No Spacing"/>
    <w:uiPriority w:val="1"/>
    <w:qFormat/>
    <w:rsid w:val="007946A2"/>
    <w:pPr>
      <w:spacing w:after="0" w:line="240" w:lineRule="auto"/>
    </w:pPr>
    <w:rPr>
      <w:rFonts w:ascii="Times New Roman" w:eastAsiaTheme="minorEastAsia" w:hAnsi="Times New Roman"/>
      <w:sz w:val="28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7946A2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21248"/>
    <w:pPr>
      <w:tabs>
        <w:tab w:val="right" w:leader="dot" w:pos="9345"/>
      </w:tabs>
      <w:spacing w:after="100"/>
      <w:jc w:val="left"/>
    </w:pPr>
    <w:rPr>
      <w:rFonts w:eastAsiaTheme="minorHAnsi" w:cs="Times New Roman"/>
      <w:bCs/>
      <w:noProof/>
      <w:szCs w:val="22"/>
    </w:rPr>
  </w:style>
  <w:style w:type="paragraph" w:styleId="31">
    <w:name w:val="toc 3"/>
    <w:basedOn w:val="a"/>
    <w:next w:val="a"/>
    <w:autoRedefine/>
    <w:uiPriority w:val="39"/>
    <w:unhideWhenUsed/>
    <w:rsid w:val="007946A2"/>
    <w:pPr>
      <w:spacing w:after="100"/>
      <w:ind w:left="560"/>
      <w:jc w:val="left"/>
    </w:pPr>
    <w:rPr>
      <w:rFonts w:eastAsiaTheme="minorHAnsi"/>
      <w:b w:val="0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7946A2"/>
    <w:pPr>
      <w:spacing w:after="100"/>
      <w:ind w:left="280"/>
      <w:jc w:val="left"/>
    </w:pPr>
    <w:rPr>
      <w:rFonts w:eastAsiaTheme="minorHAnsi"/>
      <w:b w:val="0"/>
      <w:szCs w:val="22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7946A2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D1728C"/>
    <w:rPr>
      <w:rFonts w:asciiTheme="majorHAnsi" w:eastAsiaTheme="majorEastAsia" w:hAnsiTheme="majorHAnsi" w:cstheme="majorBidi"/>
      <w:b/>
      <w:i/>
      <w:iCs/>
      <w:color w:val="2F5496" w:themeColor="accent1" w:themeShade="BF"/>
      <w:sz w:val="28"/>
      <w:szCs w:val="21"/>
    </w:rPr>
  </w:style>
  <w:style w:type="character" w:styleId="af">
    <w:name w:val="annotation reference"/>
    <w:basedOn w:val="a0"/>
    <w:uiPriority w:val="99"/>
    <w:semiHidden/>
    <w:unhideWhenUsed/>
    <w:rsid w:val="00D83ECE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D83ECE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D83ECE"/>
    <w:rPr>
      <w:rFonts w:ascii="Times New Roman" w:eastAsiaTheme="minorEastAsia" w:hAnsi="Times New Roman"/>
      <w:b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D83ECE"/>
    <w:rPr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D83ECE"/>
    <w:rPr>
      <w:rFonts w:ascii="Times New Roman" w:eastAsiaTheme="minorEastAsia" w:hAnsi="Times New Roman"/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D83E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D83ECE"/>
    <w:rPr>
      <w:rFonts w:ascii="Segoe UI" w:eastAsiaTheme="minorEastAsia" w:hAnsi="Segoe UI" w:cs="Segoe UI"/>
      <w:b/>
      <w:sz w:val="18"/>
      <w:szCs w:val="18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65795B"/>
    <w:rPr>
      <w:color w:val="605E5C"/>
      <w:shd w:val="clear" w:color="auto" w:fill="E1DFDD"/>
    </w:rPr>
  </w:style>
  <w:style w:type="character" w:styleId="af6">
    <w:name w:val="FollowedHyperlink"/>
    <w:basedOn w:val="a0"/>
    <w:uiPriority w:val="99"/>
    <w:semiHidden/>
    <w:unhideWhenUsed/>
    <w:rsid w:val="005D2933"/>
    <w:rPr>
      <w:color w:val="954F72" w:themeColor="followedHyperlink"/>
      <w:u w:val="single"/>
    </w:rPr>
  </w:style>
  <w:style w:type="character" w:styleId="af7">
    <w:name w:val="Unresolved Mention"/>
    <w:basedOn w:val="a0"/>
    <w:uiPriority w:val="99"/>
    <w:semiHidden/>
    <w:unhideWhenUsed/>
    <w:rsid w:val="005D2933"/>
    <w:rPr>
      <w:color w:val="605E5C"/>
      <w:shd w:val="clear" w:color="auto" w:fill="E1DFDD"/>
    </w:rPr>
  </w:style>
  <w:style w:type="character" w:customStyle="1" w:styleId="90">
    <w:name w:val="Заголовок 9 Знак"/>
    <w:basedOn w:val="a0"/>
    <w:link w:val="9"/>
    <w:uiPriority w:val="9"/>
    <w:rsid w:val="00DC6F8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104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8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9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6327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5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4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994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0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9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1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8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9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7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%D0%96%D0%B5%D0%BB%D0%B5%D0%B7%D0%BE" TargetMode="External"/><Relationship Id="rId21" Type="http://schemas.openxmlformats.org/officeDocument/2006/relationships/hyperlink" Target="https://ru.wikipedia.org/wiki/%D0%97%D0%BE%D0%BB%D0%BE%D1%82%D0%BE" TargetMode="External"/><Relationship Id="rId42" Type="http://schemas.openxmlformats.org/officeDocument/2006/relationships/image" Target="media/image4.jpeg"/><Relationship Id="rId47" Type="http://schemas.openxmlformats.org/officeDocument/2006/relationships/image" Target="media/image9.jpeg"/><Relationship Id="rId63" Type="http://schemas.openxmlformats.org/officeDocument/2006/relationships/hyperlink" Target="http://saper.isnet.ru/texnica-2/imp-dva.html" TargetMode="External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/index.php?title=%D0%A1%D0%BB%D1%83%D0%B6%D0%B1%D0%B0_%D0%B1%D0%B5%D0%B7%D0%BE%D0%BF%D0%B0%D1%81%D0%BD%D0%BE%D1%81%D1%82%D0%B8&amp;action=edit&amp;redlink=1" TargetMode="External"/><Relationship Id="rId29" Type="http://schemas.openxmlformats.org/officeDocument/2006/relationships/hyperlink" Target="https://ru.wikipedia.org/wiki/%D0%90%D0%BB%D1%8E%D0%BC%D0%B8%D0%BD%D0%B8%D0%B9" TargetMode="External"/><Relationship Id="rId11" Type="http://schemas.openxmlformats.org/officeDocument/2006/relationships/hyperlink" Target="https://ru.wikipedia.org/wiki/%D0%94%D0%B8%D1%81%D0%BA%D1%80%D0%B8%D0%BC%D0%B8%D0%BD%D0%B0%D1%82%D0%BE%D1%80" TargetMode="External"/><Relationship Id="rId24" Type="http://schemas.openxmlformats.org/officeDocument/2006/relationships/hyperlink" Target="https://ru.wikipedia.org/wiki/%D0%9C%D0%B0%D0%B3%D0%BD%D0%B8%D1%82%D0%BE%D0%BC%D0%B5%D1%82%D1%80" TargetMode="External"/><Relationship Id="rId32" Type="http://schemas.openxmlformats.org/officeDocument/2006/relationships/hyperlink" Target="https://ru.wikipedia.org/wiki/%D0%91%D1%80%D0%BE%D0%B4" TargetMode="External"/><Relationship Id="rId37" Type="http://schemas.openxmlformats.org/officeDocument/2006/relationships/hyperlink" Target="https://ru.wikipedia.org/wiki/%D0%AD%D0%BB%D0%B5%D0%BA%D1%82%D1%80%D0%BE%D0%BC%D0%B0%D0%B3%D0%BD%D0%B8%D1%82%D0%BD%D0%B0%D1%8F_%D0%B8%D0%BD%D0%B4%D1%83%D0%BA%D1%86%D0%B8%D1%8F" TargetMode="External"/><Relationship Id="rId40" Type="http://schemas.openxmlformats.org/officeDocument/2006/relationships/image" Target="media/image2.jpeg"/><Relationship Id="rId45" Type="http://schemas.openxmlformats.org/officeDocument/2006/relationships/image" Target="media/image7.png"/><Relationship Id="rId53" Type="http://schemas.openxmlformats.org/officeDocument/2006/relationships/image" Target="media/image15.png"/><Relationship Id="rId58" Type="http://schemas.openxmlformats.org/officeDocument/2006/relationships/image" Target="media/image20.png"/><Relationship Id="rId66" Type="http://schemas.openxmlformats.org/officeDocument/2006/relationships/hyperlink" Target="https://www.studmed.ru/grebenikov-a-g-myalica-a-k-parfenyuk-v-v-i-dr-obschie-vidy-i-harakteristiki-bespilotnyh-letatelnyh-apparatov_f4cf99da253.html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23.jpeg"/><Relationship Id="rId19" Type="http://schemas.openxmlformats.org/officeDocument/2006/relationships/hyperlink" Target="https://ru.wikipedia.org/wiki/%D0%92%D0%BE%D0%BA%D0%B7%D0%B0%D0%BB" TargetMode="External"/><Relationship Id="rId14" Type="http://schemas.openxmlformats.org/officeDocument/2006/relationships/hyperlink" Target="https://ru.wikipedia.org/wiki/%D0%98%D0%9C%D0%9F" TargetMode="External"/><Relationship Id="rId22" Type="http://schemas.openxmlformats.org/officeDocument/2006/relationships/hyperlink" Target="https://ru.wikipedia.org/wiki/%D0%9C%D0%B5%D1%82%D0%B0%D0%BB%D0%BB%D1%8B" TargetMode="External"/><Relationship Id="rId27" Type="http://schemas.openxmlformats.org/officeDocument/2006/relationships/hyperlink" Target="https://ru.wikipedia.org/wiki/%D0%97%D0%BE%D0%BB%D0%BE%D1%82%D0%BE" TargetMode="External"/><Relationship Id="rId30" Type="http://schemas.openxmlformats.org/officeDocument/2006/relationships/hyperlink" Target="https://ru.wikipedia.org/wiki/%D0%9C%D0%B8%D0%BD%D0%BE%D0%B8%D1%81%D0%BA%D0%B0%D1%82%D0%B5%D0%BB%D1%8C" TargetMode="External"/><Relationship Id="rId35" Type="http://schemas.openxmlformats.org/officeDocument/2006/relationships/hyperlink" Target="https://ru.wikipedia.org/wiki/%D0%98%D0%9C%D0%9F" TargetMode="External"/><Relationship Id="rId43" Type="http://schemas.openxmlformats.org/officeDocument/2006/relationships/image" Target="media/image5.jpeg"/><Relationship Id="rId48" Type="http://schemas.openxmlformats.org/officeDocument/2006/relationships/image" Target="media/image10.png"/><Relationship Id="rId56" Type="http://schemas.openxmlformats.org/officeDocument/2006/relationships/image" Target="media/image18.jpeg"/><Relationship Id="rId64" Type="http://schemas.openxmlformats.org/officeDocument/2006/relationships/hyperlink" Target="https://warbook.club/voennaya-tehnika/samolety/bpla/" TargetMode="External"/><Relationship Id="rId69" Type="http://schemas.openxmlformats.org/officeDocument/2006/relationships/footer" Target="footer2.xml"/><Relationship Id="rId8" Type="http://schemas.openxmlformats.org/officeDocument/2006/relationships/hyperlink" Target="https://ru.wikipedia.org/wiki/%D0%9A%D0%BB%D0%B0%D0%B4" TargetMode="External"/><Relationship Id="rId51" Type="http://schemas.openxmlformats.org/officeDocument/2006/relationships/image" Target="media/image13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D%D0%B0%D0%B7%D0%B5%D0%BC%D0%BD%D0%B0%D1%8F_%D0%BC%D0%B8%D0%BD%D0%B0" TargetMode="External"/><Relationship Id="rId17" Type="http://schemas.openxmlformats.org/officeDocument/2006/relationships/hyperlink" Target="https://ru.wikipedia.org/wiki/%D0%90%D1%80%D0%BA%D0%B0" TargetMode="External"/><Relationship Id="rId25" Type="http://schemas.openxmlformats.org/officeDocument/2006/relationships/hyperlink" Target="https://ru.wikipedia.org/wiki/%D0%A4%D0%B5%D1%80%D1%80%D0%BE%D0%BC%D0%B0%D0%B3%D0%BD%D0%B5%D1%82%D0%B8%D0%BA%D0%B8" TargetMode="External"/><Relationship Id="rId33" Type="http://schemas.openxmlformats.org/officeDocument/2006/relationships/hyperlink" Target="https://ru.wikipedia.org/wiki/%D0%A2%D0%BE%D0%BC%D1%81%D0%BA" TargetMode="External"/><Relationship Id="rId38" Type="http://schemas.openxmlformats.org/officeDocument/2006/relationships/hyperlink" Target="https://ru.wikipedia.org/wiki/%D0%A1%D0%B0%D0%BF%D1%91%D1%80" TargetMode="External"/><Relationship Id="rId46" Type="http://schemas.openxmlformats.org/officeDocument/2006/relationships/image" Target="media/image8.jpeg"/><Relationship Id="rId59" Type="http://schemas.openxmlformats.org/officeDocument/2006/relationships/image" Target="media/image21.png"/><Relationship Id="rId67" Type="http://schemas.openxmlformats.org/officeDocument/2006/relationships/hyperlink" Target="https://www.studmed.ru/polynkin-a-v-le-h-t-issledovanie-harakteristik-radiokanala-svyazi-s-bespilotnymi-letatelnymi-apparatami_eb3900d45cb.html" TargetMode="External"/><Relationship Id="rId20" Type="http://schemas.openxmlformats.org/officeDocument/2006/relationships/hyperlink" Target="https://ru.wikipedia.org/wiki/%D0%A1%D1%83%D0%BD%D0%B4%D1%83%D0%BA" TargetMode="External"/><Relationship Id="rId41" Type="http://schemas.openxmlformats.org/officeDocument/2006/relationships/image" Target="media/image3.jpeg"/><Relationship Id="rId54" Type="http://schemas.openxmlformats.org/officeDocument/2006/relationships/image" Target="media/image16.png"/><Relationship Id="rId62" Type="http://schemas.openxmlformats.org/officeDocument/2006/relationships/hyperlink" Target="http://huntsmanblog.ru/novye-minoiskateli-korshun-uzhe-vooruzhenie-sapernyx-podrazdelenij-zvo/" TargetMode="Externa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8%D0%9C%D0%9F-2" TargetMode="External"/><Relationship Id="rId23" Type="http://schemas.openxmlformats.org/officeDocument/2006/relationships/hyperlink" Target="https://ru.wikipedia.org/wiki/%D0%93%D1%80%D1%83%D0%BD%D1%82" TargetMode="External"/><Relationship Id="rId28" Type="http://schemas.openxmlformats.org/officeDocument/2006/relationships/hyperlink" Target="https://ru.wikipedia.org/wiki/%D0%9C%D0%B5%D0%B4%D1%8C" TargetMode="External"/><Relationship Id="rId36" Type="http://schemas.openxmlformats.org/officeDocument/2006/relationships/hyperlink" Target="https://ru.wikipedia.org/wiki/%D0%90%D1%84%D0%B3%D0%B0%D0%BD%D1%81%D0%BA%D0%B0%D1%8F_%D0%B2%D0%BE%D0%B9%D0%BD%D0%B0_(1979%E2%80%941989)" TargetMode="External"/><Relationship Id="rId49" Type="http://schemas.openxmlformats.org/officeDocument/2006/relationships/image" Target="media/image11.png"/><Relationship Id="rId57" Type="http://schemas.openxmlformats.org/officeDocument/2006/relationships/image" Target="media/image19.png"/><Relationship Id="rId10" Type="http://schemas.openxmlformats.org/officeDocument/2006/relationships/hyperlink" Target="https://ru.wikipedia.org/wiki/%D0%A6%D0%B8%D1%84%D1%80%D0%BE%D0%B2%D0%BE%D0%B9_%D1%81%D0%B8%D0%B3%D0%BD%D0%B0%D0%BB%D1%8C%D0%BD%D1%8B%D0%B9_%D0%BF%D1%80%D0%BE%D1%86%D0%B5%D1%81%D1%81%D0%BE%D1%80" TargetMode="External"/><Relationship Id="rId31" Type="http://schemas.openxmlformats.org/officeDocument/2006/relationships/hyperlink" Target="https://ru.wikipedia.org/wiki/%D0%9D%D0%B0%D0%B7%D0%B5%D0%BC%D0%BD%D0%B0%D1%8F_%D0%BC%D0%B8%D0%BD%D0%B0" TargetMode="External"/><Relationship Id="rId44" Type="http://schemas.openxmlformats.org/officeDocument/2006/relationships/image" Target="media/image6.jpeg"/><Relationship Id="rId52" Type="http://schemas.openxmlformats.org/officeDocument/2006/relationships/image" Target="media/image14.jpeg"/><Relationship Id="rId60" Type="http://schemas.openxmlformats.org/officeDocument/2006/relationships/image" Target="media/image22.png"/><Relationship Id="rId65" Type="http://schemas.openxmlformats.org/officeDocument/2006/relationships/hyperlink" Target="https://www.studmed.ru/ganin-s-m-i-dr-bespilotnye-letatelnye-apparaty_6ba44b3244b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E%D0%B2%D0%B5%D0%BB%D0%B8%D1%80%D0%BD%D1%8B%D0%B5_%D0%B8%D0%B7%D0%B4%D0%B5%D0%BB%D0%B8%D1%8F" TargetMode="External"/><Relationship Id="rId13" Type="http://schemas.openxmlformats.org/officeDocument/2006/relationships/hyperlink" Target="https://ru.wikipedia.org/wiki/%D0%A1%D0%BE%D0%B2%D0%B5%D1%82%D1%81%D0%BA%D0%BE%D0%B5_%D0%B2%D1%80%D0%B5%D0%BC%D1%8F" TargetMode="External"/><Relationship Id="rId18" Type="http://schemas.openxmlformats.org/officeDocument/2006/relationships/hyperlink" Target="https://ru.wikipedia.org/wiki/%D0%9C%D0%B5%D1%82%D1%80" TargetMode="External"/><Relationship Id="rId39" Type="http://schemas.openxmlformats.org/officeDocument/2006/relationships/image" Target="media/image1.jpeg"/><Relationship Id="rId34" Type="http://schemas.openxmlformats.org/officeDocument/2006/relationships/hyperlink" Target="https://ru.wikipedia.org/wiki/%D0%A2%D0%BE%D0%BC%D1%81%D0%BA%D0%B8%D0%B9_%D0%B7%D0%B0%D0%B2%D0%BE%D0%B4_%D0%B8%D0%B7%D0%BC%D0%B5%D1%80%D0%B8%D1%82%D0%B5%D0%BB%D1%8C%D0%BD%D0%BE%D0%B9_%D0%B0%D0%BF%D0%BF%D0%B0%D1%80%D0%B0%D1%82%D1%83%D1%80%D1%8B" TargetMode="External"/><Relationship Id="rId50" Type="http://schemas.openxmlformats.org/officeDocument/2006/relationships/image" Target="media/image12.png"/><Relationship Id="rId5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556726-2883-49DF-8476-F422F61EC5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1818</TotalTime>
  <Pages>35</Pages>
  <Words>5330</Words>
  <Characters>30387</Characters>
  <Application>Microsoft Office Word</Application>
  <DocSecurity>0</DocSecurity>
  <Lines>253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sanesh93613@outlook.com</dc:creator>
  <cp:keywords/>
  <dc:description/>
  <cp:lastModifiedBy>sanesh93613@outlook.com</cp:lastModifiedBy>
  <cp:revision>124</cp:revision>
  <dcterms:created xsi:type="dcterms:W3CDTF">2021-12-19T22:21:00Z</dcterms:created>
  <dcterms:modified xsi:type="dcterms:W3CDTF">2022-05-19T20:40:00Z</dcterms:modified>
</cp:coreProperties>
</file>