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Override PartName="/word/numbering.xml" ContentType="application/vnd.openxmlformats-officedocument.wordprocessingml.numbering+xml"/>
  <Override PartName="/docProps/app.xml" ContentType="application/vnd.openxmlformats-officedocument.extended-properties+xml"/>
  <Default Extension="xml" ContentType="application/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820FF8" w:rsidRPr="00BF7EA6" w:rsidRDefault="00820FF8">
      <w:pPr>
        <w:rPr>
          <w:rFonts w:ascii="Arial" w:hAnsi="Arial"/>
          <w:b/>
          <w:color w:val="E36C0A" w:themeColor="accent6" w:themeShade="BF"/>
        </w:rPr>
      </w:pPr>
      <w:r w:rsidRPr="00820FF8">
        <w:rPr>
          <w:rFonts w:ascii="Arial" w:hAnsi="Arial"/>
          <w:b/>
          <w:color w:val="E36C0A" w:themeColor="accent6" w:themeShade="BF"/>
        </w:rPr>
        <w:t>Persönliche Daten:</w:t>
      </w:r>
    </w:p>
    <w:p w:rsidR="00820FF8" w:rsidRDefault="00820FF8">
      <w:pPr>
        <w:rPr>
          <w:rFonts w:ascii="Arial" w:hAnsi="Arial"/>
        </w:rPr>
      </w:pPr>
      <w:proofErr w:type="spellStart"/>
      <w:r w:rsidRPr="00820FF8">
        <w:rPr>
          <w:rFonts w:ascii="Arial" w:hAnsi="Arial"/>
          <w:b/>
          <w:color w:val="E36C0A" w:themeColor="accent6" w:themeShade="BF"/>
          <w:vertAlign w:val="superscript"/>
        </w:rPr>
        <w:t>X</w:t>
      </w:r>
      <w:r>
        <w:rPr>
          <w:rFonts w:ascii="Arial" w:hAnsi="Arial"/>
        </w:rPr>
        <w:t>Anrede</w:t>
      </w:r>
      <w:proofErr w:type="spellEnd"/>
      <w:r>
        <w:rPr>
          <w:rFonts w:ascii="Arial" w:hAnsi="Arial"/>
        </w:rPr>
        <w:t>:</w:t>
      </w:r>
    </w:p>
    <w:p w:rsidR="00820FF8" w:rsidRDefault="00820FF8">
      <w:pPr>
        <w:rPr>
          <w:rFonts w:ascii="Arial" w:hAnsi="Arial"/>
        </w:rPr>
      </w:pPr>
      <w:r>
        <w:rPr>
          <w:rFonts w:ascii="Arial" w:hAnsi="Arial"/>
        </w:rPr>
        <w:t>Titel:</w:t>
      </w:r>
    </w:p>
    <w:p w:rsidR="00820FF8" w:rsidRDefault="00820FF8">
      <w:pPr>
        <w:rPr>
          <w:rFonts w:ascii="Arial" w:hAnsi="Arial"/>
        </w:rPr>
      </w:pPr>
      <w:proofErr w:type="spellStart"/>
      <w:r w:rsidRPr="00820FF8">
        <w:rPr>
          <w:rFonts w:ascii="Arial" w:hAnsi="Arial"/>
          <w:b/>
          <w:color w:val="E36C0A" w:themeColor="accent6" w:themeShade="BF"/>
          <w:vertAlign w:val="superscript"/>
        </w:rPr>
        <w:t>X</w:t>
      </w:r>
      <w:r>
        <w:rPr>
          <w:rFonts w:ascii="Arial" w:hAnsi="Arial"/>
        </w:rPr>
        <w:t>Name</w:t>
      </w:r>
      <w:proofErr w:type="spellEnd"/>
      <w:r>
        <w:rPr>
          <w:rFonts w:ascii="Arial" w:hAnsi="Arial"/>
        </w:rPr>
        <w:t>:</w:t>
      </w:r>
    </w:p>
    <w:p w:rsidR="00820FF8" w:rsidRDefault="00820FF8">
      <w:pPr>
        <w:rPr>
          <w:rFonts w:ascii="Arial" w:hAnsi="Arial"/>
        </w:rPr>
      </w:pPr>
      <w:proofErr w:type="spellStart"/>
      <w:r w:rsidRPr="00820FF8">
        <w:rPr>
          <w:rFonts w:ascii="Arial" w:hAnsi="Arial"/>
          <w:b/>
          <w:color w:val="E36C0A" w:themeColor="accent6" w:themeShade="BF"/>
          <w:vertAlign w:val="superscript"/>
        </w:rPr>
        <w:t>X</w:t>
      </w:r>
      <w:r>
        <w:rPr>
          <w:rFonts w:ascii="Arial" w:hAnsi="Arial"/>
        </w:rPr>
        <w:t>Vorname</w:t>
      </w:r>
      <w:proofErr w:type="spellEnd"/>
      <w:r>
        <w:rPr>
          <w:rFonts w:ascii="Arial" w:hAnsi="Arial"/>
        </w:rPr>
        <w:t>:</w:t>
      </w:r>
    </w:p>
    <w:p w:rsidR="00820FF8" w:rsidRDefault="00820FF8">
      <w:pPr>
        <w:rPr>
          <w:rFonts w:ascii="Arial" w:hAnsi="Arial"/>
        </w:rPr>
      </w:pPr>
      <w:r>
        <w:rPr>
          <w:rFonts w:ascii="Arial" w:hAnsi="Arial"/>
        </w:rPr>
        <w:t>Geburtstag:</w:t>
      </w:r>
    </w:p>
    <w:p w:rsidR="00820FF8" w:rsidRDefault="00820FF8">
      <w:pPr>
        <w:rPr>
          <w:rFonts w:ascii="Arial" w:hAnsi="Arial"/>
        </w:rPr>
      </w:pPr>
      <w:proofErr w:type="spellStart"/>
      <w:r w:rsidRPr="00820FF8">
        <w:rPr>
          <w:rFonts w:ascii="Arial" w:hAnsi="Arial"/>
          <w:b/>
          <w:color w:val="E36C0A" w:themeColor="accent6" w:themeShade="BF"/>
          <w:vertAlign w:val="superscript"/>
        </w:rPr>
        <w:t>X</w:t>
      </w:r>
      <w:r>
        <w:rPr>
          <w:rFonts w:ascii="Arial" w:hAnsi="Arial"/>
        </w:rPr>
        <w:t>Straße/Hausnr</w:t>
      </w:r>
      <w:proofErr w:type="spellEnd"/>
      <w:r>
        <w:rPr>
          <w:rFonts w:ascii="Arial" w:hAnsi="Arial"/>
        </w:rPr>
        <w:t>.:</w:t>
      </w:r>
    </w:p>
    <w:p w:rsidR="00820FF8" w:rsidRDefault="00820FF8">
      <w:pPr>
        <w:rPr>
          <w:rFonts w:ascii="Arial" w:hAnsi="Arial"/>
        </w:rPr>
      </w:pPr>
      <w:r>
        <w:rPr>
          <w:rFonts w:ascii="Arial" w:hAnsi="Arial"/>
        </w:rPr>
        <w:t>Adresszusatz:</w:t>
      </w:r>
    </w:p>
    <w:p w:rsidR="00820FF8" w:rsidRDefault="00820FF8">
      <w:pPr>
        <w:rPr>
          <w:rFonts w:ascii="Arial" w:hAnsi="Arial"/>
        </w:rPr>
      </w:pPr>
      <w:r w:rsidRPr="00820FF8">
        <w:rPr>
          <w:rFonts w:ascii="Arial" w:hAnsi="Arial"/>
          <w:b/>
          <w:color w:val="E36C0A" w:themeColor="accent6" w:themeShade="BF"/>
          <w:vertAlign w:val="superscript"/>
        </w:rPr>
        <w:t>X</w:t>
      </w:r>
      <w:r>
        <w:rPr>
          <w:rFonts w:ascii="Arial" w:hAnsi="Arial"/>
        </w:rPr>
        <w:t>PLZ:</w:t>
      </w:r>
    </w:p>
    <w:p w:rsidR="00820FF8" w:rsidRDefault="00820FF8">
      <w:pPr>
        <w:rPr>
          <w:rFonts w:ascii="Arial" w:hAnsi="Arial"/>
        </w:rPr>
      </w:pPr>
      <w:proofErr w:type="spellStart"/>
      <w:r w:rsidRPr="00820FF8">
        <w:rPr>
          <w:rFonts w:ascii="Arial" w:hAnsi="Arial"/>
          <w:b/>
          <w:color w:val="E36C0A" w:themeColor="accent6" w:themeShade="BF"/>
          <w:vertAlign w:val="superscript"/>
        </w:rPr>
        <w:t>X</w:t>
      </w:r>
      <w:r>
        <w:rPr>
          <w:rFonts w:ascii="Arial" w:hAnsi="Arial"/>
        </w:rPr>
        <w:t>Ort</w:t>
      </w:r>
      <w:proofErr w:type="spellEnd"/>
      <w:r>
        <w:rPr>
          <w:rFonts w:ascii="Arial" w:hAnsi="Arial"/>
        </w:rPr>
        <w:t>:</w:t>
      </w:r>
    </w:p>
    <w:p w:rsidR="00820FF8" w:rsidRDefault="00820FF8">
      <w:pPr>
        <w:rPr>
          <w:rFonts w:ascii="Arial" w:hAnsi="Arial"/>
        </w:rPr>
      </w:pPr>
      <w:proofErr w:type="spellStart"/>
      <w:r w:rsidRPr="00820FF8">
        <w:rPr>
          <w:rFonts w:ascii="Arial" w:hAnsi="Arial"/>
          <w:b/>
          <w:color w:val="E36C0A" w:themeColor="accent6" w:themeShade="BF"/>
          <w:vertAlign w:val="superscript"/>
        </w:rPr>
        <w:t>X</w:t>
      </w:r>
      <w:r>
        <w:rPr>
          <w:rFonts w:ascii="Arial" w:hAnsi="Arial"/>
        </w:rPr>
        <w:t>Land</w:t>
      </w:r>
      <w:proofErr w:type="spellEnd"/>
      <w:r>
        <w:rPr>
          <w:rFonts w:ascii="Arial" w:hAnsi="Arial"/>
        </w:rPr>
        <w:t>:</w:t>
      </w:r>
    </w:p>
    <w:p w:rsidR="00820FF8" w:rsidRDefault="00820FF8">
      <w:pPr>
        <w:rPr>
          <w:rFonts w:ascii="Arial" w:hAnsi="Arial"/>
        </w:rPr>
      </w:pPr>
      <w:proofErr w:type="spellStart"/>
      <w:r w:rsidRPr="00820FF8">
        <w:rPr>
          <w:rFonts w:ascii="Arial" w:hAnsi="Arial"/>
          <w:b/>
          <w:color w:val="E36C0A" w:themeColor="accent6" w:themeShade="BF"/>
          <w:vertAlign w:val="superscript"/>
        </w:rPr>
        <w:t>X</w:t>
      </w:r>
      <w:r>
        <w:rPr>
          <w:rFonts w:ascii="Arial" w:hAnsi="Arial"/>
        </w:rPr>
        <w:t>Telefon</w:t>
      </w:r>
      <w:proofErr w:type="spellEnd"/>
      <w:r>
        <w:rPr>
          <w:rFonts w:ascii="Arial" w:hAnsi="Arial"/>
        </w:rPr>
        <w:t xml:space="preserve"> privat:</w:t>
      </w:r>
    </w:p>
    <w:p w:rsidR="00820FF8" w:rsidRDefault="00820FF8">
      <w:pPr>
        <w:rPr>
          <w:rFonts w:ascii="Arial" w:hAnsi="Arial"/>
        </w:rPr>
      </w:pPr>
      <w:r>
        <w:rPr>
          <w:rFonts w:ascii="Arial" w:hAnsi="Arial"/>
        </w:rPr>
        <w:t xml:space="preserve">Telefon </w:t>
      </w:r>
      <w:proofErr w:type="spellStart"/>
      <w:r>
        <w:rPr>
          <w:rFonts w:ascii="Arial" w:hAnsi="Arial"/>
        </w:rPr>
        <w:t>geschäftl</w:t>
      </w:r>
      <w:proofErr w:type="spellEnd"/>
      <w:r>
        <w:rPr>
          <w:rFonts w:ascii="Arial" w:hAnsi="Arial"/>
        </w:rPr>
        <w:t>.:</w:t>
      </w:r>
    </w:p>
    <w:p w:rsidR="00820FF8" w:rsidRDefault="00820FF8">
      <w:pPr>
        <w:rPr>
          <w:rFonts w:ascii="Arial" w:hAnsi="Arial"/>
        </w:rPr>
      </w:pPr>
      <w:r>
        <w:rPr>
          <w:rFonts w:ascii="Arial" w:hAnsi="Arial"/>
        </w:rPr>
        <w:t>Mobiltelefon:</w:t>
      </w:r>
    </w:p>
    <w:p w:rsidR="00820FF8" w:rsidRDefault="00820FF8">
      <w:pPr>
        <w:rPr>
          <w:rFonts w:ascii="Arial" w:hAnsi="Arial"/>
        </w:rPr>
      </w:pPr>
      <w:r>
        <w:rPr>
          <w:rFonts w:ascii="Arial" w:hAnsi="Arial"/>
        </w:rPr>
        <w:t>Telefax:</w:t>
      </w:r>
    </w:p>
    <w:p w:rsidR="00820FF8" w:rsidRDefault="00820FF8">
      <w:pPr>
        <w:rPr>
          <w:rFonts w:ascii="Arial" w:hAnsi="Arial"/>
        </w:rPr>
      </w:pPr>
      <w:proofErr w:type="spellStart"/>
      <w:r w:rsidRPr="00820FF8">
        <w:rPr>
          <w:rFonts w:ascii="Arial" w:hAnsi="Arial"/>
          <w:b/>
          <w:color w:val="E36C0A" w:themeColor="accent6" w:themeShade="BF"/>
          <w:vertAlign w:val="superscript"/>
        </w:rPr>
        <w:t>X</w:t>
      </w:r>
      <w:r>
        <w:rPr>
          <w:rFonts w:ascii="Arial" w:hAnsi="Arial"/>
        </w:rPr>
        <w:t>Email</w:t>
      </w:r>
      <w:proofErr w:type="spellEnd"/>
      <w:r>
        <w:rPr>
          <w:rFonts w:ascii="Arial" w:hAnsi="Arial"/>
        </w:rPr>
        <w:t>:</w:t>
      </w:r>
    </w:p>
    <w:p w:rsidR="00820FF8" w:rsidRDefault="00820FF8">
      <w:pPr>
        <w:rPr>
          <w:rFonts w:ascii="Arial" w:hAnsi="Arial"/>
        </w:rPr>
      </w:pPr>
      <w:proofErr w:type="spellStart"/>
      <w:r w:rsidRPr="00820FF8">
        <w:rPr>
          <w:rFonts w:ascii="Arial" w:hAnsi="Arial"/>
          <w:b/>
          <w:color w:val="E36C0A" w:themeColor="accent6" w:themeShade="BF"/>
          <w:vertAlign w:val="superscript"/>
        </w:rPr>
        <w:t>X</w:t>
      </w:r>
      <w:r>
        <w:rPr>
          <w:rFonts w:ascii="Arial" w:hAnsi="Arial"/>
        </w:rPr>
        <w:t>Passwort</w:t>
      </w:r>
      <w:proofErr w:type="spellEnd"/>
      <w:r>
        <w:rPr>
          <w:rFonts w:ascii="Arial" w:hAnsi="Arial"/>
        </w:rPr>
        <w:t xml:space="preserve"> + Wiederholung</w:t>
      </w:r>
    </w:p>
    <w:p w:rsidR="00820FF8" w:rsidRDefault="00820FF8">
      <w:pPr>
        <w:rPr>
          <w:rFonts w:ascii="Arial" w:hAnsi="Arial"/>
        </w:rPr>
      </w:pPr>
    </w:p>
    <w:p w:rsidR="00820FF8" w:rsidRDefault="00820FF8">
      <w:pPr>
        <w:rPr>
          <w:rFonts w:ascii="Arial" w:hAnsi="Arial"/>
          <w:b/>
          <w:color w:val="E36C0A" w:themeColor="accent6" w:themeShade="BF"/>
        </w:rPr>
      </w:pPr>
      <w:r w:rsidRPr="00820FF8">
        <w:rPr>
          <w:rFonts w:ascii="Arial" w:hAnsi="Arial"/>
          <w:b/>
          <w:color w:val="E36C0A" w:themeColor="accent6" w:themeShade="BF"/>
        </w:rPr>
        <w:t>Medizinische Daten:</w:t>
      </w:r>
    </w:p>
    <w:p w:rsidR="00820FF8" w:rsidRDefault="00D556F6">
      <w:pPr>
        <w:rPr>
          <w:rFonts w:ascii="Arial" w:hAnsi="Arial"/>
        </w:rPr>
      </w:pPr>
      <w:proofErr w:type="spellStart"/>
      <w:r w:rsidRPr="00820FF8">
        <w:rPr>
          <w:rFonts w:ascii="Arial" w:hAnsi="Arial"/>
          <w:b/>
          <w:color w:val="E36C0A" w:themeColor="accent6" w:themeShade="BF"/>
          <w:vertAlign w:val="superscript"/>
        </w:rPr>
        <w:t>X</w:t>
      </w:r>
      <w:r w:rsidR="00820FF8">
        <w:rPr>
          <w:rFonts w:ascii="Arial" w:hAnsi="Arial"/>
        </w:rPr>
        <w:t>Fachrichtung</w:t>
      </w:r>
      <w:proofErr w:type="spellEnd"/>
      <w:r w:rsidR="00820FF8">
        <w:rPr>
          <w:rFonts w:ascii="Arial" w:hAnsi="Arial"/>
        </w:rPr>
        <w:t>:</w:t>
      </w:r>
    </w:p>
    <w:p w:rsidR="00D556F6" w:rsidRDefault="00D556F6">
      <w:pPr>
        <w:rPr>
          <w:rFonts w:ascii="Arial" w:hAnsi="Arial"/>
        </w:rPr>
      </w:pPr>
      <w:proofErr w:type="spellStart"/>
      <w:r w:rsidRPr="00820FF8">
        <w:rPr>
          <w:rFonts w:ascii="Arial" w:hAnsi="Arial"/>
          <w:b/>
          <w:color w:val="E36C0A" w:themeColor="accent6" w:themeShade="BF"/>
          <w:vertAlign w:val="superscript"/>
        </w:rPr>
        <w:t>X</w:t>
      </w:r>
      <w:r>
        <w:rPr>
          <w:rFonts w:ascii="Arial" w:hAnsi="Arial"/>
        </w:rPr>
        <w:t>Ausbildungsstand</w:t>
      </w:r>
      <w:proofErr w:type="spellEnd"/>
      <w:r>
        <w:rPr>
          <w:rFonts w:ascii="Arial" w:hAnsi="Arial"/>
        </w:rPr>
        <w:t>:</w:t>
      </w:r>
    </w:p>
    <w:p w:rsidR="00D556F6" w:rsidRDefault="00D556F6">
      <w:pPr>
        <w:rPr>
          <w:rFonts w:ascii="Arial" w:hAnsi="Arial"/>
        </w:rPr>
      </w:pPr>
      <w:r>
        <w:rPr>
          <w:rFonts w:ascii="Arial" w:hAnsi="Arial"/>
        </w:rPr>
        <w:t>Ausbildungsstand seit:</w:t>
      </w:r>
    </w:p>
    <w:p w:rsidR="00D556F6" w:rsidRDefault="00D556F6">
      <w:pPr>
        <w:rPr>
          <w:rFonts w:ascii="Arial" w:hAnsi="Arial"/>
        </w:rPr>
      </w:pPr>
    </w:p>
    <w:p w:rsidR="008C3A2E" w:rsidRPr="00BF7EA6" w:rsidRDefault="00BF7EA6" w:rsidP="00D556F6">
      <w:pPr>
        <w:rPr>
          <w:rFonts w:ascii="Arial" w:hAnsi="Arial"/>
          <w:b/>
          <w:color w:val="E36C0A" w:themeColor="accent6" w:themeShade="BF"/>
        </w:rPr>
      </w:pPr>
      <w:proofErr w:type="spellStart"/>
      <w:r w:rsidRPr="00820FF8">
        <w:rPr>
          <w:rFonts w:ascii="Arial" w:hAnsi="Arial"/>
          <w:b/>
          <w:color w:val="E36C0A" w:themeColor="accent6" w:themeShade="BF"/>
          <w:vertAlign w:val="superscript"/>
        </w:rPr>
        <w:t>X</w:t>
      </w:r>
      <w:r w:rsidR="00D556F6">
        <w:rPr>
          <w:rFonts w:ascii="Arial" w:hAnsi="Arial"/>
          <w:b/>
          <w:color w:val="E36C0A" w:themeColor="accent6" w:themeShade="BF"/>
        </w:rPr>
        <w:t>Einsatzkriterien</w:t>
      </w:r>
      <w:proofErr w:type="spellEnd"/>
      <w:r w:rsidR="00D556F6">
        <w:rPr>
          <w:rFonts w:ascii="Arial" w:hAnsi="Arial"/>
          <w:b/>
          <w:color w:val="E36C0A" w:themeColor="accent6" w:themeShade="BF"/>
        </w:rPr>
        <w:t>:</w:t>
      </w:r>
    </w:p>
    <w:p w:rsidR="008C3A2E" w:rsidRDefault="008C3A2E" w:rsidP="00D556F6">
      <w:pPr>
        <w:rPr>
          <w:rFonts w:ascii="Arial" w:hAnsi="Arial"/>
        </w:rPr>
      </w:pPr>
      <w:r>
        <w:rPr>
          <w:rFonts w:ascii="Arial" w:hAnsi="Arial"/>
        </w:rPr>
        <w:t>Vertretungsmöglichkeiten:</w:t>
      </w:r>
    </w:p>
    <w:p w:rsidR="008C3A2E" w:rsidRPr="008C3A2E" w:rsidRDefault="008C3A2E" w:rsidP="008C3A2E">
      <w:pPr>
        <w:pStyle w:val="Listenabsatz"/>
        <w:widowControl w:val="0"/>
        <w:numPr>
          <w:ilvl w:val="1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line="360" w:lineRule="auto"/>
        <w:ind w:hanging="1440"/>
        <w:jc w:val="both"/>
        <w:rPr>
          <w:rFonts w:ascii="Arial" w:hAnsi="Arial" w:cs="Calibri"/>
          <w:sz w:val="20"/>
          <w:szCs w:val="30"/>
        </w:rPr>
      </w:pPr>
      <w:r w:rsidRPr="008C3A2E">
        <w:rPr>
          <w:rFonts w:ascii="Arial" w:hAnsi="Arial" w:cs="Calibri"/>
          <w:sz w:val="20"/>
          <w:szCs w:val="30"/>
        </w:rPr>
        <w:t>Krankenhäuser</w:t>
      </w:r>
    </w:p>
    <w:p w:rsidR="008C3A2E" w:rsidRPr="008C3A2E" w:rsidRDefault="008C3A2E" w:rsidP="008C3A2E">
      <w:pPr>
        <w:pStyle w:val="Listenabsatz"/>
        <w:widowControl w:val="0"/>
        <w:numPr>
          <w:ilvl w:val="1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line="360" w:lineRule="auto"/>
        <w:ind w:hanging="1440"/>
        <w:jc w:val="both"/>
        <w:rPr>
          <w:rFonts w:ascii="Arial" w:hAnsi="Arial" w:cs="Calibri"/>
          <w:sz w:val="20"/>
          <w:szCs w:val="30"/>
        </w:rPr>
      </w:pPr>
      <w:r w:rsidRPr="008C3A2E">
        <w:rPr>
          <w:rFonts w:ascii="Arial" w:hAnsi="Arial" w:cs="Calibri"/>
          <w:sz w:val="20"/>
          <w:szCs w:val="30"/>
        </w:rPr>
        <w:t>Praxiseinrichtungen</w:t>
      </w:r>
    </w:p>
    <w:p w:rsidR="008C3A2E" w:rsidRPr="008C3A2E" w:rsidRDefault="008C3A2E" w:rsidP="008C3A2E">
      <w:pPr>
        <w:pStyle w:val="Listenabsatz"/>
        <w:widowControl w:val="0"/>
        <w:numPr>
          <w:ilvl w:val="1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line="360" w:lineRule="auto"/>
        <w:ind w:hanging="1440"/>
        <w:jc w:val="both"/>
        <w:rPr>
          <w:rFonts w:ascii="Arial" w:hAnsi="Arial" w:cs="Calibri"/>
          <w:sz w:val="20"/>
          <w:szCs w:val="30"/>
        </w:rPr>
      </w:pPr>
      <w:r w:rsidRPr="008C3A2E">
        <w:rPr>
          <w:rFonts w:ascii="Arial" w:hAnsi="Arial" w:cs="Calibri"/>
          <w:sz w:val="20"/>
          <w:szCs w:val="30"/>
        </w:rPr>
        <w:t>Medizinische Versorgungszentren</w:t>
      </w:r>
    </w:p>
    <w:p w:rsidR="008C3A2E" w:rsidRPr="008C3A2E" w:rsidRDefault="008C3A2E" w:rsidP="008C3A2E">
      <w:pPr>
        <w:pStyle w:val="Listenabsatz"/>
        <w:widowControl w:val="0"/>
        <w:numPr>
          <w:ilvl w:val="1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line="360" w:lineRule="auto"/>
        <w:ind w:hanging="1440"/>
        <w:jc w:val="both"/>
        <w:rPr>
          <w:rFonts w:ascii="Arial" w:hAnsi="Arial" w:cs="Calibri"/>
          <w:sz w:val="20"/>
          <w:szCs w:val="30"/>
        </w:rPr>
      </w:pPr>
      <w:r w:rsidRPr="008C3A2E">
        <w:rPr>
          <w:rFonts w:ascii="Arial" w:hAnsi="Arial" w:cs="Calibri"/>
          <w:sz w:val="20"/>
          <w:szCs w:val="30"/>
        </w:rPr>
        <w:t>Rehabilitationseinrichtungen</w:t>
      </w:r>
    </w:p>
    <w:p w:rsidR="008C3A2E" w:rsidRPr="008C3A2E" w:rsidRDefault="008C3A2E" w:rsidP="008C3A2E">
      <w:pPr>
        <w:pStyle w:val="Listenabsatz"/>
        <w:widowControl w:val="0"/>
        <w:numPr>
          <w:ilvl w:val="1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line="360" w:lineRule="auto"/>
        <w:ind w:hanging="1440"/>
        <w:jc w:val="both"/>
        <w:rPr>
          <w:rFonts w:ascii="Arial" w:hAnsi="Arial" w:cs="Calibri"/>
          <w:sz w:val="20"/>
          <w:szCs w:val="30"/>
        </w:rPr>
      </w:pPr>
      <w:r w:rsidRPr="008C3A2E">
        <w:rPr>
          <w:rFonts w:ascii="Arial" w:hAnsi="Arial" w:cs="Calibri"/>
          <w:sz w:val="20"/>
          <w:szCs w:val="30"/>
        </w:rPr>
        <w:t>Notarztdienste</w:t>
      </w:r>
    </w:p>
    <w:p w:rsidR="008C3A2E" w:rsidRPr="008C3A2E" w:rsidRDefault="008C3A2E" w:rsidP="008C3A2E">
      <w:pPr>
        <w:pStyle w:val="Listenabsatz"/>
        <w:widowControl w:val="0"/>
        <w:numPr>
          <w:ilvl w:val="1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line="360" w:lineRule="auto"/>
        <w:ind w:hanging="1440"/>
        <w:jc w:val="both"/>
        <w:rPr>
          <w:rFonts w:ascii="Arial" w:hAnsi="Arial" w:cs="Calibri"/>
          <w:sz w:val="20"/>
          <w:szCs w:val="30"/>
        </w:rPr>
      </w:pPr>
      <w:r w:rsidRPr="008C3A2E">
        <w:rPr>
          <w:rFonts w:ascii="Arial" w:hAnsi="Arial" w:cs="Calibri"/>
          <w:sz w:val="20"/>
          <w:szCs w:val="30"/>
        </w:rPr>
        <w:t>KV-Dienste</w:t>
      </w:r>
    </w:p>
    <w:p w:rsidR="008C3A2E" w:rsidRPr="008C3A2E" w:rsidRDefault="008C3A2E" w:rsidP="008C3A2E">
      <w:pPr>
        <w:pStyle w:val="Listenabsatz"/>
        <w:widowControl w:val="0"/>
        <w:numPr>
          <w:ilvl w:val="1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line="360" w:lineRule="auto"/>
        <w:ind w:hanging="1440"/>
        <w:jc w:val="both"/>
        <w:rPr>
          <w:rFonts w:ascii="Arial" w:hAnsi="Arial" w:cs="Calibri"/>
          <w:sz w:val="20"/>
          <w:szCs w:val="30"/>
        </w:rPr>
      </w:pPr>
      <w:r w:rsidRPr="008C3A2E">
        <w:rPr>
          <w:rFonts w:ascii="Arial" w:hAnsi="Arial" w:cs="Calibri"/>
          <w:sz w:val="20"/>
          <w:szCs w:val="30"/>
        </w:rPr>
        <w:t>Rückholdienste</w:t>
      </w:r>
    </w:p>
    <w:p w:rsidR="008C3A2E" w:rsidRPr="008C3A2E" w:rsidRDefault="008C3A2E" w:rsidP="008C3A2E">
      <w:pPr>
        <w:pStyle w:val="Listenabsatz"/>
        <w:widowControl w:val="0"/>
        <w:numPr>
          <w:ilvl w:val="1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line="360" w:lineRule="auto"/>
        <w:ind w:hanging="1440"/>
        <w:jc w:val="both"/>
        <w:rPr>
          <w:rFonts w:ascii="Arial" w:hAnsi="Arial" w:cs="Calibri"/>
          <w:sz w:val="20"/>
          <w:szCs w:val="30"/>
        </w:rPr>
      </w:pPr>
      <w:r w:rsidRPr="008C3A2E">
        <w:rPr>
          <w:rFonts w:ascii="Arial" w:hAnsi="Arial" w:cs="Calibri"/>
          <w:sz w:val="20"/>
          <w:szCs w:val="30"/>
        </w:rPr>
        <w:t>Reisebegleitung</w:t>
      </w:r>
    </w:p>
    <w:p w:rsidR="008C3A2E" w:rsidRPr="008C3A2E" w:rsidRDefault="008C3A2E" w:rsidP="008C3A2E">
      <w:pPr>
        <w:pStyle w:val="Listenabsatz"/>
        <w:widowControl w:val="0"/>
        <w:numPr>
          <w:ilvl w:val="1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line="360" w:lineRule="auto"/>
        <w:ind w:hanging="1440"/>
        <w:jc w:val="both"/>
        <w:rPr>
          <w:rFonts w:ascii="Arial" w:hAnsi="Arial" w:cs="Calibri"/>
          <w:sz w:val="20"/>
          <w:szCs w:val="30"/>
        </w:rPr>
      </w:pPr>
      <w:r w:rsidRPr="008C3A2E">
        <w:rPr>
          <w:rFonts w:ascii="Arial" w:hAnsi="Arial" w:cs="Calibri"/>
          <w:sz w:val="20"/>
          <w:szCs w:val="30"/>
        </w:rPr>
        <w:t>Veranstaltungsabsicherung</w:t>
      </w:r>
    </w:p>
    <w:p w:rsidR="008C3A2E" w:rsidRPr="008C3A2E" w:rsidRDefault="008C3A2E" w:rsidP="008C3A2E">
      <w:pPr>
        <w:pStyle w:val="Listenabsatz"/>
        <w:widowControl w:val="0"/>
        <w:numPr>
          <w:ilvl w:val="1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line="360" w:lineRule="auto"/>
        <w:ind w:hanging="1440"/>
        <w:jc w:val="both"/>
        <w:rPr>
          <w:rFonts w:ascii="Arial" w:hAnsi="Arial" w:cs="Calibri"/>
          <w:sz w:val="20"/>
          <w:szCs w:val="30"/>
        </w:rPr>
      </w:pPr>
      <w:r w:rsidRPr="008C3A2E">
        <w:rPr>
          <w:rFonts w:ascii="Arial" w:hAnsi="Arial" w:cs="Calibri"/>
          <w:sz w:val="20"/>
          <w:szCs w:val="30"/>
        </w:rPr>
        <w:t>Schiffsarzt</w:t>
      </w:r>
    </w:p>
    <w:p w:rsidR="008C3A2E" w:rsidRPr="008C3A2E" w:rsidRDefault="008C3A2E" w:rsidP="008C3A2E">
      <w:pPr>
        <w:pStyle w:val="Listenabsatz"/>
        <w:widowControl w:val="0"/>
        <w:numPr>
          <w:ilvl w:val="1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line="360" w:lineRule="auto"/>
        <w:ind w:hanging="1440"/>
        <w:jc w:val="both"/>
        <w:rPr>
          <w:rFonts w:ascii="Arial" w:hAnsi="Arial" w:cs="Calibri"/>
          <w:sz w:val="20"/>
          <w:szCs w:val="30"/>
        </w:rPr>
      </w:pPr>
      <w:r w:rsidRPr="008C3A2E">
        <w:rPr>
          <w:rFonts w:ascii="Arial" w:hAnsi="Arial" w:cs="Calibri"/>
          <w:sz w:val="20"/>
          <w:szCs w:val="30"/>
        </w:rPr>
        <w:t>Gutachtertätigkeit</w:t>
      </w:r>
    </w:p>
    <w:p w:rsidR="008C3A2E" w:rsidRPr="008C3A2E" w:rsidRDefault="008C3A2E" w:rsidP="008C3A2E">
      <w:pPr>
        <w:pStyle w:val="Listenabsatz"/>
        <w:widowControl w:val="0"/>
        <w:numPr>
          <w:ilvl w:val="1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line="360" w:lineRule="auto"/>
        <w:ind w:hanging="1440"/>
        <w:jc w:val="both"/>
        <w:rPr>
          <w:rFonts w:ascii="Arial" w:hAnsi="Arial" w:cs="Calibri"/>
          <w:sz w:val="20"/>
          <w:szCs w:val="30"/>
        </w:rPr>
      </w:pPr>
      <w:r w:rsidRPr="008C3A2E">
        <w:rPr>
          <w:rFonts w:ascii="Arial" w:hAnsi="Arial" w:cs="Calibri"/>
          <w:sz w:val="20"/>
          <w:szCs w:val="30"/>
        </w:rPr>
        <w:t>Vortragstätigkeit</w:t>
      </w:r>
    </w:p>
    <w:p w:rsidR="008C3A2E" w:rsidRPr="008C3A2E" w:rsidRDefault="008C3A2E" w:rsidP="008C3A2E">
      <w:pPr>
        <w:pStyle w:val="Listenabsatz"/>
        <w:widowControl w:val="0"/>
        <w:numPr>
          <w:ilvl w:val="1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line="360" w:lineRule="auto"/>
        <w:ind w:hanging="1440"/>
        <w:jc w:val="both"/>
        <w:rPr>
          <w:rFonts w:ascii="Arial" w:hAnsi="Arial" w:cs="Calibri"/>
          <w:sz w:val="20"/>
          <w:szCs w:val="30"/>
        </w:rPr>
      </w:pPr>
      <w:r w:rsidRPr="008C3A2E">
        <w:rPr>
          <w:rFonts w:ascii="Arial" w:hAnsi="Arial" w:cs="Calibri"/>
          <w:sz w:val="20"/>
          <w:szCs w:val="30"/>
        </w:rPr>
        <w:t>Beratertätigkeit</w:t>
      </w:r>
    </w:p>
    <w:p w:rsidR="008C3A2E" w:rsidRPr="008C3A2E" w:rsidRDefault="008C3A2E" w:rsidP="008C3A2E">
      <w:pPr>
        <w:pStyle w:val="Listenabsatz"/>
        <w:widowControl w:val="0"/>
        <w:numPr>
          <w:ilvl w:val="1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line="360" w:lineRule="auto"/>
        <w:ind w:hanging="1440"/>
        <w:jc w:val="both"/>
        <w:rPr>
          <w:rFonts w:ascii="Arial" w:hAnsi="Arial" w:cs="Calibri"/>
          <w:sz w:val="20"/>
          <w:szCs w:val="30"/>
        </w:rPr>
      </w:pPr>
      <w:r w:rsidRPr="008C3A2E">
        <w:rPr>
          <w:rFonts w:ascii="Arial" w:hAnsi="Arial" w:cs="Calibri"/>
          <w:sz w:val="20"/>
          <w:szCs w:val="30"/>
        </w:rPr>
        <w:t>Medizincontrolling</w:t>
      </w:r>
    </w:p>
    <w:p w:rsidR="008C3A2E" w:rsidRPr="008C3A2E" w:rsidRDefault="008C3A2E" w:rsidP="008C3A2E">
      <w:pPr>
        <w:pStyle w:val="Listenabsatz"/>
        <w:widowControl w:val="0"/>
        <w:numPr>
          <w:ilvl w:val="1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line="360" w:lineRule="auto"/>
        <w:ind w:hanging="1440"/>
        <w:jc w:val="both"/>
        <w:rPr>
          <w:rFonts w:ascii="Arial" w:hAnsi="Arial" w:cs="Calibri"/>
          <w:sz w:val="20"/>
          <w:szCs w:val="30"/>
        </w:rPr>
      </w:pPr>
      <w:r w:rsidRPr="008C3A2E">
        <w:rPr>
          <w:rFonts w:ascii="Arial" w:hAnsi="Arial" w:cs="Calibri"/>
          <w:sz w:val="20"/>
          <w:szCs w:val="30"/>
        </w:rPr>
        <w:t>Ärztliches Qualitätsmanagement</w:t>
      </w:r>
    </w:p>
    <w:p w:rsidR="008C3A2E" w:rsidRPr="008C3A2E" w:rsidRDefault="008C3A2E" w:rsidP="008C3A2E">
      <w:pPr>
        <w:pStyle w:val="Listenabsatz"/>
        <w:widowControl w:val="0"/>
        <w:numPr>
          <w:ilvl w:val="1"/>
          <w:numId w:val="1"/>
        </w:numPr>
        <w:tabs>
          <w:tab w:val="left" w:pos="142"/>
          <w:tab w:val="left" w:pos="284"/>
        </w:tabs>
        <w:autoSpaceDE w:val="0"/>
        <w:autoSpaceDN w:val="0"/>
        <w:adjustRightInd w:val="0"/>
        <w:spacing w:line="360" w:lineRule="auto"/>
        <w:ind w:hanging="1440"/>
        <w:jc w:val="both"/>
        <w:rPr>
          <w:rFonts w:ascii="Arial" w:hAnsi="Arial" w:cs="Calibri"/>
          <w:sz w:val="20"/>
          <w:szCs w:val="30"/>
        </w:rPr>
      </w:pPr>
      <w:r w:rsidRPr="008C3A2E">
        <w:rPr>
          <w:rFonts w:ascii="Arial" w:hAnsi="Arial" w:cs="Calibri"/>
          <w:sz w:val="20"/>
          <w:szCs w:val="30"/>
        </w:rPr>
        <w:t>Pharmastudien</w:t>
      </w:r>
    </w:p>
    <w:p w:rsidR="00D556F6" w:rsidRPr="008C3A2E" w:rsidRDefault="00D556F6" w:rsidP="00D556F6">
      <w:pPr>
        <w:rPr>
          <w:rFonts w:ascii="Arial" w:hAnsi="Arial"/>
        </w:rPr>
      </w:pPr>
    </w:p>
    <w:p w:rsidR="008C3A2E" w:rsidRDefault="008C3A2E">
      <w:pPr>
        <w:rPr>
          <w:rFonts w:ascii="Arial" w:hAnsi="Arial"/>
          <w:b/>
          <w:color w:val="F79646" w:themeColor="accent6"/>
        </w:rPr>
      </w:pPr>
    </w:p>
    <w:p w:rsidR="008C3A2E" w:rsidRDefault="00BF7EA6">
      <w:pPr>
        <w:rPr>
          <w:rFonts w:ascii="Arial" w:hAnsi="Arial"/>
          <w:b/>
          <w:color w:val="E36C0A" w:themeColor="accent6" w:themeShade="BF"/>
        </w:rPr>
      </w:pPr>
      <w:proofErr w:type="spellStart"/>
      <w:r w:rsidRPr="00820FF8">
        <w:rPr>
          <w:rFonts w:ascii="Arial" w:hAnsi="Arial"/>
          <w:b/>
          <w:color w:val="E36C0A" w:themeColor="accent6" w:themeShade="BF"/>
          <w:vertAlign w:val="superscript"/>
        </w:rPr>
        <w:t>X</w:t>
      </w:r>
      <w:r w:rsidR="008C3A2E">
        <w:rPr>
          <w:rFonts w:ascii="Arial" w:hAnsi="Arial"/>
          <w:b/>
          <w:color w:val="E36C0A" w:themeColor="accent6" w:themeShade="BF"/>
        </w:rPr>
        <w:t>Geographische</w:t>
      </w:r>
      <w:proofErr w:type="spellEnd"/>
      <w:r w:rsidR="008C3A2E">
        <w:rPr>
          <w:rFonts w:ascii="Arial" w:hAnsi="Arial"/>
          <w:b/>
          <w:color w:val="E36C0A" w:themeColor="accent6" w:themeShade="BF"/>
        </w:rPr>
        <w:t xml:space="preserve"> Kriterien:</w:t>
      </w:r>
    </w:p>
    <w:p w:rsidR="008C3A2E" w:rsidRDefault="008C3A2E">
      <w:p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Bundesländer oder PLZ?</w:t>
      </w:r>
    </w:p>
    <w:p w:rsidR="008C3A2E" w:rsidRDefault="008C3A2E">
      <w:pPr>
        <w:rPr>
          <w:rFonts w:ascii="Arial" w:hAnsi="Arial"/>
          <w:color w:val="FF0000"/>
        </w:rPr>
      </w:pPr>
    </w:p>
    <w:p w:rsidR="00BF7EA6" w:rsidRDefault="00BF7EA6">
      <w:pPr>
        <w:rPr>
          <w:rFonts w:ascii="Arial" w:hAnsi="Arial"/>
          <w:b/>
          <w:color w:val="E36C0A" w:themeColor="accent6" w:themeShade="BF"/>
        </w:rPr>
      </w:pPr>
      <w:proofErr w:type="spellStart"/>
      <w:r w:rsidRPr="00820FF8">
        <w:rPr>
          <w:rFonts w:ascii="Arial" w:hAnsi="Arial"/>
          <w:b/>
          <w:color w:val="E36C0A" w:themeColor="accent6" w:themeShade="BF"/>
          <w:vertAlign w:val="superscript"/>
        </w:rPr>
        <w:t>X</w:t>
      </w:r>
      <w:r>
        <w:rPr>
          <w:rFonts w:ascii="Arial" w:hAnsi="Arial"/>
          <w:b/>
          <w:color w:val="E36C0A" w:themeColor="accent6" w:themeShade="BF"/>
        </w:rPr>
        <w:t>Auslandstätigkeit</w:t>
      </w:r>
      <w:proofErr w:type="spellEnd"/>
      <w:r>
        <w:rPr>
          <w:rFonts w:ascii="Arial" w:hAnsi="Arial"/>
          <w:b/>
          <w:color w:val="E36C0A" w:themeColor="accent6" w:themeShade="BF"/>
        </w:rPr>
        <w:t>:</w:t>
      </w:r>
    </w:p>
    <w:p w:rsidR="00BF7EA6" w:rsidRDefault="00BF7EA6">
      <w:pPr>
        <w:rPr>
          <w:rFonts w:ascii="Arial" w:hAnsi="Arial"/>
          <w:b/>
          <w:color w:val="E36C0A" w:themeColor="accent6" w:themeShade="BF"/>
        </w:rPr>
      </w:pPr>
      <w:proofErr w:type="spellStart"/>
      <w:r w:rsidRPr="00820FF8">
        <w:rPr>
          <w:rFonts w:ascii="Arial" w:hAnsi="Arial"/>
          <w:b/>
          <w:color w:val="E36C0A" w:themeColor="accent6" w:themeShade="BF"/>
          <w:vertAlign w:val="superscript"/>
        </w:rPr>
        <w:t>X</w:t>
      </w:r>
      <w:r>
        <w:rPr>
          <w:rFonts w:ascii="Arial" w:hAnsi="Arial"/>
          <w:b/>
          <w:color w:val="E36C0A" w:themeColor="accent6" w:themeShade="BF"/>
        </w:rPr>
        <w:t>Zeitliche</w:t>
      </w:r>
      <w:proofErr w:type="spellEnd"/>
      <w:r>
        <w:rPr>
          <w:rFonts w:ascii="Arial" w:hAnsi="Arial"/>
          <w:b/>
          <w:color w:val="E36C0A" w:themeColor="accent6" w:themeShade="BF"/>
        </w:rPr>
        <w:t xml:space="preserve"> Kriterien:</w:t>
      </w:r>
    </w:p>
    <w:p w:rsidR="00BF7EA6" w:rsidRDefault="00BF7EA6">
      <w:pPr>
        <w:rPr>
          <w:rFonts w:ascii="Arial" w:hAnsi="Arial"/>
          <w:b/>
          <w:color w:val="E36C0A" w:themeColor="accent6" w:themeShade="BF"/>
        </w:rPr>
      </w:pPr>
    </w:p>
    <w:p w:rsidR="00BF7EA6" w:rsidRDefault="00BF7EA6">
      <w:pPr>
        <w:rPr>
          <w:rFonts w:ascii="Arial" w:hAnsi="Arial"/>
          <w:b/>
          <w:color w:val="E36C0A" w:themeColor="accent6" w:themeShade="BF"/>
        </w:rPr>
      </w:pPr>
      <w:r>
        <w:rPr>
          <w:rFonts w:ascii="Arial" w:hAnsi="Arial"/>
          <w:b/>
          <w:color w:val="E36C0A" w:themeColor="accent6" w:themeShade="BF"/>
        </w:rPr>
        <w:t>Sonstiges:</w:t>
      </w:r>
    </w:p>
    <w:p w:rsidR="00BF7EA6" w:rsidRDefault="00BF7EA6">
      <w:pPr>
        <w:rPr>
          <w:rFonts w:ascii="Arial" w:hAnsi="Arial"/>
        </w:rPr>
      </w:pPr>
      <w:r>
        <w:rPr>
          <w:rFonts w:ascii="Arial" w:hAnsi="Arial"/>
        </w:rPr>
        <w:t>Persönliche Anmerkungen</w:t>
      </w:r>
    </w:p>
    <w:p w:rsidR="00525F2F" w:rsidRDefault="00BF7EA6">
      <w:pPr>
        <w:rPr>
          <w:rFonts w:ascii="Arial" w:hAnsi="Arial"/>
        </w:rPr>
      </w:pPr>
      <w:r>
        <w:rPr>
          <w:rFonts w:ascii="Arial" w:hAnsi="Arial"/>
        </w:rPr>
        <w:t>Wie haben Sie von uns erfahren</w:t>
      </w:r>
      <w:r w:rsidR="00525F2F">
        <w:rPr>
          <w:rFonts w:ascii="Arial" w:hAnsi="Arial"/>
        </w:rPr>
        <w:t>?</w:t>
      </w:r>
    </w:p>
    <w:p w:rsidR="00525F2F" w:rsidRDefault="00525F2F">
      <w:pPr>
        <w:rPr>
          <w:rFonts w:ascii="Arial" w:hAnsi="Arial"/>
        </w:rPr>
      </w:pPr>
    </w:p>
    <w:p w:rsidR="00525F2F" w:rsidRDefault="00525F2F">
      <w:p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Datenschutzerklärung: </w:t>
      </w:r>
      <w:r>
        <w:rPr>
          <w:rFonts w:ascii="Arial" w:hAnsi="Arial"/>
          <w:color w:val="FF0000"/>
        </w:rPr>
        <w:tab/>
        <w:t>siehe Datei „Datenschutzerklärung.doc“</w:t>
      </w:r>
    </w:p>
    <w:p w:rsidR="00820FF8" w:rsidRPr="00525F2F" w:rsidRDefault="00525F2F">
      <w:p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AGB: </w:t>
      </w:r>
      <w:r>
        <w:rPr>
          <w:rFonts w:ascii="Arial" w:hAnsi="Arial"/>
          <w:color w:val="FF0000"/>
        </w:rPr>
        <w:tab/>
      </w:r>
      <w:r>
        <w:rPr>
          <w:rFonts w:ascii="Arial" w:hAnsi="Arial"/>
          <w:color w:val="FF0000"/>
        </w:rPr>
        <w:tab/>
      </w:r>
      <w:r>
        <w:rPr>
          <w:rFonts w:ascii="Arial" w:hAnsi="Arial"/>
          <w:color w:val="FF0000"/>
        </w:rPr>
        <w:tab/>
      </w:r>
      <w:r>
        <w:rPr>
          <w:rFonts w:ascii="Arial" w:hAnsi="Arial"/>
          <w:color w:val="FF0000"/>
        </w:rPr>
        <w:tab/>
        <w:t>siehe Datei „AGB Ärzte.doc“</w:t>
      </w:r>
    </w:p>
    <w:sectPr w:rsidR="00820FF8" w:rsidRPr="00525F2F" w:rsidSect="00820FF8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0FE6568"/>
    <w:multiLevelType w:val="hybridMultilevel"/>
    <w:tmpl w:val="3ACE3CAC"/>
    <w:lvl w:ilvl="0" w:tplc="BFB4DE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6"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20FF8"/>
    <w:rsid w:val="00525F2F"/>
    <w:rsid w:val="00820FF8"/>
    <w:rsid w:val="008C3A2E"/>
    <w:rsid w:val="00BF7EA6"/>
    <w:rsid w:val="00D556F6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6626"/>
  </w:style>
  <w:style w:type="character" w:default="1" w:styleId="Absatzstandardschriftart">
    <w:name w:val="Default Paragraph Font"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Listenabsatz">
    <w:name w:val="List Paragraph"/>
    <w:basedOn w:val="Standard"/>
    <w:uiPriority w:val="34"/>
    <w:qFormat/>
    <w:rsid w:val="008C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5CEB758107A64FAD549F2F43A783DB" ma:contentTypeVersion="0" ma:contentTypeDescription="Ein neues Dokument erstellen." ma:contentTypeScope="" ma:versionID="d99e0bfc96a5abd5f5672d300c5cd7b1">
  <xsd:schema xmlns:xsd="http://www.w3.org/2001/XMLSchema" xmlns:p="http://schemas.microsoft.com/office/2006/metadata/properties" targetNamespace="http://schemas.microsoft.com/office/2006/metadata/properties" ma:root="true" ma:fieldsID="246f02dd96380beb4f7cdcce14d77f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0FDFF59-E158-4368-A0E4-69493B772A32}"/>
</file>

<file path=customXml/itemProps2.xml><?xml version="1.0" encoding="utf-8"?>
<ds:datastoreItem xmlns:ds="http://schemas.openxmlformats.org/officeDocument/2006/customXml" ds:itemID="{60ADEAC5-1D54-42E3-A7DB-645B139A95AA}"/>
</file>

<file path=customXml/itemProps3.xml><?xml version="1.0" encoding="utf-8"?>
<ds:datastoreItem xmlns:ds="http://schemas.openxmlformats.org/officeDocument/2006/customXml" ds:itemID="{42A84230-CBE0-45BD-B325-9054AB01F9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Macintosh Word</Application>
  <DocSecurity>0</DocSecurity>
  <Lines>4</Lines>
  <Paragraphs>1</Paragraphs>
  <ScaleCrop>false</ScaleCrop>
  <Company>Kardiologie Uni Giessen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Siegbert Stracke</dc:creator>
  <cp:keywords/>
  <cp:lastModifiedBy>Dr. Siegbert Stracke</cp:lastModifiedBy>
  <cp:revision>2</cp:revision>
  <dcterms:created xsi:type="dcterms:W3CDTF">2012-02-07T14:56:00Z</dcterms:created>
  <dcterms:modified xsi:type="dcterms:W3CDTF">2012-02-07T16:22:00Z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0x010100035CEB758107A64FAD549F2F43A783DB</vt:lpwstr>
  </property>
</Properties>
</file>