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BAC7D" w14:textId="6596C0DB" w:rsidR="00B7244B" w:rsidRDefault="0093302F">
      <w:pPr>
        <w:pStyle w:val="Standa1"/>
        <w:jc w:val="center"/>
        <w:rPr>
          <w:rFonts w:ascii="Open Sans" w:hAnsi="Open Sans" w:cs="Open Sans"/>
          <w:sz w:val="48"/>
        </w:rPr>
      </w:pPr>
      <w:r>
        <w:rPr>
          <w:rFonts w:ascii="Open Sans" w:hAnsi="Open Sans" w:cs="Open Sans"/>
          <w:sz w:val="48"/>
        </w:rPr>
        <w:t>Konzeptpapier</w:t>
      </w:r>
    </w:p>
    <w:p w14:paraId="61251418" w14:textId="77777777" w:rsidR="00B7244B" w:rsidRDefault="00B7244B">
      <w:pPr>
        <w:pStyle w:val="Standa1"/>
        <w:jc w:val="center"/>
        <w:rPr>
          <w:rFonts w:ascii="Open Sans" w:hAnsi="Open Sans" w:cs="Open Sans"/>
        </w:rPr>
      </w:pPr>
    </w:p>
    <w:p w14:paraId="6680D101" w14:textId="77777777" w:rsidR="00B7244B" w:rsidRDefault="00287399">
      <w:pPr>
        <w:pStyle w:val="Standa1"/>
        <w:jc w:val="center"/>
        <w:rPr>
          <w:rFonts w:ascii="Open Sans" w:hAnsi="Open Sans" w:cs="Open Sans"/>
        </w:rPr>
      </w:pPr>
      <w:r>
        <w:rPr>
          <w:rFonts w:ascii="Open Sans" w:hAnsi="Open Sans" w:cs="Open Sans"/>
        </w:rPr>
        <w:t>für die</w:t>
      </w:r>
    </w:p>
    <w:p w14:paraId="76DF0FF7" w14:textId="77777777" w:rsidR="00B7244B" w:rsidRDefault="00B7244B">
      <w:pPr>
        <w:pStyle w:val="Standa1"/>
        <w:jc w:val="center"/>
        <w:rPr>
          <w:rFonts w:ascii="Open Sans" w:hAnsi="Open Sans" w:cs="Open Sans"/>
        </w:rPr>
      </w:pPr>
    </w:p>
    <w:p w14:paraId="1D681C1F" w14:textId="5578C3EB" w:rsidR="00B7244B" w:rsidRPr="008749B2" w:rsidRDefault="008749B2">
      <w:pPr>
        <w:pStyle w:val="Standa1"/>
        <w:jc w:val="center"/>
        <w:rPr>
          <w:rFonts w:ascii="Open Sans" w:hAnsi="Open Sans" w:cs="Open Sans"/>
          <w:sz w:val="48"/>
          <w:szCs w:val="48"/>
        </w:rPr>
      </w:pPr>
      <w:r w:rsidRPr="008749B2">
        <w:rPr>
          <w:rFonts w:ascii="Open Sans" w:hAnsi="Open Sans" w:cs="Open Sans"/>
          <w:sz w:val="48"/>
          <w:szCs w:val="48"/>
        </w:rPr>
        <w:t>Gesundheitsplattform</w:t>
      </w:r>
    </w:p>
    <w:p w14:paraId="3E0B9B71" w14:textId="77777777" w:rsidR="00B7244B" w:rsidRDefault="00B7244B">
      <w:pPr>
        <w:pStyle w:val="Standa1"/>
        <w:jc w:val="center"/>
        <w:rPr>
          <w:rFonts w:ascii="Open Sans" w:hAnsi="Open Sans" w:cs="Open Sans"/>
        </w:rPr>
      </w:pPr>
    </w:p>
    <w:p w14:paraId="5E571125" w14:textId="3447C4E0" w:rsidR="00B7244B" w:rsidRDefault="00CB27E3">
      <w:pPr>
        <w:pStyle w:val="Standa1"/>
        <w:jc w:val="center"/>
        <w:rPr>
          <w:rFonts w:ascii="Open Sans" w:hAnsi="Open Sans" w:cs="Open Sans"/>
          <w:b/>
          <w:sz w:val="48"/>
          <w:szCs w:val="48"/>
        </w:rPr>
      </w:pPr>
      <w:proofErr w:type="spellStart"/>
      <w:r>
        <w:rPr>
          <w:rFonts w:ascii="Open Sans" w:eastAsia="Open Sans" w:hAnsi="Open Sans" w:cs="Open Sans"/>
          <w:b/>
          <w:sz w:val="48"/>
          <w:szCs w:val="48"/>
        </w:rPr>
        <w:t>Juvantis</w:t>
      </w:r>
      <w:proofErr w:type="spellEnd"/>
    </w:p>
    <w:p w14:paraId="1500FD31" w14:textId="77777777" w:rsidR="008749B2" w:rsidRPr="00FD6A47" w:rsidRDefault="008749B2">
      <w:pPr>
        <w:pStyle w:val="Standa1"/>
        <w:jc w:val="center"/>
        <w:rPr>
          <w:rFonts w:ascii="Open Sans" w:hAnsi="Open Sans" w:cs="Open Sans"/>
          <w:b/>
        </w:rPr>
      </w:pPr>
    </w:p>
    <w:p w14:paraId="7C95AD6D" w14:textId="77777777" w:rsidR="00FD6A47" w:rsidRDefault="00FD6A47">
      <w:pPr>
        <w:pStyle w:val="Standa1"/>
        <w:jc w:val="center"/>
      </w:pPr>
    </w:p>
    <w:p w14:paraId="3432E1B6" w14:textId="5CFE8460" w:rsidR="00FD6A47" w:rsidRDefault="005D15D3" w:rsidP="00FD6A47">
      <w:pPr>
        <w:pStyle w:val="Standa1"/>
        <w:spacing w:line="360" w:lineRule="auto"/>
        <w:jc w:val="center"/>
        <w:rPr>
          <w:rFonts w:ascii="Open Sans" w:hAnsi="Open Sans" w:cs="Open Sans"/>
          <w:sz w:val="36"/>
          <w:szCs w:val="36"/>
        </w:rPr>
      </w:pPr>
      <w:r>
        <w:rPr>
          <w:rFonts w:ascii="Open Sans" w:hAnsi="Open Sans" w:cs="Open Sans"/>
          <w:sz w:val="36"/>
          <w:szCs w:val="36"/>
        </w:rPr>
        <w:t>Online</w:t>
      </w:r>
      <w:r w:rsidR="00FD6A47">
        <w:rPr>
          <w:rFonts w:ascii="Open Sans" w:hAnsi="Open Sans" w:cs="Open Sans"/>
          <w:sz w:val="36"/>
          <w:szCs w:val="36"/>
        </w:rPr>
        <w:t xml:space="preserve"> – Community </w:t>
      </w:r>
    </w:p>
    <w:p w14:paraId="38A96447" w14:textId="0D57D6AA" w:rsidR="008749B2" w:rsidRDefault="005D15D3" w:rsidP="00FD6A47">
      <w:pPr>
        <w:pStyle w:val="Standa1"/>
        <w:spacing w:line="360" w:lineRule="auto"/>
        <w:jc w:val="center"/>
        <w:rPr>
          <w:rFonts w:ascii="Open Sans" w:hAnsi="Open Sans" w:cs="Open Sans"/>
          <w:sz w:val="36"/>
          <w:szCs w:val="36"/>
        </w:rPr>
      </w:pPr>
      <w:r>
        <w:rPr>
          <w:rFonts w:ascii="Open Sans" w:hAnsi="Open Sans" w:cs="Open Sans"/>
          <w:sz w:val="36"/>
          <w:szCs w:val="36"/>
        </w:rPr>
        <w:t>„</w:t>
      </w:r>
      <w:proofErr w:type="spellStart"/>
      <w:r>
        <w:rPr>
          <w:rFonts w:ascii="Open Sans" w:hAnsi="Open Sans" w:cs="Open Sans"/>
          <w:sz w:val="36"/>
          <w:szCs w:val="36"/>
        </w:rPr>
        <w:t>Proof</w:t>
      </w:r>
      <w:proofErr w:type="spellEnd"/>
      <w:r>
        <w:rPr>
          <w:rFonts w:ascii="Open Sans" w:hAnsi="Open Sans" w:cs="Open Sans"/>
          <w:sz w:val="36"/>
          <w:szCs w:val="36"/>
        </w:rPr>
        <w:t xml:space="preserve"> </w:t>
      </w:r>
      <w:proofErr w:type="spellStart"/>
      <w:r>
        <w:rPr>
          <w:rFonts w:ascii="Open Sans" w:hAnsi="Open Sans" w:cs="Open Sans"/>
          <w:sz w:val="36"/>
          <w:szCs w:val="36"/>
        </w:rPr>
        <w:t>of</w:t>
      </w:r>
      <w:proofErr w:type="spellEnd"/>
      <w:r>
        <w:rPr>
          <w:rFonts w:ascii="Open Sans" w:hAnsi="Open Sans" w:cs="Open Sans"/>
          <w:sz w:val="36"/>
          <w:szCs w:val="36"/>
        </w:rPr>
        <w:t xml:space="preserve"> </w:t>
      </w:r>
      <w:proofErr w:type="spellStart"/>
      <w:r>
        <w:rPr>
          <w:rFonts w:ascii="Open Sans" w:hAnsi="Open Sans" w:cs="Open Sans"/>
          <w:sz w:val="36"/>
          <w:szCs w:val="36"/>
        </w:rPr>
        <w:t>Sweat</w:t>
      </w:r>
      <w:proofErr w:type="spellEnd"/>
      <w:r>
        <w:rPr>
          <w:rFonts w:ascii="Open Sans" w:hAnsi="Open Sans" w:cs="Open Sans"/>
          <w:sz w:val="36"/>
          <w:szCs w:val="36"/>
        </w:rPr>
        <w:t>“</w:t>
      </w:r>
      <w:r w:rsidR="00FD6A47">
        <w:rPr>
          <w:rFonts w:ascii="Open Sans" w:hAnsi="Open Sans" w:cs="Open Sans"/>
          <w:sz w:val="36"/>
          <w:szCs w:val="36"/>
        </w:rPr>
        <w:t xml:space="preserve"> - </w:t>
      </w:r>
      <w:r w:rsidR="008749B2">
        <w:rPr>
          <w:rFonts w:ascii="Open Sans" w:hAnsi="Open Sans" w:cs="Open Sans"/>
          <w:sz w:val="36"/>
          <w:szCs w:val="36"/>
        </w:rPr>
        <w:t>App</w:t>
      </w:r>
    </w:p>
    <w:p w14:paraId="373468BB" w14:textId="77777777" w:rsidR="00B7244B" w:rsidRDefault="00B7244B" w:rsidP="00FD6A47">
      <w:pPr>
        <w:pStyle w:val="Standa1"/>
        <w:rPr>
          <w:rFonts w:ascii="Open Sans" w:hAnsi="Open Sans" w:cs="Open Sans"/>
          <w:sz w:val="28"/>
          <w:szCs w:val="28"/>
        </w:rPr>
      </w:pPr>
    </w:p>
    <w:p w14:paraId="70A2A0CD" w14:textId="77777777" w:rsidR="00B7244B" w:rsidRDefault="00B7244B">
      <w:pPr>
        <w:pStyle w:val="Standa1"/>
        <w:rPr>
          <w:rFonts w:ascii="Open Sans" w:hAnsi="Open Sans" w:cs="Open Sans"/>
        </w:rPr>
      </w:pPr>
    </w:p>
    <w:p w14:paraId="29FFD4A1" w14:textId="77777777" w:rsidR="00B7244B" w:rsidRDefault="00B7244B">
      <w:pPr>
        <w:pStyle w:val="Standa1"/>
        <w:jc w:val="center"/>
        <w:rPr>
          <w:rFonts w:ascii="Open Sans" w:hAnsi="Open Sans" w:cs="Open Sans"/>
        </w:rPr>
      </w:pPr>
    </w:p>
    <w:p w14:paraId="568CFD94" w14:textId="642637D7" w:rsidR="00B7244B" w:rsidRDefault="00FD6A47">
      <w:pPr>
        <w:pStyle w:val="Standa1"/>
        <w:jc w:val="center"/>
      </w:pPr>
      <w:r>
        <w:rPr>
          <w:noProof/>
          <w:lang w:eastAsia="de-DE"/>
        </w:rPr>
        <w:drawing>
          <wp:inline distT="0" distB="0" distL="0" distR="0" wp14:anchorId="29391FD4" wp14:editId="09B13F42">
            <wp:extent cx="1385770" cy="1385770"/>
            <wp:effectExtent l="0" t="0" r="11430" b="1143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antis.png"/>
                    <pic:cNvPicPr/>
                  </pic:nvPicPr>
                  <pic:blipFill>
                    <a:blip r:embed="rId9">
                      <a:extLst>
                        <a:ext uri="{28A0092B-C50C-407E-A947-70E740481C1C}">
                          <a14:useLocalDpi xmlns:a14="http://schemas.microsoft.com/office/drawing/2010/main" val="0"/>
                        </a:ext>
                      </a:extLst>
                    </a:blip>
                    <a:stretch>
                      <a:fillRect/>
                    </a:stretch>
                  </pic:blipFill>
                  <pic:spPr>
                    <a:xfrm>
                      <a:off x="0" y="0"/>
                      <a:ext cx="1385770" cy="1385770"/>
                    </a:xfrm>
                    <a:prstGeom prst="rect">
                      <a:avLst/>
                    </a:prstGeom>
                  </pic:spPr>
                </pic:pic>
              </a:graphicData>
            </a:graphic>
          </wp:inline>
        </w:drawing>
      </w:r>
    </w:p>
    <w:p w14:paraId="79E8EF7A" w14:textId="77777777" w:rsidR="00B7244B" w:rsidRDefault="00B7244B">
      <w:pPr>
        <w:pStyle w:val="Standa1"/>
        <w:jc w:val="center"/>
        <w:rPr>
          <w:rFonts w:ascii="Open Sans" w:hAnsi="Open Sans" w:cs="Open Sans"/>
        </w:rPr>
      </w:pPr>
    </w:p>
    <w:p w14:paraId="78381DEB" w14:textId="6C6CD017" w:rsidR="00B7244B" w:rsidRDefault="00B7244B">
      <w:pPr>
        <w:pStyle w:val="Standa1"/>
        <w:jc w:val="center"/>
        <w:rPr>
          <w:rFonts w:ascii="Open Sans" w:hAnsi="Open Sans" w:cs="Open Sans"/>
        </w:rPr>
      </w:pPr>
    </w:p>
    <w:p w14:paraId="1BE0B14A" w14:textId="1D253AC4" w:rsidR="00B7244B" w:rsidRDefault="00C54C53" w:rsidP="00CB27E3">
      <w:pPr>
        <w:pStyle w:val="Standa1"/>
        <w:jc w:val="center"/>
        <w:rPr>
          <w:rFonts w:ascii="Open Sans" w:hAnsi="Open Sans" w:cs="Open Sans"/>
          <w:lang w:eastAsia="de-DE"/>
        </w:rPr>
      </w:pPr>
      <w:r>
        <w:rPr>
          <w:rFonts w:ascii="Open Sans" w:hAnsi="Open Sans" w:cs="Open Sans"/>
        </w:rPr>
        <w:t xml:space="preserve">S. </w:t>
      </w:r>
      <w:r w:rsidR="007E0148">
        <w:rPr>
          <w:rFonts w:ascii="Open Sans" w:hAnsi="Open Sans" w:cs="Open Sans"/>
        </w:rPr>
        <w:t>Stracke</w:t>
      </w:r>
      <w:r>
        <w:rPr>
          <w:rFonts w:ascii="Open Sans" w:hAnsi="Open Sans" w:cs="Open Sans"/>
        </w:rPr>
        <w:t>, MD, MBA</w:t>
      </w:r>
    </w:p>
    <w:p w14:paraId="15FE3389" w14:textId="4D7BCA75" w:rsidR="00B7244B" w:rsidRDefault="00B7244B" w:rsidP="00CB27E3">
      <w:pPr>
        <w:pStyle w:val="Standa1"/>
        <w:jc w:val="center"/>
        <w:rPr>
          <w:rFonts w:ascii="Open Sans" w:hAnsi="Open Sans" w:cs="Open Sans"/>
        </w:rPr>
      </w:pPr>
    </w:p>
    <w:p w14:paraId="540BC577" w14:textId="77777777" w:rsidR="00B7244B" w:rsidRDefault="00B7244B" w:rsidP="00CB27E3">
      <w:pPr>
        <w:pStyle w:val="Standa1"/>
        <w:jc w:val="center"/>
        <w:rPr>
          <w:rFonts w:ascii="Open Sans" w:hAnsi="Open Sans" w:cs="Open Sans"/>
          <w:b/>
          <w:bCs/>
        </w:rPr>
      </w:pPr>
    </w:p>
    <w:p w14:paraId="62A356FF" w14:textId="77777777" w:rsidR="00B7244B" w:rsidRDefault="00B7244B" w:rsidP="00CB27E3">
      <w:pPr>
        <w:pStyle w:val="Standa1"/>
        <w:jc w:val="center"/>
        <w:rPr>
          <w:rFonts w:ascii="Open Sans" w:hAnsi="Open Sans" w:cs="Open Sans"/>
          <w:b/>
          <w:bCs/>
        </w:rPr>
      </w:pPr>
    </w:p>
    <w:p w14:paraId="2F4D5CA3" w14:textId="77777777" w:rsidR="00B7244B" w:rsidRDefault="00B7244B" w:rsidP="00CB27E3">
      <w:pPr>
        <w:pStyle w:val="Standa1"/>
        <w:jc w:val="center"/>
        <w:rPr>
          <w:rFonts w:ascii="Open Sans" w:hAnsi="Open Sans" w:cs="Open Sans"/>
          <w:b/>
          <w:bCs/>
        </w:rPr>
      </w:pPr>
    </w:p>
    <w:p w14:paraId="45E7B78D" w14:textId="77777777" w:rsidR="00B7244B" w:rsidRDefault="00B7244B" w:rsidP="00CB27E3">
      <w:pPr>
        <w:pStyle w:val="Standa1"/>
        <w:jc w:val="center"/>
        <w:rPr>
          <w:rFonts w:ascii="Open Sans" w:hAnsi="Open Sans" w:cs="Open Sans"/>
          <w:b/>
          <w:bCs/>
        </w:rPr>
      </w:pPr>
    </w:p>
    <w:p w14:paraId="657969FF" w14:textId="77777777" w:rsidR="00B7244B" w:rsidRDefault="00B7244B" w:rsidP="00CB27E3">
      <w:pPr>
        <w:pStyle w:val="Standa1"/>
        <w:jc w:val="center"/>
        <w:rPr>
          <w:rFonts w:ascii="Open Sans" w:hAnsi="Open Sans" w:cs="Open Sans"/>
          <w:b/>
          <w:bCs/>
        </w:rPr>
      </w:pPr>
    </w:p>
    <w:p w14:paraId="7DE44A4D" w14:textId="77777777" w:rsidR="00B7244B" w:rsidRDefault="00B7244B">
      <w:pPr>
        <w:pStyle w:val="Standa1"/>
        <w:rPr>
          <w:rFonts w:ascii="Open Sans" w:hAnsi="Open Sans" w:cs="Open Sans"/>
          <w:b/>
          <w:bCs/>
        </w:rPr>
      </w:pPr>
    </w:p>
    <w:p w14:paraId="6B311178" w14:textId="77777777" w:rsidR="00FD6A47" w:rsidRDefault="00FD6A47">
      <w:pPr>
        <w:pStyle w:val="Standa1"/>
        <w:rPr>
          <w:rFonts w:ascii="Open Sans" w:hAnsi="Open Sans" w:cs="Open Sans"/>
          <w:b/>
          <w:bCs/>
        </w:rPr>
      </w:pPr>
    </w:p>
    <w:p w14:paraId="54780641" w14:textId="77777777" w:rsidR="00FD6A47" w:rsidRDefault="00FD6A47">
      <w:pPr>
        <w:pStyle w:val="Standa1"/>
        <w:rPr>
          <w:rFonts w:ascii="Open Sans" w:hAnsi="Open Sans" w:cs="Open Sans"/>
          <w:b/>
          <w:bCs/>
        </w:rPr>
      </w:pPr>
    </w:p>
    <w:p w14:paraId="1B94C78E" w14:textId="77777777" w:rsidR="00FD6A47" w:rsidRDefault="00FD6A47">
      <w:pPr>
        <w:pStyle w:val="Standa1"/>
        <w:rPr>
          <w:rFonts w:ascii="Open Sans" w:hAnsi="Open Sans" w:cs="Open Sans"/>
          <w:b/>
          <w:bCs/>
        </w:rPr>
      </w:pPr>
    </w:p>
    <w:p w14:paraId="35B84131" w14:textId="77777777" w:rsidR="00FD6A47" w:rsidRDefault="00FD6A47">
      <w:pPr>
        <w:pStyle w:val="Standa1"/>
        <w:rPr>
          <w:rFonts w:ascii="Open Sans" w:hAnsi="Open Sans" w:cs="Open Sans"/>
          <w:b/>
          <w:bCs/>
        </w:rPr>
      </w:pPr>
    </w:p>
    <w:sdt>
      <w:sdtPr>
        <w:rPr>
          <w:rFonts w:eastAsia="Times New Roman" w:cs="Open Sans"/>
          <w:b w:val="0"/>
          <w:bCs w:val="0"/>
          <w:color w:val="auto"/>
          <w:kern w:val="3"/>
          <w:sz w:val="24"/>
          <w:szCs w:val="24"/>
          <w:lang w:eastAsia="de-DE"/>
        </w:rPr>
        <w:id w:val="5039176"/>
        <w:docPartObj>
          <w:docPartGallery w:val="Table of Contents"/>
          <w:docPartUnique/>
        </w:docPartObj>
      </w:sdtPr>
      <w:sdtEndPr/>
      <w:sdtContent>
        <w:p w14:paraId="1DFCEDDF" w14:textId="77777777" w:rsidR="00A304D1" w:rsidRDefault="00A304D1" w:rsidP="005D43C4">
          <w:pPr>
            <w:pStyle w:val="Inhaltsverzeichnisberschrift"/>
            <w:spacing w:line="360" w:lineRule="auto"/>
          </w:pPr>
          <w:r>
            <w:t>Inhalt</w:t>
          </w:r>
        </w:p>
        <w:p w14:paraId="733517E4" w14:textId="77777777" w:rsidR="0093302F" w:rsidRDefault="00A304D1">
          <w:pPr>
            <w:pStyle w:val="Verzeichnis1"/>
            <w:rPr>
              <w:rFonts w:asciiTheme="minorHAnsi" w:eastAsiaTheme="minorEastAsia" w:hAnsiTheme="minorHAnsi" w:cstheme="minorBidi"/>
              <w:noProof/>
              <w:kern w:val="0"/>
              <w:lang w:eastAsia="ja-JP"/>
            </w:rPr>
          </w:pPr>
          <w:r>
            <w:fldChar w:fldCharType="begin"/>
          </w:r>
          <w:r>
            <w:instrText xml:space="preserve"> </w:instrText>
          </w:r>
          <w:r w:rsidR="00C43F8C">
            <w:instrText>TOC</w:instrText>
          </w:r>
          <w:r>
            <w:instrText xml:space="preserve"> \o "1-3" \h \z \u </w:instrText>
          </w:r>
          <w:r>
            <w:fldChar w:fldCharType="separate"/>
          </w:r>
          <w:r w:rsidR="0093302F">
            <w:rPr>
              <w:noProof/>
            </w:rPr>
            <w:t>Executive Summary</w:t>
          </w:r>
          <w:r w:rsidR="0093302F">
            <w:rPr>
              <w:noProof/>
            </w:rPr>
            <w:tab/>
          </w:r>
          <w:r w:rsidR="0093302F">
            <w:rPr>
              <w:noProof/>
            </w:rPr>
            <w:fldChar w:fldCharType="begin"/>
          </w:r>
          <w:r w:rsidR="0093302F">
            <w:rPr>
              <w:noProof/>
            </w:rPr>
            <w:instrText xml:space="preserve"> PAGEREF _Toc288074758 \h </w:instrText>
          </w:r>
          <w:r w:rsidR="0093302F">
            <w:rPr>
              <w:noProof/>
            </w:rPr>
          </w:r>
          <w:r w:rsidR="0093302F">
            <w:rPr>
              <w:noProof/>
            </w:rPr>
            <w:fldChar w:fldCharType="separate"/>
          </w:r>
          <w:r w:rsidR="0093302F">
            <w:rPr>
              <w:noProof/>
            </w:rPr>
            <w:t>2</w:t>
          </w:r>
          <w:r w:rsidR="0093302F">
            <w:rPr>
              <w:noProof/>
            </w:rPr>
            <w:fldChar w:fldCharType="end"/>
          </w:r>
        </w:p>
        <w:p w14:paraId="56E278B1" w14:textId="77777777" w:rsidR="0093302F" w:rsidRDefault="0093302F">
          <w:pPr>
            <w:pStyle w:val="Verzeichnis1"/>
            <w:rPr>
              <w:rFonts w:asciiTheme="minorHAnsi" w:eastAsiaTheme="minorEastAsia" w:hAnsiTheme="minorHAnsi" w:cstheme="minorBidi"/>
              <w:noProof/>
              <w:kern w:val="0"/>
              <w:lang w:eastAsia="ja-JP"/>
            </w:rPr>
          </w:pPr>
          <w:r w:rsidRPr="006A6034">
            <w:rPr>
              <w:iCs/>
              <w:noProof/>
            </w:rPr>
            <w:t>Produkt und Dienstleistung</w:t>
          </w:r>
          <w:r>
            <w:rPr>
              <w:noProof/>
            </w:rPr>
            <w:tab/>
          </w:r>
          <w:r>
            <w:rPr>
              <w:noProof/>
            </w:rPr>
            <w:fldChar w:fldCharType="begin"/>
          </w:r>
          <w:r>
            <w:rPr>
              <w:noProof/>
            </w:rPr>
            <w:instrText xml:space="preserve"> PAGEREF _Toc288074759 \h </w:instrText>
          </w:r>
          <w:r>
            <w:rPr>
              <w:noProof/>
            </w:rPr>
          </w:r>
          <w:r>
            <w:rPr>
              <w:noProof/>
            </w:rPr>
            <w:fldChar w:fldCharType="separate"/>
          </w:r>
          <w:r>
            <w:rPr>
              <w:noProof/>
            </w:rPr>
            <w:t>3</w:t>
          </w:r>
          <w:r>
            <w:rPr>
              <w:noProof/>
            </w:rPr>
            <w:fldChar w:fldCharType="end"/>
          </w:r>
        </w:p>
        <w:p w14:paraId="493D09AC" w14:textId="77777777" w:rsidR="0093302F" w:rsidRDefault="0093302F">
          <w:pPr>
            <w:pStyle w:val="Verzeichnis2"/>
            <w:tabs>
              <w:tab w:val="right" w:leader="dot" w:pos="8354"/>
            </w:tabs>
            <w:rPr>
              <w:rFonts w:asciiTheme="minorHAnsi" w:eastAsiaTheme="minorEastAsia" w:hAnsiTheme="minorHAnsi" w:cstheme="minorBidi"/>
              <w:noProof/>
              <w:kern w:val="0"/>
              <w:lang w:eastAsia="ja-JP"/>
            </w:rPr>
          </w:pPr>
          <w:r w:rsidRPr="006A6034">
            <w:rPr>
              <w:iCs/>
              <w:noProof/>
            </w:rPr>
            <w:t>Angebot &amp; Zielgruppen</w:t>
          </w:r>
          <w:r>
            <w:rPr>
              <w:noProof/>
            </w:rPr>
            <w:tab/>
          </w:r>
          <w:r>
            <w:rPr>
              <w:noProof/>
            </w:rPr>
            <w:fldChar w:fldCharType="begin"/>
          </w:r>
          <w:r>
            <w:rPr>
              <w:noProof/>
            </w:rPr>
            <w:instrText xml:space="preserve"> PAGEREF _Toc288074760 \h </w:instrText>
          </w:r>
          <w:r>
            <w:rPr>
              <w:noProof/>
            </w:rPr>
          </w:r>
          <w:r>
            <w:rPr>
              <w:noProof/>
            </w:rPr>
            <w:fldChar w:fldCharType="separate"/>
          </w:r>
          <w:r>
            <w:rPr>
              <w:noProof/>
            </w:rPr>
            <w:t>5</w:t>
          </w:r>
          <w:r>
            <w:rPr>
              <w:noProof/>
            </w:rPr>
            <w:fldChar w:fldCharType="end"/>
          </w:r>
        </w:p>
        <w:p w14:paraId="45A8F07D" w14:textId="77777777" w:rsidR="0093302F" w:rsidRDefault="0093302F">
          <w:pPr>
            <w:pStyle w:val="Verzeichnis2"/>
            <w:tabs>
              <w:tab w:val="right" w:leader="dot" w:pos="8354"/>
            </w:tabs>
            <w:rPr>
              <w:rFonts w:asciiTheme="minorHAnsi" w:eastAsiaTheme="minorEastAsia" w:hAnsiTheme="minorHAnsi" w:cstheme="minorBidi"/>
              <w:noProof/>
              <w:kern w:val="0"/>
              <w:lang w:eastAsia="ja-JP"/>
            </w:rPr>
          </w:pPr>
          <w:r w:rsidRPr="006A6034">
            <w:rPr>
              <w:iCs/>
              <w:noProof/>
            </w:rPr>
            <w:t>Entwicklungsstand</w:t>
          </w:r>
          <w:r>
            <w:rPr>
              <w:noProof/>
            </w:rPr>
            <w:tab/>
          </w:r>
          <w:r>
            <w:rPr>
              <w:noProof/>
            </w:rPr>
            <w:fldChar w:fldCharType="begin"/>
          </w:r>
          <w:r>
            <w:rPr>
              <w:noProof/>
            </w:rPr>
            <w:instrText xml:space="preserve"> PAGEREF _Toc288074761 \h </w:instrText>
          </w:r>
          <w:r>
            <w:rPr>
              <w:noProof/>
            </w:rPr>
          </w:r>
          <w:r>
            <w:rPr>
              <w:noProof/>
            </w:rPr>
            <w:fldChar w:fldCharType="separate"/>
          </w:r>
          <w:r>
            <w:rPr>
              <w:noProof/>
            </w:rPr>
            <w:t>12</w:t>
          </w:r>
          <w:r>
            <w:rPr>
              <w:noProof/>
            </w:rPr>
            <w:fldChar w:fldCharType="end"/>
          </w:r>
          <w:bookmarkStart w:id="0" w:name="_GoBack"/>
          <w:bookmarkEnd w:id="0"/>
        </w:p>
        <w:p w14:paraId="0FCFF022" w14:textId="0110837B" w:rsidR="00531A1E" w:rsidRPr="00531A1E" w:rsidRDefault="00A304D1" w:rsidP="0093302F">
          <w:pPr>
            <w:spacing w:line="480" w:lineRule="auto"/>
          </w:pPr>
          <w:r>
            <w:fldChar w:fldCharType="end"/>
          </w:r>
        </w:p>
      </w:sdtContent>
    </w:sdt>
    <w:bookmarkStart w:id="1" w:name="_Toc269904068" w:displacedByCustomXml="prev"/>
    <w:bookmarkStart w:id="2" w:name="__RefHeading___Toc268203235" w:displacedByCustomXml="prev"/>
    <w:p w14:paraId="06FCB8DD" w14:textId="265F57D9" w:rsidR="00B7244B" w:rsidRDefault="00FD6A47" w:rsidP="005D43C4">
      <w:pPr>
        <w:pStyle w:val="berschrift1"/>
        <w:spacing w:before="0" w:line="360" w:lineRule="auto"/>
      </w:pPr>
      <w:bookmarkStart w:id="3" w:name="_Toc288074758"/>
      <w:bookmarkEnd w:id="2"/>
      <w:bookmarkEnd w:id="1"/>
      <w:r>
        <w:t>Executive Summary</w:t>
      </w:r>
      <w:bookmarkEnd w:id="3"/>
    </w:p>
    <w:p w14:paraId="611453EA" w14:textId="622604F9" w:rsidR="00154855" w:rsidRPr="0093302F" w:rsidRDefault="006F5FA1" w:rsidP="00154855">
      <w:pPr>
        <w:spacing w:after="0" w:line="360" w:lineRule="auto"/>
        <w:rPr>
          <w:sz w:val="22"/>
          <w:szCs w:val="22"/>
        </w:rPr>
      </w:pPr>
      <w:r w:rsidRPr="0093302F">
        <w:rPr>
          <w:sz w:val="22"/>
          <w:szCs w:val="22"/>
        </w:rPr>
        <w:t>Die</w:t>
      </w:r>
      <w:r w:rsidR="007A04EB" w:rsidRPr="0093302F">
        <w:rPr>
          <w:sz w:val="22"/>
          <w:szCs w:val="22"/>
        </w:rPr>
        <w:t xml:space="preserve"> größte Bedroh</w:t>
      </w:r>
      <w:r w:rsidR="00E351DD" w:rsidRPr="0093302F">
        <w:rPr>
          <w:sz w:val="22"/>
          <w:szCs w:val="22"/>
        </w:rPr>
        <w:t xml:space="preserve">ung für </w:t>
      </w:r>
      <w:r w:rsidR="00593393" w:rsidRPr="0093302F">
        <w:rPr>
          <w:sz w:val="22"/>
          <w:szCs w:val="22"/>
        </w:rPr>
        <w:t>die</w:t>
      </w:r>
      <w:r w:rsidRPr="0093302F">
        <w:rPr>
          <w:sz w:val="22"/>
          <w:szCs w:val="22"/>
        </w:rPr>
        <w:t xml:space="preserve"> eigene</w:t>
      </w:r>
      <w:r w:rsidR="00E351DD" w:rsidRPr="0093302F">
        <w:rPr>
          <w:sz w:val="22"/>
          <w:szCs w:val="22"/>
        </w:rPr>
        <w:t xml:space="preserve"> Gesundheit </w:t>
      </w:r>
      <w:r w:rsidRPr="0093302F">
        <w:rPr>
          <w:sz w:val="22"/>
          <w:szCs w:val="22"/>
        </w:rPr>
        <w:t xml:space="preserve">ist </w:t>
      </w:r>
      <w:r w:rsidR="007A04EB" w:rsidRPr="0093302F">
        <w:rPr>
          <w:sz w:val="22"/>
          <w:szCs w:val="22"/>
        </w:rPr>
        <w:t xml:space="preserve">unser Lebensstil. </w:t>
      </w:r>
      <w:r w:rsidR="00C43F8C" w:rsidRPr="0093302F">
        <w:rPr>
          <w:sz w:val="22"/>
          <w:szCs w:val="22"/>
        </w:rPr>
        <w:t>Mehr als die Hälfte der d</w:t>
      </w:r>
      <w:r w:rsidR="00BE2B47" w:rsidRPr="0093302F">
        <w:rPr>
          <w:sz w:val="22"/>
          <w:szCs w:val="22"/>
        </w:rPr>
        <w:t>eutschen</w:t>
      </w:r>
      <w:r w:rsidR="00C43F8C" w:rsidRPr="0093302F">
        <w:rPr>
          <w:sz w:val="22"/>
          <w:szCs w:val="22"/>
        </w:rPr>
        <w:t xml:space="preserve"> Bevölkerung entwickelt</w:t>
      </w:r>
      <w:r w:rsidR="00BE2B47" w:rsidRPr="0093302F">
        <w:rPr>
          <w:sz w:val="22"/>
          <w:szCs w:val="22"/>
        </w:rPr>
        <w:t xml:space="preserve"> im Laufe </w:t>
      </w:r>
      <w:r w:rsidR="00960ABE" w:rsidRPr="0093302F">
        <w:rPr>
          <w:sz w:val="22"/>
          <w:szCs w:val="22"/>
        </w:rPr>
        <w:t>des</w:t>
      </w:r>
      <w:r w:rsidR="00BE2B47" w:rsidRPr="0093302F">
        <w:rPr>
          <w:sz w:val="22"/>
          <w:szCs w:val="22"/>
        </w:rPr>
        <w:t xml:space="preserve"> Lebens Risikofaktoren für </w:t>
      </w:r>
      <w:r w:rsidR="00C5081B" w:rsidRPr="0093302F">
        <w:rPr>
          <w:sz w:val="22"/>
          <w:szCs w:val="22"/>
        </w:rPr>
        <w:t>schwerwiegende</w:t>
      </w:r>
      <w:r w:rsidR="00A159B3" w:rsidRPr="0093302F">
        <w:rPr>
          <w:sz w:val="22"/>
          <w:szCs w:val="22"/>
        </w:rPr>
        <w:t xml:space="preserve"> Erkr</w:t>
      </w:r>
      <w:r w:rsidR="00C5081B" w:rsidRPr="0093302F">
        <w:rPr>
          <w:sz w:val="22"/>
          <w:szCs w:val="22"/>
        </w:rPr>
        <w:t xml:space="preserve">ankungen wie Diabetes, </w:t>
      </w:r>
      <w:r w:rsidR="00D2753F" w:rsidRPr="0093302F">
        <w:rPr>
          <w:sz w:val="22"/>
          <w:szCs w:val="22"/>
        </w:rPr>
        <w:t xml:space="preserve">den </w:t>
      </w:r>
      <w:r w:rsidR="00C5081B" w:rsidRPr="0093302F">
        <w:rPr>
          <w:sz w:val="22"/>
          <w:szCs w:val="22"/>
        </w:rPr>
        <w:t>Herzinfarkt</w:t>
      </w:r>
      <w:r w:rsidR="00A159B3" w:rsidRPr="0093302F">
        <w:rPr>
          <w:sz w:val="22"/>
          <w:szCs w:val="22"/>
        </w:rPr>
        <w:t xml:space="preserve"> </w:t>
      </w:r>
      <w:r w:rsidR="004565CE" w:rsidRPr="0093302F">
        <w:rPr>
          <w:sz w:val="22"/>
          <w:szCs w:val="22"/>
        </w:rPr>
        <w:t>oder</w:t>
      </w:r>
      <w:r w:rsidR="00A159B3" w:rsidRPr="0093302F">
        <w:rPr>
          <w:sz w:val="22"/>
          <w:szCs w:val="22"/>
        </w:rPr>
        <w:t xml:space="preserve"> </w:t>
      </w:r>
      <w:r w:rsidR="00D2753F" w:rsidRPr="0093302F">
        <w:rPr>
          <w:sz w:val="22"/>
          <w:szCs w:val="22"/>
        </w:rPr>
        <w:t xml:space="preserve">den </w:t>
      </w:r>
      <w:r w:rsidR="00C5081B" w:rsidRPr="0093302F">
        <w:rPr>
          <w:sz w:val="22"/>
          <w:szCs w:val="22"/>
        </w:rPr>
        <w:t>Schlaganfall</w:t>
      </w:r>
      <w:r w:rsidR="00BE2B47" w:rsidRPr="0093302F">
        <w:rPr>
          <w:sz w:val="22"/>
          <w:szCs w:val="22"/>
        </w:rPr>
        <w:t xml:space="preserve">, </w:t>
      </w:r>
      <w:r w:rsidR="00C5081B" w:rsidRPr="0093302F">
        <w:rPr>
          <w:sz w:val="22"/>
          <w:szCs w:val="22"/>
        </w:rPr>
        <w:t>welche</w:t>
      </w:r>
      <w:r w:rsidR="00BE2B47" w:rsidRPr="0093302F">
        <w:rPr>
          <w:sz w:val="22"/>
          <w:szCs w:val="22"/>
        </w:rPr>
        <w:t xml:space="preserve"> in den meisten Fällen </w:t>
      </w:r>
      <w:r w:rsidR="00C5081B" w:rsidRPr="0093302F">
        <w:rPr>
          <w:sz w:val="22"/>
          <w:szCs w:val="22"/>
        </w:rPr>
        <w:t xml:space="preserve">durch einen gesunden Lebensstil </w:t>
      </w:r>
      <w:r w:rsidR="00BE2B47" w:rsidRPr="0093302F">
        <w:rPr>
          <w:sz w:val="22"/>
          <w:szCs w:val="22"/>
        </w:rPr>
        <w:t>abgemildert ode</w:t>
      </w:r>
      <w:r w:rsidR="00C5081B" w:rsidRPr="0093302F">
        <w:rPr>
          <w:sz w:val="22"/>
          <w:szCs w:val="22"/>
        </w:rPr>
        <w:t>r gar verhindert werden können.</w:t>
      </w:r>
      <w:r w:rsidR="001D67C1" w:rsidRPr="0093302F">
        <w:rPr>
          <w:sz w:val="22"/>
          <w:szCs w:val="22"/>
        </w:rPr>
        <w:t xml:space="preserve"> </w:t>
      </w:r>
      <w:r w:rsidR="00BE2B47" w:rsidRPr="0093302F">
        <w:rPr>
          <w:sz w:val="22"/>
          <w:szCs w:val="22"/>
        </w:rPr>
        <w:t xml:space="preserve">Hier setzt die Verhaltensmedizin an, indem sie </w:t>
      </w:r>
      <w:r w:rsidR="00732864" w:rsidRPr="0093302F">
        <w:rPr>
          <w:sz w:val="22"/>
          <w:szCs w:val="22"/>
        </w:rPr>
        <w:t xml:space="preserve">üblicherweise in einem persönlichen Gespräch mit </w:t>
      </w:r>
      <w:r w:rsidR="00C5081B" w:rsidRPr="0093302F">
        <w:rPr>
          <w:sz w:val="22"/>
          <w:szCs w:val="22"/>
        </w:rPr>
        <w:t>einem</w:t>
      </w:r>
      <w:r w:rsidR="00732864" w:rsidRPr="0093302F">
        <w:rPr>
          <w:sz w:val="22"/>
          <w:szCs w:val="22"/>
        </w:rPr>
        <w:t xml:space="preserve"> Arzt oder Therapeuten versucht, Wege </w:t>
      </w:r>
      <w:r w:rsidR="00C5081B" w:rsidRPr="0093302F">
        <w:rPr>
          <w:sz w:val="22"/>
          <w:szCs w:val="22"/>
        </w:rPr>
        <w:t xml:space="preserve">und Lösungen für persönliche Gesundheitsziele </w:t>
      </w:r>
      <w:r w:rsidR="00732864" w:rsidRPr="0093302F">
        <w:rPr>
          <w:sz w:val="22"/>
          <w:szCs w:val="22"/>
        </w:rPr>
        <w:t xml:space="preserve">aufzuzeigen. Dieser Ansatz funktioniert </w:t>
      </w:r>
      <w:r w:rsidR="0046274E" w:rsidRPr="0093302F">
        <w:rPr>
          <w:sz w:val="22"/>
          <w:szCs w:val="22"/>
        </w:rPr>
        <w:t xml:space="preserve">zwar </w:t>
      </w:r>
      <w:r w:rsidR="00732864" w:rsidRPr="0093302F">
        <w:rPr>
          <w:sz w:val="22"/>
          <w:szCs w:val="22"/>
        </w:rPr>
        <w:t xml:space="preserve">sehr gut, </w:t>
      </w:r>
      <w:r w:rsidR="00960ABE" w:rsidRPr="0093302F">
        <w:rPr>
          <w:sz w:val="22"/>
          <w:szCs w:val="22"/>
        </w:rPr>
        <w:t xml:space="preserve">ist </w:t>
      </w:r>
      <w:r w:rsidR="00732864" w:rsidRPr="0093302F">
        <w:rPr>
          <w:sz w:val="22"/>
          <w:szCs w:val="22"/>
        </w:rPr>
        <w:t xml:space="preserve">allerdings </w:t>
      </w:r>
      <w:r w:rsidR="00960ABE" w:rsidRPr="0093302F">
        <w:rPr>
          <w:sz w:val="22"/>
          <w:szCs w:val="22"/>
        </w:rPr>
        <w:t>nicht beliebig</w:t>
      </w:r>
      <w:r w:rsidR="008E38D8" w:rsidRPr="0093302F">
        <w:rPr>
          <w:sz w:val="22"/>
          <w:szCs w:val="22"/>
        </w:rPr>
        <w:t xml:space="preserve"> skalierbar, da </w:t>
      </w:r>
      <w:r w:rsidR="0046274E" w:rsidRPr="0093302F">
        <w:rPr>
          <w:sz w:val="22"/>
          <w:szCs w:val="22"/>
        </w:rPr>
        <w:t>persönliche Gespräche in diesem Umfang nicht</w:t>
      </w:r>
      <w:r w:rsidR="008E38D8" w:rsidRPr="0093302F">
        <w:rPr>
          <w:sz w:val="22"/>
          <w:szCs w:val="22"/>
        </w:rPr>
        <w:t xml:space="preserve"> </w:t>
      </w:r>
      <w:r w:rsidR="0046274E" w:rsidRPr="0093302F">
        <w:rPr>
          <w:sz w:val="22"/>
          <w:szCs w:val="22"/>
        </w:rPr>
        <w:t>für alle Betroffenen in Deutschland</w:t>
      </w:r>
      <w:r w:rsidR="00593393" w:rsidRPr="0093302F">
        <w:rPr>
          <w:sz w:val="22"/>
          <w:szCs w:val="22"/>
        </w:rPr>
        <w:t xml:space="preserve"> </w:t>
      </w:r>
      <w:r w:rsidR="00732864" w:rsidRPr="0093302F">
        <w:rPr>
          <w:sz w:val="22"/>
          <w:szCs w:val="22"/>
        </w:rPr>
        <w:t>angeboten werden</w:t>
      </w:r>
      <w:r w:rsidR="008E38D8" w:rsidRPr="0093302F">
        <w:rPr>
          <w:sz w:val="22"/>
          <w:szCs w:val="22"/>
        </w:rPr>
        <w:t xml:space="preserve"> können</w:t>
      </w:r>
      <w:r w:rsidR="00732864" w:rsidRPr="0093302F">
        <w:rPr>
          <w:sz w:val="22"/>
          <w:szCs w:val="22"/>
        </w:rPr>
        <w:t xml:space="preserve">. </w:t>
      </w:r>
    </w:p>
    <w:p w14:paraId="7A7BF8AD" w14:textId="2D29119E" w:rsidR="00172D68" w:rsidRPr="0093302F" w:rsidRDefault="00732864" w:rsidP="00154855">
      <w:pPr>
        <w:spacing w:after="0" w:line="360" w:lineRule="auto"/>
        <w:rPr>
          <w:sz w:val="22"/>
          <w:szCs w:val="22"/>
        </w:rPr>
      </w:pPr>
      <w:r w:rsidRPr="0093302F">
        <w:rPr>
          <w:sz w:val="22"/>
          <w:szCs w:val="22"/>
        </w:rPr>
        <w:t xml:space="preserve">Aus diesem Grund haben wir </w:t>
      </w:r>
      <w:r w:rsidR="0046274E" w:rsidRPr="0093302F">
        <w:rPr>
          <w:sz w:val="22"/>
          <w:szCs w:val="22"/>
        </w:rPr>
        <w:t>JUVANTIS entwickelt, ein digitales Konzept für eine</w:t>
      </w:r>
      <w:r w:rsidRPr="0093302F">
        <w:rPr>
          <w:sz w:val="22"/>
          <w:szCs w:val="22"/>
        </w:rPr>
        <w:t xml:space="preserve"> neue Kategorie präventiver Medizin, welche </w:t>
      </w:r>
      <w:r w:rsidR="0046274E" w:rsidRPr="0093302F">
        <w:rPr>
          <w:sz w:val="22"/>
          <w:szCs w:val="22"/>
        </w:rPr>
        <w:t>verhaltens</w:t>
      </w:r>
      <w:r w:rsidR="005166D0" w:rsidRPr="0093302F">
        <w:rPr>
          <w:sz w:val="22"/>
          <w:szCs w:val="22"/>
        </w:rPr>
        <w:t>-</w:t>
      </w:r>
      <w:r w:rsidR="0046274E" w:rsidRPr="0093302F">
        <w:rPr>
          <w:sz w:val="22"/>
          <w:szCs w:val="22"/>
        </w:rPr>
        <w:t xml:space="preserve">therapeutische </w:t>
      </w:r>
      <w:r w:rsidR="005166D0" w:rsidRPr="0093302F">
        <w:rPr>
          <w:sz w:val="22"/>
          <w:szCs w:val="22"/>
        </w:rPr>
        <w:t>Behandlungsstrategien</w:t>
      </w:r>
      <w:r w:rsidRPr="0093302F">
        <w:rPr>
          <w:sz w:val="22"/>
          <w:szCs w:val="22"/>
        </w:rPr>
        <w:t xml:space="preserve"> in ein neuartiges</w:t>
      </w:r>
      <w:r w:rsidR="00C43F8C" w:rsidRPr="0093302F">
        <w:rPr>
          <w:sz w:val="22"/>
          <w:szCs w:val="22"/>
        </w:rPr>
        <w:t xml:space="preserve"> und</w:t>
      </w:r>
      <w:r w:rsidR="0049346E" w:rsidRPr="0093302F">
        <w:rPr>
          <w:sz w:val="22"/>
          <w:szCs w:val="22"/>
        </w:rPr>
        <w:t xml:space="preserve"> umfassendes</w:t>
      </w:r>
      <w:r w:rsidR="00C43F8C" w:rsidRPr="0093302F">
        <w:rPr>
          <w:sz w:val="22"/>
          <w:szCs w:val="22"/>
        </w:rPr>
        <w:t xml:space="preserve"> Online-Erlebnis transformieren soll</w:t>
      </w:r>
      <w:r w:rsidRPr="0093302F">
        <w:rPr>
          <w:sz w:val="22"/>
          <w:szCs w:val="22"/>
        </w:rPr>
        <w:t xml:space="preserve">. </w:t>
      </w:r>
      <w:r w:rsidR="0046274E" w:rsidRPr="0093302F">
        <w:rPr>
          <w:sz w:val="22"/>
          <w:szCs w:val="22"/>
        </w:rPr>
        <w:t xml:space="preserve">Wir wollen hierbei nicht nur eine einfache Kopie präventiver Ansätze anbieten </w:t>
      </w:r>
      <w:r w:rsidR="0049346E" w:rsidRPr="0093302F">
        <w:rPr>
          <w:sz w:val="22"/>
          <w:szCs w:val="22"/>
        </w:rPr>
        <w:t>sondern</w:t>
      </w:r>
      <w:r w:rsidR="008E38D8" w:rsidRPr="0093302F">
        <w:rPr>
          <w:sz w:val="22"/>
          <w:szCs w:val="22"/>
        </w:rPr>
        <w:t xml:space="preserve"> </w:t>
      </w:r>
      <w:r w:rsidR="00172D68" w:rsidRPr="0093302F">
        <w:rPr>
          <w:sz w:val="22"/>
          <w:szCs w:val="22"/>
        </w:rPr>
        <w:t>mit den Möglichkeiten neuer Technologien</w:t>
      </w:r>
      <w:r w:rsidR="0046274E" w:rsidRPr="0093302F">
        <w:rPr>
          <w:sz w:val="22"/>
          <w:szCs w:val="22"/>
        </w:rPr>
        <w:t xml:space="preserve"> und des Internets die Präventivmedizin</w:t>
      </w:r>
      <w:r w:rsidR="00416648" w:rsidRPr="0093302F">
        <w:rPr>
          <w:sz w:val="22"/>
          <w:szCs w:val="22"/>
        </w:rPr>
        <w:t xml:space="preserve"> der breiten Masse der Bevölkerung </w:t>
      </w:r>
      <w:r w:rsidR="0046274E" w:rsidRPr="0093302F">
        <w:rPr>
          <w:sz w:val="22"/>
          <w:szCs w:val="22"/>
        </w:rPr>
        <w:t xml:space="preserve">rund um die Uhr </w:t>
      </w:r>
      <w:r w:rsidR="00416648" w:rsidRPr="0093302F">
        <w:rPr>
          <w:sz w:val="22"/>
          <w:szCs w:val="22"/>
        </w:rPr>
        <w:t>zur Verfügung stellen</w:t>
      </w:r>
      <w:r w:rsidR="0049346E" w:rsidRPr="0093302F">
        <w:rPr>
          <w:sz w:val="22"/>
          <w:szCs w:val="22"/>
        </w:rPr>
        <w:t xml:space="preserve">. </w:t>
      </w:r>
    </w:p>
    <w:p w14:paraId="623C2813" w14:textId="1B959299" w:rsidR="00193D99" w:rsidRPr="0093302F" w:rsidRDefault="0049346E" w:rsidP="00154855">
      <w:pPr>
        <w:spacing w:after="0" w:line="360" w:lineRule="auto"/>
        <w:rPr>
          <w:sz w:val="22"/>
          <w:szCs w:val="22"/>
        </w:rPr>
      </w:pPr>
      <w:r w:rsidRPr="0093302F">
        <w:rPr>
          <w:sz w:val="22"/>
          <w:szCs w:val="22"/>
        </w:rPr>
        <w:t xml:space="preserve">Dies umfasst einen </w:t>
      </w:r>
      <w:r w:rsidR="00172D68" w:rsidRPr="0093302F">
        <w:rPr>
          <w:sz w:val="22"/>
          <w:szCs w:val="22"/>
        </w:rPr>
        <w:t xml:space="preserve">qualifizierten </w:t>
      </w:r>
      <w:r w:rsidRPr="0093302F">
        <w:rPr>
          <w:sz w:val="22"/>
          <w:szCs w:val="22"/>
        </w:rPr>
        <w:t>Support</w:t>
      </w:r>
      <w:r w:rsidR="00172D68" w:rsidRPr="0093302F">
        <w:rPr>
          <w:sz w:val="22"/>
          <w:szCs w:val="22"/>
        </w:rPr>
        <w:t xml:space="preserve"> für die Teilnehmer</w:t>
      </w:r>
      <w:r w:rsidRPr="0093302F">
        <w:rPr>
          <w:sz w:val="22"/>
          <w:szCs w:val="22"/>
        </w:rPr>
        <w:t xml:space="preserve">, tägliche Feedbacks für eine Anpassung der begonnen Therapie, ein soziales Netz </w:t>
      </w:r>
      <w:r w:rsidR="00172D68" w:rsidRPr="0093302F">
        <w:rPr>
          <w:sz w:val="22"/>
          <w:szCs w:val="22"/>
        </w:rPr>
        <w:t>zur</w:t>
      </w:r>
      <w:r w:rsidRPr="0093302F">
        <w:rPr>
          <w:sz w:val="22"/>
          <w:szCs w:val="22"/>
        </w:rPr>
        <w:t xml:space="preserve"> Unterstützung</w:t>
      </w:r>
      <w:r w:rsidR="00732864" w:rsidRPr="0093302F">
        <w:rPr>
          <w:sz w:val="22"/>
          <w:szCs w:val="22"/>
        </w:rPr>
        <w:t xml:space="preserve"> </w:t>
      </w:r>
      <w:r w:rsidR="004514D0" w:rsidRPr="0093302F">
        <w:rPr>
          <w:sz w:val="22"/>
          <w:szCs w:val="22"/>
        </w:rPr>
        <w:t>entlang des Therapieprogramms</w:t>
      </w:r>
      <w:r w:rsidRPr="0093302F">
        <w:rPr>
          <w:sz w:val="22"/>
          <w:szCs w:val="22"/>
        </w:rPr>
        <w:t xml:space="preserve"> </w:t>
      </w:r>
      <w:r w:rsidR="00172D68" w:rsidRPr="0093302F">
        <w:rPr>
          <w:sz w:val="22"/>
          <w:szCs w:val="22"/>
        </w:rPr>
        <w:t>sowie Tracking-Technologien</w:t>
      </w:r>
      <w:r w:rsidR="00416648" w:rsidRPr="0093302F">
        <w:rPr>
          <w:sz w:val="22"/>
          <w:szCs w:val="22"/>
        </w:rPr>
        <w:t xml:space="preserve"> zur Erfassung körperlicher Aktivität mit anschließender Auswertung durch Experten.</w:t>
      </w:r>
      <w:r w:rsidR="00193D99" w:rsidRPr="0093302F">
        <w:rPr>
          <w:sz w:val="22"/>
          <w:szCs w:val="22"/>
        </w:rPr>
        <w:t xml:space="preserve"> </w:t>
      </w:r>
      <w:r w:rsidR="00172D68" w:rsidRPr="0093302F">
        <w:rPr>
          <w:sz w:val="22"/>
          <w:szCs w:val="22"/>
        </w:rPr>
        <w:t>Wir verstehen unser</w:t>
      </w:r>
      <w:r w:rsidR="00193D99" w:rsidRPr="0093302F">
        <w:rPr>
          <w:sz w:val="22"/>
          <w:szCs w:val="22"/>
        </w:rPr>
        <w:t xml:space="preserve"> Programm nicht nur </w:t>
      </w:r>
      <w:r w:rsidR="00172D68" w:rsidRPr="0093302F">
        <w:rPr>
          <w:sz w:val="22"/>
          <w:szCs w:val="22"/>
        </w:rPr>
        <w:t xml:space="preserve">als </w:t>
      </w:r>
      <w:r w:rsidR="00193D99" w:rsidRPr="0093302F">
        <w:rPr>
          <w:sz w:val="22"/>
          <w:szCs w:val="22"/>
        </w:rPr>
        <w:t>eine Alternative zu bestehenden Konzepten</w:t>
      </w:r>
      <w:r w:rsidR="00172D68" w:rsidRPr="0093302F">
        <w:rPr>
          <w:sz w:val="22"/>
          <w:szCs w:val="22"/>
        </w:rPr>
        <w:t xml:space="preserve"> </w:t>
      </w:r>
      <w:r w:rsidR="00193D99" w:rsidRPr="0093302F">
        <w:rPr>
          <w:sz w:val="22"/>
          <w:szCs w:val="22"/>
        </w:rPr>
        <w:t xml:space="preserve">der </w:t>
      </w:r>
      <w:r w:rsidR="00850C0C" w:rsidRPr="0093302F">
        <w:rPr>
          <w:sz w:val="22"/>
          <w:szCs w:val="22"/>
        </w:rPr>
        <w:t>Präve</w:t>
      </w:r>
      <w:r w:rsidR="001D67C1" w:rsidRPr="0093302F">
        <w:rPr>
          <w:sz w:val="22"/>
          <w:szCs w:val="22"/>
        </w:rPr>
        <w:t>ntion</w:t>
      </w:r>
      <w:r w:rsidR="00172D68" w:rsidRPr="0093302F">
        <w:rPr>
          <w:sz w:val="22"/>
          <w:szCs w:val="22"/>
        </w:rPr>
        <w:t xml:space="preserve"> sondern</w:t>
      </w:r>
      <w:r w:rsidR="00193D99" w:rsidRPr="0093302F">
        <w:rPr>
          <w:sz w:val="22"/>
          <w:szCs w:val="22"/>
        </w:rPr>
        <w:t xml:space="preserve"> </w:t>
      </w:r>
      <w:r w:rsidR="00172D68" w:rsidRPr="0093302F">
        <w:rPr>
          <w:sz w:val="22"/>
          <w:szCs w:val="22"/>
        </w:rPr>
        <w:t xml:space="preserve">sehen hierin eine </w:t>
      </w:r>
      <w:r w:rsidR="00193D99" w:rsidRPr="0093302F">
        <w:rPr>
          <w:sz w:val="22"/>
          <w:szCs w:val="22"/>
        </w:rPr>
        <w:t xml:space="preserve">Weiterentwicklung.  </w:t>
      </w:r>
    </w:p>
    <w:tbl>
      <w:tblPr>
        <w:tblW w:w="9206" w:type="dxa"/>
        <w:tblInd w:w="8" w:type="dxa"/>
        <w:tblLayout w:type="fixed"/>
        <w:tblCellMar>
          <w:left w:w="10" w:type="dxa"/>
          <w:right w:w="10" w:type="dxa"/>
        </w:tblCellMar>
        <w:tblLook w:val="0000" w:firstRow="0" w:lastRow="0" w:firstColumn="0" w:lastColumn="0" w:noHBand="0" w:noVBand="0"/>
      </w:tblPr>
      <w:tblGrid>
        <w:gridCol w:w="9206"/>
      </w:tblGrid>
      <w:tr w:rsidR="00B7244B" w14:paraId="467E42AD" w14:textId="77777777" w:rsidTr="00D82C8E">
        <w:tc>
          <w:tcPr>
            <w:tcW w:w="9206" w:type="dxa"/>
            <w:tcMar>
              <w:top w:w="0" w:type="dxa"/>
              <w:left w:w="0" w:type="dxa"/>
              <w:bottom w:w="0" w:type="dxa"/>
              <w:right w:w="0" w:type="dxa"/>
            </w:tcMar>
          </w:tcPr>
          <w:p w14:paraId="0069CC0D" w14:textId="5763B78F" w:rsidR="00E900CD" w:rsidRDefault="008B451B" w:rsidP="005D43C4">
            <w:pPr>
              <w:pStyle w:val="berschrift1"/>
              <w:spacing w:before="0" w:line="360" w:lineRule="auto"/>
              <w:rPr>
                <w:rStyle w:val="berschrift2Zeichen"/>
                <w:rFonts w:eastAsiaTheme="majorEastAsia"/>
                <w:b/>
              </w:rPr>
            </w:pPr>
            <w:bookmarkStart w:id="4" w:name="_Toc288074759"/>
            <w:r>
              <w:rPr>
                <w:rStyle w:val="berschrift2Zeichen"/>
                <w:rFonts w:eastAsiaTheme="majorEastAsia"/>
                <w:b/>
              </w:rPr>
              <w:t>Produkt und Dienstleistung</w:t>
            </w:r>
            <w:bookmarkEnd w:id="4"/>
          </w:p>
          <w:p w14:paraId="58A1DBCC" w14:textId="3CF801BC" w:rsidR="00094CFD" w:rsidRPr="00094CFD" w:rsidRDefault="002A5751" w:rsidP="00094CFD">
            <w:pPr>
              <w:widowControl w:val="0"/>
              <w:suppressAutoHyphens w:val="0"/>
              <w:autoSpaceDE w:val="0"/>
              <w:adjustRightInd w:val="0"/>
              <w:spacing w:after="0" w:line="360" w:lineRule="auto"/>
              <w:textAlignment w:val="auto"/>
              <w:rPr>
                <w:rFonts w:eastAsia="Droid Sans Fallback" w:cs="Times"/>
                <w:kern w:val="0"/>
                <w:lang w:eastAsia="zh-CN"/>
              </w:rPr>
            </w:pPr>
            <w:r w:rsidRPr="00094CFD">
              <w:rPr>
                <w:noProof/>
              </w:rPr>
              <w:drawing>
                <wp:anchor distT="0" distB="0" distL="114300" distR="114300" simplePos="0" relativeHeight="251658240" behindDoc="0" locked="0" layoutInCell="1" allowOverlap="1" wp14:anchorId="39BAD632" wp14:editId="51855909">
                  <wp:simplePos x="0" y="0"/>
                  <wp:positionH relativeFrom="margin">
                    <wp:posOffset>3547745</wp:posOffset>
                  </wp:positionH>
                  <wp:positionV relativeFrom="margin">
                    <wp:posOffset>2285365</wp:posOffset>
                  </wp:positionV>
                  <wp:extent cx="2259330" cy="2286635"/>
                  <wp:effectExtent l="0" t="0" r="1270" b="0"/>
                  <wp:wrapSquare wrapText="bothSides"/>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3-04 um 12.56.52.png"/>
                          <pic:cNvPicPr/>
                        </pic:nvPicPr>
                        <pic:blipFill>
                          <a:blip r:embed="rId10">
                            <a:extLst>
                              <a:ext uri="{28A0092B-C50C-407E-A947-70E740481C1C}">
                                <a14:useLocalDpi xmlns:a14="http://schemas.microsoft.com/office/drawing/2010/main" val="0"/>
                              </a:ext>
                            </a:extLst>
                          </a:blip>
                          <a:stretch>
                            <a:fillRect/>
                          </a:stretch>
                        </pic:blipFill>
                        <pic:spPr>
                          <a:xfrm>
                            <a:off x="0" y="0"/>
                            <a:ext cx="2259330" cy="2286635"/>
                          </a:xfrm>
                          <a:prstGeom prst="rect">
                            <a:avLst/>
                          </a:prstGeom>
                        </pic:spPr>
                      </pic:pic>
                    </a:graphicData>
                  </a:graphic>
                  <wp14:sizeRelH relativeFrom="margin">
                    <wp14:pctWidth>0</wp14:pctWidth>
                  </wp14:sizeRelH>
                  <wp14:sizeRelV relativeFrom="margin">
                    <wp14:pctHeight>0</wp14:pctHeight>
                  </wp14:sizeRelV>
                </wp:anchor>
              </w:drawing>
            </w:r>
            <w:r w:rsidR="003E4BD6" w:rsidRPr="00094CFD">
              <w:t>Herz-Kreislauf-Erkrankungen sind Wohlstan</w:t>
            </w:r>
            <w:r w:rsidR="003E4BD6" w:rsidRPr="00094CFD">
              <w:t>d</w:t>
            </w:r>
            <w:r w:rsidR="003E4BD6" w:rsidRPr="00094CFD">
              <w:t>serkrankungen, die in erster Linie durch einen ung</w:t>
            </w:r>
            <w:r w:rsidR="003E4BD6" w:rsidRPr="00094CFD">
              <w:t>e</w:t>
            </w:r>
            <w:r w:rsidR="003E4BD6" w:rsidRPr="00094CFD">
              <w:t>sunden Lebensstil entstehen</w:t>
            </w:r>
            <w:r w:rsidR="005A5D77" w:rsidRPr="00094CFD">
              <w:t xml:space="preserve"> und fast r</w:t>
            </w:r>
            <w:r w:rsidR="005A5D77" w:rsidRPr="00094CFD">
              <w:t>e</w:t>
            </w:r>
            <w:r w:rsidR="005A5D77" w:rsidRPr="00094CFD">
              <w:t xml:space="preserve">gelhaft </w:t>
            </w:r>
            <w:r w:rsidR="00BC0562" w:rsidRPr="00094CFD">
              <w:t>chronifizieren</w:t>
            </w:r>
            <w:r w:rsidR="003E4BD6" w:rsidRPr="00094CFD">
              <w:t xml:space="preserve">. </w:t>
            </w:r>
            <w:r w:rsidR="00973244">
              <w:t>Mehr als</w:t>
            </w:r>
            <w:r w:rsidR="00E26089">
              <w:t xml:space="preserve"> 60</w:t>
            </w:r>
            <w:r w:rsidR="005A5D77" w:rsidRPr="00094CFD">
              <w:t>% der Erkra</w:t>
            </w:r>
            <w:r w:rsidR="005A5D77" w:rsidRPr="00094CFD">
              <w:t>n</w:t>
            </w:r>
            <w:r w:rsidR="005A5D77" w:rsidRPr="00094CFD">
              <w:t xml:space="preserve">kungen in Deutschland entstehen </w:t>
            </w:r>
            <w:r w:rsidRPr="00094CFD">
              <w:t>aufgrund</w:t>
            </w:r>
            <w:r w:rsidR="005A5D77" w:rsidRPr="00094CFD">
              <w:t xml:space="preserve"> </w:t>
            </w:r>
            <w:r w:rsidR="0049094C" w:rsidRPr="00094CFD">
              <w:t>schlechter</w:t>
            </w:r>
            <w:r w:rsidR="005A5D77" w:rsidRPr="00094CFD">
              <w:t xml:space="preserve"> Lebensgewohnheiten.</w:t>
            </w:r>
            <w:r w:rsidRPr="00094CFD">
              <w:t xml:space="preserve"> </w:t>
            </w:r>
            <w:r w:rsidR="004D4392" w:rsidRPr="00094CFD">
              <w:t>Allerdings lassen sich m</w:t>
            </w:r>
            <w:r w:rsidR="003E4BD6" w:rsidRPr="00094CFD">
              <w:t xml:space="preserve">it </w:t>
            </w:r>
            <w:r w:rsidR="004D4392" w:rsidRPr="00094CFD">
              <w:t xml:space="preserve">präventiven </w:t>
            </w:r>
            <w:r w:rsidR="003E4BD6" w:rsidRPr="00094CFD">
              <w:t>Lebensstiländeru</w:t>
            </w:r>
            <w:r w:rsidR="003E4BD6" w:rsidRPr="00094CFD">
              <w:t>n</w:t>
            </w:r>
            <w:r w:rsidR="003E4BD6" w:rsidRPr="00094CFD">
              <w:t xml:space="preserve">gen die </w:t>
            </w:r>
            <w:r w:rsidR="00295C61" w:rsidRPr="00094CFD">
              <w:t>Zahl</w:t>
            </w:r>
            <w:r w:rsidR="003E4BD6" w:rsidRPr="00094CFD">
              <w:t xml:space="preserve"> der Erkrankungen </w:t>
            </w:r>
            <w:r w:rsidR="005C771D" w:rsidRPr="00094CFD">
              <w:t xml:space="preserve">deutlich </w:t>
            </w:r>
            <w:r w:rsidR="00DB0421" w:rsidRPr="00094CFD">
              <w:t>verringern</w:t>
            </w:r>
            <w:r w:rsidR="008B41A9" w:rsidRPr="00094CFD">
              <w:t xml:space="preserve">, wobei </w:t>
            </w:r>
            <w:r w:rsidR="00C0545D" w:rsidRPr="00094CFD">
              <w:t xml:space="preserve">eine anhaltende </w:t>
            </w:r>
            <w:r w:rsidR="008B41A9" w:rsidRPr="00094CFD">
              <w:t>Motiv</w:t>
            </w:r>
            <w:r w:rsidR="008B41A9" w:rsidRPr="00094CFD">
              <w:t>a</w:t>
            </w:r>
            <w:r w:rsidR="008B41A9" w:rsidRPr="00094CFD">
              <w:t>tion</w:t>
            </w:r>
            <w:r w:rsidR="003E4BD6" w:rsidRPr="00094CFD">
              <w:t xml:space="preserve"> </w:t>
            </w:r>
            <w:r w:rsidR="008B41A9" w:rsidRPr="00094CFD">
              <w:t>die</w:t>
            </w:r>
            <w:r w:rsidR="00225938" w:rsidRPr="00094CFD">
              <w:t xml:space="preserve"> wesentliche Voraussetzung für eine</w:t>
            </w:r>
            <w:r w:rsidR="0049094C" w:rsidRPr="00094CFD">
              <w:t>n</w:t>
            </w:r>
            <w:r w:rsidR="00225938" w:rsidRPr="00094CFD">
              <w:t xml:space="preserve"> </w:t>
            </w:r>
            <w:r w:rsidR="00C0545D" w:rsidRPr="00094CFD">
              <w:t>langfristige</w:t>
            </w:r>
            <w:r w:rsidR="0049094C" w:rsidRPr="00094CFD">
              <w:t>n</w:t>
            </w:r>
            <w:r w:rsidR="00225938" w:rsidRPr="00094CFD">
              <w:t xml:space="preserve"> </w:t>
            </w:r>
            <w:r w:rsidR="0049094C" w:rsidRPr="00094CFD">
              <w:t>Erfolg</w:t>
            </w:r>
            <w:r w:rsidR="003E4BD6" w:rsidRPr="00094CFD">
              <w:t xml:space="preserve"> ist</w:t>
            </w:r>
            <w:r w:rsidR="008B41A9" w:rsidRPr="00094CFD">
              <w:t>.</w:t>
            </w:r>
            <w:r w:rsidR="00094CFD" w:rsidRPr="00094CFD">
              <w:t xml:space="preserve"> </w:t>
            </w:r>
            <w:r w:rsidR="00094CFD">
              <w:t>Allein am Be</w:t>
            </w:r>
            <w:r w:rsidR="00094CFD">
              <w:t>i</w:t>
            </w:r>
            <w:r w:rsidR="00094CFD">
              <w:t xml:space="preserve">spiel des </w:t>
            </w:r>
            <w:r w:rsidR="00094CFD" w:rsidRPr="00094CFD">
              <w:rPr>
                <w:rFonts w:eastAsia="Droid Sans Fallback" w:cs="Times"/>
                <w:kern w:val="0"/>
                <w:lang w:eastAsia="zh-CN"/>
              </w:rPr>
              <w:t>Diabetes</w:t>
            </w:r>
            <w:r w:rsidR="0041392A">
              <w:rPr>
                <w:rFonts w:eastAsia="Droid Sans Fallback" w:cs="Times"/>
                <w:kern w:val="0"/>
                <w:lang w:eastAsia="zh-CN"/>
              </w:rPr>
              <w:t xml:space="preserve"> sieht man die Bedeutung präventiver Medizin sowie der Selbs</w:t>
            </w:r>
            <w:r w:rsidR="0041392A">
              <w:rPr>
                <w:rFonts w:eastAsia="Droid Sans Fallback" w:cs="Times"/>
                <w:kern w:val="0"/>
                <w:lang w:eastAsia="zh-CN"/>
              </w:rPr>
              <w:t>t</w:t>
            </w:r>
            <w:r w:rsidR="0041392A">
              <w:rPr>
                <w:rFonts w:eastAsia="Droid Sans Fallback" w:cs="Times"/>
                <w:kern w:val="0"/>
                <w:lang w:eastAsia="zh-CN"/>
              </w:rPr>
              <w:t xml:space="preserve">hilfe. </w:t>
            </w:r>
            <w:r w:rsidR="00094CFD" w:rsidRPr="00094CFD">
              <w:rPr>
                <w:rFonts w:eastAsia="Droid Sans Fallback" w:cs="Times"/>
                <w:kern w:val="0"/>
                <w:lang w:eastAsia="zh-CN"/>
              </w:rPr>
              <w:t>Im Schnitt erhält ein Diabetiker zwei Stun</w:t>
            </w:r>
            <w:r w:rsidR="0041392A">
              <w:rPr>
                <w:rFonts w:eastAsia="Droid Sans Fallback" w:cs="Times"/>
                <w:kern w:val="0"/>
                <w:lang w:eastAsia="zh-CN"/>
              </w:rPr>
              <w:t xml:space="preserve">den </w:t>
            </w:r>
            <w:r w:rsidR="00094CFD" w:rsidRPr="00094CFD">
              <w:rPr>
                <w:rFonts w:eastAsia="Droid Sans Fallback" w:cs="Times"/>
                <w:kern w:val="0"/>
                <w:lang w:eastAsia="zh-CN"/>
              </w:rPr>
              <w:t>a</w:t>
            </w:r>
            <w:r w:rsidR="00094CFD" w:rsidRPr="00094CFD">
              <w:rPr>
                <w:rFonts w:eastAsia="Droid Sans Fallback" w:cs="Times"/>
                <w:kern w:val="0"/>
                <w:lang w:eastAsia="zh-CN"/>
              </w:rPr>
              <w:t>m</w:t>
            </w:r>
            <w:r w:rsidR="00094CFD" w:rsidRPr="00094CFD">
              <w:rPr>
                <w:rFonts w:eastAsia="Droid Sans Fallback" w:cs="Times"/>
                <w:kern w:val="0"/>
                <w:lang w:eastAsia="zh-CN"/>
              </w:rPr>
              <w:t>bulante Behandlung jäh</w:t>
            </w:r>
            <w:r w:rsidR="00094CFD" w:rsidRPr="00094CFD">
              <w:rPr>
                <w:rFonts w:eastAsia="Droid Sans Fallback" w:cs="Times"/>
                <w:kern w:val="0"/>
                <w:lang w:eastAsia="zh-CN"/>
              </w:rPr>
              <w:t>r</w:t>
            </w:r>
            <w:r w:rsidR="00094CFD" w:rsidRPr="00094CFD">
              <w:rPr>
                <w:rFonts w:eastAsia="Droid Sans Fallback" w:cs="Times"/>
                <w:kern w:val="0"/>
                <w:lang w:eastAsia="zh-CN"/>
              </w:rPr>
              <w:t>lich. Folglich findet eine ambulante B</w:t>
            </w:r>
            <w:r w:rsidR="00094CFD" w:rsidRPr="00094CFD">
              <w:rPr>
                <w:rFonts w:eastAsia="Droid Sans Fallback" w:cs="Times"/>
                <w:kern w:val="0"/>
                <w:lang w:eastAsia="zh-CN"/>
              </w:rPr>
              <w:t>e</w:t>
            </w:r>
            <w:r w:rsidR="00094CFD" w:rsidRPr="00094CFD">
              <w:rPr>
                <w:rFonts w:eastAsia="Droid Sans Fallback" w:cs="Times"/>
                <w:kern w:val="0"/>
                <w:lang w:eastAsia="zh-CN"/>
              </w:rPr>
              <w:t>handl</w:t>
            </w:r>
            <w:r w:rsidR="00883926">
              <w:rPr>
                <w:rFonts w:eastAsia="Droid Sans Fallback" w:cs="Times"/>
                <w:kern w:val="0"/>
                <w:lang w:eastAsia="zh-CN"/>
              </w:rPr>
              <w:t>ung lediglich in 0,02</w:t>
            </w:r>
            <w:r w:rsidR="00094CFD" w:rsidRPr="00094CFD">
              <w:rPr>
                <w:rFonts w:eastAsia="Droid Sans Fallback" w:cs="Times"/>
                <w:kern w:val="0"/>
                <w:lang w:eastAsia="zh-CN"/>
              </w:rPr>
              <w:t xml:space="preserve"> Prozent der Zeit</w:t>
            </w:r>
            <w:r w:rsidR="005C3E67">
              <w:rPr>
                <w:rFonts w:eastAsia="Droid Sans Fallback" w:cs="Times"/>
                <w:kern w:val="0"/>
                <w:lang w:eastAsia="zh-CN"/>
              </w:rPr>
              <w:t xml:space="preserve"> mit der Krankheit statt. Dies bedeutet</w:t>
            </w:r>
            <w:r w:rsidR="00094CFD" w:rsidRPr="00094CFD">
              <w:rPr>
                <w:rFonts w:eastAsia="Droid Sans Fallback" w:cs="Times"/>
                <w:kern w:val="0"/>
                <w:lang w:eastAsia="zh-CN"/>
              </w:rPr>
              <w:t xml:space="preserve"> im Umkehrschluss, dass ein Diabetiker in 99,98 Prozent seines Lebens mit der Krankheit alleine ist. Aufgrund des Koste</w:t>
            </w:r>
            <w:r w:rsidR="00094CFD" w:rsidRPr="00094CFD">
              <w:rPr>
                <w:rFonts w:eastAsia="Droid Sans Fallback" w:cs="Times"/>
                <w:kern w:val="0"/>
                <w:lang w:eastAsia="zh-CN"/>
              </w:rPr>
              <w:t>n</w:t>
            </w:r>
            <w:r w:rsidR="00094CFD" w:rsidRPr="00094CFD">
              <w:rPr>
                <w:rFonts w:eastAsia="Droid Sans Fallback" w:cs="Times"/>
                <w:kern w:val="0"/>
                <w:lang w:eastAsia="zh-CN"/>
              </w:rPr>
              <w:t>drucks auf das deutsche Gesundheit</w:t>
            </w:r>
            <w:r w:rsidR="00094CFD" w:rsidRPr="00094CFD">
              <w:rPr>
                <w:rFonts w:eastAsia="Droid Sans Fallback" w:cs="Times"/>
                <w:kern w:val="0"/>
                <w:lang w:eastAsia="zh-CN"/>
              </w:rPr>
              <w:t>s</w:t>
            </w:r>
            <w:r w:rsidR="00094CFD" w:rsidRPr="00094CFD">
              <w:rPr>
                <w:rFonts w:eastAsia="Droid Sans Fallback" w:cs="Times"/>
                <w:kern w:val="0"/>
                <w:lang w:eastAsia="zh-CN"/>
              </w:rPr>
              <w:t>system wird sich diese Quote in absehbarer Zeit nicht bessern, sondern eher noch weiter in Ric</w:t>
            </w:r>
            <w:r w:rsidR="00094CFD" w:rsidRPr="00094CFD">
              <w:rPr>
                <w:rFonts w:eastAsia="Droid Sans Fallback" w:cs="Times"/>
                <w:kern w:val="0"/>
                <w:lang w:eastAsia="zh-CN"/>
              </w:rPr>
              <w:t>h</w:t>
            </w:r>
            <w:r w:rsidR="00094CFD" w:rsidRPr="00094CFD">
              <w:rPr>
                <w:rFonts w:eastAsia="Droid Sans Fallback" w:cs="Times"/>
                <w:kern w:val="0"/>
                <w:lang w:eastAsia="zh-CN"/>
              </w:rPr>
              <w:t xml:space="preserve">tung Selbsttherapie und vor allem Selbsthilfe ausschlagen. </w:t>
            </w:r>
          </w:p>
          <w:p w14:paraId="425DB3FA" w14:textId="77777777" w:rsidR="00F553CA" w:rsidRDefault="005C771D" w:rsidP="00094CFD">
            <w:pPr>
              <w:widowControl w:val="0"/>
              <w:spacing w:after="0" w:line="360" w:lineRule="auto"/>
            </w:pPr>
            <w:r w:rsidRPr="00094CFD">
              <w:t xml:space="preserve">Da die </w:t>
            </w:r>
            <w:r w:rsidR="004D4392" w:rsidRPr="00094CFD">
              <w:t>Digitalisierung auch in medizinischen Fragen</w:t>
            </w:r>
            <w:r w:rsidRPr="00094CFD">
              <w:t xml:space="preserve"> zu einem</w:t>
            </w:r>
            <w:r w:rsidR="004D4392" w:rsidRPr="00094CFD">
              <w:t xml:space="preserve"> veränderten Nutzerverhalten geführt</w:t>
            </w:r>
            <w:r w:rsidRPr="00094CFD">
              <w:t xml:space="preserve"> hat, setzen wir genau hier an</w:t>
            </w:r>
            <w:r w:rsidRPr="00094CFD">
              <w:rPr>
                <w:color w:val="FF0000"/>
              </w:rPr>
              <w:t xml:space="preserve"> </w:t>
            </w:r>
            <w:r w:rsidR="008A5AD1" w:rsidRPr="00094CFD">
              <w:t xml:space="preserve">und bieten mit </w:t>
            </w:r>
            <w:r w:rsidR="00AA60A3" w:rsidRPr="00094CFD">
              <w:t>JUVANTIS</w:t>
            </w:r>
            <w:r w:rsidR="008A5AD1" w:rsidRPr="00094CFD">
              <w:t xml:space="preserve"> ein</w:t>
            </w:r>
            <w:r w:rsidR="007A04EB" w:rsidRPr="00094CFD">
              <w:t>e neue Kategorie</w:t>
            </w:r>
            <w:r w:rsidR="007A04EB" w:rsidRPr="00094CFD">
              <w:rPr>
                <w:color w:val="FF0000"/>
              </w:rPr>
              <w:t xml:space="preserve"> </w:t>
            </w:r>
            <w:r w:rsidR="00F53D68" w:rsidRPr="00094CFD">
              <w:t>digitaler</w:t>
            </w:r>
            <w:r w:rsidR="00762218" w:rsidRPr="00094CFD">
              <w:t xml:space="preserve"> Präventions</w:t>
            </w:r>
            <w:r w:rsidR="008A5AD1" w:rsidRPr="00094CFD">
              <w:t xml:space="preserve">strategien, um Teilnehmern bei der Erreichung </w:t>
            </w:r>
            <w:r w:rsidRPr="00094CFD">
              <w:t>der gesteckten Gesundheitsziele</w:t>
            </w:r>
            <w:r w:rsidR="008A5AD1" w:rsidRPr="00094CFD">
              <w:t xml:space="preserve"> zu helfen. </w:t>
            </w:r>
          </w:p>
          <w:p w14:paraId="1CC2B459" w14:textId="77777777" w:rsidR="00D850FE" w:rsidRDefault="00F553CA" w:rsidP="00094CFD">
            <w:pPr>
              <w:widowControl w:val="0"/>
              <w:spacing w:after="0" w:line="360" w:lineRule="auto"/>
              <w:rPr>
                <w:rFonts w:cs="Times New Roman"/>
              </w:rPr>
            </w:pPr>
            <w:r>
              <w:rPr>
                <w:rFonts w:cs="Times New Roman"/>
              </w:rPr>
              <w:t xml:space="preserve">Die Beziehung zwischen Mensch und Technik hat sich in den letzten Jahren grundlegend geändert. Die ständig neuen Entwicklungen in Verbindung mit grenzenlos verfügbarem Internet eröffnen uns unendliche Möglichkeiten der Selbstvermessung. Die gesammelten Daten können Antworten auf Fragen geben, die vielleicht noch nicht gestellt wurden. Der technische Teil der Entwicklung ist definitiv weiter fortgeschritten als das menschliche Verständnis und Akzeptanz. </w:t>
            </w:r>
          </w:p>
          <w:p w14:paraId="70FF6CC4" w14:textId="77777777" w:rsidR="00D850FE" w:rsidRDefault="00D850FE" w:rsidP="00094CFD">
            <w:pPr>
              <w:widowControl w:val="0"/>
              <w:spacing w:after="0" w:line="360" w:lineRule="auto"/>
              <w:rPr>
                <w:rFonts w:cs="Times New Roman"/>
              </w:rPr>
            </w:pPr>
          </w:p>
          <w:p w14:paraId="2C4B14A5" w14:textId="748D6F9A" w:rsidR="00F553CA" w:rsidRDefault="00F553CA" w:rsidP="00094CFD">
            <w:pPr>
              <w:widowControl w:val="0"/>
              <w:spacing w:after="0" w:line="360" w:lineRule="auto"/>
              <w:rPr>
                <w:rFonts w:cs="Times New Roman"/>
              </w:rPr>
            </w:pPr>
            <w:r>
              <w:rPr>
                <w:rFonts w:cs="Times New Roman"/>
              </w:rPr>
              <w:t xml:space="preserve">Um aber einen optimalen Nutzen aus Big Data zu erzielen, muss vordergründig am menschlichen Teil gearbeitet werden. Mit unserem Angebot helfen wir dabei. Hierbei legen wir Wert auf eine Stärkung des Bewusstseins für </w:t>
            </w:r>
            <w:r w:rsidR="00F321F3">
              <w:rPr>
                <w:rFonts w:cs="Times New Roman"/>
              </w:rPr>
              <w:t>ein Leben mit den erfassten Gesundheitsd</w:t>
            </w:r>
            <w:r>
              <w:rPr>
                <w:rFonts w:cs="Times New Roman"/>
              </w:rPr>
              <w:t xml:space="preserve">aten und mit ihrem kritischen Umgang. </w:t>
            </w:r>
          </w:p>
          <w:p w14:paraId="56B87001" w14:textId="7A888C5D" w:rsidR="008E6A31" w:rsidRDefault="007A04EB" w:rsidP="00094CFD">
            <w:pPr>
              <w:widowControl w:val="0"/>
              <w:spacing w:after="0" w:line="360" w:lineRule="auto"/>
            </w:pPr>
            <w:r w:rsidRPr="00094CFD">
              <w:t xml:space="preserve">Unser innovatives Konzept bietet eine </w:t>
            </w:r>
            <w:r w:rsidR="00A159B3" w:rsidRPr="00094CFD">
              <w:t>onlinebasierte</w:t>
            </w:r>
            <w:r w:rsidR="00F321F3">
              <w:t xml:space="preserve"> Präventiv</w:t>
            </w:r>
            <w:r w:rsidRPr="00094CFD">
              <w:t xml:space="preserve">medizin mit dem Ziel chronische Erkrankungen </w:t>
            </w:r>
            <w:r w:rsidR="00436718" w:rsidRPr="00094CFD">
              <w:t xml:space="preserve">und deren Folgeschäden </w:t>
            </w:r>
            <w:r w:rsidRPr="00094CFD">
              <w:t xml:space="preserve">zu bekämpfen und Gesundheitskosten zu reduzieren. </w:t>
            </w:r>
          </w:p>
          <w:p w14:paraId="0A559462" w14:textId="77777777" w:rsidR="00E87927" w:rsidRPr="00094CFD" w:rsidRDefault="00E87927" w:rsidP="00094CFD">
            <w:pPr>
              <w:widowControl w:val="0"/>
              <w:spacing w:after="0" w:line="360" w:lineRule="auto"/>
            </w:pPr>
          </w:p>
          <w:p w14:paraId="30C87020" w14:textId="10D72CE2" w:rsidR="00AA60A3" w:rsidRDefault="00AA60A3" w:rsidP="00C1095B">
            <w:pPr>
              <w:widowControl w:val="0"/>
              <w:spacing w:after="0" w:line="360" w:lineRule="auto"/>
            </w:pPr>
            <w:r>
              <w:t>JUVANTIS</w:t>
            </w:r>
            <w:r w:rsidR="005B606D" w:rsidRPr="0049094C">
              <w:t xml:space="preserve"> besteht aus </w:t>
            </w:r>
            <w:r w:rsidR="00C54C53" w:rsidRPr="0049094C">
              <w:t>vier</w:t>
            </w:r>
            <w:r w:rsidR="005B606D" w:rsidRPr="0049094C">
              <w:t xml:space="preserve"> Komponenten der Intervention</w:t>
            </w:r>
            <w:r w:rsidR="003A4528">
              <w:t xml:space="preserve"> integriert in </w:t>
            </w:r>
            <w:r>
              <w:t>eine</w:t>
            </w:r>
            <w:r w:rsidR="003A4528">
              <w:t xml:space="preserve"> Online-Plattfo</w:t>
            </w:r>
            <w:r>
              <w:t xml:space="preserve">rm sowie einer nativen App für </w:t>
            </w:r>
            <w:proofErr w:type="spellStart"/>
            <w:r>
              <w:t>Smartphones</w:t>
            </w:r>
            <w:proofErr w:type="spellEnd"/>
            <w:r>
              <w:t>:</w:t>
            </w:r>
            <w:r w:rsidR="005B606D" w:rsidRPr="0049094C">
              <w:t xml:space="preserve"> </w:t>
            </w:r>
          </w:p>
          <w:p w14:paraId="064C66F7" w14:textId="352EE6FC" w:rsidR="00AA60A3" w:rsidRDefault="00AA60A3" w:rsidP="00AA60A3">
            <w:pPr>
              <w:pStyle w:val="Listenabsatz"/>
              <w:widowControl w:val="0"/>
              <w:numPr>
                <w:ilvl w:val="0"/>
                <w:numId w:val="64"/>
              </w:numPr>
              <w:spacing w:after="0" w:line="360" w:lineRule="auto"/>
            </w:pPr>
            <w:r>
              <w:t xml:space="preserve">Unterstützung durch virtuelle Selbsthilfegruppen </w:t>
            </w:r>
          </w:p>
          <w:p w14:paraId="098457F4" w14:textId="195A8263" w:rsidR="00AA60A3" w:rsidRDefault="00AA60A3" w:rsidP="00AA60A3">
            <w:pPr>
              <w:pStyle w:val="Listenabsatz"/>
              <w:widowControl w:val="0"/>
              <w:numPr>
                <w:ilvl w:val="0"/>
                <w:numId w:val="64"/>
              </w:numPr>
              <w:spacing w:after="0" w:line="360" w:lineRule="auto"/>
            </w:pPr>
            <w:r>
              <w:t>Personalisiertes Coaching</w:t>
            </w:r>
            <w:r w:rsidR="00436718">
              <w:t xml:space="preserve"> durch qualifizierte Fachgruppen</w:t>
            </w:r>
          </w:p>
          <w:p w14:paraId="6E087633" w14:textId="29E18A6F" w:rsidR="00AA60A3" w:rsidRDefault="00AA60A3" w:rsidP="00AA60A3">
            <w:pPr>
              <w:pStyle w:val="Listenabsatz"/>
              <w:widowControl w:val="0"/>
              <w:numPr>
                <w:ilvl w:val="0"/>
                <w:numId w:val="64"/>
              </w:numPr>
              <w:spacing w:after="0" w:line="360" w:lineRule="auto"/>
            </w:pPr>
            <w:r>
              <w:t>Interaktive Lernumgebung</w:t>
            </w:r>
          </w:p>
          <w:p w14:paraId="26993E53" w14:textId="77777777" w:rsidR="00E26089" w:rsidRDefault="00E26089" w:rsidP="00C1095B">
            <w:pPr>
              <w:pStyle w:val="Listenabsatz"/>
              <w:widowControl w:val="0"/>
              <w:numPr>
                <w:ilvl w:val="0"/>
                <w:numId w:val="64"/>
              </w:numPr>
              <w:spacing w:after="0" w:line="360" w:lineRule="auto"/>
            </w:pPr>
            <w:r>
              <w:t xml:space="preserve">Gesundheits- und </w:t>
            </w:r>
            <w:r w:rsidR="00AA60A3">
              <w:t xml:space="preserve">Aktivitätstracking </w:t>
            </w:r>
          </w:p>
          <w:p w14:paraId="637DBA27" w14:textId="77777777" w:rsidR="00F321F3" w:rsidRDefault="00F321F3" w:rsidP="00F321F3">
            <w:pPr>
              <w:widowControl w:val="0"/>
              <w:spacing w:after="0" w:line="360" w:lineRule="auto"/>
            </w:pPr>
          </w:p>
          <w:p w14:paraId="24F2421F" w14:textId="77777777" w:rsidR="00AA6642" w:rsidRDefault="00C1095B" w:rsidP="00E26089">
            <w:pPr>
              <w:widowControl w:val="0"/>
              <w:spacing w:after="0" w:line="360" w:lineRule="auto"/>
            </w:pPr>
            <w:r>
              <w:t xml:space="preserve">Eine </w:t>
            </w:r>
            <w:r w:rsidR="00D11E36">
              <w:t>in</w:t>
            </w:r>
            <w:r>
              <w:t xml:space="preserve"> allen Punkten ansetzende Lösung</w:t>
            </w:r>
            <w:r w:rsidR="006A04B6">
              <w:t xml:space="preserve"> in unserem Präventionsprogramm</w:t>
            </w:r>
            <w:r>
              <w:t xml:space="preserve"> besteht in Sport und Bewegung, </w:t>
            </w:r>
            <w:r w:rsidR="003A4528">
              <w:t>weshalb</w:t>
            </w:r>
            <w:r>
              <w:t xml:space="preserve"> ein besonderer Schwerpunkt auf körperliche Aktivität gelegt </w:t>
            </w:r>
            <w:r w:rsidR="003A4528">
              <w:t>wird</w:t>
            </w:r>
            <w:r>
              <w:t xml:space="preserve">. </w:t>
            </w:r>
            <w:r w:rsidR="003A4528">
              <w:t xml:space="preserve">Der Übergang in den Bereich Fitness soll dabei </w:t>
            </w:r>
            <w:r w:rsidR="00E579E7">
              <w:t xml:space="preserve">bewusst </w:t>
            </w:r>
            <w:r w:rsidR="003A4528">
              <w:t>fließend sein.</w:t>
            </w:r>
            <w:r w:rsidR="006A04B6">
              <w:t xml:space="preserve"> </w:t>
            </w:r>
            <w:r w:rsidR="00AA6642">
              <w:t xml:space="preserve">Bewegung und körperliche Aktivität haben einen direkten Einfluss auf die Gesundheit und das eigene Wohlbefinden, aber nur wenn der Sport über einen längeren und regelmäßigen Zeitraum durchgeführt wird. Mit unserem Angebot versuchen wir wesentliche Motivationsfaktoren wie Spaß, Unterstützung sowie Belohnung in einem digitalen Format den Teilnehmern während des Programms fortlaufend anzubieten. </w:t>
            </w:r>
          </w:p>
          <w:p w14:paraId="6DE77367" w14:textId="7CDF6491" w:rsidR="0043652B" w:rsidRDefault="00E579E7" w:rsidP="00E26089">
            <w:pPr>
              <w:widowControl w:val="0"/>
              <w:spacing w:after="0" w:line="360" w:lineRule="auto"/>
            </w:pPr>
            <w:r>
              <w:t>Unser Ziel ist die Übersetzung</w:t>
            </w:r>
            <w:r w:rsidR="00F256DD">
              <w:t xml:space="preserve"> verhaltenstherapeutische</w:t>
            </w:r>
            <w:r>
              <w:t>r</w:t>
            </w:r>
            <w:r w:rsidR="00F256DD">
              <w:t xml:space="preserve"> </w:t>
            </w:r>
            <w:r w:rsidR="008E6A31">
              <w:t>Konzepte sowie Programme der Prävention</w:t>
            </w:r>
            <w:r w:rsidR="00F256DD">
              <w:t xml:space="preserve"> in ein digitales Format, welches zeitlich und örtlich unabhängig von den Teilnehmern genutzt werden kann. </w:t>
            </w:r>
          </w:p>
          <w:p w14:paraId="7CADB8E4" w14:textId="77777777" w:rsidR="008E6A31" w:rsidRDefault="008E6A31" w:rsidP="00C1095B">
            <w:pPr>
              <w:widowControl w:val="0"/>
              <w:spacing w:after="0" w:line="360" w:lineRule="auto"/>
            </w:pPr>
          </w:p>
          <w:p w14:paraId="3AF669C7" w14:textId="77777777" w:rsidR="00E87927" w:rsidRDefault="00E87927" w:rsidP="00C1095B">
            <w:pPr>
              <w:widowControl w:val="0"/>
              <w:spacing w:after="0" w:line="360" w:lineRule="auto"/>
            </w:pPr>
          </w:p>
          <w:p w14:paraId="1E8BCD7F" w14:textId="7BD61320" w:rsidR="00565914" w:rsidRPr="00565914" w:rsidRDefault="00922E48" w:rsidP="00565914">
            <w:pPr>
              <w:pStyle w:val="berschrift2"/>
              <w:spacing w:before="0" w:line="360" w:lineRule="auto"/>
              <w:rPr>
                <w:rFonts w:cs="Open Sans"/>
                <w:bCs w:val="0"/>
                <w:iCs/>
                <w:sz w:val="28"/>
                <w:szCs w:val="28"/>
              </w:rPr>
            </w:pPr>
            <w:bookmarkStart w:id="5" w:name="_Toc288074760"/>
            <w:r>
              <w:rPr>
                <w:rStyle w:val="berschrift2Zeichen"/>
                <w:rFonts w:eastAsiaTheme="majorEastAsia"/>
                <w:b/>
              </w:rPr>
              <w:t xml:space="preserve">Angebot &amp; </w:t>
            </w:r>
            <w:r w:rsidR="00B109BA">
              <w:rPr>
                <w:rStyle w:val="berschrift2Zeichen"/>
                <w:rFonts w:eastAsiaTheme="majorEastAsia"/>
                <w:b/>
              </w:rPr>
              <w:t>Zielgruppe</w:t>
            </w:r>
            <w:r w:rsidR="009D7AFF">
              <w:rPr>
                <w:rStyle w:val="berschrift2Zeichen"/>
                <w:rFonts w:eastAsiaTheme="majorEastAsia"/>
                <w:b/>
              </w:rPr>
              <w:t>n</w:t>
            </w:r>
            <w:bookmarkEnd w:id="5"/>
          </w:p>
          <w:p w14:paraId="35859316" w14:textId="158DA37C" w:rsidR="00922E48" w:rsidRPr="00565914" w:rsidRDefault="00565914" w:rsidP="00565914">
            <w:pPr>
              <w:widowControl w:val="0"/>
              <w:spacing w:after="0" w:line="360" w:lineRule="auto"/>
              <w:rPr>
                <w:color w:val="10D117"/>
                <w:sz w:val="28"/>
                <w:szCs w:val="28"/>
              </w:rPr>
            </w:pPr>
            <w:r w:rsidRPr="00565914">
              <w:rPr>
                <w:b/>
                <w:color w:val="10D117"/>
                <w:sz w:val="28"/>
                <w:szCs w:val="28"/>
              </w:rPr>
              <w:t>Angebot</w:t>
            </w:r>
            <w:r w:rsidR="00922E48" w:rsidRPr="00565914">
              <w:rPr>
                <w:b/>
                <w:color w:val="10D117"/>
                <w:sz w:val="28"/>
                <w:szCs w:val="28"/>
              </w:rPr>
              <w:t>:</w:t>
            </w:r>
            <w:r w:rsidR="00922E48" w:rsidRPr="00565914">
              <w:rPr>
                <w:color w:val="10D117"/>
                <w:sz w:val="28"/>
                <w:szCs w:val="28"/>
              </w:rPr>
              <w:t xml:space="preserve"> </w:t>
            </w:r>
          </w:p>
          <w:p w14:paraId="7827F0BF" w14:textId="2BF61FBD" w:rsidR="00565914" w:rsidRPr="00E9106A" w:rsidRDefault="00565914" w:rsidP="00565914">
            <w:pPr>
              <w:widowControl w:val="0"/>
              <w:spacing w:after="0" w:line="360" w:lineRule="auto"/>
              <w:rPr>
                <w:color w:val="10D117"/>
              </w:rPr>
            </w:pPr>
            <w:r w:rsidRPr="00E9106A">
              <w:rPr>
                <w:b/>
                <w:color w:val="10D117"/>
              </w:rPr>
              <w:t xml:space="preserve">Unterstützung durch </w:t>
            </w:r>
            <w:r>
              <w:rPr>
                <w:b/>
                <w:color w:val="10D117"/>
              </w:rPr>
              <w:t>virtuelle Selbsthilfeg</w:t>
            </w:r>
            <w:r w:rsidRPr="00E9106A">
              <w:rPr>
                <w:b/>
                <w:color w:val="10D117"/>
              </w:rPr>
              <w:t>ruppen:</w:t>
            </w:r>
            <w:r w:rsidRPr="00E9106A">
              <w:rPr>
                <w:color w:val="10D117"/>
              </w:rPr>
              <w:t xml:space="preserve"> </w:t>
            </w:r>
          </w:p>
          <w:p w14:paraId="20B063E1" w14:textId="77777777" w:rsidR="008E6A31" w:rsidRDefault="00565914" w:rsidP="00565914">
            <w:pPr>
              <w:pStyle w:val="Default"/>
              <w:spacing w:line="360" w:lineRule="auto"/>
              <w:jc w:val="both"/>
              <w:rPr>
                <w:rFonts w:ascii="Open Sans" w:hAnsi="Open Sans"/>
              </w:rPr>
            </w:pPr>
            <w:r w:rsidRPr="00E85553">
              <w:rPr>
                <w:rFonts w:ascii="Open Sans" w:hAnsi="Open Sans"/>
                <w:color w:val="auto"/>
              </w:rPr>
              <w:t>In Anlehnung an die Erfahrungen und die Gruppendynamik in einem klassischen Selbsthilfe- oder Verhaltensprogramm teilen wir</w:t>
            </w:r>
            <w:r w:rsidR="00762218">
              <w:rPr>
                <w:rFonts w:ascii="Open Sans" w:hAnsi="Open Sans"/>
                <w:color w:val="auto"/>
              </w:rPr>
              <w:t xml:space="preserve"> bis zu zehn</w:t>
            </w:r>
            <w:r w:rsidRPr="00E85553">
              <w:rPr>
                <w:rFonts w:ascii="Open Sans" w:hAnsi="Open Sans"/>
                <w:color w:val="auto"/>
              </w:rPr>
              <w:t xml:space="preserve"> Teilnehmer nach medizinischen und demographischen Kriterien (bezogen auf Alter, Wohnort und BMI) in virtuelle Selbsthilfegruppen ein. </w:t>
            </w:r>
            <w:r w:rsidRPr="00E85553">
              <w:rPr>
                <w:rFonts w:ascii="Open Sans" w:hAnsi="Open Sans" w:cs="Open Sans"/>
                <w:bCs/>
              </w:rPr>
              <w:t xml:space="preserve">Anhand von Profilinformationen werden dem Nutzer durch ein automatisiertes System die für ihn optimalen Gruppen ermittelt und vorgeschlagen. Suchfunktionen ermöglichen ihm zudem die Suche nach gezielten Informationen und Themen in </w:t>
            </w:r>
            <w:r w:rsidR="00762218">
              <w:rPr>
                <w:rFonts w:ascii="Open Sans" w:hAnsi="Open Sans" w:cs="Open Sans"/>
                <w:bCs/>
              </w:rPr>
              <w:t>anderen Teilnehmerp</w:t>
            </w:r>
            <w:r w:rsidRPr="00E85553">
              <w:rPr>
                <w:rFonts w:ascii="Open Sans" w:hAnsi="Open Sans" w:cs="Open Sans"/>
                <w:bCs/>
              </w:rPr>
              <w:t xml:space="preserve">rofilen aber auch in </w:t>
            </w:r>
            <w:r w:rsidR="00762218">
              <w:rPr>
                <w:rFonts w:ascii="Open Sans" w:hAnsi="Open Sans" w:cs="Open Sans"/>
                <w:bCs/>
              </w:rPr>
              <w:t xml:space="preserve">weiteren </w:t>
            </w:r>
            <w:r w:rsidRPr="00E85553">
              <w:rPr>
                <w:rFonts w:ascii="Open Sans" w:hAnsi="Open Sans" w:cs="Open Sans"/>
                <w:bCs/>
              </w:rPr>
              <w:t xml:space="preserve">Bereichen wie z.B. Blogs. </w:t>
            </w:r>
            <w:r w:rsidRPr="00E85553">
              <w:rPr>
                <w:rFonts w:ascii="Open Sans" w:hAnsi="Open Sans"/>
                <w:color w:val="auto"/>
              </w:rPr>
              <w:t xml:space="preserve">Die Teilnehmer </w:t>
            </w:r>
            <w:r w:rsidRPr="00565914">
              <w:rPr>
                <w:rFonts w:ascii="Open Sans" w:hAnsi="Open Sans"/>
                <w:color w:val="auto"/>
              </w:rPr>
              <w:t xml:space="preserve">kommunizieren miteinander über ein privates Netzwerk. </w:t>
            </w:r>
            <w:r w:rsidRPr="00565914">
              <w:rPr>
                <w:rFonts w:ascii="Open Sans" w:hAnsi="Open Sans"/>
              </w:rPr>
              <w:t xml:space="preserve">Über die klassischen Standardfunktionen eines Sozialen Netzwerkes können die Fortschritte der Teilnehmer gepostet und von anderen kommentiert werden. </w:t>
            </w:r>
          </w:p>
          <w:p w14:paraId="34644043" w14:textId="2BDBA3DF" w:rsidR="00565914" w:rsidRPr="00AB0E83" w:rsidRDefault="00565914" w:rsidP="00AB0E83">
            <w:pPr>
              <w:pStyle w:val="Default"/>
              <w:spacing w:line="360" w:lineRule="auto"/>
              <w:jc w:val="both"/>
              <w:rPr>
                <w:rFonts w:ascii="Open Sans" w:hAnsi="Open Sans" w:cs="Open Sans"/>
                <w:bCs/>
              </w:rPr>
            </w:pPr>
            <w:r w:rsidRPr="00565914">
              <w:rPr>
                <w:rFonts w:ascii="Open Sans" w:hAnsi="Open Sans"/>
              </w:rPr>
              <w:t xml:space="preserve">Hierüber werden soziale Empathie und Unterstützung ausgesprochen, welche </w:t>
            </w:r>
            <w:r w:rsidR="002B07DF">
              <w:rPr>
                <w:rFonts w:ascii="Open Sans" w:hAnsi="Open Sans"/>
              </w:rPr>
              <w:t>die</w:t>
            </w:r>
            <w:r w:rsidRPr="00565914">
              <w:rPr>
                <w:rFonts w:ascii="Open Sans" w:hAnsi="Open Sans"/>
              </w:rPr>
              <w:t xml:space="preserve"> </w:t>
            </w:r>
            <w:r w:rsidRPr="00AB0E83">
              <w:rPr>
                <w:rFonts w:ascii="Open Sans" w:hAnsi="Open Sans"/>
              </w:rPr>
              <w:t xml:space="preserve">Schlüsselrolle der Gruppendynamik innerhalb einer Selbsthilfegruppe nachahmen </w:t>
            </w:r>
            <w:r w:rsidR="002B07DF" w:rsidRPr="00AB0E83">
              <w:rPr>
                <w:rFonts w:ascii="Open Sans" w:hAnsi="Open Sans"/>
              </w:rPr>
              <w:t>sollen</w:t>
            </w:r>
            <w:r w:rsidRPr="00AB0E83">
              <w:rPr>
                <w:rFonts w:ascii="Open Sans" w:hAnsi="Open Sans"/>
              </w:rPr>
              <w:t>.</w:t>
            </w:r>
            <w:r w:rsidR="00AB0E83" w:rsidRPr="00AB0E83">
              <w:rPr>
                <w:rFonts w:ascii="Open Sans" w:hAnsi="Open Sans"/>
              </w:rPr>
              <w:t xml:space="preserve"> </w:t>
            </w:r>
            <w:r w:rsidRPr="00AB0E83">
              <w:rPr>
                <w:rFonts w:ascii="Open Sans" w:hAnsi="Open Sans"/>
              </w:rPr>
              <w:t xml:space="preserve">Der Fortschritt des persönlichen Programms wird durch entsprechende Fortschrittsbalken und Grafiken visualisiert und ermöglicht es den Teilnehmern, den jeweiligen Gesundheitsstatus </w:t>
            </w:r>
            <w:r w:rsidR="007C2713" w:rsidRPr="00AB0E83">
              <w:rPr>
                <w:rFonts w:ascii="Open Sans" w:hAnsi="Open Sans"/>
              </w:rPr>
              <w:t>der</w:t>
            </w:r>
            <w:r w:rsidRPr="00AB0E83">
              <w:rPr>
                <w:rFonts w:ascii="Open Sans" w:hAnsi="Open Sans"/>
              </w:rPr>
              <w:t xml:space="preserve"> anderen</w:t>
            </w:r>
            <w:r w:rsidR="00762218" w:rsidRPr="00AB0E83">
              <w:rPr>
                <w:rFonts w:ascii="Open Sans" w:hAnsi="Open Sans"/>
              </w:rPr>
              <w:t xml:space="preserve"> innerhalb einer Gruppe</w:t>
            </w:r>
            <w:r w:rsidRPr="00AB0E83">
              <w:rPr>
                <w:rFonts w:ascii="Open Sans" w:hAnsi="Open Sans"/>
              </w:rPr>
              <w:t xml:space="preserve"> zu verfolgen. Es können gemeinsame Gruppenziele über die Plattform festgelegt werden, an deren Zielerreichung sich alle Teilnehmer einer Selbsthilfegruppe beteiligen</w:t>
            </w:r>
            <w:r w:rsidR="00D4459F" w:rsidRPr="00AB0E83">
              <w:rPr>
                <w:rFonts w:ascii="Open Sans" w:hAnsi="Open Sans"/>
              </w:rPr>
              <w:t xml:space="preserve"> können</w:t>
            </w:r>
            <w:r w:rsidRPr="00AB0E83">
              <w:rPr>
                <w:rFonts w:ascii="Open Sans" w:hAnsi="Open Sans"/>
              </w:rPr>
              <w:t>. Ein Beispiel hierfür könnte das gemeinsame Gruppenziel von einem kumulativen Gewichtsverlust von 10% des Gesamtgewichts der Gruppe sein. Dies führt zu weiterer sozialer Unterstützung und gegenseitiger Verantwortung der Gruppenmitglieder füreinander.</w:t>
            </w:r>
            <w:r w:rsidRPr="00EA462C">
              <w:t xml:space="preserve"> </w:t>
            </w:r>
          </w:p>
          <w:p w14:paraId="52803F0F" w14:textId="242A59EA" w:rsidR="00D4459F" w:rsidRPr="00565914" w:rsidRDefault="00565914" w:rsidP="00565914">
            <w:pPr>
              <w:widowControl w:val="0"/>
              <w:spacing w:after="0" w:line="360" w:lineRule="auto"/>
            </w:pPr>
            <w:r w:rsidRPr="00EA462C">
              <w:t>Über umfassende Funktionen eines sozialen Netzwerkes können auch Wettbewerbe untereinander organisiert, Informationen ausgetauscht und Treffen organisiert werden.</w:t>
            </w:r>
          </w:p>
          <w:p w14:paraId="1DD6FC18" w14:textId="56A4E418" w:rsidR="00565914" w:rsidRPr="00E9106A" w:rsidRDefault="00565914" w:rsidP="00565914">
            <w:pPr>
              <w:widowControl w:val="0"/>
              <w:spacing w:after="0" w:line="360" w:lineRule="auto"/>
              <w:rPr>
                <w:color w:val="10D117"/>
              </w:rPr>
            </w:pPr>
            <w:r>
              <w:rPr>
                <w:b/>
                <w:color w:val="10D117"/>
              </w:rPr>
              <w:t>Personalisiertes Coaching</w:t>
            </w:r>
            <w:r w:rsidRPr="00E9106A">
              <w:rPr>
                <w:b/>
                <w:color w:val="10D117"/>
              </w:rPr>
              <w:t>:</w:t>
            </w:r>
            <w:r w:rsidRPr="00E9106A">
              <w:rPr>
                <w:color w:val="10D117"/>
              </w:rPr>
              <w:t xml:space="preserve"> </w:t>
            </w:r>
          </w:p>
          <w:p w14:paraId="68FD3DA1" w14:textId="77777777" w:rsidR="00FC1115" w:rsidRDefault="00565914" w:rsidP="00565914">
            <w:pPr>
              <w:widowControl w:val="0"/>
              <w:spacing w:after="0" w:line="360" w:lineRule="auto"/>
              <w:rPr>
                <w:bCs/>
              </w:rPr>
            </w:pPr>
            <w:r>
              <w:t>Neben den</w:t>
            </w:r>
            <w:r w:rsidRPr="00B3604C">
              <w:rPr>
                <w:bCs/>
              </w:rPr>
              <w:t xml:space="preserve"> </w:t>
            </w:r>
            <w:r w:rsidRPr="00FF2B08">
              <w:rPr>
                <w:bCs/>
              </w:rPr>
              <w:t xml:space="preserve">Standardfunktionen eines Sozialen Netzwerks </w:t>
            </w:r>
            <w:r>
              <w:rPr>
                <w:bCs/>
              </w:rPr>
              <w:t>besitzt die Plattform</w:t>
            </w:r>
            <w:r w:rsidRPr="00FF2B08">
              <w:rPr>
                <w:bCs/>
              </w:rPr>
              <w:t xml:space="preserve"> </w:t>
            </w:r>
            <w:r>
              <w:rPr>
                <w:bCs/>
              </w:rPr>
              <w:t>eine</w:t>
            </w:r>
            <w:r w:rsidRPr="00FF2B08">
              <w:rPr>
                <w:bCs/>
              </w:rPr>
              <w:t xml:space="preserve"> Konsultationsfunktion zu </w:t>
            </w:r>
            <w:r>
              <w:rPr>
                <w:bCs/>
              </w:rPr>
              <w:t>sogenannten</w:t>
            </w:r>
            <w:r w:rsidRPr="00FF2B08">
              <w:rPr>
                <w:bCs/>
              </w:rPr>
              <w:t xml:space="preserve"> </w:t>
            </w:r>
            <w:proofErr w:type="spellStart"/>
            <w:r w:rsidRPr="00FF2B08">
              <w:rPr>
                <w:bCs/>
              </w:rPr>
              <w:t>Coaches</w:t>
            </w:r>
            <w:proofErr w:type="spellEnd"/>
            <w:r w:rsidRPr="00FF2B08">
              <w:rPr>
                <w:bCs/>
              </w:rPr>
              <w:t xml:space="preserve">, die ein für den jeweiligen Teilnehmer maßgeschneidertes Konzept </w:t>
            </w:r>
            <w:r>
              <w:rPr>
                <w:bCs/>
              </w:rPr>
              <w:t xml:space="preserve">und Hilfestellung </w:t>
            </w:r>
            <w:r w:rsidRPr="00FF2B08">
              <w:rPr>
                <w:bCs/>
              </w:rPr>
              <w:t xml:space="preserve">zur Erreichung </w:t>
            </w:r>
            <w:r>
              <w:rPr>
                <w:bCs/>
              </w:rPr>
              <w:t xml:space="preserve">der persönlichen Ziele anbieten. Über das Netzwerk und die </w:t>
            </w:r>
            <w:proofErr w:type="spellStart"/>
            <w:r>
              <w:rPr>
                <w:bCs/>
              </w:rPr>
              <w:t>Coaches</w:t>
            </w:r>
            <w:proofErr w:type="spellEnd"/>
            <w:r>
              <w:rPr>
                <w:bCs/>
              </w:rPr>
              <w:t xml:space="preserve"> besteht somit immer eine unmittelbare Rückkopplung und Unterstützung. Die </w:t>
            </w:r>
            <w:proofErr w:type="spellStart"/>
            <w:r>
              <w:rPr>
                <w:bCs/>
              </w:rPr>
              <w:t>Coaches</w:t>
            </w:r>
            <w:proofErr w:type="spellEnd"/>
            <w:r>
              <w:rPr>
                <w:bCs/>
              </w:rPr>
              <w:t xml:space="preserve"> erfüllen eine wichtige moderierende Funktion und kommunizieren über entsprechende durch die Plattform bereitgestellte Kanäle mit den Teilnehmern. Hierüber sind auch individualisierte Beratungen und andere Motivationstechniken möglich.  </w:t>
            </w:r>
          </w:p>
          <w:p w14:paraId="77DDC86F" w14:textId="56323F20" w:rsidR="007C2713" w:rsidRDefault="00762218" w:rsidP="00565914">
            <w:pPr>
              <w:widowControl w:val="0"/>
              <w:spacing w:after="0" w:line="360" w:lineRule="auto"/>
              <w:rPr>
                <w:bCs/>
              </w:rPr>
            </w:pPr>
            <w:r w:rsidRPr="007C2713">
              <w:rPr>
                <w:bCs/>
              </w:rPr>
              <w:t>In der Beta-Phase der Plattform konzentrieren wir uns gezielt auf den Diabetes und wollen Moderatoren sowie Diabetesberate</w:t>
            </w:r>
            <w:r w:rsidR="00D86EA6" w:rsidRPr="007C2713">
              <w:rPr>
                <w:bCs/>
              </w:rPr>
              <w:t>r</w:t>
            </w:r>
            <w:r w:rsidRPr="007C2713">
              <w:rPr>
                <w:bCs/>
              </w:rPr>
              <w:t xml:space="preserve"> des Deutschen Diabetiker Bundes als </w:t>
            </w:r>
            <w:proofErr w:type="spellStart"/>
            <w:r w:rsidRPr="007C2713">
              <w:rPr>
                <w:bCs/>
              </w:rPr>
              <w:t>Coaches</w:t>
            </w:r>
            <w:proofErr w:type="spellEnd"/>
            <w:r w:rsidRPr="007C2713">
              <w:rPr>
                <w:bCs/>
              </w:rPr>
              <w:t xml:space="preserve"> für </w:t>
            </w:r>
            <w:r w:rsidR="001A4C5B">
              <w:rPr>
                <w:bCs/>
              </w:rPr>
              <w:t>das</w:t>
            </w:r>
            <w:r w:rsidR="00D86EA6" w:rsidRPr="007C2713">
              <w:rPr>
                <w:bCs/>
              </w:rPr>
              <w:t xml:space="preserve"> Präventionsprogramm</w:t>
            </w:r>
            <w:r w:rsidRPr="007C2713">
              <w:rPr>
                <w:bCs/>
              </w:rPr>
              <w:t xml:space="preserve"> gewinnen. </w:t>
            </w:r>
            <w:r w:rsidR="001A4C5B">
              <w:rPr>
                <w:bCs/>
              </w:rPr>
              <w:t xml:space="preserve">Aber auch Diabetiker selbst sollen sich aktiv </w:t>
            </w:r>
            <w:r w:rsidR="00D4459F">
              <w:rPr>
                <w:bCs/>
              </w:rPr>
              <w:t>auf unserer Plattform</w:t>
            </w:r>
            <w:r w:rsidR="001A4C5B">
              <w:rPr>
                <w:bCs/>
              </w:rPr>
              <w:t xml:space="preserve"> engagieren, da sie über ein Erfahrungswissen verfügen, welches Ärzte, die nicht selbst betroffen sind, auch durch eine lange Berufstätigkeit mit einer Spezialisierung auf die Krankheit Diabetes nicht erwerben können. </w:t>
            </w:r>
          </w:p>
          <w:p w14:paraId="56FEC343" w14:textId="3F03500F" w:rsidR="00FC1115" w:rsidRDefault="00285473" w:rsidP="00565914">
            <w:pPr>
              <w:widowControl w:val="0"/>
              <w:spacing w:after="0" w:line="360" w:lineRule="auto"/>
              <w:rPr>
                <w:bCs/>
              </w:rPr>
            </w:pPr>
            <w:r>
              <w:rPr>
                <w:bCs/>
              </w:rPr>
              <w:t>Gerade in Bezug auf den Diabetes könnten rund 50% der Typ-II-Diabetiker ohne Medikamente gut behandelt werden, d.h. mit Ernährungsumstellung, Gewichtsabnahme, spezieller Schulung und Bewegung</w:t>
            </w:r>
            <w:r w:rsidR="00FC1115">
              <w:rPr>
                <w:bCs/>
              </w:rPr>
              <w:t xml:space="preserve"> sowie die Behandlung der </w:t>
            </w:r>
            <w:r>
              <w:rPr>
                <w:bCs/>
              </w:rPr>
              <w:t>bei über 70 Prozent der Diabetiker bestehenden arteriellen H</w:t>
            </w:r>
            <w:r w:rsidR="00E736C8">
              <w:rPr>
                <w:bCs/>
              </w:rPr>
              <w:t>ypertonie, der Fettstoffwechsel</w:t>
            </w:r>
            <w:r>
              <w:rPr>
                <w:bCs/>
              </w:rPr>
              <w:t xml:space="preserve">störung und ggfs. eine Raucherentwöhnung. Die Inhalte wollen wir hierbei in strukturierten Programmen durch qualifiziertes Personal vermitteln. </w:t>
            </w:r>
          </w:p>
          <w:p w14:paraId="07AC4A7C" w14:textId="7D2334C0" w:rsidR="00565914" w:rsidRPr="00FC1115" w:rsidRDefault="00285473" w:rsidP="00565914">
            <w:pPr>
              <w:widowControl w:val="0"/>
              <w:spacing w:after="0" w:line="360" w:lineRule="auto"/>
              <w:rPr>
                <w:bCs/>
              </w:rPr>
            </w:pPr>
            <w:proofErr w:type="spellStart"/>
            <w:r>
              <w:rPr>
                <w:bCs/>
              </w:rPr>
              <w:t>Coaches</w:t>
            </w:r>
            <w:proofErr w:type="spellEnd"/>
            <w:r>
              <w:rPr>
                <w:bCs/>
              </w:rPr>
              <w:t xml:space="preserve"> führen entsprechende Interventionsprogramme mit den zu betreuenden Teilnehmern in Gruppen durch und haben gleichzeitig eine moderierende Aufgabe, um die Kommunikation der Teilnehmer untereinander aufzubauen und aufrechtzuerhalten. </w:t>
            </w:r>
            <w:r>
              <w:rPr>
                <w:bCs/>
                <w:color w:val="0000FF"/>
              </w:rPr>
              <w:t xml:space="preserve"> </w:t>
            </w:r>
            <w:r>
              <w:rPr>
                <w:bCs/>
              </w:rPr>
              <w:t>Bei der Anwendung des personalisierten Coachings werden wir uns an wissensc</w:t>
            </w:r>
            <w:r w:rsidR="00E736C8">
              <w:rPr>
                <w:bCs/>
              </w:rPr>
              <w:t>haftlich basierte</w:t>
            </w:r>
            <w:r>
              <w:rPr>
                <w:bCs/>
              </w:rPr>
              <w:t xml:space="preserve"> Leitlinien halten. </w:t>
            </w:r>
            <w:r w:rsidR="00FC0C16">
              <w:rPr>
                <w:bCs/>
              </w:rPr>
              <w:t xml:space="preserve">Weiterhin ist ein nach dem klassischen Denkmodell von </w:t>
            </w:r>
            <w:proofErr w:type="spellStart"/>
            <w:r w:rsidR="00FC0C16">
              <w:rPr>
                <w:bCs/>
              </w:rPr>
              <w:t>Donabedian</w:t>
            </w:r>
            <w:proofErr w:type="spellEnd"/>
            <w:r w:rsidR="00FC0C16">
              <w:rPr>
                <w:bCs/>
              </w:rPr>
              <w:t xml:space="preserve"> </w:t>
            </w:r>
            <w:r w:rsidR="00BB15CE">
              <w:rPr>
                <w:bCs/>
              </w:rPr>
              <w:t>ausgerichtetes Management zur Beurteilung der Qualität der Schulungen geplant.</w:t>
            </w:r>
          </w:p>
          <w:p w14:paraId="77B21B4F" w14:textId="0978A359" w:rsidR="00565914" w:rsidRPr="00E9106A" w:rsidRDefault="00565914" w:rsidP="00565914">
            <w:pPr>
              <w:widowControl w:val="0"/>
              <w:spacing w:after="0" w:line="360" w:lineRule="auto"/>
              <w:rPr>
                <w:color w:val="10D117"/>
              </w:rPr>
            </w:pPr>
            <w:r>
              <w:rPr>
                <w:b/>
                <w:color w:val="10D117"/>
              </w:rPr>
              <w:t>Interaktive Lernumgebung</w:t>
            </w:r>
            <w:r w:rsidRPr="00E9106A">
              <w:rPr>
                <w:b/>
                <w:color w:val="10D117"/>
              </w:rPr>
              <w:t>:</w:t>
            </w:r>
            <w:r w:rsidRPr="00E9106A">
              <w:rPr>
                <w:color w:val="10D117"/>
              </w:rPr>
              <w:t xml:space="preserve"> </w:t>
            </w:r>
          </w:p>
          <w:p w14:paraId="4040E65B" w14:textId="18254A48" w:rsidR="00565914" w:rsidRPr="00E736C8" w:rsidRDefault="00565914" w:rsidP="00E736C8">
            <w:pPr>
              <w:spacing w:after="0" w:line="360" w:lineRule="auto"/>
            </w:pPr>
            <w:r>
              <w:t xml:space="preserve">Unser Gesundheitsprogramm legt in der ersten Version einen Schwerpunkt auf </w:t>
            </w:r>
            <w:r w:rsidR="006C57A3">
              <w:t>die ungünstige Risikokonstellation des Metabolischen Syndroms</w:t>
            </w:r>
            <w:r w:rsidR="00831A7E">
              <w:t>, da dieses nicht nur zur Diabetesmanifestation prädisponiert sondern auch das Risiko für kardiale Erkrankungen steigert.</w:t>
            </w:r>
            <w:r>
              <w:t xml:space="preserve"> </w:t>
            </w:r>
            <w:r>
              <w:rPr>
                <w:bCs/>
              </w:rPr>
              <w:t xml:space="preserve">Teilnehmer mit einem oder mehr Risikofaktoren für Kardiovaskuläre Erkrankungen durchlaufen ein 16-Wochen Online-Programm, welches sich nahtlos in den Alltag einbringt, ohne dass der normale Tagesablauf eingeschränkt werden muss. </w:t>
            </w:r>
          </w:p>
          <w:p w14:paraId="14D206EE" w14:textId="14AA2C2A" w:rsidR="00565914" w:rsidRDefault="00B5746F" w:rsidP="00565914">
            <w:pPr>
              <w:pStyle w:val="Default"/>
              <w:spacing w:line="360" w:lineRule="auto"/>
              <w:jc w:val="both"/>
              <w:rPr>
                <w:rFonts w:ascii="Open Sans" w:hAnsi="Open Sans" w:cs="Open Sans"/>
                <w:bCs/>
              </w:rPr>
            </w:pPr>
            <w:r>
              <w:rPr>
                <w:rFonts w:ascii="Open Sans" w:hAnsi="Open Sans" w:cs="Open Sans"/>
                <w:bCs/>
                <w:noProof/>
                <w:lang w:eastAsia="de-DE"/>
              </w:rPr>
              <w:drawing>
                <wp:inline distT="0" distB="0" distL="0" distR="0" wp14:anchorId="5F6CF0B1" wp14:editId="1633062E">
                  <wp:extent cx="5845810" cy="2124710"/>
                  <wp:effectExtent l="0" t="0" r="0" b="889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3-12 um 21.05.31.png"/>
                          <pic:cNvPicPr/>
                        </pic:nvPicPr>
                        <pic:blipFill>
                          <a:blip r:embed="rId11">
                            <a:extLst>
                              <a:ext uri="{28A0092B-C50C-407E-A947-70E740481C1C}">
                                <a14:useLocalDpi xmlns:a14="http://schemas.microsoft.com/office/drawing/2010/main" val="0"/>
                              </a:ext>
                            </a:extLst>
                          </a:blip>
                          <a:stretch>
                            <a:fillRect/>
                          </a:stretch>
                        </pic:blipFill>
                        <pic:spPr>
                          <a:xfrm>
                            <a:off x="0" y="0"/>
                            <a:ext cx="5845810" cy="2124710"/>
                          </a:xfrm>
                          <a:prstGeom prst="rect">
                            <a:avLst/>
                          </a:prstGeom>
                        </pic:spPr>
                      </pic:pic>
                    </a:graphicData>
                  </a:graphic>
                </wp:inline>
              </w:drawing>
            </w:r>
          </w:p>
          <w:p w14:paraId="2B002D32" w14:textId="3BAE9741" w:rsidR="00B75F28" w:rsidRDefault="00520662" w:rsidP="00565914">
            <w:pPr>
              <w:widowControl w:val="0"/>
              <w:spacing w:after="0" w:line="360" w:lineRule="auto"/>
            </w:pPr>
            <w:r>
              <w:t xml:space="preserve">In </w:t>
            </w:r>
            <w:r w:rsidRPr="00564579">
              <w:rPr>
                <w:b/>
              </w:rPr>
              <w:t>Phase 1</w:t>
            </w:r>
            <w:r>
              <w:t xml:space="preserve"> werden potenzielle Risiken mit Hilfe eines Online-Fragebogens erfasst, welche dann unmittelbar </w:t>
            </w:r>
            <w:r w:rsidR="00B5746F">
              <w:t xml:space="preserve">Rückschlüsse auf </w:t>
            </w:r>
            <w:r>
              <w:t xml:space="preserve">das individuelle Risiko </w:t>
            </w:r>
            <w:r w:rsidR="00B5746F">
              <w:t>liefern können</w:t>
            </w:r>
            <w:r>
              <w:t>.</w:t>
            </w:r>
            <w:r w:rsidR="00B5746F">
              <w:t xml:space="preserve"> </w:t>
            </w:r>
            <w:r w:rsidR="00B75F28">
              <w:t>Nach der Einschätzung des Risikos</w:t>
            </w:r>
            <w:r w:rsidR="00B5746F">
              <w:t xml:space="preserve"> überschneiden sich die </w:t>
            </w:r>
            <w:r w:rsidR="00B75F28">
              <w:t>Angebote</w:t>
            </w:r>
            <w:r w:rsidR="00B5746F">
              <w:t xml:space="preserve"> der Lernumgebung mit dem personalisierten Coaching. </w:t>
            </w:r>
          </w:p>
          <w:p w14:paraId="1D055A81" w14:textId="40D28ED6" w:rsidR="00520662" w:rsidRDefault="00B5746F" w:rsidP="00565914">
            <w:pPr>
              <w:widowControl w:val="0"/>
              <w:spacing w:after="0" w:line="360" w:lineRule="auto"/>
            </w:pPr>
            <w:r>
              <w:t xml:space="preserve">In </w:t>
            </w:r>
            <w:r w:rsidRPr="00564579">
              <w:rPr>
                <w:b/>
              </w:rPr>
              <w:t>Phase 2</w:t>
            </w:r>
            <w:r>
              <w:t xml:space="preserve"> konzentrieren wir uns auf das Thema Ernährung. Neben entsprechenden Informationen soll hier auch eine Hilfestellung zum Thema Abnehmen und gesunde Ernährung gegeben werden. </w:t>
            </w:r>
          </w:p>
          <w:p w14:paraId="4C4619CE" w14:textId="50523E58" w:rsidR="00B5746F" w:rsidRDefault="00B5746F" w:rsidP="00565914">
            <w:pPr>
              <w:widowControl w:val="0"/>
              <w:spacing w:after="0" w:line="360" w:lineRule="auto"/>
            </w:pPr>
            <w:r w:rsidRPr="00564579">
              <w:rPr>
                <w:b/>
              </w:rPr>
              <w:t>Phase 3</w:t>
            </w:r>
            <w:r>
              <w:t xml:space="preserve"> nimmt in unserem Programm eine sehr wichtige Rolle ein, da wir der Überzeugung sind, dass Menschen, die Spaß an Sport haben, </w:t>
            </w:r>
            <w:r w:rsidR="00564579">
              <w:t>andere</w:t>
            </w:r>
            <w:r>
              <w:t xml:space="preserve"> ungesunde Verhaltensweisen besser kompensieren können. </w:t>
            </w:r>
          </w:p>
          <w:p w14:paraId="5AFCB7EE" w14:textId="59EEF7C2" w:rsidR="005166D0" w:rsidRDefault="005166D0" w:rsidP="00565914">
            <w:pPr>
              <w:widowControl w:val="0"/>
              <w:spacing w:after="0" w:line="360" w:lineRule="auto"/>
            </w:pPr>
            <w:r>
              <w:t xml:space="preserve">In </w:t>
            </w:r>
            <w:r w:rsidRPr="00564579">
              <w:rPr>
                <w:b/>
              </w:rPr>
              <w:t>Phase 4</w:t>
            </w:r>
            <w:r>
              <w:t xml:space="preserve"> </w:t>
            </w:r>
            <w:r w:rsidR="00564579">
              <w:t>werden</w:t>
            </w:r>
            <w:r>
              <w:t xml:space="preserve"> auf die Gesundheit einflussnehmende Lebensumstände eingegangen. Dies kann von allgemeinen Tipps bis hin zu spezifischen Beratungen wie die Nutzung des Fahrrads für alltägliche Besorgungen</w:t>
            </w:r>
            <w:r w:rsidR="00564579">
              <w:t xml:space="preserve"> gehen.</w:t>
            </w:r>
          </w:p>
          <w:p w14:paraId="3FA3B16E" w14:textId="77777777" w:rsidR="00564579" w:rsidRDefault="00564579" w:rsidP="00565914">
            <w:pPr>
              <w:widowControl w:val="0"/>
              <w:spacing w:after="0" w:line="360" w:lineRule="auto"/>
            </w:pPr>
          </w:p>
          <w:p w14:paraId="33ED6198" w14:textId="77777777" w:rsidR="00B75F28" w:rsidRDefault="005166D0" w:rsidP="00565914">
            <w:pPr>
              <w:widowControl w:val="0"/>
              <w:spacing w:after="0" w:line="360" w:lineRule="auto"/>
            </w:pPr>
            <w:r>
              <w:t>Die interaktive Lernumgebung wird darüber hinaus auch genutzt</w:t>
            </w:r>
            <w:r w:rsidR="009A611D">
              <w:t xml:space="preserve">, um zukünftigen </w:t>
            </w:r>
            <w:proofErr w:type="spellStart"/>
            <w:r w:rsidR="009A611D">
              <w:t>Coaches</w:t>
            </w:r>
            <w:proofErr w:type="spellEnd"/>
            <w:r w:rsidR="009A611D">
              <w:t xml:space="preserve"> </w:t>
            </w:r>
            <w:r w:rsidR="00564579">
              <w:t>qualifizierte</w:t>
            </w:r>
            <w:r w:rsidR="009A611D">
              <w:t xml:space="preserve"> Kurs</w:t>
            </w:r>
            <w:r w:rsidR="00564579">
              <w:t>e</w:t>
            </w:r>
            <w:r w:rsidR="009A611D">
              <w:t xml:space="preserve"> anzubieten und ihnen bei der Durchführung ihrer eigenen Präventionskurse beratend zur Seite zu stehen. </w:t>
            </w:r>
          </w:p>
          <w:p w14:paraId="468ABEFD" w14:textId="4AAB99C4" w:rsidR="00480B82" w:rsidRDefault="003010FA" w:rsidP="00565914">
            <w:pPr>
              <w:widowControl w:val="0"/>
              <w:spacing w:after="0" w:line="360" w:lineRule="auto"/>
            </w:pPr>
            <w:r>
              <w:t>Gleichzeitig bietet das Weiterbildungsteam</w:t>
            </w:r>
            <w:r w:rsidR="00480B82">
              <w:t xml:space="preserve"> von JUVANTIS</w:t>
            </w:r>
            <w:r>
              <w:t xml:space="preserve"> e</w:t>
            </w:r>
            <w:r w:rsidR="00480B82">
              <w:t>ine kontinuierliche Supervision</w:t>
            </w:r>
            <w:r>
              <w:t xml:space="preserve">. Mit der Supervision ist auch gleichzeitig ein Qualitätsmanagement verbunden, so dass eine kontinuierliche Verbesserung der Qualität der Präventionskurse angestrebt wird. </w:t>
            </w:r>
          </w:p>
          <w:p w14:paraId="2763A597" w14:textId="1B03626E" w:rsidR="003010FA" w:rsidRDefault="003010FA" w:rsidP="00565914">
            <w:pPr>
              <w:widowControl w:val="0"/>
              <w:spacing w:after="0" w:line="360" w:lineRule="auto"/>
            </w:pPr>
            <w:r>
              <w:t xml:space="preserve">Die interaktive Lernumgebung stellt sowohl eine Informations- als auch eine Kommunikationsplattform dar. Über entsprechende Bibliotheken können Materialien zum Selbststudium sowie für die Präventionskurse heruntergeladen werden. Jeder Coach kann sein eigenes Profil mit fachlichen und persönlichen Informationen anbieten und dem Netzwerk entsprechend präsentieren. </w:t>
            </w:r>
          </w:p>
          <w:p w14:paraId="320CD57F" w14:textId="77777777" w:rsidR="005166D0" w:rsidRPr="009A611D" w:rsidRDefault="005166D0" w:rsidP="00565914">
            <w:pPr>
              <w:widowControl w:val="0"/>
              <w:spacing w:after="0" w:line="360" w:lineRule="auto"/>
            </w:pPr>
          </w:p>
          <w:p w14:paraId="0BD0FD42" w14:textId="04991FD3" w:rsidR="00565914" w:rsidRPr="00E9106A" w:rsidRDefault="002132BB" w:rsidP="00565914">
            <w:pPr>
              <w:widowControl w:val="0"/>
              <w:spacing w:after="0" w:line="360" w:lineRule="auto"/>
              <w:rPr>
                <w:color w:val="10D117"/>
              </w:rPr>
            </w:pPr>
            <w:r>
              <w:rPr>
                <w:b/>
                <w:color w:val="10D117"/>
              </w:rPr>
              <w:t>Gesundheits- und Aktivitätstracking</w:t>
            </w:r>
            <w:r w:rsidR="00565914" w:rsidRPr="00E9106A">
              <w:rPr>
                <w:b/>
                <w:color w:val="10D117"/>
              </w:rPr>
              <w:t>:</w:t>
            </w:r>
            <w:r w:rsidR="00565914" w:rsidRPr="00E9106A">
              <w:rPr>
                <w:color w:val="10D117"/>
              </w:rPr>
              <w:t xml:space="preserve"> </w:t>
            </w:r>
          </w:p>
          <w:p w14:paraId="0715E7EE" w14:textId="40D5FA6F" w:rsidR="00D4459F" w:rsidRDefault="00D4459F" w:rsidP="00296118">
            <w:pPr>
              <w:widowControl w:val="0"/>
              <w:suppressAutoHyphens w:val="0"/>
              <w:autoSpaceDE w:val="0"/>
              <w:adjustRightInd w:val="0"/>
              <w:spacing w:after="0" w:line="360" w:lineRule="auto"/>
              <w:textAlignment w:val="auto"/>
              <w:rPr>
                <w:bCs/>
              </w:rPr>
            </w:pPr>
            <w:r>
              <w:rPr>
                <w:bCs/>
              </w:rPr>
              <w:t>Getreu dem Motto, dass e</w:t>
            </w:r>
            <w:r w:rsidR="00C66743">
              <w:rPr>
                <w:bCs/>
              </w:rPr>
              <w:t xml:space="preserve">twas, </w:t>
            </w:r>
            <w:r>
              <w:rPr>
                <w:bCs/>
              </w:rPr>
              <w:t>was</w:t>
            </w:r>
            <w:r w:rsidR="00C66743">
              <w:rPr>
                <w:bCs/>
              </w:rPr>
              <w:t xml:space="preserve"> nicht gemessen </w:t>
            </w:r>
            <w:r>
              <w:rPr>
                <w:bCs/>
              </w:rPr>
              <w:t>wird</w:t>
            </w:r>
            <w:r w:rsidR="00C66743">
              <w:rPr>
                <w:bCs/>
              </w:rPr>
              <w:t>, auch nicht optimiert wer</w:t>
            </w:r>
            <w:r>
              <w:rPr>
                <w:bCs/>
              </w:rPr>
              <w:t>den kann</w:t>
            </w:r>
            <w:r w:rsidR="00DC370D">
              <w:rPr>
                <w:bCs/>
              </w:rPr>
              <w:t>,</w:t>
            </w:r>
            <w:r>
              <w:rPr>
                <w:bCs/>
              </w:rPr>
              <w:t xml:space="preserve"> ist für JUVANTIS sowohl eine </w:t>
            </w:r>
            <w:r w:rsidR="00565914" w:rsidRPr="00296118">
              <w:rPr>
                <w:bCs/>
              </w:rPr>
              <w:t>an die Plattform angebundene App in Entwicklung</w:t>
            </w:r>
            <w:r>
              <w:rPr>
                <w:bCs/>
              </w:rPr>
              <w:t xml:space="preserve"> als auch eine </w:t>
            </w:r>
            <w:r w:rsidR="00D52A49">
              <w:rPr>
                <w:bCs/>
              </w:rPr>
              <w:t>S</w:t>
            </w:r>
            <w:r>
              <w:rPr>
                <w:bCs/>
              </w:rPr>
              <w:t>chnittstelle</w:t>
            </w:r>
            <w:r w:rsidR="00DC370D">
              <w:rPr>
                <w:bCs/>
              </w:rPr>
              <w:t xml:space="preserve"> geplant</w:t>
            </w:r>
            <w:r>
              <w:rPr>
                <w:bCs/>
              </w:rPr>
              <w:t>, über welche Teilnehmer Daten anderer Tracking- und Fitness-Devices zur Auswertung durch Experten übertragen können.</w:t>
            </w:r>
            <w:r w:rsidR="004B49C7">
              <w:rPr>
                <w:bCs/>
              </w:rPr>
              <w:t xml:space="preserve"> </w:t>
            </w:r>
            <w:r w:rsidR="00D52A49">
              <w:rPr>
                <w:bCs/>
              </w:rPr>
              <w:t xml:space="preserve">Beispielsweise können </w:t>
            </w:r>
            <w:r w:rsidR="002132BB">
              <w:rPr>
                <w:bCs/>
              </w:rPr>
              <w:t xml:space="preserve">Daten externer Aktivitätsarmbänder wie </w:t>
            </w:r>
            <w:proofErr w:type="spellStart"/>
            <w:r w:rsidR="002132BB">
              <w:rPr>
                <w:bCs/>
              </w:rPr>
              <w:t>Fitbit</w:t>
            </w:r>
            <w:proofErr w:type="spellEnd"/>
            <w:r w:rsidR="002132BB">
              <w:rPr>
                <w:bCs/>
              </w:rPr>
              <w:t xml:space="preserve">, </w:t>
            </w:r>
            <w:proofErr w:type="spellStart"/>
            <w:r w:rsidR="002132BB">
              <w:rPr>
                <w:bCs/>
              </w:rPr>
              <w:t>Withings</w:t>
            </w:r>
            <w:proofErr w:type="spellEnd"/>
            <w:r w:rsidR="002132BB">
              <w:rPr>
                <w:bCs/>
              </w:rPr>
              <w:t xml:space="preserve">, UP </w:t>
            </w:r>
            <w:proofErr w:type="spellStart"/>
            <w:r w:rsidR="002132BB">
              <w:rPr>
                <w:bCs/>
              </w:rPr>
              <w:t>Jawbone</w:t>
            </w:r>
            <w:proofErr w:type="spellEnd"/>
            <w:r w:rsidR="002132BB">
              <w:rPr>
                <w:bCs/>
              </w:rPr>
              <w:t xml:space="preserve">, </w:t>
            </w:r>
            <w:proofErr w:type="spellStart"/>
            <w:r w:rsidR="002132BB">
              <w:rPr>
                <w:bCs/>
              </w:rPr>
              <w:t>Garmin</w:t>
            </w:r>
            <w:proofErr w:type="spellEnd"/>
            <w:r w:rsidR="002132BB">
              <w:rPr>
                <w:bCs/>
              </w:rPr>
              <w:t xml:space="preserve">, Apple Watch oder </w:t>
            </w:r>
            <w:proofErr w:type="spellStart"/>
            <w:r w:rsidR="002132BB">
              <w:rPr>
                <w:bCs/>
              </w:rPr>
              <w:t>BodyMedia</w:t>
            </w:r>
            <w:proofErr w:type="spellEnd"/>
            <w:r w:rsidR="002132BB">
              <w:rPr>
                <w:bCs/>
              </w:rPr>
              <w:t xml:space="preserve"> werden in unser Programm integrie</w:t>
            </w:r>
            <w:r w:rsidR="00D52A49">
              <w:rPr>
                <w:bCs/>
              </w:rPr>
              <w:t>rt und anschließend ausgewertet werden.</w:t>
            </w:r>
          </w:p>
          <w:p w14:paraId="37962074" w14:textId="43C35782" w:rsidR="008357FF" w:rsidRDefault="004B49C7" w:rsidP="00296118">
            <w:pPr>
              <w:widowControl w:val="0"/>
              <w:suppressAutoHyphens w:val="0"/>
              <w:autoSpaceDE w:val="0"/>
              <w:adjustRightInd w:val="0"/>
              <w:spacing w:after="0" w:line="360" w:lineRule="auto"/>
              <w:textAlignment w:val="auto"/>
              <w:rPr>
                <w:bCs/>
              </w:rPr>
            </w:pPr>
            <w:r>
              <w:rPr>
                <w:bCs/>
              </w:rPr>
              <w:t>Die professionelle Auswertung dieser Daten wird in Zukunft eine immer bede</w:t>
            </w:r>
            <w:r>
              <w:rPr>
                <w:bCs/>
              </w:rPr>
              <w:t>u</w:t>
            </w:r>
            <w:r>
              <w:rPr>
                <w:bCs/>
              </w:rPr>
              <w:t xml:space="preserve">tendere Rolle spielen, da </w:t>
            </w:r>
            <w:r w:rsidR="00D52A49">
              <w:rPr>
                <w:bCs/>
              </w:rPr>
              <w:t xml:space="preserve">nicht nur </w:t>
            </w:r>
            <w:r>
              <w:rPr>
                <w:bCs/>
              </w:rPr>
              <w:t xml:space="preserve">die </w:t>
            </w:r>
            <w:r w:rsidR="00F660E3">
              <w:rPr>
                <w:bCs/>
              </w:rPr>
              <w:t>Fitness- und</w:t>
            </w:r>
            <w:r>
              <w:rPr>
                <w:bCs/>
              </w:rPr>
              <w:t xml:space="preserve"> </w:t>
            </w:r>
            <w:r w:rsidR="00F660E3">
              <w:rPr>
                <w:bCs/>
              </w:rPr>
              <w:t>„</w:t>
            </w:r>
            <w:proofErr w:type="spellStart"/>
            <w:r w:rsidR="00F660E3">
              <w:rPr>
                <w:bCs/>
              </w:rPr>
              <w:t>Quantified</w:t>
            </w:r>
            <w:proofErr w:type="spellEnd"/>
            <w:r w:rsidR="00F660E3">
              <w:rPr>
                <w:bCs/>
              </w:rPr>
              <w:t xml:space="preserve"> </w:t>
            </w:r>
            <w:proofErr w:type="spellStart"/>
            <w:r w:rsidR="00F660E3">
              <w:rPr>
                <w:bCs/>
              </w:rPr>
              <w:t>Self</w:t>
            </w:r>
            <w:proofErr w:type="spellEnd"/>
            <w:r w:rsidR="00F660E3">
              <w:rPr>
                <w:bCs/>
              </w:rPr>
              <w:t>“ –</w:t>
            </w:r>
            <w:r w:rsidR="00D52A49">
              <w:rPr>
                <w:bCs/>
              </w:rPr>
              <w:t xml:space="preserve"> Bewegung sich dieser Technologien bedient sondern auch immer mehr Anhänger aus and</w:t>
            </w:r>
            <w:r w:rsidR="00D52A49">
              <w:rPr>
                <w:bCs/>
              </w:rPr>
              <w:t>e</w:t>
            </w:r>
            <w:r w:rsidR="00D52A49">
              <w:rPr>
                <w:bCs/>
              </w:rPr>
              <w:t>ren Bereichen und Gesellschaftsschichten gewinnt</w:t>
            </w:r>
            <w:r w:rsidR="00F660E3">
              <w:rPr>
                <w:bCs/>
              </w:rPr>
              <w:t>.</w:t>
            </w:r>
            <w:r w:rsidR="008357FF">
              <w:rPr>
                <w:bCs/>
              </w:rPr>
              <w:t xml:space="preserve"> </w:t>
            </w:r>
            <w:r w:rsidR="004B2DC0">
              <w:rPr>
                <w:bCs/>
              </w:rPr>
              <w:t xml:space="preserve">In den USA gibt es mittlerweile 35 Millionen Menschen, die mithilfe dieser Technik am eigenen Ich basteln. Die meisten davon sind männlich und technikaffin. In Deutschland ist der Markt noch in der Anfangsphase des Wachstums. </w:t>
            </w:r>
          </w:p>
          <w:p w14:paraId="546D8D86" w14:textId="77777777" w:rsidR="00A63633" w:rsidRDefault="00A63633" w:rsidP="00296118">
            <w:pPr>
              <w:widowControl w:val="0"/>
              <w:suppressAutoHyphens w:val="0"/>
              <w:autoSpaceDE w:val="0"/>
              <w:adjustRightInd w:val="0"/>
              <w:spacing w:after="0" w:line="360" w:lineRule="auto"/>
              <w:textAlignment w:val="auto"/>
              <w:rPr>
                <w:bCs/>
              </w:rPr>
            </w:pPr>
          </w:p>
          <w:p w14:paraId="72F31C41" w14:textId="095669B8" w:rsidR="00001670" w:rsidRDefault="008357FF" w:rsidP="00296118">
            <w:pPr>
              <w:widowControl w:val="0"/>
              <w:suppressAutoHyphens w:val="0"/>
              <w:autoSpaceDE w:val="0"/>
              <w:adjustRightInd w:val="0"/>
              <w:spacing w:after="0" w:line="360" w:lineRule="auto"/>
              <w:textAlignment w:val="auto"/>
              <w:rPr>
                <w:bCs/>
              </w:rPr>
            </w:pPr>
            <w:r>
              <w:rPr>
                <w:bCs/>
              </w:rPr>
              <w:t>Aktivitäts-</w:t>
            </w:r>
            <w:proofErr w:type="spellStart"/>
            <w:r>
              <w:rPr>
                <w:bCs/>
              </w:rPr>
              <w:t>Tracker</w:t>
            </w:r>
            <w:proofErr w:type="spellEnd"/>
            <w:r>
              <w:rPr>
                <w:bCs/>
              </w:rPr>
              <w:t xml:space="preserve"> wie Fitnessarmbänder und </w:t>
            </w:r>
            <w:proofErr w:type="spellStart"/>
            <w:r>
              <w:rPr>
                <w:bCs/>
              </w:rPr>
              <w:t>Smartwatches</w:t>
            </w:r>
            <w:proofErr w:type="spellEnd"/>
            <w:r>
              <w:rPr>
                <w:bCs/>
              </w:rPr>
              <w:t xml:space="preserve"> messen neben der Schrittfrequenz weitere Gesundheitsparameter wie Puls, Sauerstoffsättigung oder Schlafqualität.</w:t>
            </w:r>
            <w:r w:rsidR="00F660E3">
              <w:rPr>
                <w:bCs/>
              </w:rPr>
              <w:t xml:space="preserve"> Eine adäquate Auswertung dieser mit häufigen Artefakten überl</w:t>
            </w:r>
            <w:r w:rsidR="00F660E3">
              <w:rPr>
                <w:bCs/>
              </w:rPr>
              <w:t>a</w:t>
            </w:r>
            <w:r w:rsidR="00F660E3">
              <w:rPr>
                <w:bCs/>
              </w:rPr>
              <w:t xml:space="preserve">gerten Daten erfordert einen medizinischen Sachverstand. </w:t>
            </w:r>
            <w:r w:rsidR="00001670">
              <w:rPr>
                <w:bCs/>
              </w:rPr>
              <w:t>Aufbereitet in einem Online-Tagebuch können die Gesundheitsdaten die persönlichen Leistungen der Teilnehmer oder ihre Entwicklung im Coaching-Prozess nachvollziehbar und opt</w:t>
            </w:r>
            <w:r w:rsidR="00001670">
              <w:rPr>
                <w:bCs/>
              </w:rPr>
              <w:t>i</w:t>
            </w:r>
            <w:r w:rsidR="00001670">
              <w:rPr>
                <w:bCs/>
              </w:rPr>
              <w:t xml:space="preserve">mierbar gemacht werden. </w:t>
            </w:r>
          </w:p>
          <w:p w14:paraId="64B571CB" w14:textId="6618F95E" w:rsidR="00091262" w:rsidRDefault="0041238F" w:rsidP="00296118">
            <w:pPr>
              <w:widowControl w:val="0"/>
              <w:suppressAutoHyphens w:val="0"/>
              <w:autoSpaceDE w:val="0"/>
              <w:adjustRightInd w:val="0"/>
              <w:spacing w:after="0" w:line="360" w:lineRule="auto"/>
              <w:textAlignment w:val="auto"/>
              <w:rPr>
                <w:bCs/>
              </w:rPr>
            </w:pPr>
            <w:r>
              <w:rPr>
                <w:bCs/>
              </w:rPr>
              <w:t>Wir konzentrieren uns in einem ersten Schritt um die Messungen aus den Bere</w:t>
            </w:r>
            <w:r>
              <w:rPr>
                <w:bCs/>
              </w:rPr>
              <w:t>i</w:t>
            </w:r>
            <w:r>
              <w:rPr>
                <w:bCs/>
              </w:rPr>
              <w:t xml:space="preserve">chen Ausdauersport, Kraftsport und Ernährung. Um sich eine Vorstellung der möglichen </w:t>
            </w:r>
            <w:proofErr w:type="spellStart"/>
            <w:r>
              <w:rPr>
                <w:bCs/>
              </w:rPr>
              <w:t>Metriken</w:t>
            </w:r>
            <w:proofErr w:type="spellEnd"/>
            <w:r>
              <w:rPr>
                <w:bCs/>
              </w:rPr>
              <w:t xml:space="preserve"> zu machen, gibt diese Tabelle eine Übersicht:</w:t>
            </w:r>
          </w:p>
          <w:tbl>
            <w:tblPr>
              <w:tblStyle w:val="Tabellenraster"/>
              <w:tblW w:w="0" w:type="auto"/>
              <w:tblLayout w:type="fixed"/>
              <w:tblLook w:val="04A0" w:firstRow="1" w:lastRow="0" w:firstColumn="1" w:lastColumn="0" w:noHBand="0" w:noVBand="1"/>
            </w:tblPr>
            <w:tblGrid>
              <w:gridCol w:w="2114"/>
              <w:gridCol w:w="3969"/>
              <w:gridCol w:w="3108"/>
            </w:tblGrid>
            <w:tr w:rsidR="0041238F" w14:paraId="5FF3690E" w14:textId="77777777" w:rsidTr="00CD5E0B">
              <w:tc>
                <w:tcPr>
                  <w:tcW w:w="2114" w:type="dxa"/>
                  <w:shd w:val="clear" w:color="auto" w:fill="D9D9D9" w:themeFill="background1" w:themeFillShade="D9"/>
                </w:tcPr>
                <w:p w14:paraId="22CF1269" w14:textId="7D9A5FEB" w:rsidR="0041238F" w:rsidRPr="00FE269F" w:rsidRDefault="0041238F" w:rsidP="00FE269F">
                  <w:pPr>
                    <w:widowControl w:val="0"/>
                    <w:suppressAutoHyphens w:val="0"/>
                    <w:autoSpaceDE w:val="0"/>
                    <w:adjustRightInd w:val="0"/>
                    <w:spacing w:after="0" w:line="360" w:lineRule="auto"/>
                    <w:jc w:val="left"/>
                    <w:textAlignment w:val="auto"/>
                    <w:rPr>
                      <w:b/>
                      <w:bCs/>
                    </w:rPr>
                  </w:pPr>
                  <w:r w:rsidRPr="00FE269F">
                    <w:rPr>
                      <w:b/>
                      <w:bCs/>
                    </w:rPr>
                    <w:t>Bereich</w:t>
                  </w:r>
                </w:p>
              </w:tc>
              <w:tc>
                <w:tcPr>
                  <w:tcW w:w="3969" w:type="dxa"/>
                  <w:shd w:val="clear" w:color="auto" w:fill="D9D9D9" w:themeFill="background1" w:themeFillShade="D9"/>
                </w:tcPr>
                <w:p w14:paraId="7D01FA11" w14:textId="265EBC39" w:rsidR="0041238F" w:rsidRPr="00FE269F" w:rsidRDefault="0041238F" w:rsidP="00FE269F">
                  <w:pPr>
                    <w:widowControl w:val="0"/>
                    <w:suppressAutoHyphens w:val="0"/>
                    <w:autoSpaceDE w:val="0"/>
                    <w:adjustRightInd w:val="0"/>
                    <w:spacing w:after="0" w:line="360" w:lineRule="auto"/>
                    <w:jc w:val="left"/>
                    <w:textAlignment w:val="auto"/>
                    <w:rPr>
                      <w:b/>
                      <w:bCs/>
                    </w:rPr>
                  </w:pPr>
                  <w:r w:rsidRPr="00FE269F">
                    <w:rPr>
                      <w:b/>
                      <w:bCs/>
                    </w:rPr>
                    <w:t>Daten</w:t>
                  </w:r>
                </w:p>
              </w:tc>
              <w:tc>
                <w:tcPr>
                  <w:tcW w:w="3108" w:type="dxa"/>
                  <w:shd w:val="clear" w:color="auto" w:fill="D9D9D9" w:themeFill="background1" w:themeFillShade="D9"/>
                </w:tcPr>
                <w:p w14:paraId="4FE359A8" w14:textId="1B67A84E" w:rsidR="0041238F" w:rsidRPr="00FE269F" w:rsidRDefault="0041238F" w:rsidP="00FE269F">
                  <w:pPr>
                    <w:widowControl w:val="0"/>
                    <w:suppressAutoHyphens w:val="0"/>
                    <w:autoSpaceDE w:val="0"/>
                    <w:adjustRightInd w:val="0"/>
                    <w:spacing w:after="0" w:line="360" w:lineRule="auto"/>
                    <w:jc w:val="left"/>
                    <w:textAlignment w:val="auto"/>
                    <w:rPr>
                      <w:b/>
                      <w:bCs/>
                    </w:rPr>
                  </w:pPr>
                  <w:r w:rsidRPr="00FE269F">
                    <w:rPr>
                      <w:b/>
                      <w:bCs/>
                    </w:rPr>
                    <w:t>Hilfsmittel</w:t>
                  </w:r>
                </w:p>
              </w:tc>
            </w:tr>
            <w:tr w:rsidR="0041238F" w14:paraId="41ED19B3" w14:textId="77777777" w:rsidTr="00CD5E0B">
              <w:tc>
                <w:tcPr>
                  <w:tcW w:w="2114" w:type="dxa"/>
                </w:tcPr>
                <w:p w14:paraId="181234ED" w14:textId="72B08AC1" w:rsidR="0041238F" w:rsidRPr="00CD5E0B" w:rsidRDefault="0041238F" w:rsidP="00296118">
                  <w:pPr>
                    <w:widowControl w:val="0"/>
                    <w:suppressAutoHyphens w:val="0"/>
                    <w:autoSpaceDE w:val="0"/>
                    <w:adjustRightInd w:val="0"/>
                    <w:spacing w:after="0" w:line="360" w:lineRule="auto"/>
                    <w:textAlignment w:val="auto"/>
                    <w:rPr>
                      <w:b/>
                      <w:bCs/>
                    </w:rPr>
                  </w:pPr>
                  <w:r w:rsidRPr="00CD5E0B">
                    <w:rPr>
                      <w:b/>
                      <w:bCs/>
                    </w:rPr>
                    <w:t>Ausdauersport</w:t>
                  </w:r>
                </w:p>
              </w:tc>
              <w:tc>
                <w:tcPr>
                  <w:tcW w:w="3969" w:type="dxa"/>
                </w:tcPr>
                <w:p w14:paraId="79C806D2" w14:textId="77777777" w:rsidR="0041238F" w:rsidRDefault="0041238F" w:rsidP="00296118">
                  <w:pPr>
                    <w:widowControl w:val="0"/>
                    <w:suppressAutoHyphens w:val="0"/>
                    <w:autoSpaceDE w:val="0"/>
                    <w:adjustRightInd w:val="0"/>
                    <w:spacing w:after="0" w:line="360" w:lineRule="auto"/>
                    <w:textAlignment w:val="auto"/>
                    <w:rPr>
                      <w:bCs/>
                    </w:rPr>
                  </w:pPr>
                  <w:r>
                    <w:rPr>
                      <w:bCs/>
                    </w:rPr>
                    <w:t>Zeit, Herzfrequenz</w:t>
                  </w:r>
                </w:p>
                <w:p w14:paraId="0D851EB9" w14:textId="566A1A5A" w:rsidR="0041238F" w:rsidRDefault="0041238F" w:rsidP="00296118">
                  <w:pPr>
                    <w:widowControl w:val="0"/>
                    <w:suppressAutoHyphens w:val="0"/>
                    <w:autoSpaceDE w:val="0"/>
                    <w:adjustRightInd w:val="0"/>
                    <w:spacing w:after="0" w:line="360" w:lineRule="auto"/>
                    <w:textAlignment w:val="auto"/>
                    <w:rPr>
                      <w:bCs/>
                    </w:rPr>
                  </w:pPr>
                  <w:r>
                    <w:rPr>
                      <w:bCs/>
                    </w:rPr>
                    <w:t>Geschwindigkeit, Häufigkeit</w:t>
                  </w:r>
                </w:p>
              </w:tc>
              <w:tc>
                <w:tcPr>
                  <w:tcW w:w="3108" w:type="dxa"/>
                </w:tcPr>
                <w:p w14:paraId="3F81C0AB" w14:textId="77777777" w:rsidR="0041238F" w:rsidRDefault="0041238F" w:rsidP="00296118">
                  <w:pPr>
                    <w:widowControl w:val="0"/>
                    <w:suppressAutoHyphens w:val="0"/>
                    <w:autoSpaceDE w:val="0"/>
                    <w:adjustRightInd w:val="0"/>
                    <w:spacing w:after="0" w:line="360" w:lineRule="auto"/>
                    <w:textAlignment w:val="auto"/>
                    <w:rPr>
                      <w:bCs/>
                    </w:rPr>
                  </w:pPr>
                  <w:r>
                    <w:rPr>
                      <w:bCs/>
                    </w:rPr>
                    <w:t>Puls-/Sportuhren</w:t>
                  </w:r>
                </w:p>
                <w:p w14:paraId="24031C40" w14:textId="77777777" w:rsidR="0041238F" w:rsidRDefault="0041238F" w:rsidP="00296118">
                  <w:pPr>
                    <w:widowControl w:val="0"/>
                    <w:suppressAutoHyphens w:val="0"/>
                    <w:autoSpaceDE w:val="0"/>
                    <w:adjustRightInd w:val="0"/>
                    <w:spacing w:after="0" w:line="360" w:lineRule="auto"/>
                    <w:textAlignment w:val="auto"/>
                    <w:rPr>
                      <w:bCs/>
                    </w:rPr>
                  </w:pPr>
                  <w:r>
                    <w:rPr>
                      <w:bCs/>
                    </w:rPr>
                    <w:t>Smartphone-Apps</w:t>
                  </w:r>
                </w:p>
                <w:p w14:paraId="46F862A4" w14:textId="2F5532BE" w:rsidR="00FE269F" w:rsidRDefault="00FE269F" w:rsidP="00296118">
                  <w:pPr>
                    <w:widowControl w:val="0"/>
                    <w:suppressAutoHyphens w:val="0"/>
                    <w:autoSpaceDE w:val="0"/>
                    <w:adjustRightInd w:val="0"/>
                    <w:spacing w:after="0" w:line="360" w:lineRule="auto"/>
                    <w:textAlignment w:val="auto"/>
                    <w:rPr>
                      <w:bCs/>
                    </w:rPr>
                  </w:pPr>
                  <w:r>
                    <w:rPr>
                      <w:bCs/>
                    </w:rPr>
                    <w:t>Tracking-Devices</w:t>
                  </w:r>
                </w:p>
              </w:tc>
            </w:tr>
            <w:tr w:rsidR="0041238F" w14:paraId="4D00B016" w14:textId="77777777" w:rsidTr="00CD5E0B">
              <w:tc>
                <w:tcPr>
                  <w:tcW w:w="2114" w:type="dxa"/>
                </w:tcPr>
                <w:p w14:paraId="3FFFC5FD" w14:textId="5BF3C6A9" w:rsidR="0041238F" w:rsidRPr="00CD5E0B" w:rsidRDefault="00FE269F" w:rsidP="00296118">
                  <w:pPr>
                    <w:widowControl w:val="0"/>
                    <w:suppressAutoHyphens w:val="0"/>
                    <w:autoSpaceDE w:val="0"/>
                    <w:adjustRightInd w:val="0"/>
                    <w:spacing w:after="0" w:line="360" w:lineRule="auto"/>
                    <w:textAlignment w:val="auto"/>
                    <w:rPr>
                      <w:b/>
                      <w:bCs/>
                    </w:rPr>
                  </w:pPr>
                  <w:r w:rsidRPr="00CD5E0B">
                    <w:rPr>
                      <w:b/>
                      <w:bCs/>
                    </w:rPr>
                    <w:t>Kraftsport</w:t>
                  </w:r>
                </w:p>
              </w:tc>
              <w:tc>
                <w:tcPr>
                  <w:tcW w:w="3969" w:type="dxa"/>
                </w:tcPr>
                <w:p w14:paraId="32191D68" w14:textId="77777777" w:rsidR="0041238F" w:rsidRDefault="00FE269F" w:rsidP="00296118">
                  <w:pPr>
                    <w:widowControl w:val="0"/>
                    <w:suppressAutoHyphens w:val="0"/>
                    <w:autoSpaceDE w:val="0"/>
                    <w:adjustRightInd w:val="0"/>
                    <w:spacing w:after="0" w:line="360" w:lineRule="auto"/>
                    <w:textAlignment w:val="auto"/>
                    <w:rPr>
                      <w:bCs/>
                    </w:rPr>
                  </w:pPr>
                  <w:r>
                    <w:rPr>
                      <w:bCs/>
                    </w:rPr>
                    <w:t>Gewichte, Wiederholungen</w:t>
                  </w:r>
                </w:p>
                <w:p w14:paraId="525B4C35" w14:textId="306439D0" w:rsidR="00FE269F" w:rsidRDefault="00FE269F" w:rsidP="00296118">
                  <w:pPr>
                    <w:widowControl w:val="0"/>
                    <w:suppressAutoHyphens w:val="0"/>
                    <w:autoSpaceDE w:val="0"/>
                    <w:adjustRightInd w:val="0"/>
                    <w:spacing w:after="0" w:line="360" w:lineRule="auto"/>
                    <w:textAlignment w:val="auto"/>
                    <w:rPr>
                      <w:bCs/>
                    </w:rPr>
                  </w:pPr>
                  <w:r>
                    <w:rPr>
                      <w:bCs/>
                    </w:rPr>
                    <w:t>Pausendauer</w:t>
                  </w:r>
                </w:p>
              </w:tc>
              <w:tc>
                <w:tcPr>
                  <w:tcW w:w="3108" w:type="dxa"/>
                </w:tcPr>
                <w:p w14:paraId="100AB9A8" w14:textId="5DED3595" w:rsidR="0041238F" w:rsidRDefault="00FE269F" w:rsidP="00296118">
                  <w:pPr>
                    <w:widowControl w:val="0"/>
                    <w:suppressAutoHyphens w:val="0"/>
                    <w:autoSpaceDE w:val="0"/>
                    <w:adjustRightInd w:val="0"/>
                    <w:spacing w:after="0" w:line="360" w:lineRule="auto"/>
                    <w:textAlignment w:val="auto"/>
                    <w:rPr>
                      <w:bCs/>
                    </w:rPr>
                  </w:pPr>
                  <w:r>
                    <w:rPr>
                      <w:bCs/>
                    </w:rPr>
                    <w:t>Zettel und Stift, Stoppuhr</w:t>
                  </w:r>
                </w:p>
                <w:p w14:paraId="72886F26" w14:textId="77777777" w:rsidR="00FE269F" w:rsidRDefault="00FE269F" w:rsidP="00296118">
                  <w:pPr>
                    <w:widowControl w:val="0"/>
                    <w:suppressAutoHyphens w:val="0"/>
                    <w:autoSpaceDE w:val="0"/>
                    <w:adjustRightInd w:val="0"/>
                    <w:spacing w:after="0" w:line="360" w:lineRule="auto"/>
                    <w:textAlignment w:val="auto"/>
                    <w:rPr>
                      <w:bCs/>
                    </w:rPr>
                  </w:pPr>
                  <w:r>
                    <w:rPr>
                      <w:bCs/>
                    </w:rPr>
                    <w:t>Smartphone-Apps</w:t>
                  </w:r>
                </w:p>
                <w:p w14:paraId="13876A2B" w14:textId="771CF39F" w:rsidR="00FE269F" w:rsidRDefault="00FE269F" w:rsidP="00296118">
                  <w:pPr>
                    <w:widowControl w:val="0"/>
                    <w:suppressAutoHyphens w:val="0"/>
                    <w:autoSpaceDE w:val="0"/>
                    <w:adjustRightInd w:val="0"/>
                    <w:spacing w:after="0" w:line="360" w:lineRule="auto"/>
                    <w:textAlignment w:val="auto"/>
                    <w:rPr>
                      <w:bCs/>
                    </w:rPr>
                  </w:pPr>
                  <w:r>
                    <w:rPr>
                      <w:bCs/>
                    </w:rPr>
                    <w:t>Tracking-Devices</w:t>
                  </w:r>
                </w:p>
              </w:tc>
            </w:tr>
            <w:tr w:rsidR="0041238F" w14:paraId="241CBD64" w14:textId="77777777" w:rsidTr="00CD5E0B">
              <w:tc>
                <w:tcPr>
                  <w:tcW w:w="2114" w:type="dxa"/>
                </w:tcPr>
                <w:p w14:paraId="2E702C3C" w14:textId="1D318D4C" w:rsidR="0041238F" w:rsidRPr="00CD5E0B" w:rsidRDefault="00FE269F" w:rsidP="00296118">
                  <w:pPr>
                    <w:widowControl w:val="0"/>
                    <w:suppressAutoHyphens w:val="0"/>
                    <w:autoSpaceDE w:val="0"/>
                    <w:adjustRightInd w:val="0"/>
                    <w:spacing w:after="0" w:line="360" w:lineRule="auto"/>
                    <w:textAlignment w:val="auto"/>
                    <w:rPr>
                      <w:b/>
                      <w:bCs/>
                    </w:rPr>
                  </w:pPr>
                  <w:r w:rsidRPr="00CD5E0B">
                    <w:rPr>
                      <w:b/>
                      <w:bCs/>
                    </w:rPr>
                    <w:t>Ernährung</w:t>
                  </w:r>
                </w:p>
              </w:tc>
              <w:tc>
                <w:tcPr>
                  <w:tcW w:w="3969" w:type="dxa"/>
                </w:tcPr>
                <w:p w14:paraId="3E3A7FA0" w14:textId="516FFF9C" w:rsidR="0041238F" w:rsidRDefault="00CD5E0B" w:rsidP="00296118">
                  <w:pPr>
                    <w:widowControl w:val="0"/>
                    <w:suppressAutoHyphens w:val="0"/>
                    <w:autoSpaceDE w:val="0"/>
                    <w:adjustRightInd w:val="0"/>
                    <w:spacing w:after="0" w:line="360" w:lineRule="auto"/>
                    <w:textAlignment w:val="auto"/>
                    <w:rPr>
                      <w:bCs/>
                    </w:rPr>
                  </w:pPr>
                  <w:r>
                    <w:rPr>
                      <w:bCs/>
                    </w:rPr>
                    <w:t>Nahrungsz</w:t>
                  </w:r>
                  <w:r w:rsidR="00FE269F">
                    <w:rPr>
                      <w:bCs/>
                    </w:rPr>
                    <w:t>usammensetzung</w:t>
                  </w:r>
                </w:p>
                <w:p w14:paraId="653EED39" w14:textId="77777777" w:rsidR="00FE269F" w:rsidRDefault="00FE269F" w:rsidP="00296118">
                  <w:pPr>
                    <w:widowControl w:val="0"/>
                    <w:suppressAutoHyphens w:val="0"/>
                    <w:autoSpaceDE w:val="0"/>
                    <w:adjustRightInd w:val="0"/>
                    <w:spacing w:after="0" w:line="360" w:lineRule="auto"/>
                    <w:textAlignment w:val="auto"/>
                    <w:rPr>
                      <w:bCs/>
                    </w:rPr>
                  </w:pPr>
                  <w:r>
                    <w:rPr>
                      <w:bCs/>
                    </w:rPr>
                    <w:t>(Fett, Protein, Kohlenhydrate)</w:t>
                  </w:r>
                </w:p>
                <w:p w14:paraId="205DD762" w14:textId="66200A05" w:rsidR="00FE269F" w:rsidRDefault="00FE269F" w:rsidP="00296118">
                  <w:pPr>
                    <w:widowControl w:val="0"/>
                    <w:suppressAutoHyphens w:val="0"/>
                    <w:autoSpaceDE w:val="0"/>
                    <w:adjustRightInd w:val="0"/>
                    <w:spacing w:after="0" w:line="360" w:lineRule="auto"/>
                    <w:textAlignment w:val="auto"/>
                    <w:rPr>
                      <w:bCs/>
                    </w:rPr>
                  </w:pPr>
                  <w:r>
                    <w:rPr>
                      <w:bCs/>
                    </w:rPr>
                    <w:t>Kalorien, Gewicht</w:t>
                  </w:r>
                </w:p>
              </w:tc>
              <w:tc>
                <w:tcPr>
                  <w:tcW w:w="3108" w:type="dxa"/>
                </w:tcPr>
                <w:p w14:paraId="762D4C10" w14:textId="77777777" w:rsidR="0041238F" w:rsidRDefault="00FE269F" w:rsidP="00296118">
                  <w:pPr>
                    <w:widowControl w:val="0"/>
                    <w:suppressAutoHyphens w:val="0"/>
                    <w:autoSpaceDE w:val="0"/>
                    <w:adjustRightInd w:val="0"/>
                    <w:spacing w:after="0" w:line="360" w:lineRule="auto"/>
                    <w:textAlignment w:val="auto"/>
                    <w:rPr>
                      <w:bCs/>
                    </w:rPr>
                  </w:pPr>
                  <w:r>
                    <w:rPr>
                      <w:bCs/>
                    </w:rPr>
                    <w:t>Küchenwage</w:t>
                  </w:r>
                </w:p>
                <w:p w14:paraId="24F801EA" w14:textId="77777777" w:rsidR="00FE269F" w:rsidRDefault="00FE269F" w:rsidP="00296118">
                  <w:pPr>
                    <w:widowControl w:val="0"/>
                    <w:suppressAutoHyphens w:val="0"/>
                    <w:autoSpaceDE w:val="0"/>
                    <w:adjustRightInd w:val="0"/>
                    <w:spacing w:after="0" w:line="360" w:lineRule="auto"/>
                    <w:textAlignment w:val="auto"/>
                    <w:rPr>
                      <w:bCs/>
                    </w:rPr>
                  </w:pPr>
                  <w:r>
                    <w:rPr>
                      <w:bCs/>
                    </w:rPr>
                    <w:t>Nährwertdatenbanken</w:t>
                  </w:r>
                </w:p>
                <w:p w14:paraId="2CBB0D7A" w14:textId="77777777" w:rsidR="00FE269F" w:rsidRDefault="00FE269F" w:rsidP="00296118">
                  <w:pPr>
                    <w:widowControl w:val="0"/>
                    <w:suppressAutoHyphens w:val="0"/>
                    <w:autoSpaceDE w:val="0"/>
                    <w:adjustRightInd w:val="0"/>
                    <w:spacing w:after="0" w:line="360" w:lineRule="auto"/>
                    <w:textAlignment w:val="auto"/>
                    <w:rPr>
                      <w:bCs/>
                    </w:rPr>
                  </w:pPr>
                  <w:r>
                    <w:rPr>
                      <w:bCs/>
                    </w:rPr>
                    <w:t>Smartphone-Apps</w:t>
                  </w:r>
                </w:p>
                <w:p w14:paraId="4B1C9F6C" w14:textId="1F00DEC2" w:rsidR="00FE269F" w:rsidRDefault="00FE269F" w:rsidP="00296118">
                  <w:pPr>
                    <w:widowControl w:val="0"/>
                    <w:suppressAutoHyphens w:val="0"/>
                    <w:autoSpaceDE w:val="0"/>
                    <w:adjustRightInd w:val="0"/>
                    <w:spacing w:after="0" w:line="360" w:lineRule="auto"/>
                    <w:textAlignment w:val="auto"/>
                    <w:rPr>
                      <w:bCs/>
                    </w:rPr>
                  </w:pPr>
                  <w:r>
                    <w:rPr>
                      <w:bCs/>
                    </w:rPr>
                    <w:t>Tracking-Devices</w:t>
                  </w:r>
                </w:p>
              </w:tc>
            </w:tr>
          </w:tbl>
          <w:p w14:paraId="6723867A" w14:textId="596E2228" w:rsidR="0041238F" w:rsidRDefault="0041238F" w:rsidP="00296118">
            <w:pPr>
              <w:widowControl w:val="0"/>
              <w:suppressAutoHyphens w:val="0"/>
              <w:autoSpaceDE w:val="0"/>
              <w:adjustRightInd w:val="0"/>
              <w:spacing w:after="0" w:line="360" w:lineRule="auto"/>
              <w:textAlignment w:val="auto"/>
              <w:rPr>
                <w:bCs/>
              </w:rPr>
            </w:pPr>
          </w:p>
          <w:p w14:paraId="59D0B7BB" w14:textId="6856F329" w:rsidR="004B2DC0" w:rsidRDefault="004B2DC0" w:rsidP="00D4459F">
            <w:pPr>
              <w:widowControl w:val="0"/>
              <w:suppressAutoHyphens w:val="0"/>
              <w:autoSpaceDE w:val="0"/>
              <w:adjustRightInd w:val="0"/>
              <w:spacing w:after="0" w:line="360" w:lineRule="auto"/>
              <w:textAlignment w:val="auto"/>
              <w:rPr>
                <w:bCs/>
              </w:rPr>
            </w:pPr>
            <w:r>
              <w:rPr>
                <w:bCs/>
              </w:rPr>
              <w:t xml:space="preserve">Bei Bedarf können die Daten auf der JUVANTIS Plattform eingestellt werden. Die Kombination aus digitaler Kontrolle und sozialer Unterstützung kann zu einem schnelleren Gewichtsverlust führen. </w:t>
            </w:r>
            <w:r w:rsidR="00CD5E0B">
              <w:rPr>
                <w:bCs/>
              </w:rPr>
              <w:t>Hierbei gilt</w:t>
            </w:r>
            <w:r>
              <w:rPr>
                <w:bCs/>
              </w:rPr>
              <w:t xml:space="preserve">: Wer beobachtet wird – sei es auch nur durch sich selbst – strengt sich mehr an. Hierbei geht es nicht nur um Effizienz. Es geht auch um Wettbewerb, Leistung und um Erfolge.  </w:t>
            </w:r>
          </w:p>
          <w:p w14:paraId="6ABB5923" w14:textId="77777777" w:rsidR="00CD5E0B" w:rsidRDefault="00CD5E0B" w:rsidP="00D4459F">
            <w:pPr>
              <w:widowControl w:val="0"/>
              <w:suppressAutoHyphens w:val="0"/>
              <w:autoSpaceDE w:val="0"/>
              <w:adjustRightInd w:val="0"/>
              <w:spacing w:after="0" w:line="360" w:lineRule="auto"/>
              <w:textAlignment w:val="auto"/>
              <w:rPr>
                <w:bCs/>
              </w:rPr>
            </w:pPr>
          </w:p>
          <w:p w14:paraId="29DB3B2B" w14:textId="77777777" w:rsidR="00CD5E0B" w:rsidRDefault="00CD5E0B" w:rsidP="00D4459F">
            <w:pPr>
              <w:widowControl w:val="0"/>
              <w:suppressAutoHyphens w:val="0"/>
              <w:autoSpaceDE w:val="0"/>
              <w:adjustRightInd w:val="0"/>
              <w:spacing w:after="0" w:line="360" w:lineRule="auto"/>
              <w:textAlignment w:val="auto"/>
              <w:rPr>
                <w:bCs/>
              </w:rPr>
            </w:pPr>
          </w:p>
          <w:p w14:paraId="6B908758" w14:textId="42BB91E8" w:rsidR="00565914" w:rsidRPr="00D4459F" w:rsidRDefault="00D4459F" w:rsidP="00D4459F">
            <w:pPr>
              <w:widowControl w:val="0"/>
              <w:suppressAutoHyphens w:val="0"/>
              <w:autoSpaceDE w:val="0"/>
              <w:adjustRightInd w:val="0"/>
              <w:spacing w:after="0" w:line="360" w:lineRule="auto"/>
              <w:textAlignment w:val="auto"/>
              <w:rPr>
                <w:bCs/>
              </w:rPr>
            </w:pPr>
            <w:r>
              <w:rPr>
                <w:bCs/>
              </w:rPr>
              <w:t>Unsere geplante „</w:t>
            </w:r>
            <w:proofErr w:type="spellStart"/>
            <w:r>
              <w:rPr>
                <w:bCs/>
              </w:rPr>
              <w:t>Proof</w:t>
            </w:r>
            <w:proofErr w:type="spellEnd"/>
            <w:r>
              <w:rPr>
                <w:bCs/>
              </w:rPr>
              <w:t>-</w:t>
            </w:r>
            <w:proofErr w:type="spellStart"/>
            <w:r>
              <w:rPr>
                <w:bCs/>
              </w:rPr>
              <w:t>of</w:t>
            </w:r>
            <w:proofErr w:type="spellEnd"/>
            <w:r>
              <w:rPr>
                <w:bCs/>
              </w:rPr>
              <w:t>-</w:t>
            </w:r>
            <w:proofErr w:type="spellStart"/>
            <w:r>
              <w:rPr>
                <w:bCs/>
              </w:rPr>
              <w:t>Sweat</w:t>
            </w:r>
            <w:proofErr w:type="spellEnd"/>
            <w:r>
              <w:rPr>
                <w:bCs/>
              </w:rPr>
              <w:t>“-App soll</w:t>
            </w:r>
            <w:r w:rsidR="00565914" w:rsidRPr="00296118">
              <w:rPr>
                <w:bCs/>
              </w:rPr>
              <w:t xml:space="preserve"> physiologische Bewegungsabläufe r</w:t>
            </w:r>
            <w:r w:rsidR="00565914" w:rsidRPr="00296118">
              <w:rPr>
                <w:bCs/>
              </w:rPr>
              <w:t>e</w:t>
            </w:r>
            <w:r w:rsidR="00565914" w:rsidRPr="00296118">
              <w:rPr>
                <w:bCs/>
              </w:rPr>
              <w:t xml:space="preserve">gistriert und für </w:t>
            </w:r>
            <w:r>
              <w:rPr>
                <w:bCs/>
              </w:rPr>
              <w:t xml:space="preserve"> entsprechende </w:t>
            </w:r>
            <w:r w:rsidR="00565914" w:rsidRPr="00296118">
              <w:rPr>
                <w:bCs/>
              </w:rPr>
              <w:t xml:space="preserve">sportliche Aktivitäten Belohnungspunkte </w:t>
            </w:r>
            <w:r>
              <w:rPr>
                <w:bCs/>
              </w:rPr>
              <w:t>verg</w:t>
            </w:r>
            <w:r>
              <w:rPr>
                <w:bCs/>
              </w:rPr>
              <w:t>e</w:t>
            </w:r>
            <w:r>
              <w:rPr>
                <w:bCs/>
              </w:rPr>
              <w:t>ben</w:t>
            </w:r>
            <w:r w:rsidR="00565914" w:rsidRPr="00296118">
              <w:rPr>
                <w:bCs/>
              </w:rPr>
              <w:t>.</w:t>
            </w:r>
            <w:r>
              <w:rPr>
                <w:bCs/>
              </w:rPr>
              <w:t xml:space="preserve"> Diese Belohnungspunkte werden quasi als digitale Währung auf das Konto des jeweiligen Teilnehmers gespeichert und nach Verifizierung </w:t>
            </w:r>
            <w:r w:rsidR="00565914" w:rsidRPr="00296118">
              <w:t xml:space="preserve">können diese </w:t>
            </w:r>
            <w:r>
              <w:t xml:space="preserve">Punkte </w:t>
            </w:r>
            <w:r w:rsidR="00565914" w:rsidRPr="00296118">
              <w:t>dann in eine Prämienzahlung bei erfolgreichem Abschließen des Pr</w:t>
            </w:r>
            <w:r w:rsidR="00565914" w:rsidRPr="00296118">
              <w:t>o</w:t>
            </w:r>
            <w:r w:rsidR="00565914" w:rsidRPr="00296118">
              <w:t>gramms umgewandelt werden.</w:t>
            </w:r>
            <w:r w:rsidR="00480B82">
              <w:t xml:space="preserve"> </w:t>
            </w:r>
          </w:p>
          <w:p w14:paraId="49AAF490" w14:textId="1C3F6FD5" w:rsidR="00D42A04" w:rsidRPr="00D42A04" w:rsidRDefault="00A63633" w:rsidP="00D42A04">
            <w:pPr>
              <w:widowControl w:val="0"/>
              <w:spacing w:after="0" w:line="360" w:lineRule="auto"/>
            </w:pPr>
            <w:r>
              <w:t xml:space="preserve">Die App sammelt Daten über die Sensoren des </w:t>
            </w:r>
            <w:proofErr w:type="spellStart"/>
            <w:r>
              <w:t>iPhone</w:t>
            </w:r>
            <w:proofErr w:type="spellEnd"/>
            <w:r>
              <w:t xml:space="preserve">. Hierbei können Bewegungen erfasst, multiple Messungen vorgenommen und Daten gespeichert werden. </w:t>
            </w:r>
          </w:p>
          <w:p w14:paraId="59C2740D" w14:textId="70F0C9B0" w:rsidR="00D42A04" w:rsidRDefault="00A63633" w:rsidP="00296118">
            <w:pPr>
              <w:widowControl w:val="0"/>
              <w:spacing w:after="0" w:line="360" w:lineRule="auto"/>
            </w:pPr>
            <w:r>
              <w:rPr>
                <w:bCs/>
              </w:rPr>
              <w:t xml:space="preserve">Um sich eine Vorstellung der möglichen </w:t>
            </w:r>
            <w:proofErr w:type="spellStart"/>
            <w:r>
              <w:rPr>
                <w:bCs/>
              </w:rPr>
              <w:t>Metriken</w:t>
            </w:r>
            <w:proofErr w:type="spellEnd"/>
            <w:r>
              <w:rPr>
                <w:bCs/>
              </w:rPr>
              <w:t xml:space="preserve"> zu machen, gibt diese Tabelle eine Übersicht:</w:t>
            </w:r>
          </w:p>
          <w:tbl>
            <w:tblPr>
              <w:tblStyle w:val="Tabellenraster"/>
              <w:tblW w:w="0" w:type="auto"/>
              <w:tblLayout w:type="fixed"/>
              <w:tblLook w:val="04A0" w:firstRow="1" w:lastRow="0" w:firstColumn="1" w:lastColumn="0" w:noHBand="0" w:noVBand="1"/>
            </w:tblPr>
            <w:tblGrid>
              <w:gridCol w:w="1830"/>
              <w:gridCol w:w="2126"/>
              <w:gridCol w:w="1985"/>
              <w:gridCol w:w="3250"/>
            </w:tblGrid>
            <w:tr w:rsidR="0003375C" w14:paraId="0CFE29B5" w14:textId="77777777" w:rsidTr="009911E3">
              <w:tc>
                <w:tcPr>
                  <w:tcW w:w="1830" w:type="dxa"/>
                  <w:shd w:val="clear" w:color="auto" w:fill="D9D9D9" w:themeFill="background1" w:themeFillShade="D9"/>
                </w:tcPr>
                <w:p w14:paraId="65DBEEBB" w14:textId="48B4EC12" w:rsidR="0003375C" w:rsidRPr="00CD5E0B" w:rsidRDefault="0003375C" w:rsidP="00296118">
                  <w:pPr>
                    <w:widowControl w:val="0"/>
                    <w:spacing w:after="0" w:line="360" w:lineRule="auto"/>
                    <w:rPr>
                      <w:b/>
                    </w:rPr>
                  </w:pPr>
                  <w:r w:rsidRPr="00CD5E0B">
                    <w:rPr>
                      <w:b/>
                    </w:rPr>
                    <w:t>Kategorie</w:t>
                  </w:r>
                </w:p>
              </w:tc>
              <w:tc>
                <w:tcPr>
                  <w:tcW w:w="2126" w:type="dxa"/>
                  <w:shd w:val="clear" w:color="auto" w:fill="D9D9D9" w:themeFill="background1" w:themeFillShade="D9"/>
                </w:tcPr>
                <w:p w14:paraId="41626DD3" w14:textId="5FD13CC3" w:rsidR="0003375C" w:rsidRPr="00CD5E0B" w:rsidRDefault="0003375C" w:rsidP="00296118">
                  <w:pPr>
                    <w:widowControl w:val="0"/>
                    <w:spacing w:after="0" w:line="360" w:lineRule="auto"/>
                    <w:rPr>
                      <w:b/>
                    </w:rPr>
                  </w:pPr>
                  <w:r w:rsidRPr="00CD5E0B">
                    <w:rPr>
                      <w:b/>
                    </w:rPr>
                    <w:t>Aufgabe</w:t>
                  </w:r>
                </w:p>
              </w:tc>
              <w:tc>
                <w:tcPr>
                  <w:tcW w:w="1985" w:type="dxa"/>
                  <w:shd w:val="clear" w:color="auto" w:fill="D9D9D9" w:themeFill="background1" w:themeFillShade="D9"/>
                </w:tcPr>
                <w:p w14:paraId="781C1516" w14:textId="7914F6F4" w:rsidR="0003375C" w:rsidRPr="00CD5E0B" w:rsidRDefault="0003375C" w:rsidP="00296118">
                  <w:pPr>
                    <w:widowControl w:val="0"/>
                    <w:spacing w:after="0" w:line="360" w:lineRule="auto"/>
                    <w:rPr>
                      <w:b/>
                    </w:rPr>
                  </w:pPr>
                  <w:r w:rsidRPr="00CD5E0B">
                    <w:rPr>
                      <w:b/>
                    </w:rPr>
                    <w:t>Sensor</w:t>
                  </w:r>
                </w:p>
              </w:tc>
              <w:tc>
                <w:tcPr>
                  <w:tcW w:w="3250" w:type="dxa"/>
                  <w:shd w:val="clear" w:color="auto" w:fill="D9D9D9" w:themeFill="background1" w:themeFillShade="D9"/>
                </w:tcPr>
                <w:p w14:paraId="6861DA3C" w14:textId="3452E0FB" w:rsidR="0003375C" w:rsidRPr="00CD5E0B" w:rsidRDefault="0003375C" w:rsidP="00296118">
                  <w:pPr>
                    <w:widowControl w:val="0"/>
                    <w:spacing w:after="0" w:line="360" w:lineRule="auto"/>
                    <w:rPr>
                      <w:b/>
                    </w:rPr>
                  </w:pPr>
                  <w:r w:rsidRPr="00CD5E0B">
                    <w:rPr>
                      <w:b/>
                    </w:rPr>
                    <w:t>Datenverarbeitung</w:t>
                  </w:r>
                </w:p>
              </w:tc>
            </w:tr>
            <w:tr w:rsidR="0003375C" w14:paraId="6E6070DC" w14:textId="77777777" w:rsidTr="009911E3">
              <w:tc>
                <w:tcPr>
                  <w:tcW w:w="1830" w:type="dxa"/>
                </w:tcPr>
                <w:p w14:paraId="6A8DDE37" w14:textId="5F92C66F" w:rsidR="0003375C" w:rsidRPr="00CD5E0B" w:rsidRDefault="0003375C" w:rsidP="00296118">
                  <w:pPr>
                    <w:widowControl w:val="0"/>
                    <w:spacing w:after="0" w:line="360" w:lineRule="auto"/>
                    <w:rPr>
                      <w:b/>
                    </w:rPr>
                  </w:pPr>
                  <w:r w:rsidRPr="00CD5E0B">
                    <w:rPr>
                      <w:b/>
                    </w:rPr>
                    <w:t>Körperliche</w:t>
                  </w:r>
                </w:p>
                <w:p w14:paraId="0D92CC8A" w14:textId="1CD38417" w:rsidR="0003375C" w:rsidRDefault="0003375C" w:rsidP="00296118">
                  <w:pPr>
                    <w:widowControl w:val="0"/>
                    <w:spacing w:after="0" w:line="360" w:lineRule="auto"/>
                  </w:pPr>
                  <w:r w:rsidRPr="00CD5E0B">
                    <w:rPr>
                      <w:b/>
                    </w:rPr>
                    <w:t>Aktivität</w:t>
                  </w:r>
                </w:p>
              </w:tc>
              <w:tc>
                <w:tcPr>
                  <w:tcW w:w="2126" w:type="dxa"/>
                </w:tcPr>
                <w:p w14:paraId="6A14ED8E" w14:textId="77777777" w:rsidR="0003375C" w:rsidRDefault="0003375C" w:rsidP="00296118">
                  <w:pPr>
                    <w:widowControl w:val="0"/>
                    <w:spacing w:after="0" w:line="360" w:lineRule="auto"/>
                  </w:pPr>
                  <w:r>
                    <w:t>Gang</w:t>
                  </w:r>
                </w:p>
                <w:p w14:paraId="3FEA4BCF" w14:textId="77777777" w:rsidR="0003375C" w:rsidRDefault="0003375C" w:rsidP="00296118">
                  <w:pPr>
                    <w:widowControl w:val="0"/>
                    <w:spacing w:after="0" w:line="360" w:lineRule="auto"/>
                  </w:pPr>
                </w:p>
                <w:p w14:paraId="319A3DB6" w14:textId="77777777" w:rsidR="009911E3" w:rsidRDefault="009911E3" w:rsidP="00296118">
                  <w:pPr>
                    <w:widowControl w:val="0"/>
                    <w:spacing w:after="0" w:line="360" w:lineRule="auto"/>
                  </w:pPr>
                </w:p>
                <w:p w14:paraId="53BD7E0F" w14:textId="1A6B1B45" w:rsidR="0003375C" w:rsidRDefault="0003375C" w:rsidP="00296118">
                  <w:pPr>
                    <w:widowControl w:val="0"/>
                    <w:spacing w:after="0" w:line="360" w:lineRule="auto"/>
                  </w:pPr>
                  <w:r>
                    <w:t>Berührung</w:t>
                  </w:r>
                </w:p>
              </w:tc>
              <w:tc>
                <w:tcPr>
                  <w:tcW w:w="1985" w:type="dxa"/>
                </w:tcPr>
                <w:p w14:paraId="7F0184A6" w14:textId="77777777" w:rsidR="0003375C" w:rsidRDefault="0003375C" w:rsidP="00296118">
                  <w:pPr>
                    <w:widowControl w:val="0"/>
                    <w:spacing w:after="0" w:line="360" w:lineRule="auto"/>
                  </w:pPr>
                  <w:proofErr w:type="spellStart"/>
                  <w:r>
                    <w:t>Akzelerometer</w:t>
                  </w:r>
                  <w:proofErr w:type="spellEnd"/>
                </w:p>
                <w:p w14:paraId="1A01DC18" w14:textId="77777777" w:rsidR="0003375C" w:rsidRDefault="0003375C" w:rsidP="00296118">
                  <w:pPr>
                    <w:widowControl w:val="0"/>
                    <w:spacing w:after="0" w:line="360" w:lineRule="auto"/>
                  </w:pPr>
                  <w:r>
                    <w:t>Gyroskop</w:t>
                  </w:r>
                </w:p>
                <w:p w14:paraId="0B6B61F9" w14:textId="77777777" w:rsidR="009911E3" w:rsidRDefault="009911E3" w:rsidP="00296118">
                  <w:pPr>
                    <w:widowControl w:val="0"/>
                    <w:spacing w:after="0" w:line="360" w:lineRule="auto"/>
                  </w:pPr>
                </w:p>
                <w:p w14:paraId="2799DA92" w14:textId="546536C5" w:rsidR="0003375C" w:rsidRDefault="0003375C" w:rsidP="00296118">
                  <w:pPr>
                    <w:widowControl w:val="0"/>
                    <w:spacing w:after="0" w:line="360" w:lineRule="auto"/>
                  </w:pPr>
                  <w:r>
                    <w:t>Touch Screen</w:t>
                  </w:r>
                </w:p>
              </w:tc>
              <w:tc>
                <w:tcPr>
                  <w:tcW w:w="3250" w:type="dxa"/>
                </w:tcPr>
                <w:p w14:paraId="0BDEBA36" w14:textId="77777777" w:rsidR="0003375C" w:rsidRDefault="0003375C" w:rsidP="0003375C">
                  <w:pPr>
                    <w:widowControl w:val="0"/>
                    <w:spacing w:after="0" w:line="360" w:lineRule="auto"/>
                  </w:pPr>
                  <w:proofErr w:type="spellStart"/>
                  <w:r>
                    <w:t>Akzelerometer</w:t>
                  </w:r>
                  <w:proofErr w:type="spellEnd"/>
                </w:p>
                <w:p w14:paraId="58BABC12" w14:textId="77777777" w:rsidR="0003375C" w:rsidRDefault="009911E3" w:rsidP="00296118">
                  <w:pPr>
                    <w:widowControl w:val="0"/>
                    <w:spacing w:after="0" w:line="360" w:lineRule="auto"/>
                  </w:pPr>
                  <w:r>
                    <w:t>Device Motion</w:t>
                  </w:r>
                </w:p>
                <w:p w14:paraId="053E4810" w14:textId="415F323A" w:rsidR="009911E3" w:rsidRDefault="009911E3" w:rsidP="00296118">
                  <w:pPr>
                    <w:widowControl w:val="0"/>
                    <w:spacing w:after="0" w:line="360" w:lineRule="auto"/>
                  </w:pPr>
                  <w:r>
                    <w:t>Pedometer</w:t>
                  </w:r>
                </w:p>
                <w:p w14:paraId="7C16BF8C" w14:textId="77777777" w:rsidR="009911E3" w:rsidRDefault="009911E3" w:rsidP="00296118">
                  <w:pPr>
                    <w:widowControl w:val="0"/>
                    <w:spacing w:after="0" w:line="360" w:lineRule="auto"/>
                  </w:pPr>
                  <w:r>
                    <w:t xml:space="preserve">Touch </w:t>
                  </w:r>
                  <w:proofErr w:type="spellStart"/>
                  <w:r>
                    <w:t>Activity</w:t>
                  </w:r>
                  <w:proofErr w:type="spellEnd"/>
                </w:p>
                <w:p w14:paraId="5462D3B4" w14:textId="287F3652" w:rsidR="009911E3" w:rsidRDefault="009911E3" w:rsidP="00296118">
                  <w:pPr>
                    <w:widowControl w:val="0"/>
                    <w:spacing w:after="0" w:line="360" w:lineRule="auto"/>
                  </w:pPr>
                  <w:proofErr w:type="spellStart"/>
                  <w:r>
                    <w:t>Akzelerometer</w:t>
                  </w:r>
                  <w:proofErr w:type="spellEnd"/>
                </w:p>
              </w:tc>
            </w:tr>
            <w:tr w:rsidR="0003375C" w14:paraId="1EE81687" w14:textId="77777777" w:rsidTr="009911E3">
              <w:tc>
                <w:tcPr>
                  <w:tcW w:w="1830" w:type="dxa"/>
                </w:tcPr>
                <w:p w14:paraId="04D6AB46" w14:textId="3353A96D" w:rsidR="0003375C" w:rsidRPr="00CD5E0B" w:rsidRDefault="009911E3" w:rsidP="00296118">
                  <w:pPr>
                    <w:widowControl w:val="0"/>
                    <w:spacing w:after="0" w:line="360" w:lineRule="auto"/>
                    <w:rPr>
                      <w:b/>
                    </w:rPr>
                  </w:pPr>
                  <w:r w:rsidRPr="00CD5E0B">
                    <w:rPr>
                      <w:b/>
                    </w:rPr>
                    <w:t>Fitness</w:t>
                  </w:r>
                </w:p>
              </w:tc>
              <w:tc>
                <w:tcPr>
                  <w:tcW w:w="2126" w:type="dxa"/>
                </w:tcPr>
                <w:p w14:paraId="3A755FF1" w14:textId="2B9798EF" w:rsidR="0003375C" w:rsidRDefault="009911E3" w:rsidP="00296118">
                  <w:pPr>
                    <w:widowControl w:val="0"/>
                    <w:spacing w:after="0" w:line="360" w:lineRule="auto"/>
                  </w:pPr>
                  <w:r>
                    <w:t xml:space="preserve">6-minute </w:t>
                  </w:r>
                  <w:proofErr w:type="spellStart"/>
                  <w:r>
                    <w:t>walk</w:t>
                  </w:r>
                  <w:proofErr w:type="spellEnd"/>
                </w:p>
              </w:tc>
              <w:tc>
                <w:tcPr>
                  <w:tcW w:w="1985" w:type="dxa"/>
                </w:tcPr>
                <w:p w14:paraId="407F9A40" w14:textId="77777777" w:rsidR="009911E3" w:rsidRDefault="009911E3" w:rsidP="009911E3">
                  <w:pPr>
                    <w:widowControl w:val="0"/>
                    <w:spacing w:after="0" w:line="360" w:lineRule="auto"/>
                  </w:pPr>
                  <w:proofErr w:type="spellStart"/>
                  <w:r>
                    <w:t>Akzelerometer</w:t>
                  </w:r>
                  <w:proofErr w:type="spellEnd"/>
                </w:p>
                <w:p w14:paraId="43EE6D47" w14:textId="77777777" w:rsidR="0003375C" w:rsidRDefault="0003375C" w:rsidP="00296118">
                  <w:pPr>
                    <w:widowControl w:val="0"/>
                    <w:spacing w:after="0" w:line="360" w:lineRule="auto"/>
                  </w:pPr>
                </w:p>
              </w:tc>
              <w:tc>
                <w:tcPr>
                  <w:tcW w:w="3250" w:type="dxa"/>
                </w:tcPr>
                <w:p w14:paraId="5094E0A7" w14:textId="77777777" w:rsidR="009911E3" w:rsidRDefault="009911E3" w:rsidP="009911E3">
                  <w:pPr>
                    <w:widowControl w:val="0"/>
                    <w:spacing w:after="0" w:line="360" w:lineRule="auto"/>
                  </w:pPr>
                  <w:proofErr w:type="spellStart"/>
                  <w:r>
                    <w:t>Akzelerometer</w:t>
                  </w:r>
                  <w:proofErr w:type="spellEnd"/>
                </w:p>
                <w:p w14:paraId="7A7B4958" w14:textId="77777777" w:rsidR="009911E3" w:rsidRDefault="009911E3" w:rsidP="009911E3">
                  <w:pPr>
                    <w:widowControl w:val="0"/>
                    <w:spacing w:after="0" w:line="360" w:lineRule="auto"/>
                  </w:pPr>
                  <w:r>
                    <w:t>Device Motion</w:t>
                  </w:r>
                </w:p>
                <w:p w14:paraId="66B9BDA3" w14:textId="77777777" w:rsidR="009911E3" w:rsidRDefault="009911E3" w:rsidP="009911E3">
                  <w:pPr>
                    <w:widowControl w:val="0"/>
                    <w:spacing w:after="0" w:line="360" w:lineRule="auto"/>
                  </w:pPr>
                  <w:r>
                    <w:t>Pedometer</w:t>
                  </w:r>
                </w:p>
                <w:p w14:paraId="7EACFC0A" w14:textId="77777777" w:rsidR="0003375C" w:rsidRDefault="009911E3" w:rsidP="00296118">
                  <w:pPr>
                    <w:widowControl w:val="0"/>
                    <w:spacing w:after="0" w:line="360" w:lineRule="auto"/>
                  </w:pPr>
                  <w:r>
                    <w:t>Ortung</w:t>
                  </w:r>
                </w:p>
                <w:p w14:paraId="2CE316A2" w14:textId="454B8C86" w:rsidR="009911E3" w:rsidRDefault="009911E3" w:rsidP="00296118">
                  <w:pPr>
                    <w:widowControl w:val="0"/>
                    <w:spacing w:after="0" w:line="360" w:lineRule="auto"/>
                  </w:pPr>
                  <w:r>
                    <w:t>Herzfrequenz</w:t>
                  </w:r>
                </w:p>
              </w:tc>
            </w:tr>
          </w:tbl>
          <w:p w14:paraId="3E75246F" w14:textId="4D4E0611" w:rsidR="00D42A04" w:rsidRDefault="00D42A04" w:rsidP="00296118">
            <w:pPr>
              <w:widowControl w:val="0"/>
              <w:spacing w:after="0" w:line="360" w:lineRule="auto"/>
            </w:pPr>
          </w:p>
          <w:p w14:paraId="7A76A90C" w14:textId="77777777" w:rsidR="00565914" w:rsidRDefault="00565914" w:rsidP="004B313B">
            <w:pPr>
              <w:spacing w:after="0" w:line="360" w:lineRule="auto"/>
            </w:pPr>
          </w:p>
          <w:p w14:paraId="6076643D" w14:textId="77777777" w:rsidR="00A63633" w:rsidRDefault="00A63633" w:rsidP="004B313B">
            <w:pPr>
              <w:spacing w:after="0" w:line="360" w:lineRule="auto"/>
            </w:pPr>
          </w:p>
          <w:p w14:paraId="38F06961" w14:textId="77777777" w:rsidR="00A63633" w:rsidRDefault="00A63633" w:rsidP="004B313B">
            <w:pPr>
              <w:spacing w:after="0" w:line="360" w:lineRule="auto"/>
            </w:pPr>
          </w:p>
          <w:p w14:paraId="7A077352" w14:textId="77777777" w:rsidR="00A63633" w:rsidRDefault="00A63633" w:rsidP="004B313B">
            <w:pPr>
              <w:spacing w:after="0" w:line="360" w:lineRule="auto"/>
            </w:pPr>
          </w:p>
          <w:p w14:paraId="0ADFFCC4" w14:textId="77777777" w:rsidR="00A63633" w:rsidRDefault="00A63633" w:rsidP="004B313B">
            <w:pPr>
              <w:spacing w:after="0" w:line="360" w:lineRule="auto"/>
            </w:pPr>
          </w:p>
          <w:p w14:paraId="4DF094F0" w14:textId="77777777" w:rsidR="00A63633" w:rsidRDefault="00A63633" w:rsidP="004B313B">
            <w:pPr>
              <w:spacing w:after="0" w:line="360" w:lineRule="auto"/>
            </w:pPr>
          </w:p>
          <w:p w14:paraId="35402067" w14:textId="0A16508F" w:rsidR="00565914" w:rsidRPr="00565914" w:rsidRDefault="00565914" w:rsidP="00565914">
            <w:pPr>
              <w:widowControl w:val="0"/>
              <w:spacing w:after="0" w:line="360" w:lineRule="auto"/>
              <w:rPr>
                <w:color w:val="10D117"/>
                <w:sz w:val="28"/>
                <w:szCs w:val="28"/>
              </w:rPr>
            </w:pPr>
            <w:r>
              <w:rPr>
                <w:b/>
                <w:color w:val="10D117"/>
                <w:sz w:val="28"/>
                <w:szCs w:val="28"/>
              </w:rPr>
              <w:t>Zielgruppen</w:t>
            </w:r>
            <w:r w:rsidRPr="00565914">
              <w:rPr>
                <w:b/>
                <w:color w:val="10D117"/>
                <w:sz w:val="28"/>
                <w:szCs w:val="28"/>
              </w:rPr>
              <w:t>:</w:t>
            </w:r>
            <w:r w:rsidRPr="00565914">
              <w:rPr>
                <w:color w:val="10D117"/>
                <w:sz w:val="28"/>
                <w:szCs w:val="28"/>
              </w:rPr>
              <w:t xml:space="preserve"> </w:t>
            </w:r>
          </w:p>
          <w:p w14:paraId="51E39B6B" w14:textId="12D90B93" w:rsidR="00A2130F" w:rsidRDefault="003E4BD5" w:rsidP="004B313B">
            <w:pPr>
              <w:spacing w:after="0" w:line="360" w:lineRule="auto"/>
            </w:pPr>
            <w:r>
              <w:rPr>
                <w:noProof/>
              </w:rPr>
              <w:drawing>
                <wp:anchor distT="0" distB="0" distL="114300" distR="114300" simplePos="0" relativeHeight="251660288" behindDoc="0" locked="0" layoutInCell="1" allowOverlap="1" wp14:anchorId="02D06CF5" wp14:editId="6103DBFC">
                  <wp:simplePos x="0" y="0"/>
                  <wp:positionH relativeFrom="column">
                    <wp:posOffset>2623820</wp:posOffset>
                  </wp:positionH>
                  <wp:positionV relativeFrom="paragraph">
                    <wp:posOffset>1465580</wp:posOffset>
                  </wp:positionV>
                  <wp:extent cx="3306445" cy="2342515"/>
                  <wp:effectExtent l="0" t="0" r="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Synd.png"/>
                          <pic:cNvPicPr/>
                        </pic:nvPicPr>
                        <pic:blipFill>
                          <a:blip r:embed="rId12">
                            <a:extLst>
                              <a:ext uri="{28A0092B-C50C-407E-A947-70E740481C1C}">
                                <a14:useLocalDpi xmlns:a14="http://schemas.microsoft.com/office/drawing/2010/main" val="0"/>
                              </a:ext>
                            </a:extLst>
                          </a:blip>
                          <a:stretch>
                            <a:fillRect/>
                          </a:stretch>
                        </pic:blipFill>
                        <pic:spPr>
                          <a:xfrm>
                            <a:off x="0" y="0"/>
                            <a:ext cx="3306445" cy="234251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44288" w:rsidRPr="00EC0FF6">
              <w:t xml:space="preserve">Mit </w:t>
            </w:r>
            <w:r w:rsidR="00FF2B08" w:rsidRPr="00EC0FF6">
              <w:t xml:space="preserve">der ersten Version </w:t>
            </w:r>
            <w:r w:rsidR="00A00083" w:rsidRPr="00EC0FF6">
              <w:t>der</w:t>
            </w:r>
            <w:r w:rsidR="00A44288" w:rsidRPr="00EC0FF6">
              <w:t xml:space="preserve"> </w:t>
            </w:r>
            <w:r w:rsidR="00FF2B08" w:rsidRPr="00EC0FF6">
              <w:t>Gesundheit</w:t>
            </w:r>
            <w:r w:rsidR="00A00083" w:rsidRPr="00EC0FF6">
              <w:t>splattform</w:t>
            </w:r>
            <w:r w:rsidR="00A44288" w:rsidRPr="00EC0FF6">
              <w:t xml:space="preserve"> sprechen wir</w:t>
            </w:r>
            <w:r w:rsidR="00FF2B08" w:rsidRPr="00EC0FF6">
              <w:t xml:space="preserve"> als primäre Zielgruppe</w:t>
            </w:r>
            <w:r w:rsidR="00A44288" w:rsidRPr="00EC0FF6">
              <w:t xml:space="preserve"> gesundheitsbewusst</w:t>
            </w:r>
            <w:r w:rsidR="00FF2B08" w:rsidRPr="00EC0FF6">
              <w:t>e Menschen</w:t>
            </w:r>
            <w:r w:rsidR="00EC0FF6">
              <w:t xml:space="preserve"> </w:t>
            </w:r>
            <w:r w:rsidR="00FF2B08" w:rsidRPr="00EC0FF6">
              <w:t>und</w:t>
            </w:r>
            <w:r w:rsidR="00EC0FF6" w:rsidRPr="00EC0FF6">
              <w:t xml:space="preserve"> gezielt die</w:t>
            </w:r>
            <w:r w:rsidR="00FF2B08" w:rsidRPr="00EC0FF6">
              <w:t xml:space="preserve"> Teilnehmer </w:t>
            </w:r>
            <w:r w:rsidR="00A00083" w:rsidRPr="00EC0FF6">
              <w:t>unserer Präventionsprogramme</w:t>
            </w:r>
            <w:r>
              <w:t xml:space="preserve"> an</w:t>
            </w:r>
            <w:r w:rsidR="00A00083" w:rsidRPr="00EC0FF6">
              <w:t>.</w:t>
            </w:r>
            <w:r w:rsidR="00FF2B08" w:rsidRPr="00EC0FF6">
              <w:t xml:space="preserve"> </w:t>
            </w:r>
            <w:r w:rsidR="00A00083" w:rsidRPr="00EC0FF6">
              <w:t>D</w:t>
            </w:r>
            <w:r w:rsidR="00A44288" w:rsidRPr="00EC0FF6">
              <w:t xml:space="preserve">ie Schnittstelle in den Bereich Fitness </w:t>
            </w:r>
            <w:r w:rsidR="00C1095B">
              <w:t xml:space="preserve">und Sport </w:t>
            </w:r>
            <w:r w:rsidR="00FF2B08" w:rsidRPr="00EC0FF6">
              <w:t>soll</w:t>
            </w:r>
            <w:r w:rsidR="00A44288" w:rsidRPr="00EC0FF6">
              <w:t xml:space="preserve"> dabei fließend</w:t>
            </w:r>
            <w:r w:rsidR="00FF2B08" w:rsidRPr="00EC0FF6">
              <w:t xml:space="preserve"> sein</w:t>
            </w:r>
            <w:r w:rsidR="00A44288" w:rsidRPr="00EC0FF6">
              <w:t>.</w:t>
            </w:r>
            <w:r w:rsidR="00BB27D9">
              <w:t xml:space="preserve"> </w:t>
            </w:r>
            <w:r w:rsidR="00A2130F">
              <w:t>Der primäre Fokus</w:t>
            </w:r>
            <w:r w:rsidR="004B313B">
              <w:t xml:space="preserve"> aus medizinischer Sicht</w:t>
            </w:r>
            <w:r w:rsidR="00A2130F">
              <w:t xml:space="preserve"> liegt</w:t>
            </w:r>
            <w:r w:rsidR="00525FFD">
              <w:t xml:space="preserve"> zunächst</w:t>
            </w:r>
            <w:r w:rsidR="00A2130F">
              <w:t xml:space="preserve"> auf</w:t>
            </w:r>
            <w:r w:rsidR="00525FFD">
              <w:t xml:space="preserve"> </w:t>
            </w:r>
            <w:r w:rsidR="00EC0FF6">
              <w:t>dem</w:t>
            </w:r>
            <w:r w:rsidR="00A2130F">
              <w:t xml:space="preserve"> </w:t>
            </w:r>
            <w:r w:rsidR="00994C62">
              <w:t>M</w:t>
            </w:r>
            <w:r w:rsidR="004B313B">
              <w:t>eta</w:t>
            </w:r>
            <w:r w:rsidR="00EC0FF6">
              <w:t>bolischen</w:t>
            </w:r>
            <w:r>
              <w:t xml:space="preserve"> Syndrom. </w:t>
            </w:r>
            <w:r w:rsidR="00DE6163">
              <w:t xml:space="preserve">Hiermit bezeichnet man einen Komplex aus Risikofaktoren für spätere Erkrankungen bestehend aus erhöhten Blutzuckerwerten, </w:t>
            </w:r>
            <w:r w:rsidR="00850C0C">
              <w:t>Bluthochdruck, Fettstoffwechsel</w:t>
            </w:r>
            <w:r>
              <w:t>-</w:t>
            </w:r>
            <w:r w:rsidR="00DE6163">
              <w:t xml:space="preserve">störungen sowie Übergewicht. </w:t>
            </w:r>
            <w:r w:rsidR="00A2130F">
              <w:t xml:space="preserve">Die Betroffenen haben ein erhöhtes Risiko für einen Diabetes mellitus, Schlaganfälle, Herzinfarkte sowie weitere </w:t>
            </w:r>
            <w:r w:rsidR="00C1095B">
              <w:t xml:space="preserve">arterielle </w:t>
            </w:r>
            <w:r w:rsidR="00A2130F">
              <w:t>Verschlusskrankheiten der Gefäße</w:t>
            </w:r>
            <w:r w:rsidR="00D86EA6">
              <w:t>, Nierenfunktionsschädigungen, Nerven</w:t>
            </w:r>
            <w:r>
              <w:t>-</w:t>
            </w:r>
            <w:r w:rsidR="00D86EA6">
              <w:t>erkrankungen</w:t>
            </w:r>
            <w:r w:rsidR="00C1095B">
              <w:t xml:space="preserve"> und vieles mehr.</w:t>
            </w:r>
            <w:r w:rsidR="00DE3475">
              <w:t xml:space="preserve"> Die Unterschiede innerhalb der Zielgruppen in Bezug auf Primär-, Sekundär- und Tertiärprävention sind dabei fließend.</w:t>
            </w:r>
          </w:p>
          <w:p w14:paraId="2B9DCDE3" w14:textId="77777777" w:rsidR="003E4BD5" w:rsidRDefault="003E4BD5" w:rsidP="004B313B">
            <w:pPr>
              <w:spacing w:after="0" w:line="360" w:lineRule="auto"/>
            </w:pPr>
          </w:p>
          <w:p w14:paraId="2DCDD72C" w14:textId="35518899" w:rsidR="00DE3475" w:rsidRDefault="00DE3475" w:rsidP="00DE3475">
            <w:pPr>
              <w:pStyle w:val="Listenabsatz"/>
              <w:numPr>
                <w:ilvl w:val="0"/>
                <w:numId w:val="63"/>
              </w:numPr>
              <w:spacing w:after="0" w:line="360" w:lineRule="auto"/>
            </w:pPr>
            <w:r>
              <w:t>Primärprävention: Einflussnahme auf Lebensweise der gesunden Bevölkerung oder speziell ausgewählter Risikogruppen.</w:t>
            </w:r>
          </w:p>
          <w:p w14:paraId="2C0204D3" w14:textId="34C27127" w:rsidR="00DE3475" w:rsidRDefault="00DE3475" w:rsidP="00DE3475">
            <w:pPr>
              <w:pStyle w:val="Listenabsatz"/>
              <w:numPr>
                <w:ilvl w:val="0"/>
                <w:numId w:val="63"/>
              </w:numPr>
              <w:spacing w:after="0" w:line="360" w:lineRule="auto"/>
            </w:pPr>
            <w:r>
              <w:t>Sekundärprävention: Früherkennung der Krankheit</w:t>
            </w:r>
          </w:p>
          <w:p w14:paraId="63C373CB" w14:textId="4BC0D5FB" w:rsidR="00DE3475" w:rsidRDefault="00DE3475" w:rsidP="00DE3475">
            <w:pPr>
              <w:pStyle w:val="Listenabsatz"/>
              <w:numPr>
                <w:ilvl w:val="0"/>
                <w:numId w:val="63"/>
              </w:numPr>
              <w:spacing w:after="0" w:line="360" w:lineRule="auto"/>
            </w:pPr>
            <w:r>
              <w:t>Tertiärprävention: Vorbeugung von Folgekrankheiten und Verhütung einer Verschlimmerung bestehender Erkrankungen</w:t>
            </w:r>
          </w:p>
          <w:p w14:paraId="5628047E" w14:textId="77777777" w:rsidR="00B34365" w:rsidRDefault="00B34365" w:rsidP="004B313B">
            <w:pPr>
              <w:spacing w:after="0" w:line="360" w:lineRule="auto"/>
            </w:pPr>
          </w:p>
          <w:p w14:paraId="3D0B1A25" w14:textId="62B6FEAB" w:rsidR="00645F0B" w:rsidRDefault="00436D17" w:rsidP="00FC35EC">
            <w:pPr>
              <w:spacing w:after="0" w:line="360" w:lineRule="auto"/>
            </w:pPr>
            <w:r>
              <w:t xml:space="preserve">Als sekundäre Zielgruppen </w:t>
            </w:r>
            <w:r w:rsidR="00C1095B">
              <w:t xml:space="preserve">und Multiplikatoren für unsere Präventionsprogramme </w:t>
            </w:r>
            <w:r>
              <w:t xml:space="preserve">sprechen wir die </w:t>
            </w:r>
            <w:r w:rsidR="00267F49">
              <w:t xml:space="preserve">entsprechenden Patientenverbände, Krankenkassen und medizinischen Leistungserbringer an. </w:t>
            </w:r>
          </w:p>
          <w:p w14:paraId="1578D511" w14:textId="77777777" w:rsidR="004C62EB" w:rsidRPr="004C62EB" w:rsidRDefault="004C62EB" w:rsidP="004C62EB">
            <w:pPr>
              <w:rPr>
                <w:rFonts w:eastAsiaTheme="majorEastAsia"/>
              </w:rPr>
            </w:pPr>
          </w:p>
          <w:p w14:paraId="449C794F" w14:textId="637191C2" w:rsidR="004C62EB" w:rsidRDefault="00AA663C" w:rsidP="004C62EB">
            <w:pPr>
              <w:pStyle w:val="berschrift2"/>
              <w:spacing w:before="0" w:line="360" w:lineRule="auto"/>
              <w:rPr>
                <w:rStyle w:val="berschrift2Zeichen"/>
                <w:rFonts w:eastAsiaTheme="majorEastAsia"/>
                <w:b/>
              </w:rPr>
            </w:pPr>
            <w:bookmarkStart w:id="6" w:name="_Toc288074761"/>
            <w:r>
              <w:rPr>
                <w:rStyle w:val="berschrift2Zeichen"/>
                <w:rFonts w:eastAsiaTheme="majorEastAsia"/>
                <w:b/>
              </w:rPr>
              <w:t>Entwicklungsstand</w:t>
            </w:r>
            <w:bookmarkEnd w:id="6"/>
            <w:r>
              <w:rPr>
                <w:rStyle w:val="berschrift2Zeichen"/>
                <w:rFonts w:eastAsiaTheme="majorEastAsia"/>
                <w:b/>
              </w:rPr>
              <w:t xml:space="preserve"> </w:t>
            </w:r>
          </w:p>
          <w:p w14:paraId="22CECA4B" w14:textId="77777777" w:rsidR="00AA663C" w:rsidRDefault="00AA663C" w:rsidP="0093302F">
            <w:pPr>
              <w:tabs>
                <w:tab w:val="left" w:pos="2775"/>
              </w:tabs>
              <w:spacing w:after="0" w:line="360" w:lineRule="auto"/>
            </w:pPr>
            <w:r>
              <w:t>Das Netzwerk verfügt in der jetzigen Entwicklungsversion (Stand 01.03.2015) bereits über eine große Palette an funktionierenden Modulen.</w:t>
            </w:r>
          </w:p>
          <w:p w14:paraId="7233514C" w14:textId="77777777" w:rsidR="00AA663C" w:rsidRDefault="00AA663C" w:rsidP="0093302F">
            <w:pPr>
              <w:spacing w:after="0" w:line="360" w:lineRule="auto"/>
            </w:pPr>
            <w:bookmarkStart w:id="7" w:name="__RefHeading___Toc268203250"/>
            <w:bookmarkEnd w:id="7"/>
            <w:r>
              <w:rPr>
                <w:b/>
              </w:rPr>
              <w:t>Nachrichten</w:t>
            </w:r>
            <w:r>
              <w:br/>
              <w:t xml:space="preserve">Benutzer haben die Möglichkeit, sich gegenseitig Nachrichten zu schicken. Beim Erhalt einer Nachricht wird der Benutzer zudem über E-Mail informiert. </w:t>
            </w:r>
          </w:p>
          <w:p w14:paraId="35C2B756" w14:textId="77777777" w:rsidR="00AA663C" w:rsidRDefault="00AA663C" w:rsidP="0093302F">
            <w:pPr>
              <w:spacing w:after="0" w:line="360" w:lineRule="auto"/>
              <w:jc w:val="left"/>
              <w:rPr>
                <w:b/>
              </w:rPr>
            </w:pPr>
            <w:r>
              <w:rPr>
                <w:b/>
              </w:rPr>
              <w:t>Chat</w:t>
            </w:r>
          </w:p>
          <w:p w14:paraId="0A003949" w14:textId="77777777" w:rsidR="00AA663C" w:rsidRDefault="00AA663C" w:rsidP="0093302F">
            <w:pPr>
              <w:spacing w:after="0" w:line="360" w:lineRule="auto"/>
            </w:pPr>
            <w:r>
              <w:t>Der Benutzer bekommt einen Hinweis, dass ein Freund gleichzeitig online ist und hat die Möglichkeit, über einen Chat direkt mit ihm in Verbindung zu treten.</w:t>
            </w:r>
          </w:p>
          <w:p w14:paraId="45A24D3B" w14:textId="77777777" w:rsidR="00AA663C" w:rsidRDefault="00AA663C" w:rsidP="0093302F">
            <w:pPr>
              <w:spacing w:after="0" w:line="360" w:lineRule="auto"/>
            </w:pPr>
            <w:r>
              <w:rPr>
                <w:b/>
              </w:rPr>
              <w:t>Benutzerprofil</w:t>
            </w:r>
            <w:r>
              <w:br/>
              <w:t>Über ein einfach zu implementierendes Profil können Querverbindungen zu anderen Mitgliedern aufgebaut und qualifizierte Ansprechpartner gefunden werden.</w:t>
            </w:r>
          </w:p>
          <w:p w14:paraId="7E79B49C" w14:textId="77777777" w:rsidR="00AA663C" w:rsidRDefault="00AA663C" w:rsidP="0093302F">
            <w:pPr>
              <w:spacing w:after="0" w:line="360" w:lineRule="auto"/>
            </w:pPr>
            <w:r>
              <w:rPr>
                <w:b/>
              </w:rPr>
              <w:t>Mediafunktion</w:t>
            </w:r>
            <w:r>
              <w:br/>
              <w:t xml:space="preserve">Benutzer haben die Möglichkeit eigene Fotos und Filme hochzuladen und anderen Mitgliedern des Netzes zur Verfügung zu stellen. </w:t>
            </w:r>
          </w:p>
          <w:p w14:paraId="1E12BF42" w14:textId="77777777" w:rsidR="00AA663C" w:rsidRDefault="00AA663C" w:rsidP="0093302F">
            <w:pPr>
              <w:spacing w:after="0" w:line="360" w:lineRule="auto"/>
            </w:pPr>
            <w:r>
              <w:rPr>
                <w:b/>
              </w:rPr>
              <w:t>Newsfeed</w:t>
            </w:r>
            <w:r>
              <w:br/>
              <w:t xml:space="preserve">Die User haben die Möglichkeit, sich gegenseitig über Aktuelles zu informieren. Diese Infos werden dann an die „Walls“ der anderen Benutzer gepostet. </w:t>
            </w:r>
          </w:p>
          <w:p w14:paraId="504000BF" w14:textId="77777777" w:rsidR="00AA663C" w:rsidRDefault="00AA663C" w:rsidP="0093302F">
            <w:pPr>
              <w:spacing w:after="0" w:line="360" w:lineRule="auto"/>
            </w:pPr>
            <w:r>
              <w:rPr>
                <w:b/>
              </w:rPr>
              <w:t>Gruppenfunktionen</w:t>
            </w:r>
            <w:r>
              <w:br/>
              <w:t xml:space="preserve">Verwalten und Erstellen eigener Gruppen sowie Kommunizieren innerhalb von Gruppen. Hier findet der primäre thematisch orientierte Austausch statt. </w:t>
            </w:r>
          </w:p>
          <w:p w14:paraId="639E94C4" w14:textId="14E9F68A" w:rsidR="00AA663C" w:rsidRDefault="00AA663C" w:rsidP="0093302F">
            <w:pPr>
              <w:spacing w:after="0" w:line="360" w:lineRule="auto"/>
            </w:pPr>
            <w:r>
              <w:rPr>
                <w:b/>
              </w:rPr>
              <w:t>Blogs</w:t>
            </w:r>
            <w:r>
              <w:br/>
              <w:t xml:space="preserve">jeder User hat die Möglichkeit einen Blog zu führen. Mit Hilfe von Schlagwörtern können sich übergeordnete Themen identifizieren lassen. </w:t>
            </w:r>
            <w:bookmarkStart w:id="8" w:name="__RefHeading___Toc268203251"/>
            <w:bookmarkEnd w:id="8"/>
          </w:p>
          <w:p w14:paraId="55BE10E6" w14:textId="25AF420B" w:rsidR="00AA663C" w:rsidRDefault="0093302F" w:rsidP="0093302F">
            <w:pPr>
              <w:pStyle w:val="Heading3"/>
              <w:spacing w:before="0" w:after="0" w:line="360" w:lineRule="auto"/>
              <w:rPr>
                <w:rFonts w:ascii="Open Sans" w:hAnsi="Open Sans" w:cs="Open Sans"/>
              </w:rPr>
            </w:pPr>
            <w:proofErr w:type="spellStart"/>
            <w:r>
              <w:rPr>
                <w:rFonts w:ascii="Open Sans" w:hAnsi="Open Sans" w:cs="Open Sans"/>
              </w:rPr>
              <w:t>Coach</w:t>
            </w:r>
            <w:r w:rsidR="00AA663C">
              <w:rPr>
                <w:rFonts w:ascii="Open Sans" w:hAnsi="Open Sans" w:cs="Open Sans"/>
              </w:rPr>
              <w:t>funktion</w:t>
            </w:r>
            <w:proofErr w:type="spellEnd"/>
          </w:p>
          <w:p w14:paraId="24615ECA" w14:textId="7FF46BB2" w:rsidR="00B7244B" w:rsidRPr="0093302F" w:rsidRDefault="00AA663C" w:rsidP="0093302F">
            <w:pPr>
              <w:spacing w:after="0" w:line="360" w:lineRule="auto"/>
            </w:pPr>
            <w:r>
              <w:t xml:space="preserve">Benutzer haben die Möglichkeit, über die in der Seitenleiste aufgeführte Funktion  qualifizierte Ansprechpartner zu befragen. </w:t>
            </w:r>
          </w:p>
        </w:tc>
      </w:tr>
    </w:tbl>
    <w:p w14:paraId="41BEC50D" w14:textId="072C502E" w:rsidR="00B7244B" w:rsidRPr="00114872" w:rsidRDefault="00B7244B" w:rsidP="00114872">
      <w:pPr>
        <w:pStyle w:val="Default"/>
        <w:spacing w:line="360" w:lineRule="auto"/>
        <w:ind w:right="-850"/>
        <w:jc w:val="both"/>
        <w:rPr>
          <w:rFonts w:ascii="Open Sans" w:hAnsi="Open Sans" w:cs="Open Sans"/>
          <w:bCs/>
        </w:rPr>
      </w:pPr>
    </w:p>
    <w:sectPr w:rsidR="00B7244B" w:rsidRPr="00114872" w:rsidSect="00FD6A47">
      <w:footerReference w:type="even" r:id="rId13"/>
      <w:footerReference w:type="default" r:id="rId14"/>
      <w:pgSz w:w="11906" w:h="16838"/>
      <w:pgMar w:top="1417" w:right="2125" w:bottom="1134" w:left="1417" w:header="708" w:footer="708"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8E8D4C" w14:textId="77777777" w:rsidR="008807BA" w:rsidRDefault="008807BA" w:rsidP="00B7244B">
      <w:pPr>
        <w:spacing w:after="0"/>
      </w:pPr>
      <w:r>
        <w:separator/>
      </w:r>
    </w:p>
  </w:endnote>
  <w:endnote w:type="continuationSeparator" w:id="0">
    <w:p w14:paraId="52A31609" w14:textId="77777777" w:rsidR="008807BA" w:rsidRDefault="008807BA" w:rsidP="00B724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Open Sans">
    <w:panose1 w:val="020B0606030504020204"/>
    <w:charset w:val="00"/>
    <w:family w:val="auto"/>
    <w:pitch w:val="variable"/>
    <w:sig w:usb0="E00002EF" w:usb1="4000205B" w:usb2="00000028"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ＭＳ ゴシック">
    <w:charset w:val="4E"/>
    <w:family w:val="auto"/>
    <w:pitch w:val="variable"/>
    <w:sig w:usb0="E00002FF" w:usb1="6AC7FDFB" w:usb2="00000012" w:usb3="00000000" w:csb0="0002009F" w:csb1="00000000"/>
  </w:font>
  <w:font w:name="Liberation Sans">
    <w:charset w:val="00"/>
    <w:family w:val="swiss"/>
    <w:pitch w:val="variable"/>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6E7EC" w14:textId="77777777" w:rsidR="008807BA" w:rsidRDefault="008807BA" w:rsidP="003D522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811E448" w14:textId="77777777" w:rsidR="008807BA" w:rsidRDefault="008807BA" w:rsidP="00FD6A47">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AD6D9" w14:textId="77777777" w:rsidR="008807BA" w:rsidRDefault="008807BA" w:rsidP="003D522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3302F">
      <w:rPr>
        <w:rStyle w:val="Seitenzahl"/>
        <w:noProof/>
      </w:rPr>
      <w:t>12</w:t>
    </w:r>
    <w:r>
      <w:rPr>
        <w:rStyle w:val="Seitenzahl"/>
      </w:rPr>
      <w:fldChar w:fldCharType="end"/>
    </w:r>
  </w:p>
  <w:p w14:paraId="65BE8503" w14:textId="77777777" w:rsidR="008807BA" w:rsidRDefault="008807B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E441D" w14:textId="77777777" w:rsidR="008807BA" w:rsidRDefault="008807BA" w:rsidP="00B7244B">
      <w:pPr>
        <w:spacing w:after="0"/>
      </w:pPr>
      <w:r w:rsidRPr="00B7244B">
        <w:rPr>
          <w:color w:val="000000"/>
        </w:rPr>
        <w:separator/>
      </w:r>
    </w:p>
  </w:footnote>
  <w:footnote w:type="continuationSeparator" w:id="0">
    <w:p w14:paraId="5727A162" w14:textId="77777777" w:rsidR="008807BA" w:rsidRDefault="008807BA" w:rsidP="00B7244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F39"/>
    <w:multiLevelType w:val="multilevel"/>
    <w:tmpl w:val="75606EF2"/>
    <w:styleLink w:val="WWNum11"/>
    <w:lvl w:ilvl="0">
      <w:start w:val="1"/>
      <w:numFmt w:val="decimal"/>
      <w:lvlText w:val="%1"/>
      <w:lvlJc w:val="left"/>
      <w:rPr>
        <w:rFonts w:cs="Open Sans"/>
      </w:rPr>
    </w:lvl>
    <w:lvl w:ilvl="1">
      <w:start w:val="1"/>
      <w:numFmt w:val="decimal"/>
      <w:lvlText w:val="%1.%2"/>
      <w:lvlJc w:val="left"/>
    </w:lvl>
    <w:lvl w:ilvl="2">
      <w:start w:val="1"/>
      <w:numFmt w:val="decimal"/>
      <w:lvlText w:val="%1.%2.%3"/>
      <w:lvlJc w:val="left"/>
    </w:lvl>
    <w:lvl w:ilvl="3">
      <w:start w:val="1"/>
      <w:numFmt w:val="decimal"/>
      <w:lvlText w:val="%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2BB676A"/>
    <w:multiLevelType w:val="multilevel"/>
    <w:tmpl w:val="36FCCDAA"/>
    <w:styleLink w:val="WWNum27"/>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nsid w:val="0371278A"/>
    <w:multiLevelType w:val="multilevel"/>
    <w:tmpl w:val="41C48B68"/>
    <w:styleLink w:val="WWNum16"/>
    <w:lvl w:ilvl="0">
      <w:numFmt w:val="bullet"/>
      <w:lvlText w:val="-"/>
      <w:lvlJc w:val="left"/>
      <w:rPr>
        <w:rFonts w:eastAsia="Times New Roman" w:cs="Tahoma"/>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nsid w:val="03B27BD4"/>
    <w:multiLevelType w:val="multilevel"/>
    <w:tmpl w:val="6C043346"/>
    <w:styleLink w:val="WWNum24"/>
    <w:lvl w:ilvl="0">
      <w:start w:val="1"/>
      <w:numFmt w:val="decimal"/>
      <w:lvlText w:val="%1"/>
      <w:lvlJc w:val="left"/>
      <w:rPr>
        <w:rFonts w:cs="Open Sans"/>
      </w:rPr>
    </w:lvl>
    <w:lvl w:ilvl="1">
      <w:start w:val="1"/>
      <w:numFmt w:val="decimal"/>
      <w:lvlText w:val="%1.%2"/>
      <w:lvlJc w:val="left"/>
    </w:lvl>
    <w:lvl w:ilvl="2">
      <w:start w:val="1"/>
      <w:numFmt w:val="decimal"/>
      <w:lvlText w:val="%1.%2.%3"/>
      <w:lvlJc w:val="left"/>
    </w:lvl>
    <w:lvl w:ilvl="3">
      <w:start w:val="1"/>
      <w:numFmt w:val="decimal"/>
      <w:lvlText w:val="%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05C16757"/>
    <w:multiLevelType w:val="multilevel"/>
    <w:tmpl w:val="8646CF38"/>
    <w:styleLink w:val="WWNum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nsid w:val="08A71985"/>
    <w:multiLevelType w:val="multilevel"/>
    <w:tmpl w:val="63CE7230"/>
    <w:styleLink w:val="WW8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9BB6A15"/>
    <w:multiLevelType w:val="multilevel"/>
    <w:tmpl w:val="E7CC22C8"/>
    <w:styleLink w:val="WW8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D33036A"/>
    <w:multiLevelType w:val="multilevel"/>
    <w:tmpl w:val="54F48B3C"/>
    <w:styleLink w:val="WWNum4"/>
    <w:lvl w:ilvl="0">
      <w:numFmt w:val="bullet"/>
      <w:lvlText w:val="-"/>
      <w:lvlJc w:val="left"/>
      <w:rPr>
        <w:rFonts w:eastAsia="Times New Roman" w:cs="Tahoma"/>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8">
    <w:nsid w:val="0F9A4C21"/>
    <w:multiLevelType w:val="multilevel"/>
    <w:tmpl w:val="805601D0"/>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11D1452B"/>
    <w:multiLevelType w:val="multilevel"/>
    <w:tmpl w:val="7B9A2FAC"/>
    <w:styleLink w:val="KeineListe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nsid w:val="12E93357"/>
    <w:multiLevelType w:val="multilevel"/>
    <w:tmpl w:val="9B56C842"/>
    <w:styleLink w:val="WW8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145415EA"/>
    <w:multiLevelType w:val="multilevel"/>
    <w:tmpl w:val="B2586480"/>
    <w:styleLink w:val="WWNum23"/>
    <w:lvl w:ilvl="0">
      <w:start w:val="1"/>
      <w:numFmt w:val="decimal"/>
      <w:pStyle w:val="Heading5"/>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14DB5492"/>
    <w:multiLevelType w:val="multilevel"/>
    <w:tmpl w:val="34B216D2"/>
    <w:styleLink w:val="WW8Num1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15DA07C9"/>
    <w:multiLevelType w:val="multilevel"/>
    <w:tmpl w:val="C47EA2E2"/>
    <w:styleLink w:val="WWOutlineListStyle1"/>
    <w:lvl w:ilvl="0">
      <w:start w:val="1"/>
      <w:numFmt w:val="decimal"/>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nsid w:val="29C76DA4"/>
    <w:multiLevelType w:val="multilevel"/>
    <w:tmpl w:val="0D9C5A88"/>
    <w:styleLink w:val="WW8Num1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2AC21F0C"/>
    <w:multiLevelType w:val="multilevel"/>
    <w:tmpl w:val="69D21900"/>
    <w:styleLink w:val="WWNum9"/>
    <w:lvl w:ilvl="0">
      <w:numFmt w:val="bullet"/>
      <w:lvlText w:val="-"/>
      <w:lvlJc w:val="left"/>
      <w:rPr>
        <w:rFonts w:eastAsia="Times New Roman" w:cs="Tahoma"/>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6">
    <w:nsid w:val="2C840414"/>
    <w:multiLevelType w:val="multilevel"/>
    <w:tmpl w:val="326EFEA6"/>
    <w:styleLink w:val="WWNum25"/>
    <w:lvl w:ilvl="0">
      <w:start w:val="1"/>
      <w:numFmt w:val="decimal"/>
      <w:lvlText w:val="%1"/>
      <w:lvlJc w:val="left"/>
      <w:rPr>
        <w:rFonts w:cs="Open San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7">
    <w:nsid w:val="2DC47851"/>
    <w:multiLevelType w:val="hybridMultilevel"/>
    <w:tmpl w:val="27C6242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0EE649B"/>
    <w:multiLevelType w:val="multilevel"/>
    <w:tmpl w:val="8F1EF6FA"/>
    <w:styleLink w:val="WWOutlineListStyl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32F175A3"/>
    <w:multiLevelType w:val="hybridMultilevel"/>
    <w:tmpl w:val="AD76062C"/>
    <w:lvl w:ilvl="0" w:tplc="65FCF36A">
      <w:numFmt w:val="bullet"/>
      <w:lvlText w:val="-"/>
      <w:lvlJc w:val="left"/>
      <w:pPr>
        <w:ind w:left="720" w:hanging="360"/>
      </w:pPr>
      <w:rPr>
        <w:rFonts w:ascii="Open Sans" w:eastAsia="Times New Roman" w:hAnsi="Open Sans" w:cs="Open San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4FF4A28"/>
    <w:multiLevelType w:val="multilevel"/>
    <w:tmpl w:val="654EDDFC"/>
    <w:styleLink w:val="WWNum1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nsid w:val="36EC27A0"/>
    <w:multiLevelType w:val="multilevel"/>
    <w:tmpl w:val="998E4E88"/>
    <w:styleLink w:val="WWNum1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nsid w:val="3B586048"/>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3BB96EBF"/>
    <w:multiLevelType w:val="multilevel"/>
    <w:tmpl w:val="E1A87CF4"/>
    <w:styleLink w:val="WW8Num1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3F1A12BE"/>
    <w:multiLevelType w:val="multilevel"/>
    <w:tmpl w:val="797032C0"/>
    <w:styleLink w:val="WWNum1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nsid w:val="404433BF"/>
    <w:multiLevelType w:val="multilevel"/>
    <w:tmpl w:val="B1685840"/>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6">
    <w:nsid w:val="45615308"/>
    <w:multiLevelType w:val="multilevel"/>
    <w:tmpl w:val="3B825D9E"/>
    <w:styleLink w:val="WW8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48952E92"/>
    <w:multiLevelType w:val="multilevel"/>
    <w:tmpl w:val="A1502B1C"/>
    <w:styleLink w:val="WWNum2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8">
    <w:nsid w:val="4A247E17"/>
    <w:multiLevelType w:val="multilevel"/>
    <w:tmpl w:val="28B03280"/>
    <w:styleLink w:val="WW8Num1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nsid w:val="4B663DCA"/>
    <w:multiLevelType w:val="multilevel"/>
    <w:tmpl w:val="6A8CFF02"/>
    <w:styleLink w:val="WWNum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nsid w:val="505814F4"/>
    <w:multiLevelType w:val="multilevel"/>
    <w:tmpl w:val="1B6E8C9C"/>
    <w:styleLink w:val="WW8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nsid w:val="508429B5"/>
    <w:multiLevelType w:val="multilevel"/>
    <w:tmpl w:val="6888843E"/>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509E0BE1"/>
    <w:multiLevelType w:val="multilevel"/>
    <w:tmpl w:val="EBE42242"/>
    <w:styleLink w:val="WWNum2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3">
    <w:nsid w:val="520E38E3"/>
    <w:multiLevelType w:val="multilevel"/>
    <w:tmpl w:val="2A1A6C14"/>
    <w:styleLink w:val="WW8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nsid w:val="55487871"/>
    <w:multiLevelType w:val="multilevel"/>
    <w:tmpl w:val="CA1C2478"/>
    <w:styleLink w:val="WW8Num1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nsid w:val="57F63AB1"/>
    <w:multiLevelType w:val="multilevel"/>
    <w:tmpl w:val="B6985772"/>
    <w:styleLink w:val="WWNum2"/>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o"/>
      <w:lvlJc w:val="left"/>
      <w:rPr>
        <w:rFonts w:ascii="Courier New" w:hAnsi="Courier New" w:cs="Courier New"/>
      </w:rPr>
    </w:lvl>
    <w:lvl w:ilvl="3">
      <w:numFmt w:val="bullet"/>
      <w:lvlText w:val=""/>
      <w:lvlJc w:val="left"/>
      <w:rPr>
        <w:rFonts w:ascii="Wingdings" w:hAnsi="Wingdings" w:cs="Wingdings"/>
      </w:rPr>
    </w:lvl>
    <w:lvl w:ilvl="4">
      <w:numFmt w:val="bullet"/>
      <w:lvlText w:val=""/>
      <w:lvlJc w:val="left"/>
      <w:rPr>
        <w:rFonts w:ascii="Wingdings" w:hAnsi="Wingdings" w:cs="Wingdings"/>
      </w:rPr>
    </w:lvl>
    <w:lvl w:ilvl="5">
      <w:numFmt w:val="bullet"/>
      <w:lvlText w:val=""/>
      <w:lvlJc w:val="left"/>
      <w:rPr>
        <w:rFonts w:ascii="Symbol" w:hAnsi="Symbol" w:cs="Symbol"/>
      </w:rPr>
    </w:lvl>
    <w:lvl w:ilvl="6">
      <w:numFmt w:val="bullet"/>
      <w:lvlText w:val="o"/>
      <w:lvlJc w:val="left"/>
      <w:rPr>
        <w:rFonts w:ascii="Courier New" w:hAnsi="Courier New" w:cs="Courier New"/>
      </w:rPr>
    </w:lvl>
    <w:lvl w:ilvl="7">
      <w:numFmt w:val="bullet"/>
      <w:lvlText w:val=""/>
      <w:lvlJc w:val="left"/>
      <w:rPr>
        <w:rFonts w:ascii="Wingdings" w:hAnsi="Wingdings" w:cs="Wingdings"/>
      </w:rPr>
    </w:lvl>
    <w:lvl w:ilvl="8">
      <w:numFmt w:val="bullet"/>
      <w:lvlText w:val=""/>
      <w:lvlJc w:val="left"/>
      <w:rPr>
        <w:rFonts w:ascii="Wingdings" w:hAnsi="Wingdings" w:cs="Wingdings"/>
      </w:rPr>
    </w:lvl>
  </w:abstractNum>
  <w:abstractNum w:abstractNumId="36">
    <w:nsid w:val="582B3663"/>
    <w:multiLevelType w:val="multilevel"/>
    <w:tmpl w:val="7CDC8F58"/>
    <w:styleLink w:val="WW8Num1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nsid w:val="5836523D"/>
    <w:multiLevelType w:val="multilevel"/>
    <w:tmpl w:val="6CA0CC32"/>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8">
    <w:nsid w:val="5A3B45CC"/>
    <w:multiLevelType w:val="multilevel"/>
    <w:tmpl w:val="E5EC3402"/>
    <w:styleLink w:val="WW8Num1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nsid w:val="5D8035C1"/>
    <w:multiLevelType w:val="multilevel"/>
    <w:tmpl w:val="B28C5B52"/>
    <w:styleLink w:val="WWNum19"/>
    <w:lvl w:ilvl="0">
      <w:numFmt w:val="bullet"/>
      <w:lvlText w:val="-"/>
      <w:lvlJc w:val="left"/>
      <w:rPr>
        <w:rFonts w:eastAsia="Times New Roman" w:cs="Tahoma"/>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0">
    <w:nsid w:val="5EFC2DC9"/>
    <w:multiLevelType w:val="multilevel"/>
    <w:tmpl w:val="8990E44E"/>
    <w:styleLink w:val="WWNum22"/>
    <w:lvl w:ilvl="0">
      <w:start w:val="1"/>
      <w:numFmt w:val="decimal"/>
      <w:lvlText w:val="%1."/>
      <w:lvlJc w:val="left"/>
      <w:rPr>
        <w:rFonts w:cs="Open San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1">
    <w:nsid w:val="5F9656CF"/>
    <w:multiLevelType w:val="multilevel"/>
    <w:tmpl w:val="F9B650C4"/>
    <w:styleLink w:val="WWNum13"/>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2">
    <w:nsid w:val="606547EE"/>
    <w:multiLevelType w:val="multilevel"/>
    <w:tmpl w:val="6D76A5C6"/>
    <w:styleLink w:val="WW8Num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nsid w:val="635F7A9D"/>
    <w:multiLevelType w:val="hybridMultilevel"/>
    <w:tmpl w:val="F7E25E1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nsid w:val="63CB40BE"/>
    <w:multiLevelType w:val="multilevel"/>
    <w:tmpl w:val="DD964A60"/>
    <w:styleLink w:val="WWNum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nsid w:val="640D1B6F"/>
    <w:multiLevelType w:val="multilevel"/>
    <w:tmpl w:val="54606CEA"/>
    <w:styleLink w:val="WW8Num1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nsid w:val="64DF12CD"/>
    <w:multiLevelType w:val="multilevel"/>
    <w:tmpl w:val="FC280C46"/>
    <w:styleLink w:val="WW8Num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7">
    <w:nsid w:val="65FF4592"/>
    <w:multiLevelType w:val="multilevel"/>
    <w:tmpl w:val="50B6C73C"/>
    <w:styleLink w:val="WWNum12"/>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8">
    <w:nsid w:val="6D73181A"/>
    <w:multiLevelType w:val="multilevel"/>
    <w:tmpl w:val="94DAE242"/>
    <w:styleLink w:val="WWNum20"/>
    <w:lvl w:ilvl="0">
      <w:numFmt w:val="bullet"/>
      <w:lvlText w:val="-"/>
      <w:lvlJc w:val="left"/>
      <w:rPr>
        <w:rFonts w:eastAsia="Times New Roman" w:cs="Tahoma"/>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9">
    <w:nsid w:val="6EC005E3"/>
    <w:multiLevelType w:val="multilevel"/>
    <w:tmpl w:val="F600E056"/>
    <w:styleLink w:val="WWNum26"/>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0">
    <w:nsid w:val="70C751B3"/>
    <w:multiLevelType w:val="multilevel"/>
    <w:tmpl w:val="17208FDC"/>
    <w:styleLink w:val="WW8Num1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nsid w:val="70F539C2"/>
    <w:multiLevelType w:val="multilevel"/>
    <w:tmpl w:val="051E8DFC"/>
    <w:styleLink w:val="WWNum14"/>
    <w:lvl w:ilvl="0">
      <w:numFmt w:val="bullet"/>
      <w:lvlText w:val=""/>
      <w:lvlJc w:val="left"/>
      <w:rPr>
        <w:rFonts w:ascii="Wingdings" w:hAnsi="Wingdings" w:cs="Wingdings"/>
        <w:sz w:val="24"/>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2">
    <w:nsid w:val="770E1EF5"/>
    <w:multiLevelType w:val="hybridMultilevel"/>
    <w:tmpl w:val="A09E66A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nsid w:val="7989561B"/>
    <w:multiLevelType w:val="multilevel"/>
    <w:tmpl w:val="01CA23CC"/>
    <w:styleLink w:val="WW8Num1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4">
    <w:nsid w:val="7A2375A2"/>
    <w:multiLevelType w:val="multilevel"/>
    <w:tmpl w:val="1ED8AD82"/>
    <w:styleLink w:val="WWNum5"/>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5">
    <w:nsid w:val="7B5F5154"/>
    <w:multiLevelType w:val="multilevel"/>
    <w:tmpl w:val="71A2BA6A"/>
    <w:styleLink w:val="WW8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6">
    <w:nsid w:val="7EE31628"/>
    <w:multiLevelType w:val="multilevel"/>
    <w:tmpl w:val="3ED60A9E"/>
    <w:styleLink w:val="WW8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3"/>
  </w:num>
  <w:num w:numId="2">
    <w:abstractNumId w:val="9"/>
  </w:num>
  <w:num w:numId="3">
    <w:abstractNumId w:val="18"/>
  </w:num>
  <w:num w:numId="4">
    <w:abstractNumId w:val="26"/>
  </w:num>
  <w:num w:numId="5">
    <w:abstractNumId w:val="5"/>
  </w:num>
  <w:num w:numId="6">
    <w:abstractNumId w:val="55"/>
  </w:num>
  <w:num w:numId="7">
    <w:abstractNumId w:val="56"/>
  </w:num>
  <w:num w:numId="8">
    <w:abstractNumId w:val="33"/>
  </w:num>
  <w:num w:numId="9">
    <w:abstractNumId w:val="42"/>
  </w:num>
  <w:num w:numId="10">
    <w:abstractNumId w:val="10"/>
  </w:num>
  <w:num w:numId="11">
    <w:abstractNumId w:val="8"/>
  </w:num>
  <w:num w:numId="12">
    <w:abstractNumId w:val="46"/>
  </w:num>
  <w:num w:numId="13">
    <w:abstractNumId w:val="12"/>
  </w:num>
  <w:num w:numId="14">
    <w:abstractNumId w:val="53"/>
  </w:num>
  <w:num w:numId="15">
    <w:abstractNumId w:val="45"/>
  </w:num>
  <w:num w:numId="16">
    <w:abstractNumId w:val="38"/>
  </w:num>
  <w:num w:numId="17">
    <w:abstractNumId w:val="36"/>
  </w:num>
  <w:num w:numId="18">
    <w:abstractNumId w:val="34"/>
  </w:num>
  <w:num w:numId="19">
    <w:abstractNumId w:val="28"/>
  </w:num>
  <w:num w:numId="20">
    <w:abstractNumId w:val="50"/>
  </w:num>
  <w:num w:numId="21">
    <w:abstractNumId w:val="14"/>
  </w:num>
  <w:num w:numId="22">
    <w:abstractNumId w:val="23"/>
  </w:num>
  <w:num w:numId="23">
    <w:abstractNumId w:val="6"/>
  </w:num>
  <w:num w:numId="24">
    <w:abstractNumId w:val="30"/>
  </w:num>
  <w:num w:numId="25">
    <w:abstractNumId w:val="31"/>
  </w:num>
  <w:num w:numId="26">
    <w:abstractNumId w:val="35"/>
  </w:num>
  <w:num w:numId="27">
    <w:abstractNumId w:val="4"/>
  </w:num>
  <w:num w:numId="28">
    <w:abstractNumId w:val="7"/>
  </w:num>
  <w:num w:numId="29">
    <w:abstractNumId w:val="54"/>
  </w:num>
  <w:num w:numId="30">
    <w:abstractNumId w:val="44"/>
  </w:num>
  <w:num w:numId="31">
    <w:abstractNumId w:val="29"/>
  </w:num>
  <w:num w:numId="32">
    <w:abstractNumId w:val="37"/>
  </w:num>
  <w:num w:numId="33">
    <w:abstractNumId w:val="15"/>
  </w:num>
  <w:num w:numId="34">
    <w:abstractNumId w:val="25"/>
  </w:num>
  <w:num w:numId="35">
    <w:abstractNumId w:val="0"/>
  </w:num>
  <w:num w:numId="36">
    <w:abstractNumId w:val="47"/>
  </w:num>
  <w:num w:numId="37">
    <w:abstractNumId w:val="41"/>
  </w:num>
  <w:num w:numId="38">
    <w:abstractNumId w:val="51"/>
  </w:num>
  <w:num w:numId="39">
    <w:abstractNumId w:val="21"/>
  </w:num>
  <w:num w:numId="40">
    <w:abstractNumId w:val="2"/>
  </w:num>
  <w:num w:numId="41">
    <w:abstractNumId w:val="24"/>
  </w:num>
  <w:num w:numId="42">
    <w:abstractNumId w:val="20"/>
  </w:num>
  <w:num w:numId="43">
    <w:abstractNumId w:val="39"/>
  </w:num>
  <w:num w:numId="44">
    <w:abstractNumId w:val="48"/>
  </w:num>
  <w:num w:numId="45">
    <w:abstractNumId w:val="32"/>
  </w:num>
  <w:num w:numId="46">
    <w:abstractNumId w:val="40"/>
  </w:num>
  <w:num w:numId="47">
    <w:abstractNumId w:val="11"/>
  </w:num>
  <w:num w:numId="48">
    <w:abstractNumId w:val="3"/>
  </w:num>
  <w:num w:numId="49">
    <w:abstractNumId w:val="16"/>
  </w:num>
  <w:num w:numId="50">
    <w:abstractNumId w:val="49"/>
  </w:num>
  <w:num w:numId="51">
    <w:abstractNumId w:val="1"/>
  </w:num>
  <w:num w:numId="52">
    <w:abstractNumId w:val="27"/>
  </w:num>
  <w:num w:numId="53">
    <w:abstractNumId w:val="0"/>
    <w:lvlOverride w:ilvl="0">
      <w:startOverride w:val="1"/>
    </w:lvlOverride>
  </w:num>
  <w:num w:numId="54">
    <w:abstractNumId w:val="16"/>
    <w:lvlOverride w:ilvl="0">
      <w:startOverride w:val="1"/>
    </w:lvlOverride>
  </w:num>
  <w:num w:numId="55">
    <w:abstractNumId w:val="40"/>
    <w:lvlOverride w:ilvl="0">
      <w:startOverride w:val="1"/>
    </w:lvlOverride>
  </w:num>
  <w:num w:numId="56">
    <w:abstractNumId w:val="49"/>
  </w:num>
  <w:num w:numId="57">
    <w:abstractNumId w:val="4"/>
  </w:num>
  <w:num w:numId="58">
    <w:abstractNumId w:val="1"/>
  </w:num>
  <w:num w:numId="59">
    <w:abstractNumId w:val="32"/>
  </w:num>
  <w:num w:numId="60">
    <w:abstractNumId w:val="19"/>
  </w:num>
  <w:num w:numId="61">
    <w:abstractNumId w:val="22"/>
  </w:num>
  <w:num w:numId="62">
    <w:abstractNumId w:val="52"/>
  </w:num>
  <w:num w:numId="63">
    <w:abstractNumId w:val="17"/>
  </w:num>
  <w:num w:numId="64">
    <w:abstractNumId w:val="4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proofState w:spelling="clean"/>
  <w:defaultTabStop w:val="708"/>
  <w:autoHyphenation/>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44B"/>
    <w:rsid w:val="00001670"/>
    <w:rsid w:val="00012B9C"/>
    <w:rsid w:val="0002399D"/>
    <w:rsid w:val="00024C52"/>
    <w:rsid w:val="0003375C"/>
    <w:rsid w:val="00042A88"/>
    <w:rsid w:val="00060FCF"/>
    <w:rsid w:val="00067A1A"/>
    <w:rsid w:val="0009008B"/>
    <w:rsid w:val="00091262"/>
    <w:rsid w:val="00091CE1"/>
    <w:rsid w:val="00094CFD"/>
    <w:rsid w:val="000F000A"/>
    <w:rsid w:val="00114872"/>
    <w:rsid w:val="00116A31"/>
    <w:rsid w:val="00152A4A"/>
    <w:rsid w:val="00154855"/>
    <w:rsid w:val="00172D68"/>
    <w:rsid w:val="00186A3F"/>
    <w:rsid w:val="00193D99"/>
    <w:rsid w:val="001A4C5B"/>
    <w:rsid w:val="001A7B53"/>
    <w:rsid w:val="001C04D7"/>
    <w:rsid w:val="001C4F12"/>
    <w:rsid w:val="001D196C"/>
    <w:rsid w:val="001D67C1"/>
    <w:rsid w:val="001E2260"/>
    <w:rsid w:val="001E3788"/>
    <w:rsid w:val="001F4585"/>
    <w:rsid w:val="00204014"/>
    <w:rsid w:val="002132BB"/>
    <w:rsid w:val="0022069E"/>
    <w:rsid w:val="00225938"/>
    <w:rsid w:val="00240532"/>
    <w:rsid w:val="00267F49"/>
    <w:rsid w:val="00270A3B"/>
    <w:rsid w:val="0028137C"/>
    <w:rsid w:val="00285473"/>
    <w:rsid w:val="00287399"/>
    <w:rsid w:val="00295C61"/>
    <w:rsid w:val="00296118"/>
    <w:rsid w:val="002A1646"/>
    <w:rsid w:val="002A5751"/>
    <w:rsid w:val="002B07DF"/>
    <w:rsid w:val="002B0C33"/>
    <w:rsid w:val="002D551E"/>
    <w:rsid w:val="002F53BC"/>
    <w:rsid w:val="003010FA"/>
    <w:rsid w:val="00315D91"/>
    <w:rsid w:val="00320063"/>
    <w:rsid w:val="003445E3"/>
    <w:rsid w:val="00367A5D"/>
    <w:rsid w:val="00372382"/>
    <w:rsid w:val="003A4528"/>
    <w:rsid w:val="003A73C6"/>
    <w:rsid w:val="003B225A"/>
    <w:rsid w:val="003D522A"/>
    <w:rsid w:val="003E4BD5"/>
    <w:rsid w:val="003E4BD6"/>
    <w:rsid w:val="00402900"/>
    <w:rsid w:val="0041180B"/>
    <w:rsid w:val="0041238F"/>
    <w:rsid w:val="0041392A"/>
    <w:rsid w:val="00416648"/>
    <w:rsid w:val="004202FD"/>
    <w:rsid w:val="00420D77"/>
    <w:rsid w:val="00430298"/>
    <w:rsid w:val="0043652B"/>
    <w:rsid w:val="00436718"/>
    <w:rsid w:val="00436D17"/>
    <w:rsid w:val="00447433"/>
    <w:rsid w:val="004514D0"/>
    <w:rsid w:val="004565CE"/>
    <w:rsid w:val="0046274E"/>
    <w:rsid w:val="00473368"/>
    <w:rsid w:val="00480B82"/>
    <w:rsid w:val="0048529D"/>
    <w:rsid w:val="0049094C"/>
    <w:rsid w:val="0049346E"/>
    <w:rsid w:val="004A2133"/>
    <w:rsid w:val="004B2DC0"/>
    <w:rsid w:val="004B313B"/>
    <w:rsid w:val="004B3CF1"/>
    <w:rsid w:val="004B49C7"/>
    <w:rsid w:val="004C1F06"/>
    <w:rsid w:val="004C589F"/>
    <w:rsid w:val="004C62EB"/>
    <w:rsid w:val="004D4392"/>
    <w:rsid w:val="005005CC"/>
    <w:rsid w:val="00512EC6"/>
    <w:rsid w:val="005166D0"/>
    <w:rsid w:val="00520662"/>
    <w:rsid w:val="00525CB0"/>
    <w:rsid w:val="00525FFD"/>
    <w:rsid w:val="00531A1E"/>
    <w:rsid w:val="00532682"/>
    <w:rsid w:val="00533B65"/>
    <w:rsid w:val="005566B8"/>
    <w:rsid w:val="005569C9"/>
    <w:rsid w:val="00563654"/>
    <w:rsid w:val="00564579"/>
    <w:rsid w:val="00565914"/>
    <w:rsid w:val="00583988"/>
    <w:rsid w:val="005910D5"/>
    <w:rsid w:val="00593393"/>
    <w:rsid w:val="0059350D"/>
    <w:rsid w:val="00593C0C"/>
    <w:rsid w:val="005A0D90"/>
    <w:rsid w:val="005A5D77"/>
    <w:rsid w:val="005B36CA"/>
    <w:rsid w:val="005B5F74"/>
    <w:rsid w:val="005B606D"/>
    <w:rsid w:val="005C3E58"/>
    <w:rsid w:val="005C3E67"/>
    <w:rsid w:val="005C771D"/>
    <w:rsid w:val="005D15D3"/>
    <w:rsid w:val="005D43C4"/>
    <w:rsid w:val="005D4BB9"/>
    <w:rsid w:val="005E4C39"/>
    <w:rsid w:val="0060022D"/>
    <w:rsid w:val="00631801"/>
    <w:rsid w:val="0063349C"/>
    <w:rsid w:val="00633BBE"/>
    <w:rsid w:val="00645F0B"/>
    <w:rsid w:val="00656B9C"/>
    <w:rsid w:val="00681A53"/>
    <w:rsid w:val="006A04B6"/>
    <w:rsid w:val="006A39EE"/>
    <w:rsid w:val="006A3D64"/>
    <w:rsid w:val="006C57A3"/>
    <w:rsid w:val="006D0B9A"/>
    <w:rsid w:val="006E7E69"/>
    <w:rsid w:val="006F5FA1"/>
    <w:rsid w:val="007268AE"/>
    <w:rsid w:val="00732864"/>
    <w:rsid w:val="0074036D"/>
    <w:rsid w:val="0074494B"/>
    <w:rsid w:val="00762218"/>
    <w:rsid w:val="0078093B"/>
    <w:rsid w:val="007A04EB"/>
    <w:rsid w:val="007A1126"/>
    <w:rsid w:val="007A235F"/>
    <w:rsid w:val="007B2ED0"/>
    <w:rsid w:val="007C2713"/>
    <w:rsid w:val="007E0148"/>
    <w:rsid w:val="008008AD"/>
    <w:rsid w:val="00805C13"/>
    <w:rsid w:val="008102CC"/>
    <w:rsid w:val="00817A99"/>
    <w:rsid w:val="00820256"/>
    <w:rsid w:val="00831A7E"/>
    <w:rsid w:val="008357FF"/>
    <w:rsid w:val="00850C0C"/>
    <w:rsid w:val="00874241"/>
    <w:rsid w:val="008749B2"/>
    <w:rsid w:val="0087556F"/>
    <w:rsid w:val="008772FD"/>
    <w:rsid w:val="008807BA"/>
    <w:rsid w:val="00883926"/>
    <w:rsid w:val="0089149D"/>
    <w:rsid w:val="008A33EB"/>
    <w:rsid w:val="008A5AD1"/>
    <w:rsid w:val="008A7BB6"/>
    <w:rsid w:val="008B41A9"/>
    <w:rsid w:val="008B451B"/>
    <w:rsid w:val="008C37D2"/>
    <w:rsid w:val="008C78E5"/>
    <w:rsid w:val="008D1E63"/>
    <w:rsid w:val="008E38D8"/>
    <w:rsid w:val="008E40ED"/>
    <w:rsid w:val="008E6A31"/>
    <w:rsid w:val="008F65FB"/>
    <w:rsid w:val="00911ED5"/>
    <w:rsid w:val="00922E48"/>
    <w:rsid w:val="0092427F"/>
    <w:rsid w:val="0093302F"/>
    <w:rsid w:val="00960ABE"/>
    <w:rsid w:val="009631ED"/>
    <w:rsid w:val="00973244"/>
    <w:rsid w:val="009834A5"/>
    <w:rsid w:val="009911E3"/>
    <w:rsid w:val="00994C62"/>
    <w:rsid w:val="009A611D"/>
    <w:rsid w:val="009B0051"/>
    <w:rsid w:val="009C37BF"/>
    <w:rsid w:val="009D566C"/>
    <w:rsid w:val="009D7AFF"/>
    <w:rsid w:val="009E0A8B"/>
    <w:rsid w:val="00A00083"/>
    <w:rsid w:val="00A159B3"/>
    <w:rsid w:val="00A20AC0"/>
    <w:rsid w:val="00A2130F"/>
    <w:rsid w:val="00A26059"/>
    <w:rsid w:val="00A304D1"/>
    <w:rsid w:val="00A329FA"/>
    <w:rsid w:val="00A44288"/>
    <w:rsid w:val="00A63633"/>
    <w:rsid w:val="00A81B77"/>
    <w:rsid w:val="00A86E5F"/>
    <w:rsid w:val="00AA60A3"/>
    <w:rsid w:val="00AA663C"/>
    <w:rsid w:val="00AA6642"/>
    <w:rsid w:val="00AB0E83"/>
    <w:rsid w:val="00AD3900"/>
    <w:rsid w:val="00AF779B"/>
    <w:rsid w:val="00AF7E44"/>
    <w:rsid w:val="00B0079F"/>
    <w:rsid w:val="00B109BA"/>
    <w:rsid w:val="00B34365"/>
    <w:rsid w:val="00B3604C"/>
    <w:rsid w:val="00B5746F"/>
    <w:rsid w:val="00B629E8"/>
    <w:rsid w:val="00B6589E"/>
    <w:rsid w:val="00B65CD0"/>
    <w:rsid w:val="00B7244B"/>
    <w:rsid w:val="00B75F28"/>
    <w:rsid w:val="00B8295E"/>
    <w:rsid w:val="00B948E0"/>
    <w:rsid w:val="00B9654B"/>
    <w:rsid w:val="00BB15CE"/>
    <w:rsid w:val="00BB27D9"/>
    <w:rsid w:val="00BC0562"/>
    <w:rsid w:val="00BC06DE"/>
    <w:rsid w:val="00BC29EE"/>
    <w:rsid w:val="00BE1B62"/>
    <w:rsid w:val="00BE2B47"/>
    <w:rsid w:val="00BF4EBA"/>
    <w:rsid w:val="00BF55DA"/>
    <w:rsid w:val="00C0545D"/>
    <w:rsid w:val="00C1095B"/>
    <w:rsid w:val="00C12352"/>
    <w:rsid w:val="00C43F8C"/>
    <w:rsid w:val="00C5081B"/>
    <w:rsid w:val="00C54C53"/>
    <w:rsid w:val="00C633BD"/>
    <w:rsid w:val="00C66743"/>
    <w:rsid w:val="00CB27E3"/>
    <w:rsid w:val="00CB6010"/>
    <w:rsid w:val="00CD5E0B"/>
    <w:rsid w:val="00CD756C"/>
    <w:rsid w:val="00CD75EF"/>
    <w:rsid w:val="00CE0EDB"/>
    <w:rsid w:val="00D11E36"/>
    <w:rsid w:val="00D22307"/>
    <w:rsid w:val="00D2753F"/>
    <w:rsid w:val="00D3199F"/>
    <w:rsid w:val="00D42A04"/>
    <w:rsid w:val="00D4459F"/>
    <w:rsid w:val="00D52A49"/>
    <w:rsid w:val="00D6196D"/>
    <w:rsid w:val="00D67A84"/>
    <w:rsid w:val="00D76865"/>
    <w:rsid w:val="00D80ABC"/>
    <w:rsid w:val="00D82C8E"/>
    <w:rsid w:val="00D850FE"/>
    <w:rsid w:val="00D86EA6"/>
    <w:rsid w:val="00D91390"/>
    <w:rsid w:val="00DB0421"/>
    <w:rsid w:val="00DC370D"/>
    <w:rsid w:val="00DC4A66"/>
    <w:rsid w:val="00DD117F"/>
    <w:rsid w:val="00DE3475"/>
    <w:rsid w:val="00DE454F"/>
    <w:rsid w:val="00DE513F"/>
    <w:rsid w:val="00DE6163"/>
    <w:rsid w:val="00DF0B8B"/>
    <w:rsid w:val="00E24D30"/>
    <w:rsid w:val="00E26089"/>
    <w:rsid w:val="00E30B4B"/>
    <w:rsid w:val="00E351DD"/>
    <w:rsid w:val="00E52697"/>
    <w:rsid w:val="00E579E7"/>
    <w:rsid w:val="00E64AB6"/>
    <w:rsid w:val="00E736C8"/>
    <w:rsid w:val="00E85553"/>
    <w:rsid w:val="00E86807"/>
    <w:rsid w:val="00E87927"/>
    <w:rsid w:val="00E900CD"/>
    <w:rsid w:val="00E9106A"/>
    <w:rsid w:val="00E972B3"/>
    <w:rsid w:val="00EA3C87"/>
    <w:rsid w:val="00EA462C"/>
    <w:rsid w:val="00EB65D0"/>
    <w:rsid w:val="00EC0FF6"/>
    <w:rsid w:val="00EE16B3"/>
    <w:rsid w:val="00EF19F1"/>
    <w:rsid w:val="00EF358B"/>
    <w:rsid w:val="00F04278"/>
    <w:rsid w:val="00F11D72"/>
    <w:rsid w:val="00F256DD"/>
    <w:rsid w:val="00F321F3"/>
    <w:rsid w:val="00F32E63"/>
    <w:rsid w:val="00F52A29"/>
    <w:rsid w:val="00F53D68"/>
    <w:rsid w:val="00F553CA"/>
    <w:rsid w:val="00F56217"/>
    <w:rsid w:val="00F660E3"/>
    <w:rsid w:val="00F77C3D"/>
    <w:rsid w:val="00F86202"/>
    <w:rsid w:val="00FA0D2A"/>
    <w:rsid w:val="00FB4D4F"/>
    <w:rsid w:val="00FB7675"/>
    <w:rsid w:val="00FC0C16"/>
    <w:rsid w:val="00FC1115"/>
    <w:rsid w:val="00FC35EC"/>
    <w:rsid w:val="00FD6A47"/>
    <w:rsid w:val="00FE269F"/>
    <w:rsid w:val="00FF2B08"/>
    <w:rsid w:val="00FF677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10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B7244B"/>
    <w:pPr>
      <w:widowControl/>
      <w:spacing w:after="220"/>
      <w:jc w:val="both"/>
    </w:pPr>
    <w:rPr>
      <w:rFonts w:ascii="Open Sans" w:eastAsia="Times New Roman" w:hAnsi="Open Sans" w:cs="Open Sans"/>
      <w:lang w:eastAsia="de-DE" w:bidi="ar-SA"/>
    </w:rPr>
  </w:style>
  <w:style w:type="paragraph" w:styleId="berschrift1">
    <w:name w:val="heading 1"/>
    <w:basedOn w:val="Standard"/>
    <w:next w:val="Standard"/>
    <w:link w:val="berschrift1Zeichen1"/>
    <w:uiPriority w:val="9"/>
    <w:qFormat/>
    <w:rsid w:val="00A304D1"/>
    <w:pPr>
      <w:keepNext/>
      <w:keepLines/>
      <w:spacing w:before="480" w:after="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eichen1"/>
    <w:uiPriority w:val="9"/>
    <w:unhideWhenUsed/>
    <w:qFormat/>
    <w:rsid w:val="00A304D1"/>
    <w:pPr>
      <w:keepNext/>
      <w:keepLines/>
      <w:spacing w:before="200" w:after="0"/>
      <w:outlineLvl w:val="1"/>
    </w:pPr>
    <w:rPr>
      <w:rFonts w:eastAsiaTheme="majorEastAsia" w:cstheme="majorBidi"/>
      <w:b/>
      <w:bCs/>
      <w:color w:val="000000" w:themeColor="text1"/>
      <w:sz w:val="26"/>
      <w:szCs w:val="26"/>
    </w:rPr>
  </w:style>
  <w:style w:type="paragraph" w:styleId="berschrift3">
    <w:name w:val="heading 3"/>
    <w:basedOn w:val="Standard"/>
    <w:next w:val="Standard"/>
    <w:link w:val="berschrift3Zeichen1"/>
    <w:uiPriority w:val="9"/>
    <w:unhideWhenUsed/>
    <w:qFormat/>
    <w:rsid w:val="00A304D1"/>
    <w:pPr>
      <w:keepNext/>
      <w:keepLines/>
      <w:spacing w:before="200" w:after="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1">
    <w:name w:val="WW_OutlineListStyle_1"/>
    <w:basedOn w:val="KeineListe"/>
    <w:rsid w:val="00B7244B"/>
    <w:pPr>
      <w:numPr>
        <w:numId w:val="1"/>
      </w:numPr>
    </w:pPr>
  </w:style>
  <w:style w:type="paragraph" w:customStyle="1" w:styleId="Heading">
    <w:name w:val="Heading"/>
    <w:basedOn w:val="Standard"/>
    <w:next w:val="Textbody"/>
    <w:rsid w:val="00B7244B"/>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rsid w:val="00B7244B"/>
    <w:pPr>
      <w:widowControl w:val="0"/>
      <w:spacing w:after="120" w:line="288" w:lineRule="auto"/>
    </w:pPr>
    <w:rPr>
      <w:rFonts w:ascii="Arial" w:hAnsi="Arial" w:cs="Arial"/>
    </w:rPr>
  </w:style>
  <w:style w:type="paragraph" w:styleId="Liste">
    <w:name w:val="List"/>
    <w:basedOn w:val="Textbody"/>
    <w:rsid w:val="00B7244B"/>
    <w:rPr>
      <w:rFonts w:cs="FreeSans"/>
    </w:rPr>
  </w:style>
  <w:style w:type="paragraph" w:customStyle="1" w:styleId="Caption">
    <w:name w:val="Caption"/>
    <w:basedOn w:val="Standard"/>
    <w:rsid w:val="00B7244B"/>
    <w:pPr>
      <w:suppressLineNumbers/>
      <w:spacing w:before="120" w:after="120"/>
    </w:pPr>
    <w:rPr>
      <w:rFonts w:cs="FreeSans"/>
      <w:i/>
      <w:iCs/>
    </w:rPr>
  </w:style>
  <w:style w:type="paragraph" w:customStyle="1" w:styleId="Index">
    <w:name w:val="Index"/>
    <w:basedOn w:val="Standard"/>
    <w:rsid w:val="00B7244B"/>
    <w:pPr>
      <w:suppressLineNumbers/>
    </w:pPr>
    <w:rPr>
      <w:rFonts w:cs="FreeSans"/>
    </w:rPr>
  </w:style>
  <w:style w:type="paragraph" w:customStyle="1" w:styleId="Heading1">
    <w:name w:val="Heading 1"/>
    <w:basedOn w:val="Standard"/>
    <w:next w:val="Standard"/>
    <w:rsid w:val="00B7244B"/>
    <w:pPr>
      <w:keepNext/>
      <w:spacing w:before="240" w:after="60" w:line="360" w:lineRule="auto"/>
    </w:pPr>
    <w:rPr>
      <w:rFonts w:ascii="Arial" w:hAnsi="Arial" w:cs="Arial"/>
      <w:b/>
      <w:bCs/>
      <w:sz w:val="32"/>
      <w:szCs w:val="32"/>
    </w:rPr>
  </w:style>
  <w:style w:type="paragraph" w:customStyle="1" w:styleId="Heading2">
    <w:name w:val="Heading 2"/>
    <w:basedOn w:val="Standard"/>
    <w:next w:val="Standard"/>
    <w:rsid w:val="00B7244B"/>
    <w:pPr>
      <w:keepNext/>
      <w:spacing w:before="240" w:after="60"/>
    </w:pPr>
    <w:rPr>
      <w:rFonts w:ascii="Arial" w:hAnsi="Arial" w:cs="Arial"/>
      <w:b/>
      <w:bCs/>
      <w:iCs/>
      <w:sz w:val="28"/>
      <w:szCs w:val="28"/>
    </w:rPr>
  </w:style>
  <w:style w:type="paragraph" w:customStyle="1" w:styleId="Heading3">
    <w:name w:val="Heading 3"/>
    <w:basedOn w:val="Standard"/>
    <w:next w:val="Standard"/>
    <w:rsid w:val="00B7244B"/>
    <w:pPr>
      <w:keepNext/>
      <w:spacing w:before="240" w:after="60"/>
    </w:pPr>
    <w:rPr>
      <w:rFonts w:ascii="Arial" w:hAnsi="Arial" w:cs="Arial"/>
      <w:b/>
      <w:bCs/>
      <w:szCs w:val="26"/>
    </w:rPr>
  </w:style>
  <w:style w:type="paragraph" w:customStyle="1" w:styleId="Heading5">
    <w:name w:val="Heading 5"/>
    <w:basedOn w:val="Standard"/>
    <w:next w:val="Standard"/>
    <w:rsid w:val="00B7244B"/>
    <w:pPr>
      <w:numPr>
        <w:numId w:val="47"/>
      </w:numPr>
      <w:spacing w:before="240" w:after="60"/>
      <w:outlineLvl w:val="0"/>
    </w:pPr>
    <w:rPr>
      <w:rFonts w:ascii="Arial" w:hAnsi="Arial" w:cs="Arial"/>
      <w:b/>
      <w:bCs/>
      <w:iCs/>
      <w:szCs w:val="26"/>
    </w:rPr>
  </w:style>
  <w:style w:type="paragraph" w:customStyle="1" w:styleId="Heading6">
    <w:name w:val="Heading 6"/>
    <w:basedOn w:val="Standard"/>
    <w:next w:val="Standard"/>
    <w:rsid w:val="00B7244B"/>
    <w:pPr>
      <w:spacing w:before="240" w:after="60"/>
    </w:pPr>
    <w:rPr>
      <w:rFonts w:ascii="Arial" w:hAnsi="Arial" w:cs="Arial"/>
      <w:b/>
      <w:bCs/>
      <w:szCs w:val="22"/>
    </w:rPr>
  </w:style>
  <w:style w:type="paragraph" w:customStyle="1" w:styleId="Heading7">
    <w:name w:val="Heading 7"/>
    <w:basedOn w:val="Standard"/>
    <w:next w:val="Standard"/>
    <w:rsid w:val="00B7244B"/>
    <w:pPr>
      <w:spacing w:before="240" w:after="60"/>
    </w:pPr>
    <w:rPr>
      <w:rFonts w:ascii="Arial" w:hAnsi="Arial" w:cs="Arial"/>
      <w:b/>
    </w:rPr>
  </w:style>
  <w:style w:type="paragraph" w:customStyle="1" w:styleId="Heading8">
    <w:name w:val="Heading 8"/>
    <w:basedOn w:val="Standard"/>
    <w:next w:val="Standard"/>
    <w:rsid w:val="00B7244B"/>
    <w:pPr>
      <w:spacing w:before="240" w:after="60"/>
    </w:pPr>
    <w:rPr>
      <w:rFonts w:ascii="Arial" w:hAnsi="Arial" w:cs="Arial"/>
      <w:b/>
      <w:iCs/>
    </w:rPr>
  </w:style>
  <w:style w:type="paragraph" w:customStyle="1" w:styleId="Heading9">
    <w:name w:val="Heading 9"/>
    <w:basedOn w:val="Standard"/>
    <w:next w:val="Standard"/>
    <w:rsid w:val="00B7244B"/>
    <w:pPr>
      <w:spacing w:before="240" w:after="60"/>
    </w:pPr>
    <w:rPr>
      <w:rFonts w:ascii="Arial" w:hAnsi="Arial" w:cs="Arial"/>
      <w:b/>
      <w:i/>
      <w:szCs w:val="22"/>
    </w:rPr>
  </w:style>
  <w:style w:type="paragraph" w:customStyle="1" w:styleId="Dokumenttitel">
    <w:name w:val="Dokumenttitel"/>
    <w:basedOn w:val="Standard"/>
    <w:rsid w:val="00B7244B"/>
    <w:pPr>
      <w:spacing w:after="80"/>
    </w:pPr>
    <w:rPr>
      <w:sz w:val="36"/>
      <w:szCs w:val="36"/>
    </w:rPr>
  </w:style>
  <w:style w:type="paragraph" w:customStyle="1" w:styleId="Table">
    <w:name w:val="Table"/>
    <w:basedOn w:val="Standard"/>
    <w:rsid w:val="00B7244B"/>
    <w:pPr>
      <w:spacing w:before="40" w:after="40"/>
    </w:pPr>
    <w:rPr>
      <w:sz w:val="18"/>
      <w:szCs w:val="18"/>
    </w:rPr>
  </w:style>
  <w:style w:type="paragraph" w:customStyle="1" w:styleId="Header">
    <w:name w:val="Header"/>
    <w:basedOn w:val="Standard"/>
    <w:rsid w:val="00B7244B"/>
    <w:pPr>
      <w:tabs>
        <w:tab w:val="center" w:pos="4536"/>
        <w:tab w:val="right" w:pos="9072"/>
      </w:tabs>
      <w:spacing w:after="0"/>
    </w:pPr>
  </w:style>
  <w:style w:type="paragraph" w:customStyle="1" w:styleId="Footer">
    <w:name w:val="Footer"/>
    <w:basedOn w:val="Standard"/>
    <w:rsid w:val="00B7244B"/>
    <w:pPr>
      <w:tabs>
        <w:tab w:val="center" w:pos="4536"/>
        <w:tab w:val="right" w:pos="9072"/>
      </w:tabs>
      <w:spacing w:after="0"/>
    </w:pPr>
  </w:style>
  <w:style w:type="paragraph" w:customStyle="1" w:styleId="AusfTabelle">
    <w:name w:val="AusfTabelle"/>
    <w:basedOn w:val="Table"/>
    <w:rsid w:val="00B7244B"/>
    <w:rPr>
      <w:i/>
      <w:color w:val="000080"/>
    </w:rPr>
  </w:style>
  <w:style w:type="paragraph" w:styleId="Sprechblasentext">
    <w:name w:val="Balloon Text"/>
    <w:basedOn w:val="Standard"/>
    <w:rsid w:val="00B7244B"/>
    <w:rPr>
      <w:rFonts w:cs="Tahoma"/>
      <w:sz w:val="16"/>
      <w:szCs w:val="16"/>
    </w:rPr>
  </w:style>
  <w:style w:type="paragraph" w:customStyle="1" w:styleId="Tabellenkopf">
    <w:name w:val="Tabellenkopf"/>
    <w:basedOn w:val="Table"/>
    <w:rsid w:val="00B7244B"/>
    <w:rPr>
      <w:b/>
    </w:rPr>
  </w:style>
  <w:style w:type="paragraph" w:styleId="Kommentartext">
    <w:name w:val="annotation text"/>
    <w:basedOn w:val="Standard"/>
    <w:rsid w:val="00B7244B"/>
    <w:rPr>
      <w:rFonts w:ascii="Tahoma" w:hAnsi="Tahoma" w:cs="Tahoma"/>
      <w:sz w:val="20"/>
      <w:szCs w:val="20"/>
    </w:rPr>
  </w:style>
  <w:style w:type="paragraph" w:styleId="Kommentarthema">
    <w:name w:val="annotation subject"/>
    <w:basedOn w:val="Kommentartext"/>
    <w:rsid w:val="00B7244B"/>
    <w:rPr>
      <w:b/>
      <w:bCs/>
    </w:rPr>
  </w:style>
  <w:style w:type="paragraph" w:customStyle="1" w:styleId="Infoblock">
    <w:name w:val="Infoblock"/>
    <w:basedOn w:val="Standard"/>
    <w:rsid w:val="00B7244B"/>
    <w:pPr>
      <w:pBdr>
        <w:top w:val="single" w:sz="4" w:space="0" w:color="000001" w:shadow="1"/>
        <w:left w:val="single" w:sz="4" w:space="0" w:color="000001" w:shadow="1"/>
        <w:bottom w:val="single" w:sz="4" w:space="0" w:color="000001" w:shadow="1"/>
        <w:right w:val="single" w:sz="4" w:space="0" w:color="000001" w:shadow="1"/>
      </w:pBdr>
      <w:shd w:val="clear" w:color="auto" w:fill="FFFFD1"/>
    </w:pPr>
    <w:rPr>
      <w:i/>
      <w:color w:val="000080"/>
      <w:szCs w:val="20"/>
    </w:rPr>
  </w:style>
  <w:style w:type="paragraph" w:customStyle="1" w:styleId="berschrift1ohne">
    <w:name w:val="Überschrift 1 ohne"/>
    <w:basedOn w:val="Heading1"/>
    <w:rsid w:val="00B7244B"/>
  </w:style>
  <w:style w:type="paragraph" w:customStyle="1" w:styleId="Contents1">
    <w:name w:val="Contents 1"/>
    <w:basedOn w:val="Standard"/>
    <w:next w:val="Standard"/>
    <w:autoRedefine/>
    <w:rsid w:val="00A304D1"/>
    <w:pPr>
      <w:tabs>
        <w:tab w:val="right" w:leader="dot" w:pos="8354"/>
      </w:tabs>
      <w:spacing w:after="100"/>
    </w:pPr>
  </w:style>
  <w:style w:type="paragraph" w:customStyle="1" w:styleId="Contents2">
    <w:name w:val="Contents 2"/>
    <w:basedOn w:val="Standard"/>
    <w:next w:val="Standard"/>
    <w:autoRedefine/>
    <w:rsid w:val="00B7244B"/>
    <w:pPr>
      <w:spacing w:after="100"/>
      <w:ind w:left="240"/>
    </w:pPr>
  </w:style>
  <w:style w:type="paragraph" w:customStyle="1" w:styleId="Contents3">
    <w:name w:val="Contents 3"/>
    <w:basedOn w:val="Standard"/>
    <w:next w:val="Standard"/>
    <w:autoRedefine/>
    <w:rsid w:val="00B7244B"/>
    <w:pPr>
      <w:tabs>
        <w:tab w:val="right" w:leader="dot" w:pos="8834"/>
      </w:tabs>
      <w:spacing w:after="100"/>
      <w:ind w:left="480"/>
    </w:pPr>
  </w:style>
  <w:style w:type="paragraph" w:customStyle="1" w:styleId="Arial">
    <w:name w:val="Arial"/>
    <w:basedOn w:val="Standard"/>
    <w:rsid w:val="00B7244B"/>
  </w:style>
  <w:style w:type="paragraph" w:customStyle="1" w:styleId="Standa1">
    <w:name w:val="Standa1"/>
    <w:rsid w:val="00B7244B"/>
    <w:pPr>
      <w:widowControl/>
    </w:pPr>
    <w:rPr>
      <w:rFonts w:ascii="Arial" w:eastAsia="Times New Roman" w:hAnsi="Arial" w:cs="Arial"/>
      <w:lang w:bidi="ar-SA"/>
    </w:rPr>
  </w:style>
  <w:style w:type="paragraph" w:customStyle="1" w:styleId="berschrift">
    <w:name w:val="berschrift"/>
    <w:basedOn w:val="Standa1"/>
    <w:next w:val="Standard"/>
    <w:rsid w:val="00B7244B"/>
    <w:pPr>
      <w:keepNext/>
      <w:spacing w:before="240" w:after="120"/>
    </w:pPr>
    <w:rPr>
      <w:b/>
      <w:bCs/>
      <w:sz w:val="28"/>
      <w:szCs w:val="28"/>
    </w:rPr>
  </w:style>
  <w:style w:type="paragraph" w:customStyle="1" w:styleId="berschri8">
    <w:name w:val="berschri8"/>
    <w:basedOn w:val="berschrift"/>
    <w:next w:val="Standard"/>
    <w:rsid w:val="00B7244B"/>
    <w:rPr>
      <w:sz w:val="24"/>
      <w:szCs w:val="24"/>
    </w:rPr>
  </w:style>
  <w:style w:type="paragraph" w:customStyle="1" w:styleId="TableContents">
    <w:name w:val="Table Contents"/>
    <w:basedOn w:val="Standard"/>
    <w:rsid w:val="00B7244B"/>
    <w:pPr>
      <w:widowControl w:val="0"/>
      <w:pBdr>
        <w:top w:val="single" w:sz="2" w:space="0" w:color="FFFFFF"/>
        <w:left w:val="single" w:sz="2" w:space="0" w:color="FFFFFF"/>
        <w:bottom w:val="single" w:sz="2" w:space="0" w:color="FFFFFF"/>
        <w:right w:val="single" w:sz="2" w:space="0" w:color="FFFFFF"/>
      </w:pBdr>
      <w:spacing w:before="57" w:after="57"/>
      <w:ind w:right="57"/>
    </w:pPr>
    <w:rPr>
      <w:rFonts w:ascii="Arial" w:hAnsi="Arial" w:cs="Arial"/>
    </w:rPr>
  </w:style>
  <w:style w:type="paragraph" w:customStyle="1" w:styleId="Default">
    <w:name w:val="Default"/>
    <w:rsid w:val="00B7244B"/>
    <w:pPr>
      <w:widowControl/>
    </w:pPr>
    <w:rPr>
      <w:rFonts w:ascii="Arial" w:eastAsia="MS Mincho" w:hAnsi="Arial" w:cs="Arial"/>
      <w:color w:val="000000"/>
      <w:lang w:bidi="ar-SA"/>
    </w:rPr>
  </w:style>
  <w:style w:type="paragraph" w:customStyle="1" w:styleId="Footnote">
    <w:name w:val="Footnote"/>
    <w:basedOn w:val="Standard"/>
    <w:rsid w:val="00B7244B"/>
    <w:pPr>
      <w:spacing w:after="0"/>
    </w:pPr>
    <w:rPr>
      <w:rFonts w:ascii="Times New Roman" w:hAnsi="Times New Roman" w:cs="Times New Roman"/>
    </w:rPr>
  </w:style>
  <w:style w:type="paragraph" w:styleId="KeinLeerraum">
    <w:name w:val="No Spacing"/>
    <w:rsid w:val="00B7244B"/>
    <w:pPr>
      <w:widowControl/>
    </w:pPr>
    <w:rPr>
      <w:rFonts w:ascii="Tahoma" w:eastAsia="Times New Roman" w:hAnsi="Tahoma" w:cs="Tahoma"/>
      <w:lang w:bidi="ar-SA"/>
    </w:rPr>
  </w:style>
  <w:style w:type="paragraph" w:customStyle="1" w:styleId="Framecontents">
    <w:name w:val="Frame contents"/>
    <w:basedOn w:val="Standard"/>
    <w:rsid w:val="00B7244B"/>
  </w:style>
  <w:style w:type="paragraph" w:customStyle="1" w:styleId="TableHeading">
    <w:name w:val="Table Heading"/>
    <w:basedOn w:val="TableContents"/>
    <w:rsid w:val="00B7244B"/>
    <w:pPr>
      <w:suppressLineNumbers/>
      <w:jc w:val="center"/>
    </w:pPr>
    <w:rPr>
      <w:b/>
      <w:bCs/>
    </w:rPr>
  </w:style>
  <w:style w:type="paragraph" w:customStyle="1" w:styleId="Contents4">
    <w:name w:val="Contents 4"/>
    <w:basedOn w:val="Index"/>
    <w:rsid w:val="00B7244B"/>
    <w:pPr>
      <w:tabs>
        <w:tab w:val="right" w:leader="dot" w:pos="10487"/>
      </w:tabs>
      <w:ind w:left="849"/>
    </w:pPr>
  </w:style>
  <w:style w:type="paragraph" w:customStyle="1" w:styleId="Contents5">
    <w:name w:val="Contents 5"/>
    <w:basedOn w:val="Index"/>
    <w:rsid w:val="00B7244B"/>
    <w:pPr>
      <w:tabs>
        <w:tab w:val="right" w:leader="dot" w:pos="10770"/>
      </w:tabs>
      <w:ind w:left="1132"/>
    </w:pPr>
  </w:style>
  <w:style w:type="paragraph" w:customStyle="1" w:styleId="Contents6">
    <w:name w:val="Contents 6"/>
    <w:basedOn w:val="Index"/>
    <w:rsid w:val="00B7244B"/>
    <w:pPr>
      <w:tabs>
        <w:tab w:val="right" w:leader="dot" w:pos="11053"/>
      </w:tabs>
      <w:ind w:left="1415"/>
    </w:pPr>
  </w:style>
  <w:style w:type="paragraph" w:customStyle="1" w:styleId="Contents7">
    <w:name w:val="Contents 7"/>
    <w:basedOn w:val="Index"/>
    <w:rsid w:val="00B7244B"/>
    <w:pPr>
      <w:tabs>
        <w:tab w:val="right" w:leader="dot" w:pos="11336"/>
      </w:tabs>
      <w:ind w:left="1698"/>
    </w:pPr>
  </w:style>
  <w:style w:type="paragraph" w:customStyle="1" w:styleId="Contents8">
    <w:name w:val="Contents 8"/>
    <w:basedOn w:val="Index"/>
    <w:rsid w:val="00B7244B"/>
    <w:pPr>
      <w:tabs>
        <w:tab w:val="right" w:leader="dot" w:pos="11619"/>
      </w:tabs>
      <w:ind w:left="1981"/>
    </w:pPr>
  </w:style>
  <w:style w:type="paragraph" w:customStyle="1" w:styleId="Contents9">
    <w:name w:val="Contents 9"/>
    <w:basedOn w:val="Index"/>
    <w:rsid w:val="00B7244B"/>
    <w:pPr>
      <w:tabs>
        <w:tab w:val="right" w:leader="dot" w:pos="11902"/>
      </w:tabs>
      <w:ind w:left="2264"/>
    </w:pPr>
  </w:style>
  <w:style w:type="paragraph" w:customStyle="1" w:styleId="Contents10">
    <w:name w:val="Contents 10"/>
    <w:basedOn w:val="Index"/>
    <w:rsid w:val="00B7244B"/>
    <w:pPr>
      <w:tabs>
        <w:tab w:val="right" w:leader="dot" w:pos="12185"/>
      </w:tabs>
      <w:ind w:left="2547"/>
    </w:pPr>
  </w:style>
  <w:style w:type="paragraph" w:customStyle="1" w:styleId="ContentsHeading">
    <w:name w:val="Contents Heading"/>
    <w:basedOn w:val="Heading1"/>
    <w:next w:val="Standard"/>
    <w:rsid w:val="00B7244B"/>
    <w:pPr>
      <w:suppressAutoHyphens w:val="0"/>
      <w:spacing w:line="276" w:lineRule="auto"/>
      <w:jc w:val="left"/>
      <w:textAlignment w:val="auto"/>
    </w:pPr>
    <w:rPr>
      <w:kern w:val="0"/>
      <w:lang w:eastAsia="en-US"/>
    </w:rPr>
  </w:style>
  <w:style w:type="paragraph" w:styleId="Listenabsatz">
    <w:name w:val="List Paragraph"/>
    <w:basedOn w:val="Standard"/>
    <w:rsid w:val="00B7244B"/>
    <w:pPr>
      <w:ind w:left="720"/>
    </w:pPr>
  </w:style>
  <w:style w:type="character" w:customStyle="1" w:styleId="WW8Num1z0">
    <w:name w:val="WW8Num1z0"/>
    <w:rsid w:val="00B7244B"/>
    <w:rPr>
      <w:rFonts w:ascii="Symbol" w:hAnsi="Symbol" w:cs="Symbol"/>
    </w:rPr>
  </w:style>
  <w:style w:type="character" w:customStyle="1" w:styleId="WW8Num1z2">
    <w:name w:val="WW8Num1z2"/>
    <w:rsid w:val="00B7244B"/>
    <w:rPr>
      <w:rFonts w:ascii="Courier New" w:hAnsi="Courier New" w:cs="Courier New"/>
    </w:rPr>
  </w:style>
  <w:style w:type="character" w:customStyle="1" w:styleId="WW8Num1z3">
    <w:name w:val="WW8Num1z3"/>
    <w:rsid w:val="00B7244B"/>
    <w:rPr>
      <w:rFonts w:ascii="Wingdings" w:hAnsi="Wingdings" w:cs="Wingdings"/>
    </w:rPr>
  </w:style>
  <w:style w:type="character" w:customStyle="1" w:styleId="WW8Num2z0">
    <w:name w:val="WW8Num2z0"/>
    <w:rsid w:val="00B7244B"/>
    <w:rPr>
      <w:rFonts w:ascii="Symbol" w:hAnsi="Symbol" w:cs="Symbol"/>
    </w:rPr>
  </w:style>
  <w:style w:type="character" w:customStyle="1" w:styleId="WW8Num2z1">
    <w:name w:val="WW8Num2z1"/>
    <w:rsid w:val="00B7244B"/>
    <w:rPr>
      <w:rFonts w:ascii="Courier New" w:hAnsi="Courier New" w:cs="Courier New"/>
    </w:rPr>
  </w:style>
  <w:style w:type="character" w:customStyle="1" w:styleId="WW8Num2z2">
    <w:name w:val="WW8Num2z2"/>
    <w:rsid w:val="00B7244B"/>
    <w:rPr>
      <w:rFonts w:ascii="Wingdings" w:hAnsi="Wingdings" w:cs="Wingdings"/>
    </w:rPr>
  </w:style>
  <w:style w:type="character" w:customStyle="1" w:styleId="WW8Num3z0">
    <w:name w:val="WW8Num3z0"/>
    <w:rsid w:val="00B7244B"/>
    <w:rPr>
      <w:rFonts w:ascii="Tahoma" w:eastAsia="Times New Roman" w:hAnsi="Tahoma" w:cs="Tahoma"/>
    </w:rPr>
  </w:style>
  <w:style w:type="character" w:customStyle="1" w:styleId="WW8Num3z1">
    <w:name w:val="WW8Num3z1"/>
    <w:rsid w:val="00B7244B"/>
    <w:rPr>
      <w:rFonts w:ascii="Courier New" w:hAnsi="Courier New" w:cs="Courier New"/>
    </w:rPr>
  </w:style>
  <w:style w:type="character" w:customStyle="1" w:styleId="WW8Num3z2">
    <w:name w:val="WW8Num3z2"/>
    <w:rsid w:val="00B7244B"/>
    <w:rPr>
      <w:rFonts w:ascii="Wingdings" w:hAnsi="Wingdings" w:cs="Wingdings"/>
    </w:rPr>
  </w:style>
  <w:style w:type="character" w:customStyle="1" w:styleId="WW8Num3z3">
    <w:name w:val="WW8Num3z3"/>
    <w:rsid w:val="00B7244B"/>
    <w:rPr>
      <w:rFonts w:ascii="Symbol" w:hAnsi="Symbol" w:cs="Symbol"/>
    </w:rPr>
  </w:style>
  <w:style w:type="character" w:customStyle="1" w:styleId="WW8Num4z0">
    <w:name w:val="WW8Num4z0"/>
    <w:rsid w:val="00B7244B"/>
    <w:rPr>
      <w:rFonts w:ascii="Wingdings" w:hAnsi="Wingdings" w:cs="Wingdings"/>
    </w:rPr>
  </w:style>
  <w:style w:type="character" w:customStyle="1" w:styleId="WW8Num4z1">
    <w:name w:val="WW8Num4z1"/>
    <w:rsid w:val="00B7244B"/>
    <w:rPr>
      <w:rFonts w:ascii="Courier New" w:hAnsi="Courier New" w:cs="Courier New"/>
    </w:rPr>
  </w:style>
  <w:style w:type="character" w:customStyle="1" w:styleId="WW8Num4z3">
    <w:name w:val="WW8Num4z3"/>
    <w:rsid w:val="00B7244B"/>
    <w:rPr>
      <w:rFonts w:ascii="Symbol" w:hAnsi="Symbol" w:cs="Symbol"/>
    </w:rPr>
  </w:style>
  <w:style w:type="character" w:customStyle="1" w:styleId="WW8Num5z0">
    <w:name w:val="WW8Num5z0"/>
    <w:rsid w:val="00B7244B"/>
  </w:style>
  <w:style w:type="character" w:customStyle="1" w:styleId="WW8Num5z1">
    <w:name w:val="WW8Num5z1"/>
    <w:rsid w:val="00B7244B"/>
  </w:style>
  <w:style w:type="character" w:customStyle="1" w:styleId="WW8Num5z2">
    <w:name w:val="WW8Num5z2"/>
    <w:rsid w:val="00B7244B"/>
  </w:style>
  <w:style w:type="character" w:customStyle="1" w:styleId="WW8Num5z3">
    <w:name w:val="WW8Num5z3"/>
    <w:rsid w:val="00B7244B"/>
  </w:style>
  <w:style w:type="character" w:customStyle="1" w:styleId="WW8Num5z4">
    <w:name w:val="WW8Num5z4"/>
    <w:rsid w:val="00B7244B"/>
  </w:style>
  <w:style w:type="character" w:customStyle="1" w:styleId="WW8Num5z5">
    <w:name w:val="WW8Num5z5"/>
    <w:rsid w:val="00B7244B"/>
  </w:style>
  <w:style w:type="character" w:customStyle="1" w:styleId="WW8Num5z6">
    <w:name w:val="WW8Num5z6"/>
    <w:rsid w:val="00B7244B"/>
  </w:style>
  <w:style w:type="character" w:customStyle="1" w:styleId="WW8Num5z7">
    <w:name w:val="WW8Num5z7"/>
    <w:rsid w:val="00B7244B"/>
  </w:style>
  <w:style w:type="character" w:customStyle="1" w:styleId="WW8Num5z8">
    <w:name w:val="WW8Num5z8"/>
    <w:rsid w:val="00B7244B"/>
  </w:style>
  <w:style w:type="character" w:customStyle="1" w:styleId="WW8Num6z0">
    <w:name w:val="WW8Num6z0"/>
    <w:rsid w:val="00B7244B"/>
  </w:style>
  <w:style w:type="character" w:customStyle="1" w:styleId="WW8Num6z1">
    <w:name w:val="WW8Num6z1"/>
    <w:rsid w:val="00B7244B"/>
  </w:style>
  <w:style w:type="character" w:customStyle="1" w:styleId="WW8Num6z2">
    <w:name w:val="WW8Num6z2"/>
    <w:rsid w:val="00B7244B"/>
  </w:style>
  <w:style w:type="character" w:customStyle="1" w:styleId="WW8Num6z3">
    <w:name w:val="WW8Num6z3"/>
    <w:rsid w:val="00B7244B"/>
  </w:style>
  <w:style w:type="character" w:customStyle="1" w:styleId="WW8Num6z4">
    <w:name w:val="WW8Num6z4"/>
    <w:rsid w:val="00B7244B"/>
  </w:style>
  <w:style w:type="character" w:customStyle="1" w:styleId="WW8Num6z5">
    <w:name w:val="WW8Num6z5"/>
    <w:rsid w:val="00B7244B"/>
  </w:style>
  <w:style w:type="character" w:customStyle="1" w:styleId="WW8Num6z6">
    <w:name w:val="WW8Num6z6"/>
    <w:rsid w:val="00B7244B"/>
  </w:style>
  <w:style w:type="character" w:customStyle="1" w:styleId="WW8Num6z7">
    <w:name w:val="WW8Num6z7"/>
    <w:rsid w:val="00B7244B"/>
  </w:style>
  <w:style w:type="character" w:customStyle="1" w:styleId="WW8Num6z8">
    <w:name w:val="WW8Num6z8"/>
    <w:rsid w:val="00B7244B"/>
  </w:style>
  <w:style w:type="character" w:customStyle="1" w:styleId="WW8Num7z0">
    <w:name w:val="WW8Num7z0"/>
    <w:rsid w:val="00B7244B"/>
  </w:style>
  <w:style w:type="character" w:customStyle="1" w:styleId="WW8Num7z1">
    <w:name w:val="WW8Num7z1"/>
    <w:rsid w:val="00B7244B"/>
  </w:style>
  <w:style w:type="character" w:customStyle="1" w:styleId="WW8Num7z2">
    <w:name w:val="WW8Num7z2"/>
    <w:rsid w:val="00B7244B"/>
  </w:style>
  <w:style w:type="character" w:customStyle="1" w:styleId="WW8Num7z3">
    <w:name w:val="WW8Num7z3"/>
    <w:rsid w:val="00B7244B"/>
  </w:style>
  <w:style w:type="character" w:customStyle="1" w:styleId="WW8Num7z4">
    <w:name w:val="WW8Num7z4"/>
    <w:rsid w:val="00B7244B"/>
  </w:style>
  <w:style w:type="character" w:customStyle="1" w:styleId="WW8Num7z5">
    <w:name w:val="WW8Num7z5"/>
    <w:rsid w:val="00B7244B"/>
  </w:style>
  <w:style w:type="character" w:customStyle="1" w:styleId="WW8Num7z6">
    <w:name w:val="WW8Num7z6"/>
    <w:rsid w:val="00B7244B"/>
  </w:style>
  <w:style w:type="character" w:customStyle="1" w:styleId="WW8Num7z7">
    <w:name w:val="WW8Num7z7"/>
    <w:rsid w:val="00B7244B"/>
  </w:style>
  <w:style w:type="character" w:customStyle="1" w:styleId="WW8Num7z8">
    <w:name w:val="WW8Num7z8"/>
    <w:rsid w:val="00B7244B"/>
  </w:style>
  <w:style w:type="character" w:customStyle="1" w:styleId="WW8Num8z0">
    <w:name w:val="WW8Num8z0"/>
    <w:rsid w:val="00B7244B"/>
    <w:rPr>
      <w:rFonts w:ascii="Tahoma" w:eastAsia="Times New Roman" w:hAnsi="Tahoma" w:cs="Tahoma"/>
    </w:rPr>
  </w:style>
  <w:style w:type="character" w:customStyle="1" w:styleId="WW8Num8z1">
    <w:name w:val="WW8Num8z1"/>
    <w:rsid w:val="00B7244B"/>
    <w:rPr>
      <w:rFonts w:ascii="Courier New" w:hAnsi="Courier New" w:cs="Courier New"/>
    </w:rPr>
  </w:style>
  <w:style w:type="character" w:customStyle="1" w:styleId="WW8Num8z2">
    <w:name w:val="WW8Num8z2"/>
    <w:rsid w:val="00B7244B"/>
    <w:rPr>
      <w:rFonts w:ascii="Wingdings" w:hAnsi="Wingdings" w:cs="Wingdings"/>
    </w:rPr>
  </w:style>
  <w:style w:type="character" w:customStyle="1" w:styleId="WW8Num8z3">
    <w:name w:val="WW8Num8z3"/>
    <w:rsid w:val="00B7244B"/>
    <w:rPr>
      <w:rFonts w:ascii="Symbol" w:hAnsi="Symbol" w:cs="Symbol"/>
    </w:rPr>
  </w:style>
  <w:style w:type="character" w:customStyle="1" w:styleId="WW8Num9z0">
    <w:name w:val="WW8Num9z0"/>
    <w:rsid w:val="00B7244B"/>
  </w:style>
  <w:style w:type="character" w:customStyle="1" w:styleId="WW8Num9z1">
    <w:name w:val="WW8Num9z1"/>
    <w:rsid w:val="00B7244B"/>
  </w:style>
  <w:style w:type="character" w:customStyle="1" w:styleId="WW8Num9z2">
    <w:name w:val="WW8Num9z2"/>
    <w:rsid w:val="00B7244B"/>
  </w:style>
  <w:style w:type="character" w:customStyle="1" w:styleId="WW8Num9z3">
    <w:name w:val="WW8Num9z3"/>
    <w:rsid w:val="00B7244B"/>
  </w:style>
  <w:style w:type="character" w:customStyle="1" w:styleId="WW8Num9z4">
    <w:name w:val="WW8Num9z4"/>
    <w:rsid w:val="00B7244B"/>
  </w:style>
  <w:style w:type="character" w:customStyle="1" w:styleId="WW8Num9z5">
    <w:name w:val="WW8Num9z5"/>
    <w:rsid w:val="00B7244B"/>
  </w:style>
  <w:style w:type="character" w:customStyle="1" w:styleId="WW8Num9z6">
    <w:name w:val="WW8Num9z6"/>
    <w:rsid w:val="00B7244B"/>
  </w:style>
  <w:style w:type="character" w:customStyle="1" w:styleId="WW8Num9z7">
    <w:name w:val="WW8Num9z7"/>
    <w:rsid w:val="00B7244B"/>
  </w:style>
  <w:style w:type="character" w:customStyle="1" w:styleId="WW8Num9z8">
    <w:name w:val="WW8Num9z8"/>
    <w:rsid w:val="00B7244B"/>
  </w:style>
  <w:style w:type="character" w:customStyle="1" w:styleId="WW8Num10z0">
    <w:name w:val="WW8Num10z0"/>
    <w:rsid w:val="00B7244B"/>
    <w:rPr>
      <w:rFonts w:ascii="Open Sans" w:hAnsi="Open Sans" w:cs="Open Sans"/>
    </w:rPr>
  </w:style>
  <w:style w:type="character" w:customStyle="1" w:styleId="WW8Num10z1">
    <w:name w:val="WW8Num10z1"/>
    <w:rsid w:val="00B7244B"/>
  </w:style>
  <w:style w:type="character" w:customStyle="1" w:styleId="WW8Num10z2">
    <w:name w:val="WW8Num10z2"/>
    <w:rsid w:val="00B7244B"/>
  </w:style>
  <w:style w:type="character" w:customStyle="1" w:styleId="WW8Num10z3">
    <w:name w:val="WW8Num10z3"/>
    <w:rsid w:val="00B7244B"/>
  </w:style>
  <w:style w:type="character" w:customStyle="1" w:styleId="WW8Num10z4">
    <w:name w:val="WW8Num10z4"/>
    <w:rsid w:val="00B7244B"/>
  </w:style>
  <w:style w:type="character" w:customStyle="1" w:styleId="WW8Num10z5">
    <w:name w:val="WW8Num10z5"/>
    <w:rsid w:val="00B7244B"/>
  </w:style>
  <w:style w:type="character" w:customStyle="1" w:styleId="WW8Num10z6">
    <w:name w:val="WW8Num10z6"/>
    <w:rsid w:val="00B7244B"/>
  </w:style>
  <w:style w:type="character" w:customStyle="1" w:styleId="WW8Num10z7">
    <w:name w:val="WW8Num10z7"/>
    <w:rsid w:val="00B7244B"/>
  </w:style>
  <w:style w:type="character" w:customStyle="1" w:styleId="WW8Num10z8">
    <w:name w:val="WW8Num10z8"/>
    <w:rsid w:val="00B7244B"/>
  </w:style>
  <w:style w:type="character" w:customStyle="1" w:styleId="WW8Num11z0">
    <w:name w:val="WW8Num11z0"/>
    <w:rsid w:val="00B7244B"/>
  </w:style>
  <w:style w:type="character" w:customStyle="1" w:styleId="WW8Num11z1">
    <w:name w:val="WW8Num11z1"/>
    <w:rsid w:val="00B7244B"/>
  </w:style>
  <w:style w:type="character" w:customStyle="1" w:styleId="WW8Num11z2">
    <w:name w:val="WW8Num11z2"/>
    <w:rsid w:val="00B7244B"/>
  </w:style>
  <w:style w:type="character" w:customStyle="1" w:styleId="WW8Num11z3">
    <w:name w:val="WW8Num11z3"/>
    <w:rsid w:val="00B7244B"/>
  </w:style>
  <w:style w:type="character" w:customStyle="1" w:styleId="WW8Num11z4">
    <w:name w:val="WW8Num11z4"/>
    <w:rsid w:val="00B7244B"/>
  </w:style>
  <w:style w:type="character" w:customStyle="1" w:styleId="WW8Num11z5">
    <w:name w:val="WW8Num11z5"/>
    <w:rsid w:val="00B7244B"/>
  </w:style>
  <w:style w:type="character" w:customStyle="1" w:styleId="WW8Num11z6">
    <w:name w:val="WW8Num11z6"/>
    <w:rsid w:val="00B7244B"/>
  </w:style>
  <w:style w:type="character" w:customStyle="1" w:styleId="WW8Num11z7">
    <w:name w:val="WW8Num11z7"/>
    <w:rsid w:val="00B7244B"/>
  </w:style>
  <w:style w:type="character" w:customStyle="1" w:styleId="WW8Num11z8">
    <w:name w:val="WW8Num11z8"/>
    <w:rsid w:val="00B7244B"/>
  </w:style>
  <w:style w:type="character" w:customStyle="1" w:styleId="WW8Num12z0">
    <w:name w:val="WW8Num12z0"/>
    <w:rsid w:val="00B7244B"/>
    <w:rPr>
      <w:rFonts w:ascii="Wingdings" w:hAnsi="Wingdings" w:cs="Wingdings"/>
    </w:rPr>
  </w:style>
  <w:style w:type="character" w:customStyle="1" w:styleId="WW8Num12z1">
    <w:name w:val="WW8Num12z1"/>
    <w:rsid w:val="00B7244B"/>
    <w:rPr>
      <w:rFonts w:ascii="Courier New" w:hAnsi="Courier New" w:cs="Courier New"/>
    </w:rPr>
  </w:style>
  <w:style w:type="character" w:customStyle="1" w:styleId="WW8Num12z3">
    <w:name w:val="WW8Num12z3"/>
    <w:rsid w:val="00B7244B"/>
    <w:rPr>
      <w:rFonts w:ascii="Symbol" w:hAnsi="Symbol" w:cs="Symbol"/>
    </w:rPr>
  </w:style>
  <w:style w:type="character" w:customStyle="1" w:styleId="WW8Num13z0">
    <w:name w:val="WW8Num13z0"/>
    <w:rsid w:val="00B7244B"/>
    <w:rPr>
      <w:rFonts w:ascii="Wingdings" w:hAnsi="Wingdings" w:cs="Wingdings"/>
      <w:sz w:val="24"/>
    </w:rPr>
  </w:style>
  <w:style w:type="character" w:customStyle="1" w:styleId="WW8Num13z1">
    <w:name w:val="WW8Num13z1"/>
    <w:rsid w:val="00B7244B"/>
    <w:rPr>
      <w:rFonts w:ascii="Courier New" w:hAnsi="Courier New" w:cs="Courier New"/>
    </w:rPr>
  </w:style>
  <w:style w:type="character" w:customStyle="1" w:styleId="WW8Num13z2">
    <w:name w:val="WW8Num13z2"/>
    <w:rsid w:val="00B7244B"/>
    <w:rPr>
      <w:rFonts w:ascii="Wingdings" w:hAnsi="Wingdings" w:cs="Wingdings"/>
    </w:rPr>
  </w:style>
  <w:style w:type="character" w:customStyle="1" w:styleId="WW8Num13z3">
    <w:name w:val="WW8Num13z3"/>
    <w:rsid w:val="00B7244B"/>
    <w:rPr>
      <w:rFonts w:ascii="Symbol" w:hAnsi="Symbol" w:cs="Symbol"/>
    </w:rPr>
  </w:style>
  <w:style w:type="character" w:customStyle="1" w:styleId="WW8Num14z0">
    <w:name w:val="WW8Num14z0"/>
    <w:rsid w:val="00B7244B"/>
  </w:style>
  <w:style w:type="character" w:customStyle="1" w:styleId="WW8Num14z1">
    <w:name w:val="WW8Num14z1"/>
    <w:rsid w:val="00B7244B"/>
  </w:style>
  <w:style w:type="character" w:customStyle="1" w:styleId="WW8Num14z2">
    <w:name w:val="WW8Num14z2"/>
    <w:rsid w:val="00B7244B"/>
  </w:style>
  <w:style w:type="character" w:customStyle="1" w:styleId="WW8Num14z3">
    <w:name w:val="WW8Num14z3"/>
    <w:rsid w:val="00B7244B"/>
  </w:style>
  <w:style w:type="character" w:customStyle="1" w:styleId="WW8Num14z4">
    <w:name w:val="WW8Num14z4"/>
    <w:rsid w:val="00B7244B"/>
  </w:style>
  <w:style w:type="character" w:customStyle="1" w:styleId="WW8Num14z5">
    <w:name w:val="WW8Num14z5"/>
    <w:rsid w:val="00B7244B"/>
  </w:style>
  <w:style w:type="character" w:customStyle="1" w:styleId="WW8Num14z6">
    <w:name w:val="WW8Num14z6"/>
    <w:rsid w:val="00B7244B"/>
  </w:style>
  <w:style w:type="character" w:customStyle="1" w:styleId="WW8Num14z7">
    <w:name w:val="WW8Num14z7"/>
    <w:rsid w:val="00B7244B"/>
  </w:style>
  <w:style w:type="character" w:customStyle="1" w:styleId="WW8Num14z8">
    <w:name w:val="WW8Num14z8"/>
    <w:rsid w:val="00B7244B"/>
  </w:style>
  <w:style w:type="character" w:customStyle="1" w:styleId="WW8Num15z0">
    <w:name w:val="WW8Num15z0"/>
    <w:rsid w:val="00B7244B"/>
    <w:rPr>
      <w:rFonts w:ascii="Tahoma" w:eastAsia="Times New Roman" w:hAnsi="Tahoma" w:cs="Tahoma"/>
    </w:rPr>
  </w:style>
  <w:style w:type="character" w:customStyle="1" w:styleId="WW8Num15z1">
    <w:name w:val="WW8Num15z1"/>
    <w:rsid w:val="00B7244B"/>
    <w:rPr>
      <w:rFonts w:ascii="Courier New" w:hAnsi="Courier New" w:cs="Courier New"/>
    </w:rPr>
  </w:style>
  <w:style w:type="character" w:customStyle="1" w:styleId="WW8Num15z2">
    <w:name w:val="WW8Num15z2"/>
    <w:rsid w:val="00B7244B"/>
    <w:rPr>
      <w:rFonts w:ascii="Wingdings" w:hAnsi="Wingdings" w:cs="Wingdings"/>
    </w:rPr>
  </w:style>
  <w:style w:type="character" w:customStyle="1" w:styleId="WW8Num15z3">
    <w:name w:val="WW8Num15z3"/>
    <w:rsid w:val="00B7244B"/>
    <w:rPr>
      <w:rFonts w:ascii="Symbol" w:hAnsi="Symbol" w:cs="Symbol"/>
    </w:rPr>
  </w:style>
  <w:style w:type="character" w:customStyle="1" w:styleId="WW8Num16z0">
    <w:name w:val="WW8Num16z0"/>
    <w:rsid w:val="00B7244B"/>
  </w:style>
  <w:style w:type="character" w:customStyle="1" w:styleId="WW8Num16z1">
    <w:name w:val="WW8Num16z1"/>
    <w:rsid w:val="00B7244B"/>
  </w:style>
  <w:style w:type="character" w:customStyle="1" w:styleId="WW8Num16z2">
    <w:name w:val="WW8Num16z2"/>
    <w:rsid w:val="00B7244B"/>
  </w:style>
  <w:style w:type="character" w:customStyle="1" w:styleId="WW8Num16z3">
    <w:name w:val="WW8Num16z3"/>
    <w:rsid w:val="00B7244B"/>
  </w:style>
  <w:style w:type="character" w:customStyle="1" w:styleId="WW8Num16z4">
    <w:name w:val="WW8Num16z4"/>
    <w:rsid w:val="00B7244B"/>
  </w:style>
  <w:style w:type="character" w:customStyle="1" w:styleId="WW8Num16z5">
    <w:name w:val="WW8Num16z5"/>
    <w:rsid w:val="00B7244B"/>
  </w:style>
  <w:style w:type="character" w:customStyle="1" w:styleId="WW8Num16z6">
    <w:name w:val="WW8Num16z6"/>
    <w:rsid w:val="00B7244B"/>
  </w:style>
  <w:style w:type="character" w:customStyle="1" w:styleId="WW8Num16z7">
    <w:name w:val="WW8Num16z7"/>
    <w:rsid w:val="00B7244B"/>
  </w:style>
  <w:style w:type="character" w:customStyle="1" w:styleId="WW8Num16z8">
    <w:name w:val="WW8Num16z8"/>
    <w:rsid w:val="00B7244B"/>
  </w:style>
  <w:style w:type="character" w:customStyle="1" w:styleId="WW8Num17z0">
    <w:name w:val="WW8Num17z0"/>
    <w:rsid w:val="00B7244B"/>
  </w:style>
  <w:style w:type="character" w:customStyle="1" w:styleId="WW8Num17z1">
    <w:name w:val="WW8Num17z1"/>
    <w:rsid w:val="00B7244B"/>
  </w:style>
  <w:style w:type="character" w:customStyle="1" w:styleId="WW8Num17z2">
    <w:name w:val="WW8Num17z2"/>
    <w:rsid w:val="00B7244B"/>
  </w:style>
  <w:style w:type="character" w:customStyle="1" w:styleId="WW8Num17z3">
    <w:name w:val="WW8Num17z3"/>
    <w:rsid w:val="00B7244B"/>
  </w:style>
  <w:style w:type="character" w:customStyle="1" w:styleId="WW8Num17z4">
    <w:name w:val="WW8Num17z4"/>
    <w:rsid w:val="00B7244B"/>
  </w:style>
  <w:style w:type="character" w:customStyle="1" w:styleId="WW8Num17z5">
    <w:name w:val="WW8Num17z5"/>
    <w:rsid w:val="00B7244B"/>
  </w:style>
  <w:style w:type="character" w:customStyle="1" w:styleId="WW8Num17z6">
    <w:name w:val="WW8Num17z6"/>
    <w:rsid w:val="00B7244B"/>
  </w:style>
  <w:style w:type="character" w:customStyle="1" w:styleId="WW8Num17z7">
    <w:name w:val="WW8Num17z7"/>
    <w:rsid w:val="00B7244B"/>
  </w:style>
  <w:style w:type="character" w:customStyle="1" w:styleId="WW8Num17z8">
    <w:name w:val="WW8Num17z8"/>
    <w:rsid w:val="00B7244B"/>
  </w:style>
  <w:style w:type="character" w:customStyle="1" w:styleId="WW8Num18z0">
    <w:name w:val="WW8Num18z0"/>
    <w:rsid w:val="00B7244B"/>
    <w:rPr>
      <w:rFonts w:ascii="Tahoma" w:eastAsia="Times New Roman" w:hAnsi="Tahoma" w:cs="Tahoma"/>
    </w:rPr>
  </w:style>
  <w:style w:type="character" w:customStyle="1" w:styleId="WW8Num18z1">
    <w:name w:val="WW8Num18z1"/>
    <w:rsid w:val="00B7244B"/>
    <w:rPr>
      <w:rFonts w:ascii="Courier New" w:hAnsi="Courier New" w:cs="Courier New"/>
    </w:rPr>
  </w:style>
  <w:style w:type="character" w:customStyle="1" w:styleId="WW8Num18z2">
    <w:name w:val="WW8Num18z2"/>
    <w:rsid w:val="00B7244B"/>
    <w:rPr>
      <w:rFonts w:ascii="Wingdings" w:hAnsi="Wingdings" w:cs="Wingdings"/>
    </w:rPr>
  </w:style>
  <w:style w:type="character" w:customStyle="1" w:styleId="WW8Num18z3">
    <w:name w:val="WW8Num18z3"/>
    <w:rsid w:val="00B7244B"/>
    <w:rPr>
      <w:rFonts w:ascii="Symbol" w:hAnsi="Symbol" w:cs="Symbol"/>
    </w:rPr>
  </w:style>
  <w:style w:type="character" w:customStyle="1" w:styleId="WW8Num19z0">
    <w:name w:val="WW8Num19z0"/>
    <w:rsid w:val="00B7244B"/>
    <w:rPr>
      <w:rFonts w:ascii="Tahoma" w:eastAsia="Times New Roman" w:hAnsi="Tahoma" w:cs="Tahoma"/>
    </w:rPr>
  </w:style>
  <w:style w:type="character" w:customStyle="1" w:styleId="WW8Num19z1">
    <w:name w:val="WW8Num19z1"/>
    <w:rsid w:val="00B7244B"/>
    <w:rPr>
      <w:rFonts w:ascii="Courier New" w:hAnsi="Courier New" w:cs="Courier New"/>
    </w:rPr>
  </w:style>
  <w:style w:type="character" w:customStyle="1" w:styleId="WW8Num19z2">
    <w:name w:val="WW8Num19z2"/>
    <w:rsid w:val="00B7244B"/>
    <w:rPr>
      <w:rFonts w:ascii="Wingdings" w:hAnsi="Wingdings" w:cs="Wingdings"/>
    </w:rPr>
  </w:style>
  <w:style w:type="character" w:customStyle="1" w:styleId="WW8Num19z3">
    <w:name w:val="WW8Num19z3"/>
    <w:rsid w:val="00B7244B"/>
    <w:rPr>
      <w:rFonts w:ascii="Symbol" w:hAnsi="Symbol" w:cs="Symbol"/>
    </w:rPr>
  </w:style>
  <w:style w:type="character" w:customStyle="1" w:styleId="WW8Num20z0">
    <w:name w:val="WW8Num20z0"/>
    <w:rsid w:val="00B7244B"/>
    <w:rPr>
      <w:rFonts w:ascii="Symbol" w:hAnsi="Symbol" w:cs="Symbol"/>
    </w:rPr>
  </w:style>
  <w:style w:type="character" w:customStyle="1" w:styleId="WW8Num20z1">
    <w:name w:val="WW8Num20z1"/>
    <w:rsid w:val="00B7244B"/>
    <w:rPr>
      <w:rFonts w:ascii="Courier New" w:hAnsi="Courier New" w:cs="Courier New"/>
    </w:rPr>
  </w:style>
  <w:style w:type="character" w:customStyle="1" w:styleId="WW8Num20z2">
    <w:name w:val="WW8Num20z2"/>
    <w:rsid w:val="00B7244B"/>
    <w:rPr>
      <w:rFonts w:ascii="Wingdings" w:hAnsi="Wingdings" w:cs="Wingdings"/>
    </w:rPr>
  </w:style>
  <w:style w:type="character" w:customStyle="1" w:styleId="WW8Num21z0">
    <w:name w:val="WW8Num21z0"/>
    <w:rsid w:val="00B7244B"/>
    <w:rPr>
      <w:rFonts w:ascii="Open Sans" w:hAnsi="Open Sans" w:cs="Open Sans"/>
    </w:rPr>
  </w:style>
  <w:style w:type="character" w:customStyle="1" w:styleId="WW8Num21z1">
    <w:name w:val="WW8Num21z1"/>
    <w:rsid w:val="00B7244B"/>
  </w:style>
  <w:style w:type="character" w:customStyle="1" w:styleId="WW8Num21z2">
    <w:name w:val="WW8Num21z2"/>
    <w:rsid w:val="00B7244B"/>
  </w:style>
  <w:style w:type="character" w:customStyle="1" w:styleId="WW8Num21z3">
    <w:name w:val="WW8Num21z3"/>
    <w:rsid w:val="00B7244B"/>
  </w:style>
  <w:style w:type="character" w:customStyle="1" w:styleId="WW8Num21z4">
    <w:name w:val="WW8Num21z4"/>
    <w:rsid w:val="00B7244B"/>
  </w:style>
  <w:style w:type="character" w:customStyle="1" w:styleId="WW8Num21z5">
    <w:name w:val="WW8Num21z5"/>
    <w:rsid w:val="00B7244B"/>
  </w:style>
  <w:style w:type="character" w:customStyle="1" w:styleId="WW8Num21z6">
    <w:name w:val="WW8Num21z6"/>
    <w:rsid w:val="00B7244B"/>
  </w:style>
  <w:style w:type="character" w:customStyle="1" w:styleId="WW8Num21z7">
    <w:name w:val="WW8Num21z7"/>
    <w:rsid w:val="00B7244B"/>
  </w:style>
  <w:style w:type="character" w:customStyle="1" w:styleId="WW8Num21z8">
    <w:name w:val="WW8Num21z8"/>
    <w:rsid w:val="00B7244B"/>
  </w:style>
  <w:style w:type="character" w:customStyle="1" w:styleId="Absatzstandardschriftart1">
    <w:name w:val="Absatzstandardschriftart1"/>
    <w:rsid w:val="00B7244B"/>
  </w:style>
  <w:style w:type="character" w:customStyle="1" w:styleId="VisitedInternetLink">
    <w:name w:val="Visited Internet Link"/>
    <w:rsid w:val="00B7244B"/>
    <w:rPr>
      <w:color w:val="800080"/>
      <w:u w:val="single"/>
    </w:rPr>
  </w:style>
  <w:style w:type="character" w:customStyle="1" w:styleId="TabelleZchn">
    <w:name w:val="Tabelle Zchn"/>
    <w:rsid w:val="00B7244B"/>
    <w:rPr>
      <w:rFonts w:ascii="Tahoma" w:hAnsi="Tahoma" w:cs="Tahoma"/>
      <w:sz w:val="18"/>
      <w:szCs w:val="18"/>
      <w:lang w:val="de-DE" w:bidi="ar-SA"/>
    </w:rPr>
  </w:style>
  <w:style w:type="character" w:customStyle="1" w:styleId="AusfTabelleZchn">
    <w:name w:val="AusfTabelle Zchn"/>
    <w:rsid w:val="00B7244B"/>
    <w:rPr>
      <w:rFonts w:ascii="Tahoma" w:hAnsi="Tahoma" w:cs="Tahoma"/>
      <w:i/>
      <w:color w:val="000080"/>
      <w:sz w:val="18"/>
      <w:szCs w:val="18"/>
      <w:lang w:val="de-DE" w:bidi="ar-SA"/>
    </w:rPr>
  </w:style>
  <w:style w:type="character" w:styleId="Kommentarzeichen">
    <w:name w:val="annotation reference"/>
    <w:rsid w:val="00B7244B"/>
    <w:rPr>
      <w:sz w:val="16"/>
      <w:szCs w:val="16"/>
    </w:rPr>
  </w:style>
  <w:style w:type="character" w:customStyle="1" w:styleId="Internetlink">
    <w:name w:val="Internet link"/>
    <w:basedOn w:val="Absatzstandardschriftart"/>
    <w:rsid w:val="00B7244B"/>
    <w:rPr>
      <w:color w:val="0000FF"/>
      <w:u w:val="single"/>
    </w:rPr>
  </w:style>
  <w:style w:type="character" w:customStyle="1" w:styleId="ArialZchn">
    <w:name w:val="Arial Zchn"/>
    <w:rsid w:val="00B7244B"/>
    <w:rPr>
      <w:rFonts w:ascii="Tahoma" w:hAnsi="Tahoma" w:cs="Tahoma"/>
      <w:szCs w:val="24"/>
      <w:lang w:val="de-DE" w:bidi="ar-SA"/>
    </w:rPr>
  </w:style>
  <w:style w:type="character" w:customStyle="1" w:styleId="TextkrperZeichen">
    <w:name w:val="Textkörper Zeichen"/>
    <w:rsid w:val="00B7244B"/>
    <w:rPr>
      <w:rFonts w:ascii="Arial" w:hAnsi="Arial" w:cs="Arial"/>
      <w:sz w:val="24"/>
      <w:szCs w:val="24"/>
    </w:rPr>
  </w:style>
  <w:style w:type="character" w:customStyle="1" w:styleId="FunotentextZeichen">
    <w:name w:val="Fußnotentext Zeichen"/>
    <w:rsid w:val="00B7244B"/>
    <w:rPr>
      <w:sz w:val="24"/>
      <w:szCs w:val="24"/>
    </w:rPr>
  </w:style>
  <w:style w:type="character" w:customStyle="1" w:styleId="FootnoteSymbol">
    <w:name w:val="Footnote Symbol"/>
    <w:rsid w:val="00B7244B"/>
    <w:rPr>
      <w:position w:val="0"/>
      <w:vertAlign w:val="superscript"/>
    </w:rPr>
  </w:style>
  <w:style w:type="character" w:customStyle="1" w:styleId="KommentartextZeichen">
    <w:name w:val="Kommentartext Zeichen"/>
    <w:rsid w:val="00B7244B"/>
    <w:rPr>
      <w:rFonts w:ascii="Tahoma" w:hAnsi="Tahoma" w:cs="Tahoma"/>
      <w:lang w:val="de-DE" w:eastAsia="de-DE"/>
    </w:rPr>
  </w:style>
  <w:style w:type="character" w:customStyle="1" w:styleId="Footnoteanchor">
    <w:name w:val="Footnote anchor"/>
    <w:rsid w:val="00B7244B"/>
    <w:rPr>
      <w:position w:val="0"/>
      <w:vertAlign w:val="superscript"/>
    </w:rPr>
  </w:style>
  <w:style w:type="character" w:styleId="Funotenzeichen">
    <w:name w:val="footnote reference"/>
    <w:basedOn w:val="Absatzstandardschriftart"/>
    <w:rsid w:val="00B7244B"/>
    <w:rPr>
      <w:position w:val="0"/>
      <w:vertAlign w:val="superscript"/>
    </w:rPr>
  </w:style>
  <w:style w:type="character" w:customStyle="1" w:styleId="FuzeileZeichen">
    <w:name w:val="Fußzeile Zeichen"/>
    <w:basedOn w:val="Absatzstandardschriftart"/>
    <w:rsid w:val="00B7244B"/>
    <w:rPr>
      <w:rFonts w:ascii="Open Sans" w:eastAsia="Times New Roman" w:hAnsi="Open Sans" w:cs="Open Sans"/>
      <w:lang w:eastAsia="de-DE" w:bidi="ar-SA"/>
    </w:rPr>
  </w:style>
  <w:style w:type="character" w:customStyle="1" w:styleId="KopfzeileZeichen">
    <w:name w:val="Kopfzeile Zeichen"/>
    <w:basedOn w:val="Absatzstandardschriftart"/>
    <w:rsid w:val="00B7244B"/>
    <w:rPr>
      <w:rFonts w:ascii="Open Sans" w:eastAsia="Times New Roman" w:hAnsi="Open Sans" w:cs="Open Sans"/>
      <w:lang w:eastAsia="de-DE" w:bidi="ar-SA"/>
    </w:rPr>
  </w:style>
  <w:style w:type="character" w:customStyle="1" w:styleId="berschrift1Zeichen">
    <w:name w:val="Überschrift 1 Zeichen"/>
    <w:basedOn w:val="Absatzstandardschriftart"/>
    <w:rsid w:val="00B7244B"/>
    <w:rPr>
      <w:rFonts w:ascii="Open Sans" w:eastAsia="Times New Roman" w:hAnsi="Open Sans" w:cs="Open Sans"/>
      <w:b/>
      <w:bCs/>
      <w:sz w:val="32"/>
      <w:szCs w:val="32"/>
      <w:lang w:eastAsia="de-DE" w:bidi="ar-SA"/>
    </w:rPr>
  </w:style>
  <w:style w:type="character" w:customStyle="1" w:styleId="berschrift2Zeichen">
    <w:name w:val="Überschrift 2 Zeichen"/>
    <w:basedOn w:val="Absatzstandardschriftart"/>
    <w:rsid w:val="00B7244B"/>
    <w:rPr>
      <w:rFonts w:ascii="Open Sans" w:eastAsia="Times New Roman" w:hAnsi="Open Sans" w:cs="Open Sans"/>
      <w:b/>
      <w:bCs/>
      <w:iCs/>
      <w:sz w:val="28"/>
      <w:szCs w:val="28"/>
      <w:lang w:eastAsia="de-DE" w:bidi="ar-SA"/>
    </w:rPr>
  </w:style>
  <w:style w:type="character" w:customStyle="1" w:styleId="berschrift3Zeichen">
    <w:name w:val="Überschrift 3 Zeichen"/>
    <w:basedOn w:val="Absatzstandardschriftart"/>
    <w:rsid w:val="00B7244B"/>
    <w:rPr>
      <w:rFonts w:ascii="Open Sans" w:eastAsia="Times New Roman" w:hAnsi="Open Sans" w:cs="Open Sans"/>
      <w:b/>
      <w:bCs/>
      <w:szCs w:val="26"/>
      <w:lang w:eastAsia="de-DE" w:bidi="ar-SA"/>
    </w:rPr>
  </w:style>
  <w:style w:type="character" w:customStyle="1" w:styleId="ListLabel1">
    <w:name w:val="ListLabel 1"/>
    <w:rsid w:val="00B7244B"/>
    <w:rPr>
      <w:rFonts w:cs="Symbol"/>
    </w:rPr>
  </w:style>
  <w:style w:type="character" w:customStyle="1" w:styleId="ListLabel2">
    <w:name w:val="ListLabel 2"/>
    <w:rsid w:val="00B7244B"/>
    <w:rPr>
      <w:rFonts w:cs="Courier New"/>
    </w:rPr>
  </w:style>
  <w:style w:type="character" w:customStyle="1" w:styleId="ListLabel3">
    <w:name w:val="ListLabel 3"/>
    <w:rsid w:val="00B7244B"/>
    <w:rPr>
      <w:rFonts w:cs="Wingdings"/>
    </w:rPr>
  </w:style>
  <w:style w:type="character" w:customStyle="1" w:styleId="ListLabel4">
    <w:name w:val="ListLabel 4"/>
    <w:rsid w:val="00B7244B"/>
    <w:rPr>
      <w:rFonts w:eastAsia="Times New Roman" w:cs="Tahoma"/>
    </w:rPr>
  </w:style>
  <w:style w:type="character" w:customStyle="1" w:styleId="ListLabel5">
    <w:name w:val="ListLabel 5"/>
    <w:rsid w:val="00B7244B"/>
    <w:rPr>
      <w:rFonts w:cs="Open Sans"/>
    </w:rPr>
  </w:style>
  <w:style w:type="character" w:customStyle="1" w:styleId="ListLabel6">
    <w:name w:val="ListLabel 6"/>
    <w:rsid w:val="00B7244B"/>
    <w:rPr>
      <w:rFonts w:cs="Wingdings"/>
      <w:sz w:val="24"/>
    </w:rPr>
  </w:style>
  <w:style w:type="numbering" w:customStyle="1" w:styleId="KeineListe1">
    <w:name w:val="Keine Liste1"/>
    <w:basedOn w:val="KeineListe"/>
    <w:rsid w:val="00B7244B"/>
    <w:pPr>
      <w:numPr>
        <w:numId w:val="2"/>
      </w:numPr>
    </w:pPr>
  </w:style>
  <w:style w:type="numbering" w:customStyle="1" w:styleId="WWOutlineListStyle">
    <w:name w:val="WW_OutlineListStyle"/>
    <w:basedOn w:val="KeineListe"/>
    <w:rsid w:val="00B7244B"/>
    <w:pPr>
      <w:numPr>
        <w:numId w:val="3"/>
      </w:numPr>
    </w:pPr>
  </w:style>
  <w:style w:type="numbering" w:customStyle="1" w:styleId="WW8Num1">
    <w:name w:val="WW8Num1"/>
    <w:basedOn w:val="KeineListe"/>
    <w:rsid w:val="00B7244B"/>
    <w:pPr>
      <w:numPr>
        <w:numId w:val="4"/>
      </w:numPr>
    </w:pPr>
  </w:style>
  <w:style w:type="numbering" w:customStyle="1" w:styleId="WW8Num2">
    <w:name w:val="WW8Num2"/>
    <w:basedOn w:val="KeineListe"/>
    <w:rsid w:val="00B7244B"/>
    <w:pPr>
      <w:numPr>
        <w:numId w:val="5"/>
      </w:numPr>
    </w:pPr>
  </w:style>
  <w:style w:type="numbering" w:customStyle="1" w:styleId="WW8Num3">
    <w:name w:val="WW8Num3"/>
    <w:basedOn w:val="KeineListe"/>
    <w:rsid w:val="00B7244B"/>
    <w:pPr>
      <w:numPr>
        <w:numId w:val="6"/>
      </w:numPr>
    </w:pPr>
  </w:style>
  <w:style w:type="numbering" w:customStyle="1" w:styleId="WW8Num4">
    <w:name w:val="WW8Num4"/>
    <w:basedOn w:val="KeineListe"/>
    <w:rsid w:val="00B7244B"/>
    <w:pPr>
      <w:numPr>
        <w:numId w:val="7"/>
      </w:numPr>
    </w:pPr>
  </w:style>
  <w:style w:type="numbering" w:customStyle="1" w:styleId="WW8Num5">
    <w:name w:val="WW8Num5"/>
    <w:basedOn w:val="KeineListe"/>
    <w:rsid w:val="00B7244B"/>
    <w:pPr>
      <w:numPr>
        <w:numId w:val="8"/>
      </w:numPr>
    </w:pPr>
  </w:style>
  <w:style w:type="numbering" w:customStyle="1" w:styleId="WW8Num6">
    <w:name w:val="WW8Num6"/>
    <w:basedOn w:val="KeineListe"/>
    <w:rsid w:val="00B7244B"/>
    <w:pPr>
      <w:numPr>
        <w:numId w:val="9"/>
      </w:numPr>
    </w:pPr>
  </w:style>
  <w:style w:type="numbering" w:customStyle="1" w:styleId="WW8Num7">
    <w:name w:val="WW8Num7"/>
    <w:basedOn w:val="KeineListe"/>
    <w:rsid w:val="00B7244B"/>
    <w:pPr>
      <w:numPr>
        <w:numId w:val="10"/>
      </w:numPr>
    </w:pPr>
  </w:style>
  <w:style w:type="numbering" w:customStyle="1" w:styleId="WW8Num8">
    <w:name w:val="WW8Num8"/>
    <w:basedOn w:val="KeineListe"/>
    <w:rsid w:val="00B7244B"/>
    <w:pPr>
      <w:numPr>
        <w:numId w:val="11"/>
      </w:numPr>
    </w:pPr>
  </w:style>
  <w:style w:type="numbering" w:customStyle="1" w:styleId="WW8Num9">
    <w:name w:val="WW8Num9"/>
    <w:basedOn w:val="KeineListe"/>
    <w:rsid w:val="00B7244B"/>
    <w:pPr>
      <w:numPr>
        <w:numId w:val="12"/>
      </w:numPr>
    </w:pPr>
  </w:style>
  <w:style w:type="numbering" w:customStyle="1" w:styleId="WW8Num10">
    <w:name w:val="WW8Num10"/>
    <w:basedOn w:val="KeineListe"/>
    <w:rsid w:val="00B7244B"/>
    <w:pPr>
      <w:numPr>
        <w:numId w:val="13"/>
      </w:numPr>
    </w:pPr>
  </w:style>
  <w:style w:type="numbering" w:customStyle="1" w:styleId="WW8Num11">
    <w:name w:val="WW8Num11"/>
    <w:basedOn w:val="KeineListe"/>
    <w:rsid w:val="00B7244B"/>
    <w:pPr>
      <w:numPr>
        <w:numId w:val="14"/>
      </w:numPr>
    </w:pPr>
  </w:style>
  <w:style w:type="numbering" w:customStyle="1" w:styleId="WW8Num12">
    <w:name w:val="WW8Num12"/>
    <w:basedOn w:val="KeineListe"/>
    <w:rsid w:val="00B7244B"/>
    <w:pPr>
      <w:numPr>
        <w:numId w:val="15"/>
      </w:numPr>
    </w:pPr>
  </w:style>
  <w:style w:type="numbering" w:customStyle="1" w:styleId="WW8Num13">
    <w:name w:val="WW8Num13"/>
    <w:basedOn w:val="KeineListe"/>
    <w:rsid w:val="00B7244B"/>
    <w:pPr>
      <w:numPr>
        <w:numId w:val="16"/>
      </w:numPr>
    </w:pPr>
  </w:style>
  <w:style w:type="numbering" w:customStyle="1" w:styleId="WW8Num14">
    <w:name w:val="WW8Num14"/>
    <w:basedOn w:val="KeineListe"/>
    <w:rsid w:val="00B7244B"/>
    <w:pPr>
      <w:numPr>
        <w:numId w:val="17"/>
      </w:numPr>
    </w:pPr>
  </w:style>
  <w:style w:type="numbering" w:customStyle="1" w:styleId="WW8Num15">
    <w:name w:val="WW8Num15"/>
    <w:basedOn w:val="KeineListe"/>
    <w:rsid w:val="00B7244B"/>
    <w:pPr>
      <w:numPr>
        <w:numId w:val="18"/>
      </w:numPr>
    </w:pPr>
  </w:style>
  <w:style w:type="numbering" w:customStyle="1" w:styleId="WW8Num16">
    <w:name w:val="WW8Num16"/>
    <w:basedOn w:val="KeineListe"/>
    <w:rsid w:val="00B7244B"/>
    <w:pPr>
      <w:numPr>
        <w:numId w:val="19"/>
      </w:numPr>
    </w:pPr>
  </w:style>
  <w:style w:type="numbering" w:customStyle="1" w:styleId="WW8Num17">
    <w:name w:val="WW8Num17"/>
    <w:basedOn w:val="KeineListe"/>
    <w:rsid w:val="00B7244B"/>
    <w:pPr>
      <w:numPr>
        <w:numId w:val="20"/>
      </w:numPr>
    </w:pPr>
  </w:style>
  <w:style w:type="numbering" w:customStyle="1" w:styleId="WW8Num18">
    <w:name w:val="WW8Num18"/>
    <w:basedOn w:val="KeineListe"/>
    <w:rsid w:val="00B7244B"/>
    <w:pPr>
      <w:numPr>
        <w:numId w:val="21"/>
      </w:numPr>
    </w:pPr>
  </w:style>
  <w:style w:type="numbering" w:customStyle="1" w:styleId="WW8Num19">
    <w:name w:val="WW8Num19"/>
    <w:basedOn w:val="KeineListe"/>
    <w:rsid w:val="00B7244B"/>
    <w:pPr>
      <w:numPr>
        <w:numId w:val="22"/>
      </w:numPr>
    </w:pPr>
  </w:style>
  <w:style w:type="numbering" w:customStyle="1" w:styleId="WW8Num20">
    <w:name w:val="WW8Num20"/>
    <w:basedOn w:val="KeineListe"/>
    <w:rsid w:val="00B7244B"/>
    <w:pPr>
      <w:numPr>
        <w:numId w:val="23"/>
      </w:numPr>
    </w:pPr>
  </w:style>
  <w:style w:type="numbering" w:customStyle="1" w:styleId="WW8Num21">
    <w:name w:val="WW8Num21"/>
    <w:basedOn w:val="KeineListe"/>
    <w:rsid w:val="00B7244B"/>
    <w:pPr>
      <w:numPr>
        <w:numId w:val="24"/>
      </w:numPr>
    </w:pPr>
  </w:style>
  <w:style w:type="numbering" w:customStyle="1" w:styleId="WWNum1">
    <w:name w:val="WWNum1"/>
    <w:basedOn w:val="KeineListe"/>
    <w:rsid w:val="00B7244B"/>
    <w:pPr>
      <w:numPr>
        <w:numId w:val="25"/>
      </w:numPr>
    </w:pPr>
  </w:style>
  <w:style w:type="numbering" w:customStyle="1" w:styleId="WWNum2">
    <w:name w:val="WWNum2"/>
    <w:basedOn w:val="KeineListe"/>
    <w:rsid w:val="00B7244B"/>
    <w:pPr>
      <w:numPr>
        <w:numId w:val="26"/>
      </w:numPr>
    </w:pPr>
  </w:style>
  <w:style w:type="numbering" w:customStyle="1" w:styleId="WWNum3">
    <w:name w:val="WWNum3"/>
    <w:basedOn w:val="KeineListe"/>
    <w:rsid w:val="00B7244B"/>
    <w:pPr>
      <w:numPr>
        <w:numId w:val="27"/>
      </w:numPr>
    </w:pPr>
  </w:style>
  <w:style w:type="numbering" w:customStyle="1" w:styleId="WWNum4">
    <w:name w:val="WWNum4"/>
    <w:basedOn w:val="KeineListe"/>
    <w:rsid w:val="00B7244B"/>
    <w:pPr>
      <w:numPr>
        <w:numId w:val="28"/>
      </w:numPr>
    </w:pPr>
  </w:style>
  <w:style w:type="numbering" w:customStyle="1" w:styleId="WWNum5">
    <w:name w:val="WWNum5"/>
    <w:basedOn w:val="KeineListe"/>
    <w:rsid w:val="00B7244B"/>
    <w:pPr>
      <w:numPr>
        <w:numId w:val="29"/>
      </w:numPr>
    </w:pPr>
  </w:style>
  <w:style w:type="numbering" w:customStyle="1" w:styleId="WWNum6">
    <w:name w:val="WWNum6"/>
    <w:basedOn w:val="KeineListe"/>
    <w:rsid w:val="00B7244B"/>
    <w:pPr>
      <w:numPr>
        <w:numId w:val="30"/>
      </w:numPr>
    </w:pPr>
  </w:style>
  <w:style w:type="numbering" w:customStyle="1" w:styleId="WWNum7">
    <w:name w:val="WWNum7"/>
    <w:basedOn w:val="KeineListe"/>
    <w:rsid w:val="00B7244B"/>
    <w:pPr>
      <w:numPr>
        <w:numId w:val="31"/>
      </w:numPr>
    </w:pPr>
  </w:style>
  <w:style w:type="numbering" w:customStyle="1" w:styleId="WWNum8">
    <w:name w:val="WWNum8"/>
    <w:basedOn w:val="KeineListe"/>
    <w:rsid w:val="00B7244B"/>
    <w:pPr>
      <w:numPr>
        <w:numId w:val="32"/>
      </w:numPr>
    </w:pPr>
  </w:style>
  <w:style w:type="numbering" w:customStyle="1" w:styleId="WWNum9">
    <w:name w:val="WWNum9"/>
    <w:basedOn w:val="KeineListe"/>
    <w:rsid w:val="00B7244B"/>
    <w:pPr>
      <w:numPr>
        <w:numId w:val="33"/>
      </w:numPr>
    </w:pPr>
  </w:style>
  <w:style w:type="numbering" w:customStyle="1" w:styleId="WWNum10">
    <w:name w:val="WWNum10"/>
    <w:basedOn w:val="KeineListe"/>
    <w:rsid w:val="00B7244B"/>
    <w:pPr>
      <w:numPr>
        <w:numId w:val="34"/>
      </w:numPr>
    </w:pPr>
  </w:style>
  <w:style w:type="numbering" w:customStyle="1" w:styleId="WWNum11">
    <w:name w:val="WWNum11"/>
    <w:basedOn w:val="KeineListe"/>
    <w:rsid w:val="00B7244B"/>
    <w:pPr>
      <w:numPr>
        <w:numId w:val="35"/>
      </w:numPr>
    </w:pPr>
  </w:style>
  <w:style w:type="numbering" w:customStyle="1" w:styleId="WWNum12">
    <w:name w:val="WWNum12"/>
    <w:basedOn w:val="KeineListe"/>
    <w:rsid w:val="00B7244B"/>
    <w:pPr>
      <w:numPr>
        <w:numId w:val="36"/>
      </w:numPr>
    </w:pPr>
  </w:style>
  <w:style w:type="numbering" w:customStyle="1" w:styleId="WWNum13">
    <w:name w:val="WWNum13"/>
    <w:basedOn w:val="KeineListe"/>
    <w:rsid w:val="00B7244B"/>
    <w:pPr>
      <w:numPr>
        <w:numId w:val="37"/>
      </w:numPr>
    </w:pPr>
  </w:style>
  <w:style w:type="numbering" w:customStyle="1" w:styleId="WWNum14">
    <w:name w:val="WWNum14"/>
    <w:basedOn w:val="KeineListe"/>
    <w:rsid w:val="00B7244B"/>
    <w:pPr>
      <w:numPr>
        <w:numId w:val="38"/>
      </w:numPr>
    </w:pPr>
  </w:style>
  <w:style w:type="numbering" w:customStyle="1" w:styleId="WWNum15">
    <w:name w:val="WWNum15"/>
    <w:basedOn w:val="KeineListe"/>
    <w:rsid w:val="00B7244B"/>
    <w:pPr>
      <w:numPr>
        <w:numId w:val="39"/>
      </w:numPr>
    </w:pPr>
  </w:style>
  <w:style w:type="numbering" w:customStyle="1" w:styleId="WWNum16">
    <w:name w:val="WWNum16"/>
    <w:basedOn w:val="KeineListe"/>
    <w:rsid w:val="00B7244B"/>
    <w:pPr>
      <w:numPr>
        <w:numId w:val="40"/>
      </w:numPr>
    </w:pPr>
  </w:style>
  <w:style w:type="numbering" w:customStyle="1" w:styleId="WWNum17">
    <w:name w:val="WWNum17"/>
    <w:basedOn w:val="KeineListe"/>
    <w:rsid w:val="00B7244B"/>
    <w:pPr>
      <w:numPr>
        <w:numId w:val="41"/>
      </w:numPr>
    </w:pPr>
  </w:style>
  <w:style w:type="numbering" w:customStyle="1" w:styleId="WWNum18">
    <w:name w:val="WWNum18"/>
    <w:basedOn w:val="KeineListe"/>
    <w:rsid w:val="00B7244B"/>
    <w:pPr>
      <w:numPr>
        <w:numId w:val="42"/>
      </w:numPr>
    </w:pPr>
  </w:style>
  <w:style w:type="numbering" w:customStyle="1" w:styleId="WWNum19">
    <w:name w:val="WWNum19"/>
    <w:basedOn w:val="KeineListe"/>
    <w:rsid w:val="00B7244B"/>
    <w:pPr>
      <w:numPr>
        <w:numId w:val="43"/>
      </w:numPr>
    </w:pPr>
  </w:style>
  <w:style w:type="numbering" w:customStyle="1" w:styleId="WWNum20">
    <w:name w:val="WWNum20"/>
    <w:basedOn w:val="KeineListe"/>
    <w:rsid w:val="00B7244B"/>
    <w:pPr>
      <w:numPr>
        <w:numId w:val="44"/>
      </w:numPr>
    </w:pPr>
  </w:style>
  <w:style w:type="numbering" w:customStyle="1" w:styleId="WWNum21">
    <w:name w:val="WWNum21"/>
    <w:basedOn w:val="KeineListe"/>
    <w:rsid w:val="00B7244B"/>
    <w:pPr>
      <w:numPr>
        <w:numId w:val="45"/>
      </w:numPr>
    </w:pPr>
  </w:style>
  <w:style w:type="numbering" w:customStyle="1" w:styleId="WWNum22">
    <w:name w:val="WWNum22"/>
    <w:basedOn w:val="KeineListe"/>
    <w:rsid w:val="00B7244B"/>
    <w:pPr>
      <w:numPr>
        <w:numId w:val="46"/>
      </w:numPr>
    </w:pPr>
  </w:style>
  <w:style w:type="numbering" w:customStyle="1" w:styleId="WWNum23">
    <w:name w:val="WWNum23"/>
    <w:basedOn w:val="KeineListe"/>
    <w:rsid w:val="00B7244B"/>
    <w:pPr>
      <w:numPr>
        <w:numId w:val="47"/>
      </w:numPr>
    </w:pPr>
  </w:style>
  <w:style w:type="numbering" w:customStyle="1" w:styleId="WWNum24">
    <w:name w:val="WWNum24"/>
    <w:basedOn w:val="KeineListe"/>
    <w:rsid w:val="00B7244B"/>
    <w:pPr>
      <w:numPr>
        <w:numId w:val="48"/>
      </w:numPr>
    </w:pPr>
  </w:style>
  <w:style w:type="numbering" w:customStyle="1" w:styleId="WWNum25">
    <w:name w:val="WWNum25"/>
    <w:basedOn w:val="KeineListe"/>
    <w:rsid w:val="00B7244B"/>
    <w:pPr>
      <w:numPr>
        <w:numId w:val="49"/>
      </w:numPr>
    </w:pPr>
  </w:style>
  <w:style w:type="numbering" w:customStyle="1" w:styleId="WWNum26">
    <w:name w:val="WWNum26"/>
    <w:basedOn w:val="KeineListe"/>
    <w:rsid w:val="00B7244B"/>
    <w:pPr>
      <w:numPr>
        <w:numId w:val="50"/>
      </w:numPr>
    </w:pPr>
  </w:style>
  <w:style w:type="numbering" w:customStyle="1" w:styleId="WWNum27">
    <w:name w:val="WWNum27"/>
    <w:basedOn w:val="KeineListe"/>
    <w:rsid w:val="00B7244B"/>
    <w:pPr>
      <w:numPr>
        <w:numId w:val="51"/>
      </w:numPr>
    </w:pPr>
  </w:style>
  <w:style w:type="numbering" w:customStyle="1" w:styleId="WWNum28">
    <w:name w:val="WWNum28"/>
    <w:basedOn w:val="KeineListe"/>
    <w:rsid w:val="00B7244B"/>
    <w:pPr>
      <w:numPr>
        <w:numId w:val="52"/>
      </w:numPr>
    </w:pPr>
  </w:style>
  <w:style w:type="paragraph" w:styleId="Fuzeile">
    <w:name w:val="footer"/>
    <w:basedOn w:val="Standard"/>
    <w:link w:val="FuzeileZeichen1"/>
    <w:uiPriority w:val="99"/>
    <w:unhideWhenUsed/>
    <w:rsid w:val="00B7244B"/>
    <w:pPr>
      <w:tabs>
        <w:tab w:val="center" w:pos="4536"/>
        <w:tab w:val="right" w:pos="9072"/>
      </w:tabs>
      <w:spacing w:after="0"/>
    </w:pPr>
  </w:style>
  <w:style w:type="character" w:customStyle="1" w:styleId="FuzeileZeichen1">
    <w:name w:val="Fußzeile Zeichen1"/>
    <w:basedOn w:val="Absatzstandardschriftart"/>
    <w:link w:val="Fuzeile"/>
    <w:uiPriority w:val="99"/>
    <w:rsid w:val="00B7244B"/>
    <w:rPr>
      <w:rFonts w:ascii="Open Sans" w:eastAsia="Times New Roman" w:hAnsi="Open Sans" w:cs="Open Sans"/>
      <w:lang w:eastAsia="de-DE" w:bidi="ar-SA"/>
    </w:rPr>
  </w:style>
  <w:style w:type="paragraph" w:styleId="Kopfzeile">
    <w:name w:val="header"/>
    <w:basedOn w:val="Standard"/>
    <w:link w:val="KopfzeileZeichen1"/>
    <w:uiPriority w:val="99"/>
    <w:unhideWhenUsed/>
    <w:rsid w:val="00B7244B"/>
    <w:pPr>
      <w:tabs>
        <w:tab w:val="center" w:pos="4536"/>
        <w:tab w:val="right" w:pos="9072"/>
      </w:tabs>
      <w:spacing w:after="0"/>
    </w:pPr>
  </w:style>
  <w:style w:type="character" w:customStyle="1" w:styleId="KopfzeileZeichen1">
    <w:name w:val="Kopfzeile Zeichen1"/>
    <w:basedOn w:val="Absatzstandardschriftart"/>
    <w:link w:val="Kopfzeile"/>
    <w:uiPriority w:val="99"/>
    <w:rsid w:val="00B7244B"/>
    <w:rPr>
      <w:rFonts w:ascii="Open Sans" w:eastAsia="Times New Roman" w:hAnsi="Open Sans" w:cs="Open Sans"/>
      <w:lang w:eastAsia="de-DE" w:bidi="ar-SA"/>
    </w:rPr>
  </w:style>
  <w:style w:type="character" w:customStyle="1" w:styleId="berschrift1Zeichen1">
    <w:name w:val="Überschrift 1 Zeichen1"/>
    <w:basedOn w:val="Absatzstandardschriftart"/>
    <w:link w:val="berschrift1"/>
    <w:uiPriority w:val="9"/>
    <w:rsid w:val="00A304D1"/>
    <w:rPr>
      <w:rFonts w:ascii="Open Sans" w:eastAsiaTheme="majorEastAsia" w:hAnsi="Open Sans" w:cstheme="majorBidi"/>
      <w:b/>
      <w:bCs/>
      <w:color w:val="000000" w:themeColor="text1"/>
      <w:sz w:val="28"/>
      <w:szCs w:val="28"/>
      <w:lang w:eastAsia="de-DE" w:bidi="ar-SA"/>
    </w:rPr>
  </w:style>
  <w:style w:type="paragraph" w:styleId="Inhaltsverzeichnisberschrift">
    <w:name w:val="TOC Heading"/>
    <w:basedOn w:val="berschrift1"/>
    <w:next w:val="Standard"/>
    <w:uiPriority w:val="39"/>
    <w:semiHidden/>
    <w:unhideWhenUsed/>
    <w:qFormat/>
    <w:rsid w:val="00A304D1"/>
    <w:pPr>
      <w:suppressAutoHyphens w:val="0"/>
      <w:autoSpaceDN/>
      <w:spacing w:line="276" w:lineRule="auto"/>
      <w:jc w:val="left"/>
      <w:textAlignment w:val="auto"/>
      <w:outlineLvl w:val="9"/>
    </w:pPr>
    <w:rPr>
      <w:kern w:val="0"/>
      <w:lang w:eastAsia="en-US"/>
    </w:rPr>
  </w:style>
  <w:style w:type="paragraph" w:styleId="Verzeichnis1">
    <w:name w:val="toc 1"/>
    <w:basedOn w:val="Standard"/>
    <w:next w:val="Standard"/>
    <w:autoRedefine/>
    <w:uiPriority w:val="39"/>
    <w:unhideWhenUsed/>
    <w:rsid w:val="00DD117F"/>
    <w:pPr>
      <w:tabs>
        <w:tab w:val="right" w:leader="dot" w:pos="8354"/>
      </w:tabs>
      <w:spacing w:after="100"/>
    </w:pPr>
  </w:style>
  <w:style w:type="character" w:styleId="Link">
    <w:name w:val="Hyperlink"/>
    <w:basedOn w:val="Absatzstandardschriftart"/>
    <w:uiPriority w:val="99"/>
    <w:unhideWhenUsed/>
    <w:rsid w:val="00A304D1"/>
    <w:rPr>
      <w:color w:val="0000FF" w:themeColor="hyperlink"/>
      <w:u w:val="single"/>
    </w:rPr>
  </w:style>
  <w:style w:type="character" w:customStyle="1" w:styleId="berschrift2Zeichen1">
    <w:name w:val="Überschrift 2 Zeichen1"/>
    <w:basedOn w:val="Absatzstandardschriftart"/>
    <w:link w:val="berschrift2"/>
    <w:uiPriority w:val="9"/>
    <w:rsid w:val="00A304D1"/>
    <w:rPr>
      <w:rFonts w:ascii="Open Sans" w:eastAsiaTheme="majorEastAsia" w:hAnsi="Open Sans" w:cstheme="majorBidi"/>
      <w:b/>
      <w:bCs/>
      <w:color w:val="000000" w:themeColor="text1"/>
      <w:sz w:val="26"/>
      <w:szCs w:val="26"/>
      <w:lang w:eastAsia="de-DE" w:bidi="ar-SA"/>
    </w:rPr>
  </w:style>
  <w:style w:type="character" w:customStyle="1" w:styleId="berschrift3Zeichen1">
    <w:name w:val="Überschrift 3 Zeichen1"/>
    <w:basedOn w:val="Absatzstandardschriftart"/>
    <w:link w:val="berschrift3"/>
    <w:uiPriority w:val="9"/>
    <w:rsid w:val="00A304D1"/>
    <w:rPr>
      <w:rFonts w:ascii="Open Sans" w:eastAsiaTheme="majorEastAsia" w:hAnsi="Open Sans" w:cstheme="majorBidi"/>
      <w:b/>
      <w:bCs/>
      <w:color w:val="000000" w:themeColor="text1"/>
      <w:lang w:eastAsia="de-DE" w:bidi="ar-SA"/>
    </w:rPr>
  </w:style>
  <w:style w:type="paragraph" w:styleId="Verzeichnis2">
    <w:name w:val="toc 2"/>
    <w:basedOn w:val="Standard"/>
    <w:next w:val="Standard"/>
    <w:autoRedefine/>
    <w:uiPriority w:val="39"/>
    <w:unhideWhenUsed/>
    <w:rsid w:val="00A304D1"/>
    <w:pPr>
      <w:spacing w:after="100"/>
      <w:ind w:left="240"/>
    </w:pPr>
  </w:style>
  <w:style w:type="paragraph" w:styleId="Verzeichnis3">
    <w:name w:val="toc 3"/>
    <w:basedOn w:val="Standard"/>
    <w:next w:val="Standard"/>
    <w:autoRedefine/>
    <w:uiPriority w:val="39"/>
    <w:unhideWhenUsed/>
    <w:rsid w:val="00A304D1"/>
    <w:pPr>
      <w:spacing w:after="100"/>
      <w:ind w:left="480"/>
    </w:pPr>
  </w:style>
  <w:style w:type="paragraph" w:styleId="StandardWeb">
    <w:name w:val="Normal (Web)"/>
    <w:basedOn w:val="Standard"/>
    <w:uiPriority w:val="99"/>
    <w:semiHidden/>
    <w:unhideWhenUsed/>
    <w:rsid w:val="00B9654B"/>
    <w:pPr>
      <w:suppressAutoHyphens w:val="0"/>
      <w:autoSpaceDN/>
      <w:spacing w:before="100" w:beforeAutospacing="1" w:after="100" w:afterAutospacing="1"/>
      <w:jc w:val="left"/>
      <w:textAlignment w:val="auto"/>
    </w:pPr>
    <w:rPr>
      <w:rFonts w:ascii="Times" w:eastAsia="Droid Sans Fallback" w:hAnsi="Times" w:cs="Times New Roman"/>
      <w:kern w:val="0"/>
      <w:sz w:val="20"/>
      <w:szCs w:val="20"/>
    </w:rPr>
  </w:style>
  <w:style w:type="character" w:styleId="Seitenzahl">
    <w:name w:val="page number"/>
    <w:basedOn w:val="Absatzstandardschriftart"/>
    <w:uiPriority w:val="99"/>
    <w:semiHidden/>
    <w:unhideWhenUsed/>
    <w:rsid w:val="00FD6A47"/>
  </w:style>
  <w:style w:type="table" w:styleId="Tabellenraster">
    <w:name w:val="Table Grid"/>
    <w:basedOn w:val="NormaleTabelle"/>
    <w:uiPriority w:val="59"/>
    <w:rsid w:val="000337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B7244B"/>
    <w:pPr>
      <w:widowControl/>
      <w:spacing w:after="220"/>
      <w:jc w:val="both"/>
    </w:pPr>
    <w:rPr>
      <w:rFonts w:ascii="Open Sans" w:eastAsia="Times New Roman" w:hAnsi="Open Sans" w:cs="Open Sans"/>
      <w:lang w:eastAsia="de-DE" w:bidi="ar-SA"/>
    </w:rPr>
  </w:style>
  <w:style w:type="paragraph" w:styleId="berschrift1">
    <w:name w:val="heading 1"/>
    <w:basedOn w:val="Standard"/>
    <w:next w:val="Standard"/>
    <w:link w:val="berschrift1Zeichen1"/>
    <w:uiPriority w:val="9"/>
    <w:qFormat/>
    <w:rsid w:val="00A304D1"/>
    <w:pPr>
      <w:keepNext/>
      <w:keepLines/>
      <w:spacing w:before="480" w:after="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eichen1"/>
    <w:uiPriority w:val="9"/>
    <w:unhideWhenUsed/>
    <w:qFormat/>
    <w:rsid w:val="00A304D1"/>
    <w:pPr>
      <w:keepNext/>
      <w:keepLines/>
      <w:spacing w:before="200" w:after="0"/>
      <w:outlineLvl w:val="1"/>
    </w:pPr>
    <w:rPr>
      <w:rFonts w:eastAsiaTheme="majorEastAsia" w:cstheme="majorBidi"/>
      <w:b/>
      <w:bCs/>
      <w:color w:val="000000" w:themeColor="text1"/>
      <w:sz w:val="26"/>
      <w:szCs w:val="26"/>
    </w:rPr>
  </w:style>
  <w:style w:type="paragraph" w:styleId="berschrift3">
    <w:name w:val="heading 3"/>
    <w:basedOn w:val="Standard"/>
    <w:next w:val="Standard"/>
    <w:link w:val="berschrift3Zeichen1"/>
    <w:uiPriority w:val="9"/>
    <w:unhideWhenUsed/>
    <w:qFormat/>
    <w:rsid w:val="00A304D1"/>
    <w:pPr>
      <w:keepNext/>
      <w:keepLines/>
      <w:spacing w:before="200" w:after="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1">
    <w:name w:val="WW_OutlineListStyle_1"/>
    <w:basedOn w:val="KeineListe"/>
    <w:rsid w:val="00B7244B"/>
    <w:pPr>
      <w:numPr>
        <w:numId w:val="1"/>
      </w:numPr>
    </w:pPr>
  </w:style>
  <w:style w:type="paragraph" w:customStyle="1" w:styleId="Heading">
    <w:name w:val="Heading"/>
    <w:basedOn w:val="Standard"/>
    <w:next w:val="Textbody"/>
    <w:rsid w:val="00B7244B"/>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rsid w:val="00B7244B"/>
    <w:pPr>
      <w:widowControl w:val="0"/>
      <w:spacing w:after="120" w:line="288" w:lineRule="auto"/>
    </w:pPr>
    <w:rPr>
      <w:rFonts w:ascii="Arial" w:hAnsi="Arial" w:cs="Arial"/>
    </w:rPr>
  </w:style>
  <w:style w:type="paragraph" w:styleId="Liste">
    <w:name w:val="List"/>
    <w:basedOn w:val="Textbody"/>
    <w:rsid w:val="00B7244B"/>
    <w:rPr>
      <w:rFonts w:cs="FreeSans"/>
    </w:rPr>
  </w:style>
  <w:style w:type="paragraph" w:customStyle="1" w:styleId="Caption">
    <w:name w:val="Caption"/>
    <w:basedOn w:val="Standard"/>
    <w:rsid w:val="00B7244B"/>
    <w:pPr>
      <w:suppressLineNumbers/>
      <w:spacing w:before="120" w:after="120"/>
    </w:pPr>
    <w:rPr>
      <w:rFonts w:cs="FreeSans"/>
      <w:i/>
      <w:iCs/>
    </w:rPr>
  </w:style>
  <w:style w:type="paragraph" w:customStyle="1" w:styleId="Index">
    <w:name w:val="Index"/>
    <w:basedOn w:val="Standard"/>
    <w:rsid w:val="00B7244B"/>
    <w:pPr>
      <w:suppressLineNumbers/>
    </w:pPr>
    <w:rPr>
      <w:rFonts w:cs="FreeSans"/>
    </w:rPr>
  </w:style>
  <w:style w:type="paragraph" w:customStyle="1" w:styleId="Heading1">
    <w:name w:val="Heading 1"/>
    <w:basedOn w:val="Standard"/>
    <w:next w:val="Standard"/>
    <w:rsid w:val="00B7244B"/>
    <w:pPr>
      <w:keepNext/>
      <w:spacing w:before="240" w:after="60" w:line="360" w:lineRule="auto"/>
    </w:pPr>
    <w:rPr>
      <w:rFonts w:ascii="Arial" w:hAnsi="Arial" w:cs="Arial"/>
      <w:b/>
      <w:bCs/>
      <w:sz w:val="32"/>
      <w:szCs w:val="32"/>
    </w:rPr>
  </w:style>
  <w:style w:type="paragraph" w:customStyle="1" w:styleId="Heading2">
    <w:name w:val="Heading 2"/>
    <w:basedOn w:val="Standard"/>
    <w:next w:val="Standard"/>
    <w:rsid w:val="00B7244B"/>
    <w:pPr>
      <w:keepNext/>
      <w:spacing w:before="240" w:after="60"/>
    </w:pPr>
    <w:rPr>
      <w:rFonts w:ascii="Arial" w:hAnsi="Arial" w:cs="Arial"/>
      <w:b/>
      <w:bCs/>
      <w:iCs/>
      <w:sz w:val="28"/>
      <w:szCs w:val="28"/>
    </w:rPr>
  </w:style>
  <w:style w:type="paragraph" w:customStyle="1" w:styleId="Heading3">
    <w:name w:val="Heading 3"/>
    <w:basedOn w:val="Standard"/>
    <w:next w:val="Standard"/>
    <w:rsid w:val="00B7244B"/>
    <w:pPr>
      <w:keepNext/>
      <w:spacing w:before="240" w:after="60"/>
    </w:pPr>
    <w:rPr>
      <w:rFonts w:ascii="Arial" w:hAnsi="Arial" w:cs="Arial"/>
      <w:b/>
      <w:bCs/>
      <w:szCs w:val="26"/>
    </w:rPr>
  </w:style>
  <w:style w:type="paragraph" w:customStyle="1" w:styleId="Heading5">
    <w:name w:val="Heading 5"/>
    <w:basedOn w:val="Standard"/>
    <w:next w:val="Standard"/>
    <w:rsid w:val="00B7244B"/>
    <w:pPr>
      <w:numPr>
        <w:numId w:val="47"/>
      </w:numPr>
      <w:spacing w:before="240" w:after="60"/>
      <w:outlineLvl w:val="0"/>
    </w:pPr>
    <w:rPr>
      <w:rFonts w:ascii="Arial" w:hAnsi="Arial" w:cs="Arial"/>
      <w:b/>
      <w:bCs/>
      <w:iCs/>
      <w:szCs w:val="26"/>
    </w:rPr>
  </w:style>
  <w:style w:type="paragraph" w:customStyle="1" w:styleId="Heading6">
    <w:name w:val="Heading 6"/>
    <w:basedOn w:val="Standard"/>
    <w:next w:val="Standard"/>
    <w:rsid w:val="00B7244B"/>
    <w:pPr>
      <w:spacing w:before="240" w:after="60"/>
    </w:pPr>
    <w:rPr>
      <w:rFonts w:ascii="Arial" w:hAnsi="Arial" w:cs="Arial"/>
      <w:b/>
      <w:bCs/>
      <w:szCs w:val="22"/>
    </w:rPr>
  </w:style>
  <w:style w:type="paragraph" w:customStyle="1" w:styleId="Heading7">
    <w:name w:val="Heading 7"/>
    <w:basedOn w:val="Standard"/>
    <w:next w:val="Standard"/>
    <w:rsid w:val="00B7244B"/>
    <w:pPr>
      <w:spacing w:before="240" w:after="60"/>
    </w:pPr>
    <w:rPr>
      <w:rFonts w:ascii="Arial" w:hAnsi="Arial" w:cs="Arial"/>
      <w:b/>
    </w:rPr>
  </w:style>
  <w:style w:type="paragraph" w:customStyle="1" w:styleId="Heading8">
    <w:name w:val="Heading 8"/>
    <w:basedOn w:val="Standard"/>
    <w:next w:val="Standard"/>
    <w:rsid w:val="00B7244B"/>
    <w:pPr>
      <w:spacing w:before="240" w:after="60"/>
    </w:pPr>
    <w:rPr>
      <w:rFonts w:ascii="Arial" w:hAnsi="Arial" w:cs="Arial"/>
      <w:b/>
      <w:iCs/>
    </w:rPr>
  </w:style>
  <w:style w:type="paragraph" w:customStyle="1" w:styleId="Heading9">
    <w:name w:val="Heading 9"/>
    <w:basedOn w:val="Standard"/>
    <w:next w:val="Standard"/>
    <w:rsid w:val="00B7244B"/>
    <w:pPr>
      <w:spacing w:before="240" w:after="60"/>
    </w:pPr>
    <w:rPr>
      <w:rFonts w:ascii="Arial" w:hAnsi="Arial" w:cs="Arial"/>
      <w:b/>
      <w:i/>
      <w:szCs w:val="22"/>
    </w:rPr>
  </w:style>
  <w:style w:type="paragraph" w:customStyle="1" w:styleId="Dokumenttitel">
    <w:name w:val="Dokumenttitel"/>
    <w:basedOn w:val="Standard"/>
    <w:rsid w:val="00B7244B"/>
    <w:pPr>
      <w:spacing w:after="80"/>
    </w:pPr>
    <w:rPr>
      <w:sz w:val="36"/>
      <w:szCs w:val="36"/>
    </w:rPr>
  </w:style>
  <w:style w:type="paragraph" w:customStyle="1" w:styleId="Table">
    <w:name w:val="Table"/>
    <w:basedOn w:val="Standard"/>
    <w:rsid w:val="00B7244B"/>
    <w:pPr>
      <w:spacing w:before="40" w:after="40"/>
    </w:pPr>
    <w:rPr>
      <w:sz w:val="18"/>
      <w:szCs w:val="18"/>
    </w:rPr>
  </w:style>
  <w:style w:type="paragraph" w:customStyle="1" w:styleId="Header">
    <w:name w:val="Header"/>
    <w:basedOn w:val="Standard"/>
    <w:rsid w:val="00B7244B"/>
    <w:pPr>
      <w:tabs>
        <w:tab w:val="center" w:pos="4536"/>
        <w:tab w:val="right" w:pos="9072"/>
      </w:tabs>
      <w:spacing w:after="0"/>
    </w:pPr>
  </w:style>
  <w:style w:type="paragraph" w:customStyle="1" w:styleId="Footer">
    <w:name w:val="Footer"/>
    <w:basedOn w:val="Standard"/>
    <w:rsid w:val="00B7244B"/>
    <w:pPr>
      <w:tabs>
        <w:tab w:val="center" w:pos="4536"/>
        <w:tab w:val="right" w:pos="9072"/>
      </w:tabs>
      <w:spacing w:after="0"/>
    </w:pPr>
  </w:style>
  <w:style w:type="paragraph" w:customStyle="1" w:styleId="AusfTabelle">
    <w:name w:val="AusfTabelle"/>
    <w:basedOn w:val="Table"/>
    <w:rsid w:val="00B7244B"/>
    <w:rPr>
      <w:i/>
      <w:color w:val="000080"/>
    </w:rPr>
  </w:style>
  <w:style w:type="paragraph" w:styleId="Sprechblasentext">
    <w:name w:val="Balloon Text"/>
    <w:basedOn w:val="Standard"/>
    <w:rsid w:val="00B7244B"/>
    <w:rPr>
      <w:rFonts w:cs="Tahoma"/>
      <w:sz w:val="16"/>
      <w:szCs w:val="16"/>
    </w:rPr>
  </w:style>
  <w:style w:type="paragraph" w:customStyle="1" w:styleId="Tabellenkopf">
    <w:name w:val="Tabellenkopf"/>
    <w:basedOn w:val="Table"/>
    <w:rsid w:val="00B7244B"/>
    <w:rPr>
      <w:b/>
    </w:rPr>
  </w:style>
  <w:style w:type="paragraph" w:styleId="Kommentartext">
    <w:name w:val="annotation text"/>
    <w:basedOn w:val="Standard"/>
    <w:rsid w:val="00B7244B"/>
    <w:rPr>
      <w:rFonts w:ascii="Tahoma" w:hAnsi="Tahoma" w:cs="Tahoma"/>
      <w:sz w:val="20"/>
      <w:szCs w:val="20"/>
    </w:rPr>
  </w:style>
  <w:style w:type="paragraph" w:styleId="Kommentarthema">
    <w:name w:val="annotation subject"/>
    <w:basedOn w:val="Kommentartext"/>
    <w:rsid w:val="00B7244B"/>
    <w:rPr>
      <w:b/>
      <w:bCs/>
    </w:rPr>
  </w:style>
  <w:style w:type="paragraph" w:customStyle="1" w:styleId="Infoblock">
    <w:name w:val="Infoblock"/>
    <w:basedOn w:val="Standard"/>
    <w:rsid w:val="00B7244B"/>
    <w:pPr>
      <w:pBdr>
        <w:top w:val="single" w:sz="4" w:space="0" w:color="000001" w:shadow="1"/>
        <w:left w:val="single" w:sz="4" w:space="0" w:color="000001" w:shadow="1"/>
        <w:bottom w:val="single" w:sz="4" w:space="0" w:color="000001" w:shadow="1"/>
        <w:right w:val="single" w:sz="4" w:space="0" w:color="000001" w:shadow="1"/>
      </w:pBdr>
      <w:shd w:val="clear" w:color="auto" w:fill="FFFFD1"/>
    </w:pPr>
    <w:rPr>
      <w:i/>
      <w:color w:val="000080"/>
      <w:szCs w:val="20"/>
    </w:rPr>
  </w:style>
  <w:style w:type="paragraph" w:customStyle="1" w:styleId="berschrift1ohne">
    <w:name w:val="Überschrift 1 ohne"/>
    <w:basedOn w:val="Heading1"/>
    <w:rsid w:val="00B7244B"/>
  </w:style>
  <w:style w:type="paragraph" w:customStyle="1" w:styleId="Contents1">
    <w:name w:val="Contents 1"/>
    <w:basedOn w:val="Standard"/>
    <w:next w:val="Standard"/>
    <w:autoRedefine/>
    <w:rsid w:val="00A304D1"/>
    <w:pPr>
      <w:tabs>
        <w:tab w:val="right" w:leader="dot" w:pos="8354"/>
      </w:tabs>
      <w:spacing w:after="100"/>
    </w:pPr>
  </w:style>
  <w:style w:type="paragraph" w:customStyle="1" w:styleId="Contents2">
    <w:name w:val="Contents 2"/>
    <w:basedOn w:val="Standard"/>
    <w:next w:val="Standard"/>
    <w:autoRedefine/>
    <w:rsid w:val="00B7244B"/>
    <w:pPr>
      <w:spacing w:after="100"/>
      <w:ind w:left="240"/>
    </w:pPr>
  </w:style>
  <w:style w:type="paragraph" w:customStyle="1" w:styleId="Contents3">
    <w:name w:val="Contents 3"/>
    <w:basedOn w:val="Standard"/>
    <w:next w:val="Standard"/>
    <w:autoRedefine/>
    <w:rsid w:val="00B7244B"/>
    <w:pPr>
      <w:tabs>
        <w:tab w:val="right" w:leader="dot" w:pos="8834"/>
      </w:tabs>
      <w:spacing w:after="100"/>
      <w:ind w:left="480"/>
    </w:pPr>
  </w:style>
  <w:style w:type="paragraph" w:customStyle="1" w:styleId="Arial">
    <w:name w:val="Arial"/>
    <w:basedOn w:val="Standard"/>
    <w:rsid w:val="00B7244B"/>
  </w:style>
  <w:style w:type="paragraph" w:customStyle="1" w:styleId="Standa1">
    <w:name w:val="Standa1"/>
    <w:rsid w:val="00B7244B"/>
    <w:pPr>
      <w:widowControl/>
    </w:pPr>
    <w:rPr>
      <w:rFonts w:ascii="Arial" w:eastAsia="Times New Roman" w:hAnsi="Arial" w:cs="Arial"/>
      <w:lang w:bidi="ar-SA"/>
    </w:rPr>
  </w:style>
  <w:style w:type="paragraph" w:customStyle="1" w:styleId="berschrift">
    <w:name w:val="berschrift"/>
    <w:basedOn w:val="Standa1"/>
    <w:next w:val="Standard"/>
    <w:rsid w:val="00B7244B"/>
    <w:pPr>
      <w:keepNext/>
      <w:spacing w:before="240" w:after="120"/>
    </w:pPr>
    <w:rPr>
      <w:b/>
      <w:bCs/>
      <w:sz w:val="28"/>
      <w:szCs w:val="28"/>
    </w:rPr>
  </w:style>
  <w:style w:type="paragraph" w:customStyle="1" w:styleId="berschri8">
    <w:name w:val="berschri8"/>
    <w:basedOn w:val="berschrift"/>
    <w:next w:val="Standard"/>
    <w:rsid w:val="00B7244B"/>
    <w:rPr>
      <w:sz w:val="24"/>
      <w:szCs w:val="24"/>
    </w:rPr>
  </w:style>
  <w:style w:type="paragraph" w:customStyle="1" w:styleId="TableContents">
    <w:name w:val="Table Contents"/>
    <w:basedOn w:val="Standard"/>
    <w:rsid w:val="00B7244B"/>
    <w:pPr>
      <w:widowControl w:val="0"/>
      <w:pBdr>
        <w:top w:val="single" w:sz="2" w:space="0" w:color="FFFFFF"/>
        <w:left w:val="single" w:sz="2" w:space="0" w:color="FFFFFF"/>
        <w:bottom w:val="single" w:sz="2" w:space="0" w:color="FFFFFF"/>
        <w:right w:val="single" w:sz="2" w:space="0" w:color="FFFFFF"/>
      </w:pBdr>
      <w:spacing w:before="57" w:after="57"/>
      <w:ind w:right="57"/>
    </w:pPr>
    <w:rPr>
      <w:rFonts w:ascii="Arial" w:hAnsi="Arial" w:cs="Arial"/>
    </w:rPr>
  </w:style>
  <w:style w:type="paragraph" w:customStyle="1" w:styleId="Default">
    <w:name w:val="Default"/>
    <w:rsid w:val="00B7244B"/>
    <w:pPr>
      <w:widowControl/>
    </w:pPr>
    <w:rPr>
      <w:rFonts w:ascii="Arial" w:eastAsia="MS Mincho" w:hAnsi="Arial" w:cs="Arial"/>
      <w:color w:val="000000"/>
      <w:lang w:bidi="ar-SA"/>
    </w:rPr>
  </w:style>
  <w:style w:type="paragraph" w:customStyle="1" w:styleId="Footnote">
    <w:name w:val="Footnote"/>
    <w:basedOn w:val="Standard"/>
    <w:rsid w:val="00B7244B"/>
    <w:pPr>
      <w:spacing w:after="0"/>
    </w:pPr>
    <w:rPr>
      <w:rFonts w:ascii="Times New Roman" w:hAnsi="Times New Roman" w:cs="Times New Roman"/>
    </w:rPr>
  </w:style>
  <w:style w:type="paragraph" w:styleId="KeinLeerraum">
    <w:name w:val="No Spacing"/>
    <w:rsid w:val="00B7244B"/>
    <w:pPr>
      <w:widowControl/>
    </w:pPr>
    <w:rPr>
      <w:rFonts w:ascii="Tahoma" w:eastAsia="Times New Roman" w:hAnsi="Tahoma" w:cs="Tahoma"/>
      <w:lang w:bidi="ar-SA"/>
    </w:rPr>
  </w:style>
  <w:style w:type="paragraph" w:customStyle="1" w:styleId="Framecontents">
    <w:name w:val="Frame contents"/>
    <w:basedOn w:val="Standard"/>
    <w:rsid w:val="00B7244B"/>
  </w:style>
  <w:style w:type="paragraph" w:customStyle="1" w:styleId="TableHeading">
    <w:name w:val="Table Heading"/>
    <w:basedOn w:val="TableContents"/>
    <w:rsid w:val="00B7244B"/>
    <w:pPr>
      <w:suppressLineNumbers/>
      <w:jc w:val="center"/>
    </w:pPr>
    <w:rPr>
      <w:b/>
      <w:bCs/>
    </w:rPr>
  </w:style>
  <w:style w:type="paragraph" w:customStyle="1" w:styleId="Contents4">
    <w:name w:val="Contents 4"/>
    <w:basedOn w:val="Index"/>
    <w:rsid w:val="00B7244B"/>
    <w:pPr>
      <w:tabs>
        <w:tab w:val="right" w:leader="dot" w:pos="10487"/>
      </w:tabs>
      <w:ind w:left="849"/>
    </w:pPr>
  </w:style>
  <w:style w:type="paragraph" w:customStyle="1" w:styleId="Contents5">
    <w:name w:val="Contents 5"/>
    <w:basedOn w:val="Index"/>
    <w:rsid w:val="00B7244B"/>
    <w:pPr>
      <w:tabs>
        <w:tab w:val="right" w:leader="dot" w:pos="10770"/>
      </w:tabs>
      <w:ind w:left="1132"/>
    </w:pPr>
  </w:style>
  <w:style w:type="paragraph" w:customStyle="1" w:styleId="Contents6">
    <w:name w:val="Contents 6"/>
    <w:basedOn w:val="Index"/>
    <w:rsid w:val="00B7244B"/>
    <w:pPr>
      <w:tabs>
        <w:tab w:val="right" w:leader="dot" w:pos="11053"/>
      </w:tabs>
      <w:ind w:left="1415"/>
    </w:pPr>
  </w:style>
  <w:style w:type="paragraph" w:customStyle="1" w:styleId="Contents7">
    <w:name w:val="Contents 7"/>
    <w:basedOn w:val="Index"/>
    <w:rsid w:val="00B7244B"/>
    <w:pPr>
      <w:tabs>
        <w:tab w:val="right" w:leader="dot" w:pos="11336"/>
      </w:tabs>
      <w:ind w:left="1698"/>
    </w:pPr>
  </w:style>
  <w:style w:type="paragraph" w:customStyle="1" w:styleId="Contents8">
    <w:name w:val="Contents 8"/>
    <w:basedOn w:val="Index"/>
    <w:rsid w:val="00B7244B"/>
    <w:pPr>
      <w:tabs>
        <w:tab w:val="right" w:leader="dot" w:pos="11619"/>
      </w:tabs>
      <w:ind w:left="1981"/>
    </w:pPr>
  </w:style>
  <w:style w:type="paragraph" w:customStyle="1" w:styleId="Contents9">
    <w:name w:val="Contents 9"/>
    <w:basedOn w:val="Index"/>
    <w:rsid w:val="00B7244B"/>
    <w:pPr>
      <w:tabs>
        <w:tab w:val="right" w:leader="dot" w:pos="11902"/>
      </w:tabs>
      <w:ind w:left="2264"/>
    </w:pPr>
  </w:style>
  <w:style w:type="paragraph" w:customStyle="1" w:styleId="Contents10">
    <w:name w:val="Contents 10"/>
    <w:basedOn w:val="Index"/>
    <w:rsid w:val="00B7244B"/>
    <w:pPr>
      <w:tabs>
        <w:tab w:val="right" w:leader="dot" w:pos="12185"/>
      </w:tabs>
      <w:ind w:left="2547"/>
    </w:pPr>
  </w:style>
  <w:style w:type="paragraph" w:customStyle="1" w:styleId="ContentsHeading">
    <w:name w:val="Contents Heading"/>
    <w:basedOn w:val="Heading1"/>
    <w:next w:val="Standard"/>
    <w:rsid w:val="00B7244B"/>
    <w:pPr>
      <w:suppressAutoHyphens w:val="0"/>
      <w:spacing w:line="276" w:lineRule="auto"/>
      <w:jc w:val="left"/>
      <w:textAlignment w:val="auto"/>
    </w:pPr>
    <w:rPr>
      <w:kern w:val="0"/>
      <w:lang w:eastAsia="en-US"/>
    </w:rPr>
  </w:style>
  <w:style w:type="paragraph" w:styleId="Listenabsatz">
    <w:name w:val="List Paragraph"/>
    <w:basedOn w:val="Standard"/>
    <w:rsid w:val="00B7244B"/>
    <w:pPr>
      <w:ind w:left="720"/>
    </w:pPr>
  </w:style>
  <w:style w:type="character" w:customStyle="1" w:styleId="WW8Num1z0">
    <w:name w:val="WW8Num1z0"/>
    <w:rsid w:val="00B7244B"/>
    <w:rPr>
      <w:rFonts w:ascii="Symbol" w:hAnsi="Symbol" w:cs="Symbol"/>
    </w:rPr>
  </w:style>
  <w:style w:type="character" w:customStyle="1" w:styleId="WW8Num1z2">
    <w:name w:val="WW8Num1z2"/>
    <w:rsid w:val="00B7244B"/>
    <w:rPr>
      <w:rFonts w:ascii="Courier New" w:hAnsi="Courier New" w:cs="Courier New"/>
    </w:rPr>
  </w:style>
  <w:style w:type="character" w:customStyle="1" w:styleId="WW8Num1z3">
    <w:name w:val="WW8Num1z3"/>
    <w:rsid w:val="00B7244B"/>
    <w:rPr>
      <w:rFonts w:ascii="Wingdings" w:hAnsi="Wingdings" w:cs="Wingdings"/>
    </w:rPr>
  </w:style>
  <w:style w:type="character" w:customStyle="1" w:styleId="WW8Num2z0">
    <w:name w:val="WW8Num2z0"/>
    <w:rsid w:val="00B7244B"/>
    <w:rPr>
      <w:rFonts w:ascii="Symbol" w:hAnsi="Symbol" w:cs="Symbol"/>
    </w:rPr>
  </w:style>
  <w:style w:type="character" w:customStyle="1" w:styleId="WW8Num2z1">
    <w:name w:val="WW8Num2z1"/>
    <w:rsid w:val="00B7244B"/>
    <w:rPr>
      <w:rFonts w:ascii="Courier New" w:hAnsi="Courier New" w:cs="Courier New"/>
    </w:rPr>
  </w:style>
  <w:style w:type="character" w:customStyle="1" w:styleId="WW8Num2z2">
    <w:name w:val="WW8Num2z2"/>
    <w:rsid w:val="00B7244B"/>
    <w:rPr>
      <w:rFonts w:ascii="Wingdings" w:hAnsi="Wingdings" w:cs="Wingdings"/>
    </w:rPr>
  </w:style>
  <w:style w:type="character" w:customStyle="1" w:styleId="WW8Num3z0">
    <w:name w:val="WW8Num3z0"/>
    <w:rsid w:val="00B7244B"/>
    <w:rPr>
      <w:rFonts w:ascii="Tahoma" w:eastAsia="Times New Roman" w:hAnsi="Tahoma" w:cs="Tahoma"/>
    </w:rPr>
  </w:style>
  <w:style w:type="character" w:customStyle="1" w:styleId="WW8Num3z1">
    <w:name w:val="WW8Num3z1"/>
    <w:rsid w:val="00B7244B"/>
    <w:rPr>
      <w:rFonts w:ascii="Courier New" w:hAnsi="Courier New" w:cs="Courier New"/>
    </w:rPr>
  </w:style>
  <w:style w:type="character" w:customStyle="1" w:styleId="WW8Num3z2">
    <w:name w:val="WW8Num3z2"/>
    <w:rsid w:val="00B7244B"/>
    <w:rPr>
      <w:rFonts w:ascii="Wingdings" w:hAnsi="Wingdings" w:cs="Wingdings"/>
    </w:rPr>
  </w:style>
  <w:style w:type="character" w:customStyle="1" w:styleId="WW8Num3z3">
    <w:name w:val="WW8Num3z3"/>
    <w:rsid w:val="00B7244B"/>
    <w:rPr>
      <w:rFonts w:ascii="Symbol" w:hAnsi="Symbol" w:cs="Symbol"/>
    </w:rPr>
  </w:style>
  <w:style w:type="character" w:customStyle="1" w:styleId="WW8Num4z0">
    <w:name w:val="WW8Num4z0"/>
    <w:rsid w:val="00B7244B"/>
    <w:rPr>
      <w:rFonts w:ascii="Wingdings" w:hAnsi="Wingdings" w:cs="Wingdings"/>
    </w:rPr>
  </w:style>
  <w:style w:type="character" w:customStyle="1" w:styleId="WW8Num4z1">
    <w:name w:val="WW8Num4z1"/>
    <w:rsid w:val="00B7244B"/>
    <w:rPr>
      <w:rFonts w:ascii="Courier New" w:hAnsi="Courier New" w:cs="Courier New"/>
    </w:rPr>
  </w:style>
  <w:style w:type="character" w:customStyle="1" w:styleId="WW8Num4z3">
    <w:name w:val="WW8Num4z3"/>
    <w:rsid w:val="00B7244B"/>
    <w:rPr>
      <w:rFonts w:ascii="Symbol" w:hAnsi="Symbol" w:cs="Symbol"/>
    </w:rPr>
  </w:style>
  <w:style w:type="character" w:customStyle="1" w:styleId="WW8Num5z0">
    <w:name w:val="WW8Num5z0"/>
    <w:rsid w:val="00B7244B"/>
  </w:style>
  <w:style w:type="character" w:customStyle="1" w:styleId="WW8Num5z1">
    <w:name w:val="WW8Num5z1"/>
    <w:rsid w:val="00B7244B"/>
  </w:style>
  <w:style w:type="character" w:customStyle="1" w:styleId="WW8Num5z2">
    <w:name w:val="WW8Num5z2"/>
    <w:rsid w:val="00B7244B"/>
  </w:style>
  <w:style w:type="character" w:customStyle="1" w:styleId="WW8Num5z3">
    <w:name w:val="WW8Num5z3"/>
    <w:rsid w:val="00B7244B"/>
  </w:style>
  <w:style w:type="character" w:customStyle="1" w:styleId="WW8Num5z4">
    <w:name w:val="WW8Num5z4"/>
    <w:rsid w:val="00B7244B"/>
  </w:style>
  <w:style w:type="character" w:customStyle="1" w:styleId="WW8Num5z5">
    <w:name w:val="WW8Num5z5"/>
    <w:rsid w:val="00B7244B"/>
  </w:style>
  <w:style w:type="character" w:customStyle="1" w:styleId="WW8Num5z6">
    <w:name w:val="WW8Num5z6"/>
    <w:rsid w:val="00B7244B"/>
  </w:style>
  <w:style w:type="character" w:customStyle="1" w:styleId="WW8Num5z7">
    <w:name w:val="WW8Num5z7"/>
    <w:rsid w:val="00B7244B"/>
  </w:style>
  <w:style w:type="character" w:customStyle="1" w:styleId="WW8Num5z8">
    <w:name w:val="WW8Num5z8"/>
    <w:rsid w:val="00B7244B"/>
  </w:style>
  <w:style w:type="character" w:customStyle="1" w:styleId="WW8Num6z0">
    <w:name w:val="WW8Num6z0"/>
    <w:rsid w:val="00B7244B"/>
  </w:style>
  <w:style w:type="character" w:customStyle="1" w:styleId="WW8Num6z1">
    <w:name w:val="WW8Num6z1"/>
    <w:rsid w:val="00B7244B"/>
  </w:style>
  <w:style w:type="character" w:customStyle="1" w:styleId="WW8Num6z2">
    <w:name w:val="WW8Num6z2"/>
    <w:rsid w:val="00B7244B"/>
  </w:style>
  <w:style w:type="character" w:customStyle="1" w:styleId="WW8Num6z3">
    <w:name w:val="WW8Num6z3"/>
    <w:rsid w:val="00B7244B"/>
  </w:style>
  <w:style w:type="character" w:customStyle="1" w:styleId="WW8Num6z4">
    <w:name w:val="WW8Num6z4"/>
    <w:rsid w:val="00B7244B"/>
  </w:style>
  <w:style w:type="character" w:customStyle="1" w:styleId="WW8Num6z5">
    <w:name w:val="WW8Num6z5"/>
    <w:rsid w:val="00B7244B"/>
  </w:style>
  <w:style w:type="character" w:customStyle="1" w:styleId="WW8Num6z6">
    <w:name w:val="WW8Num6z6"/>
    <w:rsid w:val="00B7244B"/>
  </w:style>
  <w:style w:type="character" w:customStyle="1" w:styleId="WW8Num6z7">
    <w:name w:val="WW8Num6z7"/>
    <w:rsid w:val="00B7244B"/>
  </w:style>
  <w:style w:type="character" w:customStyle="1" w:styleId="WW8Num6z8">
    <w:name w:val="WW8Num6z8"/>
    <w:rsid w:val="00B7244B"/>
  </w:style>
  <w:style w:type="character" w:customStyle="1" w:styleId="WW8Num7z0">
    <w:name w:val="WW8Num7z0"/>
    <w:rsid w:val="00B7244B"/>
  </w:style>
  <w:style w:type="character" w:customStyle="1" w:styleId="WW8Num7z1">
    <w:name w:val="WW8Num7z1"/>
    <w:rsid w:val="00B7244B"/>
  </w:style>
  <w:style w:type="character" w:customStyle="1" w:styleId="WW8Num7z2">
    <w:name w:val="WW8Num7z2"/>
    <w:rsid w:val="00B7244B"/>
  </w:style>
  <w:style w:type="character" w:customStyle="1" w:styleId="WW8Num7z3">
    <w:name w:val="WW8Num7z3"/>
    <w:rsid w:val="00B7244B"/>
  </w:style>
  <w:style w:type="character" w:customStyle="1" w:styleId="WW8Num7z4">
    <w:name w:val="WW8Num7z4"/>
    <w:rsid w:val="00B7244B"/>
  </w:style>
  <w:style w:type="character" w:customStyle="1" w:styleId="WW8Num7z5">
    <w:name w:val="WW8Num7z5"/>
    <w:rsid w:val="00B7244B"/>
  </w:style>
  <w:style w:type="character" w:customStyle="1" w:styleId="WW8Num7z6">
    <w:name w:val="WW8Num7z6"/>
    <w:rsid w:val="00B7244B"/>
  </w:style>
  <w:style w:type="character" w:customStyle="1" w:styleId="WW8Num7z7">
    <w:name w:val="WW8Num7z7"/>
    <w:rsid w:val="00B7244B"/>
  </w:style>
  <w:style w:type="character" w:customStyle="1" w:styleId="WW8Num7z8">
    <w:name w:val="WW8Num7z8"/>
    <w:rsid w:val="00B7244B"/>
  </w:style>
  <w:style w:type="character" w:customStyle="1" w:styleId="WW8Num8z0">
    <w:name w:val="WW8Num8z0"/>
    <w:rsid w:val="00B7244B"/>
    <w:rPr>
      <w:rFonts w:ascii="Tahoma" w:eastAsia="Times New Roman" w:hAnsi="Tahoma" w:cs="Tahoma"/>
    </w:rPr>
  </w:style>
  <w:style w:type="character" w:customStyle="1" w:styleId="WW8Num8z1">
    <w:name w:val="WW8Num8z1"/>
    <w:rsid w:val="00B7244B"/>
    <w:rPr>
      <w:rFonts w:ascii="Courier New" w:hAnsi="Courier New" w:cs="Courier New"/>
    </w:rPr>
  </w:style>
  <w:style w:type="character" w:customStyle="1" w:styleId="WW8Num8z2">
    <w:name w:val="WW8Num8z2"/>
    <w:rsid w:val="00B7244B"/>
    <w:rPr>
      <w:rFonts w:ascii="Wingdings" w:hAnsi="Wingdings" w:cs="Wingdings"/>
    </w:rPr>
  </w:style>
  <w:style w:type="character" w:customStyle="1" w:styleId="WW8Num8z3">
    <w:name w:val="WW8Num8z3"/>
    <w:rsid w:val="00B7244B"/>
    <w:rPr>
      <w:rFonts w:ascii="Symbol" w:hAnsi="Symbol" w:cs="Symbol"/>
    </w:rPr>
  </w:style>
  <w:style w:type="character" w:customStyle="1" w:styleId="WW8Num9z0">
    <w:name w:val="WW8Num9z0"/>
    <w:rsid w:val="00B7244B"/>
  </w:style>
  <w:style w:type="character" w:customStyle="1" w:styleId="WW8Num9z1">
    <w:name w:val="WW8Num9z1"/>
    <w:rsid w:val="00B7244B"/>
  </w:style>
  <w:style w:type="character" w:customStyle="1" w:styleId="WW8Num9z2">
    <w:name w:val="WW8Num9z2"/>
    <w:rsid w:val="00B7244B"/>
  </w:style>
  <w:style w:type="character" w:customStyle="1" w:styleId="WW8Num9z3">
    <w:name w:val="WW8Num9z3"/>
    <w:rsid w:val="00B7244B"/>
  </w:style>
  <w:style w:type="character" w:customStyle="1" w:styleId="WW8Num9z4">
    <w:name w:val="WW8Num9z4"/>
    <w:rsid w:val="00B7244B"/>
  </w:style>
  <w:style w:type="character" w:customStyle="1" w:styleId="WW8Num9z5">
    <w:name w:val="WW8Num9z5"/>
    <w:rsid w:val="00B7244B"/>
  </w:style>
  <w:style w:type="character" w:customStyle="1" w:styleId="WW8Num9z6">
    <w:name w:val="WW8Num9z6"/>
    <w:rsid w:val="00B7244B"/>
  </w:style>
  <w:style w:type="character" w:customStyle="1" w:styleId="WW8Num9z7">
    <w:name w:val="WW8Num9z7"/>
    <w:rsid w:val="00B7244B"/>
  </w:style>
  <w:style w:type="character" w:customStyle="1" w:styleId="WW8Num9z8">
    <w:name w:val="WW8Num9z8"/>
    <w:rsid w:val="00B7244B"/>
  </w:style>
  <w:style w:type="character" w:customStyle="1" w:styleId="WW8Num10z0">
    <w:name w:val="WW8Num10z0"/>
    <w:rsid w:val="00B7244B"/>
    <w:rPr>
      <w:rFonts w:ascii="Open Sans" w:hAnsi="Open Sans" w:cs="Open Sans"/>
    </w:rPr>
  </w:style>
  <w:style w:type="character" w:customStyle="1" w:styleId="WW8Num10z1">
    <w:name w:val="WW8Num10z1"/>
    <w:rsid w:val="00B7244B"/>
  </w:style>
  <w:style w:type="character" w:customStyle="1" w:styleId="WW8Num10z2">
    <w:name w:val="WW8Num10z2"/>
    <w:rsid w:val="00B7244B"/>
  </w:style>
  <w:style w:type="character" w:customStyle="1" w:styleId="WW8Num10z3">
    <w:name w:val="WW8Num10z3"/>
    <w:rsid w:val="00B7244B"/>
  </w:style>
  <w:style w:type="character" w:customStyle="1" w:styleId="WW8Num10z4">
    <w:name w:val="WW8Num10z4"/>
    <w:rsid w:val="00B7244B"/>
  </w:style>
  <w:style w:type="character" w:customStyle="1" w:styleId="WW8Num10z5">
    <w:name w:val="WW8Num10z5"/>
    <w:rsid w:val="00B7244B"/>
  </w:style>
  <w:style w:type="character" w:customStyle="1" w:styleId="WW8Num10z6">
    <w:name w:val="WW8Num10z6"/>
    <w:rsid w:val="00B7244B"/>
  </w:style>
  <w:style w:type="character" w:customStyle="1" w:styleId="WW8Num10z7">
    <w:name w:val="WW8Num10z7"/>
    <w:rsid w:val="00B7244B"/>
  </w:style>
  <w:style w:type="character" w:customStyle="1" w:styleId="WW8Num10z8">
    <w:name w:val="WW8Num10z8"/>
    <w:rsid w:val="00B7244B"/>
  </w:style>
  <w:style w:type="character" w:customStyle="1" w:styleId="WW8Num11z0">
    <w:name w:val="WW8Num11z0"/>
    <w:rsid w:val="00B7244B"/>
  </w:style>
  <w:style w:type="character" w:customStyle="1" w:styleId="WW8Num11z1">
    <w:name w:val="WW8Num11z1"/>
    <w:rsid w:val="00B7244B"/>
  </w:style>
  <w:style w:type="character" w:customStyle="1" w:styleId="WW8Num11z2">
    <w:name w:val="WW8Num11z2"/>
    <w:rsid w:val="00B7244B"/>
  </w:style>
  <w:style w:type="character" w:customStyle="1" w:styleId="WW8Num11z3">
    <w:name w:val="WW8Num11z3"/>
    <w:rsid w:val="00B7244B"/>
  </w:style>
  <w:style w:type="character" w:customStyle="1" w:styleId="WW8Num11z4">
    <w:name w:val="WW8Num11z4"/>
    <w:rsid w:val="00B7244B"/>
  </w:style>
  <w:style w:type="character" w:customStyle="1" w:styleId="WW8Num11z5">
    <w:name w:val="WW8Num11z5"/>
    <w:rsid w:val="00B7244B"/>
  </w:style>
  <w:style w:type="character" w:customStyle="1" w:styleId="WW8Num11z6">
    <w:name w:val="WW8Num11z6"/>
    <w:rsid w:val="00B7244B"/>
  </w:style>
  <w:style w:type="character" w:customStyle="1" w:styleId="WW8Num11z7">
    <w:name w:val="WW8Num11z7"/>
    <w:rsid w:val="00B7244B"/>
  </w:style>
  <w:style w:type="character" w:customStyle="1" w:styleId="WW8Num11z8">
    <w:name w:val="WW8Num11z8"/>
    <w:rsid w:val="00B7244B"/>
  </w:style>
  <w:style w:type="character" w:customStyle="1" w:styleId="WW8Num12z0">
    <w:name w:val="WW8Num12z0"/>
    <w:rsid w:val="00B7244B"/>
    <w:rPr>
      <w:rFonts w:ascii="Wingdings" w:hAnsi="Wingdings" w:cs="Wingdings"/>
    </w:rPr>
  </w:style>
  <w:style w:type="character" w:customStyle="1" w:styleId="WW8Num12z1">
    <w:name w:val="WW8Num12z1"/>
    <w:rsid w:val="00B7244B"/>
    <w:rPr>
      <w:rFonts w:ascii="Courier New" w:hAnsi="Courier New" w:cs="Courier New"/>
    </w:rPr>
  </w:style>
  <w:style w:type="character" w:customStyle="1" w:styleId="WW8Num12z3">
    <w:name w:val="WW8Num12z3"/>
    <w:rsid w:val="00B7244B"/>
    <w:rPr>
      <w:rFonts w:ascii="Symbol" w:hAnsi="Symbol" w:cs="Symbol"/>
    </w:rPr>
  </w:style>
  <w:style w:type="character" w:customStyle="1" w:styleId="WW8Num13z0">
    <w:name w:val="WW8Num13z0"/>
    <w:rsid w:val="00B7244B"/>
    <w:rPr>
      <w:rFonts w:ascii="Wingdings" w:hAnsi="Wingdings" w:cs="Wingdings"/>
      <w:sz w:val="24"/>
    </w:rPr>
  </w:style>
  <w:style w:type="character" w:customStyle="1" w:styleId="WW8Num13z1">
    <w:name w:val="WW8Num13z1"/>
    <w:rsid w:val="00B7244B"/>
    <w:rPr>
      <w:rFonts w:ascii="Courier New" w:hAnsi="Courier New" w:cs="Courier New"/>
    </w:rPr>
  </w:style>
  <w:style w:type="character" w:customStyle="1" w:styleId="WW8Num13z2">
    <w:name w:val="WW8Num13z2"/>
    <w:rsid w:val="00B7244B"/>
    <w:rPr>
      <w:rFonts w:ascii="Wingdings" w:hAnsi="Wingdings" w:cs="Wingdings"/>
    </w:rPr>
  </w:style>
  <w:style w:type="character" w:customStyle="1" w:styleId="WW8Num13z3">
    <w:name w:val="WW8Num13z3"/>
    <w:rsid w:val="00B7244B"/>
    <w:rPr>
      <w:rFonts w:ascii="Symbol" w:hAnsi="Symbol" w:cs="Symbol"/>
    </w:rPr>
  </w:style>
  <w:style w:type="character" w:customStyle="1" w:styleId="WW8Num14z0">
    <w:name w:val="WW8Num14z0"/>
    <w:rsid w:val="00B7244B"/>
  </w:style>
  <w:style w:type="character" w:customStyle="1" w:styleId="WW8Num14z1">
    <w:name w:val="WW8Num14z1"/>
    <w:rsid w:val="00B7244B"/>
  </w:style>
  <w:style w:type="character" w:customStyle="1" w:styleId="WW8Num14z2">
    <w:name w:val="WW8Num14z2"/>
    <w:rsid w:val="00B7244B"/>
  </w:style>
  <w:style w:type="character" w:customStyle="1" w:styleId="WW8Num14z3">
    <w:name w:val="WW8Num14z3"/>
    <w:rsid w:val="00B7244B"/>
  </w:style>
  <w:style w:type="character" w:customStyle="1" w:styleId="WW8Num14z4">
    <w:name w:val="WW8Num14z4"/>
    <w:rsid w:val="00B7244B"/>
  </w:style>
  <w:style w:type="character" w:customStyle="1" w:styleId="WW8Num14z5">
    <w:name w:val="WW8Num14z5"/>
    <w:rsid w:val="00B7244B"/>
  </w:style>
  <w:style w:type="character" w:customStyle="1" w:styleId="WW8Num14z6">
    <w:name w:val="WW8Num14z6"/>
    <w:rsid w:val="00B7244B"/>
  </w:style>
  <w:style w:type="character" w:customStyle="1" w:styleId="WW8Num14z7">
    <w:name w:val="WW8Num14z7"/>
    <w:rsid w:val="00B7244B"/>
  </w:style>
  <w:style w:type="character" w:customStyle="1" w:styleId="WW8Num14z8">
    <w:name w:val="WW8Num14z8"/>
    <w:rsid w:val="00B7244B"/>
  </w:style>
  <w:style w:type="character" w:customStyle="1" w:styleId="WW8Num15z0">
    <w:name w:val="WW8Num15z0"/>
    <w:rsid w:val="00B7244B"/>
    <w:rPr>
      <w:rFonts w:ascii="Tahoma" w:eastAsia="Times New Roman" w:hAnsi="Tahoma" w:cs="Tahoma"/>
    </w:rPr>
  </w:style>
  <w:style w:type="character" w:customStyle="1" w:styleId="WW8Num15z1">
    <w:name w:val="WW8Num15z1"/>
    <w:rsid w:val="00B7244B"/>
    <w:rPr>
      <w:rFonts w:ascii="Courier New" w:hAnsi="Courier New" w:cs="Courier New"/>
    </w:rPr>
  </w:style>
  <w:style w:type="character" w:customStyle="1" w:styleId="WW8Num15z2">
    <w:name w:val="WW8Num15z2"/>
    <w:rsid w:val="00B7244B"/>
    <w:rPr>
      <w:rFonts w:ascii="Wingdings" w:hAnsi="Wingdings" w:cs="Wingdings"/>
    </w:rPr>
  </w:style>
  <w:style w:type="character" w:customStyle="1" w:styleId="WW8Num15z3">
    <w:name w:val="WW8Num15z3"/>
    <w:rsid w:val="00B7244B"/>
    <w:rPr>
      <w:rFonts w:ascii="Symbol" w:hAnsi="Symbol" w:cs="Symbol"/>
    </w:rPr>
  </w:style>
  <w:style w:type="character" w:customStyle="1" w:styleId="WW8Num16z0">
    <w:name w:val="WW8Num16z0"/>
    <w:rsid w:val="00B7244B"/>
  </w:style>
  <w:style w:type="character" w:customStyle="1" w:styleId="WW8Num16z1">
    <w:name w:val="WW8Num16z1"/>
    <w:rsid w:val="00B7244B"/>
  </w:style>
  <w:style w:type="character" w:customStyle="1" w:styleId="WW8Num16z2">
    <w:name w:val="WW8Num16z2"/>
    <w:rsid w:val="00B7244B"/>
  </w:style>
  <w:style w:type="character" w:customStyle="1" w:styleId="WW8Num16z3">
    <w:name w:val="WW8Num16z3"/>
    <w:rsid w:val="00B7244B"/>
  </w:style>
  <w:style w:type="character" w:customStyle="1" w:styleId="WW8Num16z4">
    <w:name w:val="WW8Num16z4"/>
    <w:rsid w:val="00B7244B"/>
  </w:style>
  <w:style w:type="character" w:customStyle="1" w:styleId="WW8Num16z5">
    <w:name w:val="WW8Num16z5"/>
    <w:rsid w:val="00B7244B"/>
  </w:style>
  <w:style w:type="character" w:customStyle="1" w:styleId="WW8Num16z6">
    <w:name w:val="WW8Num16z6"/>
    <w:rsid w:val="00B7244B"/>
  </w:style>
  <w:style w:type="character" w:customStyle="1" w:styleId="WW8Num16z7">
    <w:name w:val="WW8Num16z7"/>
    <w:rsid w:val="00B7244B"/>
  </w:style>
  <w:style w:type="character" w:customStyle="1" w:styleId="WW8Num16z8">
    <w:name w:val="WW8Num16z8"/>
    <w:rsid w:val="00B7244B"/>
  </w:style>
  <w:style w:type="character" w:customStyle="1" w:styleId="WW8Num17z0">
    <w:name w:val="WW8Num17z0"/>
    <w:rsid w:val="00B7244B"/>
  </w:style>
  <w:style w:type="character" w:customStyle="1" w:styleId="WW8Num17z1">
    <w:name w:val="WW8Num17z1"/>
    <w:rsid w:val="00B7244B"/>
  </w:style>
  <w:style w:type="character" w:customStyle="1" w:styleId="WW8Num17z2">
    <w:name w:val="WW8Num17z2"/>
    <w:rsid w:val="00B7244B"/>
  </w:style>
  <w:style w:type="character" w:customStyle="1" w:styleId="WW8Num17z3">
    <w:name w:val="WW8Num17z3"/>
    <w:rsid w:val="00B7244B"/>
  </w:style>
  <w:style w:type="character" w:customStyle="1" w:styleId="WW8Num17z4">
    <w:name w:val="WW8Num17z4"/>
    <w:rsid w:val="00B7244B"/>
  </w:style>
  <w:style w:type="character" w:customStyle="1" w:styleId="WW8Num17z5">
    <w:name w:val="WW8Num17z5"/>
    <w:rsid w:val="00B7244B"/>
  </w:style>
  <w:style w:type="character" w:customStyle="1" w:styleId="WW8Num17z6">
    <w:name w:val="WW8Num17z6"/>
    <w:rsid w:val="00B7244B"/>
  </w:style>
  <w:style w:type="character" w:customStyle="1" w:styleId="WW8Num17z7">
    <w:name w:val="WW8Num17z7"/>
    <w:rsid w:val="00B7244B"/>
  </w:style>
  <w:style w:type="character" w:customStyle="1" w:styleId="WW8Num17z8">
    <w:name w:val="WW8Num17z8"/>
    <w:rsid w:val="00B7244B"/>
  </w:style>
  <w:style w:type="character" w:customStyle="1" w:styleId="WW8Num18z0">
    <w:name w:val="WW8Num18z0"/>
    <w:rsid w:val="00B7244B"/>
    <w:rPr>
      <w:rFonts w:ascii="Tahoma" w:eastAsia="Times New Roman" w:hAnsi="Tahoma" w:cs="Tahoma"/>
    </w:rPr>
  </w:style>
  <w:style w:type="character" w:customStyle="1" w:styleId="WW8Num18z1">
    <w:name w:val="WW8Num18z1"/>
    <w:rsid w:val="00B7244B"/>
    <w:rPr>
      <w:rFonts w:ascii="Courier New" w:hAnsi="Courier New" w:cs="Courier New"/>
    </w:rPr>
  </w:style>
  <w:style w:type="character" w:customStyle="1" w:styleId="WW8Num18z2">
    <w:name w:val="WW8Num18z2"/>
    <w:rsid w:val="00B7244B"/>
    <w:rPr>
      <w:rFonts w:ascii="Wingdings" w:hAnsi="Wingdings" w:cs="Wingdings"/>
    </w:rPr>
  </w:style>
  <w:style w:type="character" w:customStyle="1" w:styleId="WW8Num18z3">
    <w:name w:val="WW8Num18z3"/>
    <w:rsid w:val="00B7244B"/>
    <w:rPr>
      <w:rFonts w:ascii="Symbol" w:hAnsi="Symbol" w:cs="Symbol"/>
    </w:rPr>
  </w:style>
  <w:style w:type="character" w:customStyle="1" w:styleId="WW8Num19z0">
    <w:name w:val="WW8Num19z0"/>
    <w:rsid w:val="00B7244B"/>
    <w:rPr>
      <w:rFonts w:ascii="Tahoma" w:eastAsia="Times New Roman" w:hAnsi="Tahoma" w:cs="Tahoma"/>
    </w:rPr>
  </w:style>
  <w:style w:type="character" w:customStyle="1" w:styleId="WW8Num19z1">
    <w:name w:val="WW8Num19z1"/>
    <w:rsid w:val="00B7244B"/>
    <w:rPr>
      <w:rFonts w:ascii="Courier New" w:hAnsi="Courier New" w:cs="Courier New"/>
    </w:rPr>
  </w:style>
  <w:style w:type="character" w:customStyle="1" w:styleId="WW8Num19z2">
    <w:name w:val="WW8Num19z2"/>
    <w:rsid w:val="00B7244B"/>
    <w:rPr>
      <w:rFonts w:ascii="Wingdings" w:hAnsi="Wingdings" w:cs="Wingdings"/>
    </w:rPr>
  </w:style>
  <w:style w:type="character" w:customStyle="1" w:styleId="WW8Num19z3">
    <w:name w:val="WW8Num19z3"/>
    <w:rsid w:val="00B7244B"/>
    <w:rPr>
      <w:rFonts w:ascii="Symbol" w:hAnsi="Symbol" w:cs="Symbol"/>
    </w:rPr>
  </w:style>
  <w:style w:type="character" w:customStyle="1" w:styleId="WW8Num20z0">
    <w:name w:val="WW8Num20z0"/>
    <w:rsid w:val="00B7244B"/>
    <w:rPr>
      <w:rFonts w:ascii="Symbol" w:hAnsi="Symbol" w:cs="Symbol"/>
    </w:rPr>
  </w:style>
  <w:style w:type="character" w:customStyle="1" w:styleId="WW8Num20z1">
    <w:name w:val="WW8Num20z1"/>
    <w:rsid w:val="00B7244B"/>
    <w:rPr>
      <w:rFonts w:ascii="Courier New" w:hAnsi="Courier New" w:cs="Courier New"/>
    </w:rPr>
  </w:style>
  <w:style w:type="character" w:customStyle="1" w:styleId="WW8Num20z2">
    <w:name w:val="WW8Num20z2"/>
    <w:rsid w:val="00B7244B"/>
    <w:rPr>
      <w:rFonts w:ascii="Wingdings" w:hAnsi="Wingdings" w:cs="Wingdings"/>
    </w:rPr>
  </w:style>
  <w:style w:type="character" w:customStyle="1" w:styleId="WW8Num21z0">
    <w:name w:val="WW8Num21z0"/>
    <w:rsid w:val="00B7244B"/>
    <w:rPr>
      <w:rFonts w:ascii="Open Sans" w:hAnsi="Open Sans" w:cs="Open Sans"/>
    </w:rPr>
  </w:style>
  <w:style w:type="character" w:customStyle="1" w:styleId="WW8Num21z1">
    <w:name w:val="WW8Num21z1"/>
    <w:rsid w:val="00B7244B"/>
  </w:style>
  <w:style w:type="character" w:customStyle="1" w:styleId="WW8Num21z2">
    <w:name w:val="WW8Num21z2"/>
    <w:rsid w:val="00B7244B"/>
  </w:style>
  <w:style w:type="character" w:customStyle="1" w:styleId="WW8Num21z3">
    <w:name w:val="WW8Num21z3"/>
    <w:rsid w:val="00B7244B"/>
  </w:style>
  <w:style w:type="character" w:customStyle="1" w:styleId="WW8Num21z4">
    <w:name w:val="WW8Num21z4"/>
    <w:rsid w:val="00B7244B"/>
  </w:style>
  <w:style w:type="character" w:customStyle="1" w:styleId="WW8Num21z5">
    <w:name w:val="WW8Num21z5"/>
    <w:rsid w:val="00B7244B"/>
  </w:style>
  <w:style w:type="character" w:customStyle="1" w:styleId="WW8Num21z6">
    <w:name w:val="WW8Num21z6"/>
    <w:rsid w:val="00B7244B"/>
  </w:style>
  <w:style w:type="character" w:customStyle="1" w:styleId="WW8Num21z7">
    <w:name w:val="WW8Num21z7"/>
    <w:rsid w:val="00B7244B"/>
  </w:style>
  <w:style w:type="character" w:customStyle="1" w:styleId="WW8Num21z8">
    <w:name w:val="WW8Num21z8"/>
    <w:rsid w:val="00B7244B"/>
  </w:style>
  <w:style w:type="character" w:customStyle="1" w:styleId="Absatzstandardschriftart1">
    <w:name w:val="Absatzstandardschriftart1"/>
    <w:rsid w:val="00B7244B"/>
  </w:style>
  <w:style w:type="character" w:customStyle="1" w:styleId="VisitedInternetLink">
    <w:name w:val="Visited Internet Link"/>
    <w:rsid w:val="00B7244B"/>
    <w:rPr>
      <w:color w:val="800080"/>
      <w:u w:val="single"/>
    </w:rPr>
  </w:style>
  <w:style w:type="character" w:customStyle="1" w:styleId="TabelleZchn">
    <w:name w:val="Tabelle Zchn"/>
    <w:rsid w:val="00B7244B"/>
    <w:rPr>
      <w:rFonts w:ascii="Tahoma" w:hAnsi="Tahoma" w:cs="Tahoma"/>
      <w:sz w:val="18"/>
      <w:szCs w:val="18"/>
      <w:lang w:val="de-DE" w:bidi="ar-SA"/>
    </w:rPr>
  </w:style>
  <w:style w:type="character" w:customStyle="1" w:styleId="AusfTabelleZchn">
    <w:name w:val="AusfTabelle Zchn"/>
    <w:rsid w:val="00B7244B"/>
    <w:rPr>
      <w:rFonts w:ascii="Tahoma" w:hAnsi="Tahoma" w:cs="Tahoma"/>
      <w:i/>
      <w:color w:val="000080"/>
      <w:sz w:val="18"/>
      <w:szCs w:val="18"/>
      <w:lang w:val="de-DE" w:bidi="ar-SA"/>
    </w:rPr>
  </w:style>
  <w:style w:type="character" w:styleId="Kommentarzeichen">
    <w:name w:val="annotation reference"/>
    <w:rsid w:val="00B7244B"/>
    <w:rPr>
      <w:sz w:val="16"/>
      <w:szCs w:val="16"/>
    </w:rPr>
  </w:style>
  <w:style w:type="character" w:customStyle="1" w:styleId="Internetlink">
    <w:name w:val="Internet link"/>
    <w:basedOn w:val="Absatzstandardschriftart"/>
    <w:rsid w:val="00B7244B"/>
    <w:rPr>
      <w:color w:val="0000FF"/>
      <w:u w:val="single"/>
    </w:rPr>
  </w:style>
  <w:style w:type="character" w:customStyle="1" w:styleId="ArialZchn">
    <w:name w:val="Arial Zchn"/>
    <w:rsid w:val="00B7244B"/>
    <w:rPr>
      <w:rFonts w:ascii="Tahoma" w:hAnsi="Tahoma" w:cs="Tahoma"/>
      <w:szCs w:val="24"/>
      <w:lang w:val="de-DE" w:bidi="ar-SA"/>
    </w:rPr>
  </w:style>
  <w:style w:type="character" w:customStyle="1" w:styleId="TextkrperZeichen">
    <w:name w:val="Textkörper Zeichen"/>
    <w:rsid w:val="00B7244B"/>
    <w:rPr>
      <w:rFonts w:ascii="Arial" w:hAnsi="Arial" w:cs="Arial"/>
      <w:sz w:val="24"/>
      <w:szCs w:val="24"/>
    </w:rPr>
  </w:style>
  <w:style w:type="character" w:customStyle="1" w:styleId="FunotentextZeichen">
    <w:name w:val="Fußnotentext Zeichen"/>
    <w:rsid w:val="00B7244B"/>
    <w:rPr>
      <w:sz w:val="24"/>
      <w:szCs w:val="24"/>
    </w:rPr>
  </w:style>
  <w:style w:type="character" w:customStyle="1" w:styleId="FootnoteSymbol">
    <w:name w:val="Footnote Symbol"/>
    <w:rsid w:val="00B7244B"/>
    <w:rPr>
      <w:position w:val="0"/>
      <w:vertAlign w:val="superscript"/>
    </w:rPr>
  </w:style>
  <w:style w:type="character" w:customStyle="1" w:styleId="KommentartextZeichen">
    <w:name w:val="Kommentartext Zeichen"/>
    <w:rsid w:val="00B7244B"/>
    <w:rPr>
      <w:rFonts w:ascii="Tahoma" w:hAnsi="Tahoma" w:cs="Tahoma"/>
      <w:lang w:val="de-DE" w:eastAsia="de-DE"/>
    </w:rPr>
  </w:style>
  <w:style w:type="character" w:customStyle="1" w:styleId="Footnoteanchor">
    <w:name w:val="Footnote anchor"/>
    <w:rsid w:val="00B7244B"/>
    <w:rPr>
      <w:position w:val="0"/>
      <w:vertAlign w:val="superscript"/>
    </w:rPr>
  </w:style>
  <w:style w:type="character" w:styleId="Funotenzeichen">
    <w:name w:val="footnote reference"/>
    <w:basedOn w:val="Absatzstandardschriftart"/>
    <w:rsid w:val="00B7244B"/>
    <w:rPr>
      <w:position w:val="0"/>
      <w:vertAlign w:val="superscript"/>
    </w:rPr>
  </w:style>
  <w:style w:type="character" w:customStyle="1" w:styleId="FuzeileZeichen">
    <w:name w:val="Fußzeile Zeichen"/>
    <w:basedOn w:val="Absatzstandardschriftart"/>
    <w:rsid w:val="00B7244B"/>
    <w:rPr>
      <w:rFonts w:ascii="Open Sans" w:eastAsia="Times New Roman" w:hAnsi="Open Sans" w:cs="Open Sans"/>
      <w:lang w:eastAsia="de-DE" w:bidi="ar-SA"/>
    </w:rPr>
  </w:style>
  <w:style w:type="character" w:customStyle="1" w:styleId="KopfzeileZeichen">
    <w:name w:val="Kopfzeile Zeichen"/>
    <w:basedOn w:val="Absatzstandardschriftart"/>
    <w:rsid w:val="00B7244B"/>
    <w:rPr>
      <w:rFonts w:ascii="Open Sans" w:eastAsia="Times New Roman" w:hAnsi="Open Sans" w:cs="Open Sans"/>
      <w:lang w:eastAsia="de-DE" w:bidi="ar-SA"/>
    </w:rPr>
  </w:style>
  <w:style w:type="character" w:customStyle="1" w:styleId="berschrift1Zeichen">
    <w:name w:val="Überschrift 1 Zeichen"/>
    <w:basedOn w:val="Absatzstandardschriftart"/>
    <w:rsid w:val="00B7244B"/>
    <w:rPr>
      <w:rFonts w:ascii="Open Sans" w:eastAsia="Times New Roman" w:hAnsi="Open Sans" w:cs="Open Sans"/>
      <w:b/>
      <w:bCs/>
      <w:sz w:val="32"/>
      <w:szCs w:val="32"/>
      <w:lang w:eastAsia="de-DE" w:bidi="ar-SA"/>
    </w:rPr>
  </w:style>
  <w:style w:type="character" w:customStyle="1" w:styleId="berschrift2Zeichen">
    <w:name w:val="Überschrift 2 Zeichen"/>
    <w:basedOn w:val="Absatzstandardschriftart"/>
    <w:rsid w:val="00B7244B"/>
    <w:rPr>
      <w:rFonts w:ascii="Open Sans" w:eastAsia="Times New Roman" w:hAnsi="Open Sans" w:cs="Open Sans"/>
      <w:b/>
      <w:bCs/>
      <w:iCs/>
      <w:sz w:val="28"/>
      <w:szCs w:val="28"/>
      <w:lang w:eastAsia="de-DE" w:bidi="ar-SA"/>
    </w:rPr>
  </w:style>
  <w:style w:type="character" w:customStyle="1" w:styleId="berschrift3Zeichen">
    <w:name w:val="Überschrift 3 Zeichen"/>
    <w:basedOn w:val="Absatzstandardschriftart"/>
    <w:rsid w:val="00B7244B"/>
    <w:rPr>
      <w:rFonts w:ascii="Open Sans" w:eastAsia="Times New Roman" w:hAnsi="Open Sans" w:cs="Open Sans"/>
      <w:b/>
      <w:bCs/>
      <w:szCs w:val="26"/>
      <w:lang w:eastAsia="de-DE" w:bidi="ar-SA"/>
    </w:rPr>
  </w:style>
  <w:style w:type="character" w:customStyle="1" w:styleId="ListLabel1">
    <w:name w:val="ListLabel 1"/>
    <w:rsid w:val="00B7244B"/>
    <w:rPr>
      <w:rFonts w:cs="Symbol"/>
    </w:rPr>
  </w:style>
  <w:style w:type="character" w:customStyle="1" w:styleId="ListLabel2">
    <w:name w:val="ListLabel 2"/>
    <w:rsid w:val="00B7244B"/>
    <w:rPr>
      <w:rFonts w:cs="Courier New"/>
    </w:rPr>
  </w:style>
  <w:style w:type="character" w:customStyle="1" w:styleId="ListLabel3">
    <w:name w:val="ListLabel 3"/>
    <w:rsid w:val="00B7244B"/>
    <w:rPr>
      <w:rFonts w:cs="Wingdings"/>
    </w:rPr>
  </w:style>
  <w:style w:type="character" w:customStyle="1" w:styleId="ListLabel4">
    <w:name w:val="ListLabel 4"/>
    <w:rsid w:val="00B7244B"/>
    <w:rPr>
      <w:rFonts w:eastAsia="Times New Roman" w:cs="Tahoma"/>
    </w:rPr>
  </w:style>
  <w:style w:type="character" w:customStyle="1" w:styleId="ListLabel5">
    <w:name w:val="ListLabel 5"/>
    <w:rsid w:val="00B7244B"/>
    <w:rPr>
      <w:rFonts w:cs="Open Sans"/>
    </w:rPr>
  </w:style>
  <w:style w:type="character" w:customStyle="1" w:styleId="ListLabel6">
    <w:name w:val="ListLabel 6"/>
    <w:rsid w:val="00B7244B"/>
    <w:rPr>
      <w:rFonts w:cs="Wingdings"/>
      <w:sz w:val="24"/>
    </w:rPr>
  </w:style>
  <w:style w:type="numbering" w:customStyle="1" w:styleId="KeineListe1">
    <w:name w:val="Keine Liste1"/>
    <w:basedOn w:val="KeineListe"/>
    <w:rsid w:val="00B7244B"/>
    <w:pPr>
      <w:numPr>
        <w:numId w:val="2"/>
      </w:numPr>
    </w:pPr>
  </w:style>
  <w:style w:type="numbering" w:customStyle="1" w:styleId="WWOutlineListStyle">
    <w:name w:val="WW_OutlineListStyle"/>
    <w:basedOn w:val="KeineListe"/>
    <w:rsid w:val="00B7244B"/>
    <w:pPr>
      <w:numPr>
        <w:numId w:val="3"/>
      </w:numPr>
    </w:pPr>
  </w:style>
  <w:style w:type="numbering" w:customStyle="1" w:styleId="WW8Num1">
    <w:name w:val="WW8Num1"/>
    <w:basedOn w:val="KeineListe"/>
    <w:rsid w:val="00B7244B"/>
    <w:pPr>
      <w:numPr>
        <w:numId w:val="4"/>
      </w:numPr>
    </w:pPr>
  </w:style>
  <w:style w:type="numbering" w:customStyle="1" w:styleId="WW8Num2">
    <w:name w:val="WW8Num2"/>
    <w:basedOn w:val="KeineListe"/>
    <w:rsid w:val="00B7244B"/>
    <w:pPr>
      <w:numPr>
        <w:numId w:val="5"/>
      </w:numPr>
    </w:pPr>
  </w:style>
  <w:style w:type="numbering" w:customStyle="1" w:styleId="WW8Num3">
    <w:name w:val="WW8Num3"/>
    <w:basedOn w:val="KeineListe"/>
    <w:rsid w:val="00B7244B"/>
    <w:pPr>
      <w:numPr>
        <w:numId w:val="6"/>
      </w:numPr>
    </w:pPr>
  </w:style>
  <w:style w:type="numbering" w:customStyle="1" w:styleId="WW8Num4">
    <w:name w:val="WW8Num4"/>
    <w:basedOn w:val="KeineListe"/>
    <w:rsid w:val="00B7244B"/>
    <w:pPr>
      <w:numPr>
        <w:numId w:val="7"/>
      </w:numPr>
    </w:pPr>
  </w:style>
  <w:style w:type="numbering" w:customStyle="1" w:styleId="WW8Num5">
    <w:name w:val="WW8Num5"/>
    <w:basedOn w:val="KeineListe"/>
    <w:rsid w:val="00B7244B"/>
    <w:pPr>
      <w:numPr>
        <w:numId w:val="8"/>
      </w:numPr>
    </w:pPr>
  </w:style>
  <w:style w:type="numbering" w:customStyle="1" w:styleId="WW8Num6">
    <w:name w:val="WW8Num6"/>
    <w:basedOn w:val="KeineListe"/>
    <w:rsid w:val="00B7244B"/>
    <w:pPr>
      <w:numPr>
        <w:numId w:val="9"/>
      </w:numPr>
    </w:pPr>
  </w:style>
  <w:style w:type="numbering" w:customStyle="1" w:styleId="WW8Num7">
    <w:name w:val="WW8Num7"/>
    <w:basedOn w:val="KeineListe"/>
    <w:rsid w:val="00B7244B"/>
    <w:pPr>
      <w:numPr>
        <w:numId w:val="10"/>
      </w:numPr>
    </w:pPr>
  </w:style>
  <w:style w:type="numbering" w:customStyle="1" w:styleId="WW8Num8">
    <w:name w:val="WW8Num8"/>
    <w:basedOn w:val="KeineListe"/>
    <w:rsid w:val="00B7244B"/>
    <w:pPr>
      <w:numPr>
        <w:numId w:val="11"/>
      </w:numPr>
    </w:pPr>
  </w:style>
  <w:style w:type="numbering" w:customStyle="1" w:styleId="WW8Num9">
    <w:name w:val="WW8Num9"/>
    <w:basedOn w:val="KeineListe"/>
    <w:rsid w:val="00B7244B"/>
    <w:pPr>
      <w:numPr>
        <w:numId w:val="12"/>
      </w:numPr>
    </w:pPr>
  </w:style>
  <w:style w:type="numbering" w:customStyle="1" w:styleId="WW8Num10">
    <w:name w:val="WW8Num10"/>
    <w:basedOn w:val="KeineListe"/>
    <w:rsid w:val="00B7244B"/>
    <w:pPr>
      <w:numPr>
        <w:numId w:val="13"/>
      </w:numPr>
    </w:pPr>
  </w:style>
  <w:style w:type="numbering" w:customStyle="1" w:styleId="WW8Num11">
    <w:name w:val="WW8Num11"/>
    <w:basedOn w:val="KeineListe"/>
    <w:rsid w:val="00B7244B"/>
    <w:pPr>
      <w:numPr>
        <w:numId w:val="14"/>
      </w:numPr>
    </w:pPr>
  </w:style>
  <w:style w:type="numbering" w:customStyle="1" w:styleId="WW8Num12">
    <w:name w:val="WW8Num12"/>
    <w:basedOn w:val="KeineListe"/>
    <w:rsid w:val="00B7244B"/>
    <w:pPr>
      <w:numPr>
        <w:numId w:val="15"/>
      </w:numPr>
    </w:pPr>
  </w:style>
  <w:style w:type="numbering" w:customStyle="1" w:styleId="WW8Num13">
    <w:name w:val="WW8Num13"/>
    <w:basedOn w:val="KeineListe"/>
    <w:rsid w:val="00B7244B"/>
    <w:pPr>
      <w:numPr>
        <w:numId w:val="16"/>
      </w:numPr>
    </w:pPr>
  </w:style>
  <w:style w:type="numbering" w:customStyle="1" w:styleId="WW8Num14">
    <w:name w:val="WW8Num14"/>
    <w:basedOn w:val="KeineListe"/>
    <w:rsid w:val="00B7244B"/>
    <w:pPr>
      <w:numPr>
        <w:numId w:val="17"/>
      </w:numPr>
    </w:pPr>
  </w:style>
  <w:style w:type="numbering" w:customStyle="1" w:styleId="WW8Num15">
    <w:name w:val="WW8Num15"/>
    <w:basedOn w:val="KeineListe"/>
    <w:rsid w:val="00B7244B"/>
    <w:pPr>
      <w:numPr>
        <w:numId w:val="18"/>
      </w:numPr>
    </w:pPr>
  </w:style>
  <w:style w:type="numbering" w:customStyle="1" w:styleId="WW8Num16">
    <w:name w:val="WW8Num16"/>
    <w:basedOn w:val="KeineListe"/>
    <w:rsid w:val="00B7244B"/>
    <w:pPr>
      <w:numPr>
        <w:numId w:val="19"/>
      </w:numPr>
    </w:pPr>
  </w:style>
  <w:style w:type="numbering" w:customStyle="1" w:styleId="WW8Num17">
    <w:name w:val="WW8Num17"/>
    <w:basedOn w:val="KeineListe"/>
    <w:rsid w:val="00B7244B"/>
    <w:pPr>
      <w:numPr>
        <w:numId w:val="20"/>
      </w:numPr>
    </w:pPr>
  </w:style>
  <w:style w:type="numbering" w:customStyle="1" w:styleId="WW8Num18">
    <w:name w:val="WW8Num18"/>
    <w:basedOn w:val="KeineListe"/>
    <w:rsid w:val="00B7244B"/>
    <w:pPr>
      <w:numPr>
        <w:numId w:val="21"/>
      </w:numPr>
    </w:pPr>
  </w:style>
  <w:style w:type="numbering" w:customStyle="1" w:styleId="WW8Num19">
    <w:name w:val="WW8Num19"/>
    <w:basedOn w:val="KeineListe"/>
    <w:rsid w:val="00B7244B"/>
    <w:pPr>
      <w:numPr>
        <w:numId w:val="22"/>
      </w:numPr>
    </w:pPr>
  </w:style>
  <w:style w:type="numbering" w:customStyle="1" w:styleId="WW8Num20">
    <w:name w:val="WW8Num20"/>
    <w:basedOn w:val="KeineListe"/>
    <w:rsid w:val="00B7244B"/>
    <w:pPr>
      <w:numPr>
        <w:numId w:val="23"/>
      </w:numPr>
    </w:pPr>
  </w:style>
  <w:style w:type="numbering" w:customStyle="1" w:styleId="WW8Num21">
    <w:name w:val="WW8Num21"/>
    <w:basedOn w:val="KeineListe"/>
    <w:rsid w:val="00B7244B"/>
    <w:pPr>
      <w:numPr>
        <w:numId w:val="24"/>
      </w:numPr>
    </w:pPr>
  </w:style>
  <w:style w:type="numbering" w:customStyle="1" w:styleId="WWNum1">
    <w:name w:val="WWNum1"/>
    <w:basedOn w:val="KeineListe"/>
    <w:rsid w:val="00B7244B"/>
    <w:pPr>
      <w:numPr>
        <w:numId w:val="25"/>
      </w:numPr>
    </w:pPr>
  </w:style>
  <w:style w:type="numbering" w:customStyle="1" w:styleId="WWNum2">
    <w:name w:val="WWNum2"/>
    <w:basedOn w:val="KeineListe"/>
    <w:rsid w:val="00B7244B"/>
    <w:pPr>
      <w:numPr>
        <w:numId w:val="26"/>
      </w:numPr>
    </w:pPr>
  </w:style>
  <w:style w:type="numbering" w:customStyle="1" w:styleId="WWNum3">
    <w:name w:val="WWNum3"/>
    <w:basedOn w:val="KeineListe"/>
    <w:rsid w:val="00B7244B"/>
    <w:pPr>
      <w:numPr>
        <w:numId w:val="27"/>
      </w:numPr>
    </w:pPr>
  </w:style>
  <w:style w:type="numbering" w:customStyle="1" w:styleId="WWNum4">
    <w:name w:val="WWNum4"/>
    <w:basedOn w:val="KeineListe"/>
    <w:rsid w:val="00B7244B"/>
    <w:pPr>
      <w:numPr>
        <w:numId w:val="28"/>
      </w:numPr>
    </w:pPr>
  </w:style>
  <w:style w:type="numbering" w:customStyle="1" w:styleId="WWNum5">
    <w:name w:val="WWNum5"/>
    <w:basedOn w:val="KeineListe"/>
    <w:rsid w:val="00B7244B"/>
    <w:pPr>
      <w:numPr>
        <w:numId w:val="29"/>
      </w:numPr>
    </w:pPr>
  </w:style>
  <w:style w:type="numbering" w:customStyle="1" w:styleId="WWNum6">
    <w:name w:val="WWNum6"/>
    <w:basedOn w:val="KeineListe"/>
    <w:rsid w:val="00B7244B"/>
    <w:pPr>
      <w:numPr>
        <w:numId w:val="30"/>
      </w:numPr>
    </w:pPr>
  </w:style>
  <w:style w:type="numbering" w:customStyle="1" w:styleId="WWNum7">
    <w:name w:val="WWNum7"/>
    <w:basedOn w:val="KeineListe"/>
    <w:rsid w:val="00B7244B"/>
    <w:pPr>
      <w:numPr>
        <w:numId w:val="31"/>
      </w:numPr>
    </w:pPr>
  </w:style>
  <w:style w:type="numbering" w:customStyle="1" w:styleId="WWNum8">
    <w:name w:val="WWNum8"/>
    <w:basedOn w:val="KeineListe"/>
    <w:rsid w:val="00B7244B"/>
    <w:pPr>
      <w:numPr>
        <w:numId w:val="32"/>
      </w:numPr>
    </w:pPr>
  </w:style>
  <w:style w:type="numbering" w:customStyle="1" w:styleId="WWNum9">
    <w:name w:val="WWNum9"/>
    <w:basedOn w:val="KeineListe"/>
    <w:rsid w:val="00B7244B"/>
    <w:pPr>
      <w:numPr>
        <w:numId w:val="33"/>
      </w:numPr>
    </w:pPr>
  </w:style>
  <w:style w:type="numbering" w:customStyle="1" w:styleId="WWNum10">
    <w:name w:val="WWNum10"/>
    <w:basedOn w:val="KeineListe"/>
    <w:rsid w:val="00B7244B"/>
    <w:pPr>
      <w:numPr>
        <w:numId w:val="34"/>
      </w:numPr>
    </w:pPr>
  </w:style>
  <w:style w:type="numbering" w:customStyle="1" w:styleId="WWNum11">
    <w:name w:val="WWNum11"/>
    <w:basedOn w:val="KeineListe"/>
    <w:rsid w:val="00B7244B"/>
    <w:pPr>
      <w:numPr>
        <w:numId w:val="35"/>
      </w:numPr>
    </w:pPr>
  </w:style>
  <w:style w:type="numbering" w:customStyle="1" w:styleId="WWNum12">
    <w:name w:val="WWNum12"/>
    <w:basedOn w:val="KeineListe"/>
    <w:rsid w:val="00B7244B"/>
    <w:pPr>
      <w:numPr>
        <w:numId w:val="36"/>
      </w:numPr>
    </w:pPr>
  </w:style>
  <w:style w:type="numbering" w:customStyle="1" w:styleId="WWNum13">
    <w:name w:val="WWNum13"/>
    <w:basedOn w:val="KeineListe"/>
    <w:rsid w:val="00B7244B"/>
    <w:pPr>
      <w:numPr>
        <w:numId w:val="37"/>
      </w:numPr>
    </w:pPr>
  </w:style>
  <w:style w:type="numbering" w:customStyle="1" w:styleId="WWNum14">
    <w:name w:val="WWNum14"/>
    <w:basedOn w:val="KeineListe"/>
    <w:rsid w:val="00B7244B"/>
    <w:pPr>
      <w:numPr>
        <w:numId w:val="38"/>
      </w:numPr>
    </w:pPr>
  </w:style>
  <w:style w:type="numbering" w:customStyle="1" w:styleId="WWNum15">
    <w:name w:val="WWNum15"/>
    <w:basedOn w:val="KeineListe"/>
    <w:rsid w:val="00B7244B"/>
    <w:pPr>
      <w:numPr>
        <w:numId w:val="39"/>
      </w:numPr>
    </w:pPr>
  </w:style>
  <w:style w:type="numbering" w:customStyle="1" w:styleId="WWNum16">
    <w:name w:val="WWNum16"/>
    <w:basedOn w:val="KeineListe"/>
    <w:rsid w:val="00B7244B"/>
    <w:pPr>
      <w:numPr>
        <w:numId w:val="40"/>
      </w:numPr>
    </w:pPr>
  </w:style>
  <w:style w:type="numbering" w:customStyle="1" w:styleId="WWNum17">
    <w:name w:val="WWNum17"/>
    <w:basedOn w:val="KeineListe"/>
    <w:rsid w:val="00B7244B"/>
    <w:pPr>
      <w:numPr>
        <w:numId w:val="41"/>
      </w:numPr>
    </w:pPr>
  </w:style>
  <w:style w:type="numbering" w:customStyle="1" w:styleId="WWNum18">
    <w:name w:val="WWNum18"/>
    <w:basedOn w:val="KeineListe"/>
    <w:rsid w:val="00B7244B"/>
    <w:pPr>
      <w:numPr>
        <w:numId w:val="42"/>
      </w:numPr>
    </w:pPr>
  </w:style>
  <w:style w:type="numbering" w:customStyle="1" w:styleId="WWNum19">
    <w:name w:val="WWNum19"/>
    <w:basedOn w:val="KeineListe"/>
    <w:rsid w:val="00B7244B"/>
    <w:pPr>
      <w:numPr>
        <w:numId w:val="43"/>
      </w:numPr>
    </w:pPr>
  </w:style>
  <w:style w:type="numbering" w:customStyle="1" w:styleId="WWNum20">
    <w:name w:val="WWNum20"/>
    <w:basedOn w:val="KeineListe"/>
    <w:rsid w:val="00B7244B"/>
    <w:pPr>
      <w:numPr>
        <w:numId w:val="44"/>
      </w:numPr>
    </w:pPr>
  </w:style>
  <w:style w:type="numbering" w:customStyle="1" w:styleId="WWNum21">
    <w:name w:val="WWNum21"/>
    <w:basedOn w:val="KeineListe"/>
    <w:rsid w:val="00B7244B"/>
    <w:pPr>
      <w:numPr>
        <w:numId w:val="45"/>
      </w:numPr>
    </w:pPr>
  </w:style>
  <w:style w:type="numbering" w:customStyle="1" w:styleId="WWNum22">
    <w:name w:val="WWNum22"/>
    <w:basedOn w:val="KeineListe"/>
    <w:rsid w:val="00B7244B"/>
    <w:pPr>
      <w:numPr>
        <w:numId w:val="46"/>
      </w:numPr>
    </w:pPr>
  </w:style>
  <w:style w:type="numbering" w:customStyle="1" w:styleId="WWNum23">
    <w:name w:val="WWNum23"/>
    <w:basedOn w:val="KeineListe"/>
    <w:rsid w:val="00B7244B"/>
    <w:pPr>
      <w:numPr>
        <w:numId w:val="47"/>
      </w:numPr>
    </w:pPr>
  </w:style>
  <w:style w:type="numbering" w:customStyle="1" w:styleId="WWNum24">
    <w:name w:val="WWNum24"/>
    <w:basedOn w:val="KeineListe"/>
    <w:rsid w:val="00B7244B"/>
    <w:pPr>
      <w:numPr>
        <w:numId w:val="48"/>
      </w:numPr>
    </w:pPr>
  </w:style>
  <w:style w:type="numbering" w:customStyle="1" w:styleId="WWNum25">
    <w:name w:val="WWNum25"/>
    <w:basedOn w:val="KeineListe"/>
    <w:rsid w:val="00B7244B"/>
    <w:pPr>
      <w:numPr>
        <w:numId w:val="49"/>
      </w:numPr>
    </w:pPr>
  </w:style>
  <w:style w:type="numbering" w:customStyle="1" w:styleId="WWNum26">
    <w:name w:val="WWNum26"/>
    <w:basedOn w:val="KeineListe"/>
    <w:rsid w:val="00B7244B"/>
    <w:pPr>
      <w:numPr>
        <w:numId w:val="50"/>
      </w:numPr>
    </w:pPr>
  </w:style>
  <w:style w:type="numbering" w:customStyle="1" w:styleId="WWNum27">
    <w:name w:val="WWNum27"/>
    <w:basedOn w:val="KeineListe"/>
    <w:rsid w:val="00B7244B"/>
    <w:pPr>
      <w:numPr>
        <w:numId w:val="51"/>
      </w:numPr>
    </w:pPr>
  </w:style>
  <w:style w:type="numbering" w:customStyle="1" w:styleId="WWNum28">
    <w:name w:val="WWNum28"/>
    <w:basedOn w:val="KeineListe"/>
    <w:rsid w:val="00B7244B"/>
    <w:pPr>
      <w:numPr>
        <w:numId w:val="52"/>
      </w:numPr>
    </w:pPr>
  </w:style>
  <w:style w:type="paragraph" w:styleId="Fuzeile">
    <w:name w:val="footer"/>
    <w:basedOn w:val="Standard"/>
    <w:link w:val="FuzeileZeichen1"/>
    <w:uiPriority w:val="99"/>
    <w:unhideWhenUsed/>
    <w:rsid w:val="00B7244B"/>
    <w:pPr>
      <w:tabs>
        <w:tab w:val="center" w:pos="4536"/>
        <w:tab w:val="right" w:pos="9072"/>
      </w:tabs>
      <w:spacing w:after="0"/>
    </w:pPr>
  </w:style>
  <w:style w:type="character" w:customStyle="1" w:styleId="FuzeileZeichen1">
    <w:name w:val="Fußzeile Zeichen1"/>
    <w:basedOn w:val="Absatzstandardschriftart"/>
    <w:link w:val="Fuzeile"/>
    <w:uiPriority w:val="99"/>
    <w:rsid w:val="00B7244B"/>
    <w:rPr>
      <w:rFonts w:ascii="Open Sans" w:eastAsia="Times New Roman" w:hAnsi="Open Sans" w:cs="Open Sans"/>
      <w:lang w:eastAsia="de-DE" w:bidi="ar-SA"/>
    </w:rPr>
  </w:style>
  <w:style w:type="paragraph" w:styleId="Kopfzeile">
    <w:name w:val="header"/>
    <w:basedOn w:val="Standard"/>
    <w:link w:val="KopfzeileZeichen1"/>
    <w:uiPriority w:val="99"/>
    <w:unhideWhenUsed/>
    <w:rsid w:val="00B7244B"/>
    <w:pPr>
      <w:tabs>
        <w:tab w:val="center" w:pos="4536"/>
        <w:tab w:val="right" w:pos="9072"/>
      </w:tabs>
      <w:spacing w:after="0"/>
    </w:pPr>
  </w:style>
  <w:style w:type="character" w:customStyle="1" w:styleId="KopfzeileZeichen1">
    <w:name w:val="Kopfzeile Zeichen1"/>
    <w:basedOn w:val="Absatzstandardschriftart"/>
    <w:link w:val="Kopfzeile"/>
    <w:uiPriority w:val="99"/>
    <w:rsid w:val="00B7244B"/>
    <w:rPr>
      <w:rFonts w:ascii="Open Sans" w:eastAsia="Times New Roman" w:hAnsi="Open Sans" w:cs="Open Sans"/>
      <w:lang w:eastAsia="de-DE" w:bidi="ar-SA"/>
    </w:rPr>
  </w:style>
  <w:style w:type="character" w:customStyle="1" w:styleId="berschrift1Zeichen1">
    <w:name w:val="Überschrift 1 Zeichen1"/>
    <w:basedOn w:val="Absatzstandardschriftart"/>
    <w:link w:val="berschrift1"/>
    <w:uiPriority w:val="9"/>
    <w:rsid w:val="00A304D1"/>
    <w:rPr>
      <w:rFonts w:ascii="Open Sans" w:eastAsiaTheme="majorEastAsia" w:hAnsi="Open Sans" w:cstheme="majorBidi"/>
      <w:b/>
      <w:bCs/>
      <w:color w:val="000000" w:themeColor="text1"/>
      <w:sz w:val="28"/>
      <w:szCs w:val="28"/>
      <w:lang w:eastAsia="de-DE" w:bidi="ar-SA"/>
    </w:rPr>
  </w:style>
  <w:style w:type="paragraph" w:styleId="Inhaltsverzeichnisberschrift">
    <w:name w:val="TOC Heading"/>
    <w:basedOn w:val="berschrift1"/>
    <w:next w:val="Standard"/>
    <w:uiPriority w:val="39"/>
    <w:semiHidden/>
    <w:unhideWhenUsed/>
    <w:qFormat/>
    <w:rsid w:val="00A304D1"/>
    <w:pPr>
      <w:suppressAutoHyphens w:val="0"/>
      <w:autoSpaceDN/>
      <w:spacing w:line="276" w:lineRule="auto"/>
      <w:jc w:val="left"/>
      <w:textAlignment w:val="auto"/>
      <w:outlineLvl w:val="9"/>
    </w:pPr>
    <w:rPr>
      <w:kern w:val="0"/>
      <w:lang w:eastAsia="en-US"/>
    </w:rPr>
  </w:style>
  <w:style w:type="paragraph" w:styleId="Verzeichnis1">
    <w:name w:val="toc 1"/>
    <w:basedOn w:val="Standard"/>
    <w:next w:val="Standard"/>
    <w:autoRedefine/>
    <w:uiPriority w:val="39"/>
    <w:unhideWhenUsed/>
    <w:rsid w:val="00DD117F"/>
    <w:pPr>
      <w:tabs>
        <w:tab w:val="right" w:leader="dot" w:pos="8354"/>
      </w:tabs>
      <w:spacing w:after="100"/>
    </w:pPr>
  </w:style>
  <w:style w:type="character" w:styleId="Link">
    <w:name w:val="Hyperlink"/>
    <w:basedOn w:val="Absatzstandardschriftart"/>
    <w:uiPriority w:val="99"/>
    <w:unhideWhenUsed/>
    <w:rsid w:val="00A304D1"/>
    <w:rPr>
      <w:color w:val="0000FF" w:themeColor="hyperlink"/>
      <w:u w:val="single"/>
    </w:rPr>
  </w:style>
  <w:style w:type="character" w:customStyle="1" w:styleId="berschrift2Zeichen1">
    <w:name w:val="Überschrift 2 Zeichen1"/>
    <w:basedOn w:val="Absatzstandardschriftart"/>
    <w:link w:val="berschrift2"/>
    <w:uiPriority w:val="9"/>
    <w:rsid w:val="00A304D1"/>
    <w:rPr>
      <w:rFonts w:ascii="Open Sans" w:eastAsiaTheme="majorEastAsia" w:hAnsi="Open Sans" w:cstheme="majorBidi"/>
      <w:b/>
      <w:bCs/>
      <w:color w:val="000000" w:themeColor="text1"/>
      <w:sz w:val="26"/>
      <w:szCs w:val="26"/>
      <w:lang w:eastAsia="de-DE" w:bidi="ar-SA"/>
    </w:rPr>
  </w:style>
  <w:style w:type="character" w:customStyle="1" w:styleId="berschrift3Zeichen1">
    <w:name w:val="Überschrift 3 Zeichen1"/>
    <w:basedOn w:val="Absatzstandardschriftart"/>
    <w:link w:val="berschrift3"/>
    <w:uiPriority w:val="9"/>
    <w:rsid w:val="00A304D1"/>
    <w:rPr>
      <w:rFonts w:ascii="Open Sans" w:eastAsiaTheme="majorEastAsia" w:hAnsi="Open Sans" w:cstheme="majorBidi"/>
      <w:b/>
      <w:bCs/>
      <w:color w:val="000000" w:themeColor="text1"/>
      <w:lang w:eastAsia="de-DE" w:bidi="ar-SA"/>
    </w:rPr>
  </w:style>
  <w:style w:type="paragraph" w:styleId="Verzeichnis2">
    <w:name w:val="toc 2"/>
    <w:basedOn w:val="Standard"/>
    <w:next w:val="Standard"/>
    <w:autoRedefine/>
    <w:uiPriority w:val="39"/>
    <w:unhideWhenUsed/>
    <w:rsid w:val="00A304D1"/>
    <w:pPr>
      <w:spacing w:after="100"/>
      <w:ind w:left="240"/>
    </w:pPr>
  </w:style>
  <w:style w:type="paragraph" w:styleId="Verzeichnis3">
    <w:name w:val="toc 3"/>
    <w:basedOn w:val="Standard"/>
    <w:next w:val="Standard"/>
    <w:autoRedefine/>
    <w:uiPriority w:val="39"/>
    <w:unhideWhenUsed/>
    <w:rsid w:val="00A304D1"/>
    <w:pPr>
      <w:spacing w:after="100"/>
      <w:ind w:left="480"/>
    </w:pPr>
  </w:style>
  <w:style w:type="paragraph" w:styleId="StandardWeb">
    <w:name w:val="Normal (Web)"/>
    <w:basedOn w:val="Standard"/>
    <w:uiPriority w:val="99"/>
    <w:semiHidden/>
    <w:unhideWhenUsed/>
    <w:rsid w:val="00B9654B"/>
    <w:pPr>
      <w:suppressAutoHyphens w:val="0"/>
      <w:autoSpaceDN/>
      <w:spacing w:before="100" w:beforeAutospacing="1" w:after="100" w:afterAutospacing="1"/>
      <w:jc w:val="left"/>
      <w:textAlignment w:val="auto"/>
    </w:pPr>
    <w:rPr>
      <w:rFonts w:ascii="Times" w:eastAsia="Droid Sans Fallback" w:hAnsi="Times" w:cs="Times New Roman"/>
      <w:kern w:val="0"/>
      <w:sz w:val="20"/>
      <w:szCs w:val="20"/>
    </w:rPr>
  </w:style>
  <w:style w:type="character" w:styleId="Seitenzahl">
    <w:name w:val="page number"/>
    <w:basedOn w:val="Absatzstandardschriftart"/>
    <w:uiPriority w:val="99"/>
    <w:semiHidden/>
    <w:unhideWhenUsed/>
    <w:rsid w:val="00FD6A47"/>
  </w:style>
  <w:style w:type="table" w:styleId="Tabellenraster">
    <w:name w:val="Table Grid"/>
    <w:basedOn w:val="NormaleTabelle"/>
    <w:uiPriority w:val="59"/>
    <w:rsid w:val="000337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3777">
      <w:bodyDiv w:val="1"/>
      <w:marLeft w:val="0"/>
      <w:marRight w:val="0"/>
      <w:marTop w:val="0"/>
      <w:marBottom w:val="0"/>
      <w:divBdr>
        <w:top w:val="none" w:sz="0" w:space="0" w:color="auto"/>
        <w:left w:val="none" w:sz="0" w:space="0" w:color="auto"/>
        <w:bottom w:val="none" w:sz="0" w:space="0" w:color="auto"/>
        <w:right w:val="none" w:sz="0" w:space="0" w:color="auto"/>
      </w:divBdr>
    </w:div>
    <w:div w:id="789907157">
      <w:bodyDiv w:val="1"/>
      <w:marLeft w:val="0"/>
      <w:marRight w:val="0"/>
      <w:marTop w:val="0"/>
      <w:marBottom w:val="0"/>
      <w:divBdr>
        <w:top w:val="none" w:sz="0" w:space="0" w:color="auto"/>
        <w:left w:val="none" w:sz="0" w:space="0" w:color="auto"/>
        <w:bottom w:val="none" w:sz="0" w:space="0" w:color="auto"/>
        <w:right w:val="none" w:sz="0" w:space="0" w:color="auto"/>
      </w:divBdr>
      <w:divsChild>
        <w:div w:id="1306277519">
          <w:marLeft w:val="0"/>
          <w:marRight w:val="0"/>
          <w:marTop w:val="0"/>
          <w:marBottom w:val="0"/>
          <w:divBdr>
            <w:top w:val="none" w:sz="0" w:space="0" w:color="auto"/>
            <w:left w:val="none" w:sz="0" w:space="0" w:color="auto"/>
            <w:bottom w:val="none" w:sz="0" w:space="0" w:color="auto"/>
            <w:right w:val="none" w:sz="0" w:space="0" w:color="auto"/>
          </w:divBdr>
        </w:div>
        <w:div w:id="445152450">
          <w:marLeft w:val="0"/>
          <w:marRight w:val="0"/>
          <w:marTop w:val="0"/>
          <w:marBottom w:val="0"/>
          <w:divBdr>
            <w:top w:val="none" w:sz="0" w:space="0" w:color="auto"/>
            <w:left w:val="none" w:sz="0" w:space="0" w:color="auto"/>
            <w:bottom w:val="none" w:sz="0" w:space="0" w:color="auto"/>
            <w:right w:val="none" w:sz="0" w:space="0" w:color="auto"/>
          </w:divBdr>
        </w:div>
        <w:div w:id="1590306252">
          <w:marLeft w:val="0"/>
          <w:marRight w:val="0"/>
          <w:marTop w:val="0"/>
          <w:marBottom w:val="0"/>
          <w:divBdr>
            <w:top w:val="none" w:sz="0" w:space="0" w:color="auto"/>
            <w:left w:val="none" w:sz="0" w:space="0" w:color="auto"/>
            <w:bottom w:val="none" w:sz="0" w:space="0" w:color="auto"/>
            <w:right w:val="none" w:sz="0" w:space="0" w:color="auto"/>
          </w:divBdr>
        </w:div>
        <w:div w:id="60369617">
          <w:marLeft w:val="0"/>
          <w:marRight w:val="0"/>
          <w:marTop w:val="0"/>
          <w:marBottom w:val="0"/>
          <w:divBdr>
            <w:top w:val="none" w:sz="0" w:space="0" w:color="auto"/>
            <w:left w:val="none" w:sz="0" w:space="0" w:color="auto"/>
            <w:bottom w:val="none" w:sz="0" w:space="0" w:color="auto"/>
            <w:right w:val="none" w:sz="0" w:space="0" w:color="auto"/>
          </w:divBdr>
        </w:div>
      </w:divsChild>
    </w:div>
    <w:div w:id="20683376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5D1819-EB90-3947-8B2B-6009C52B2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2455</Words>
  <Characters>15472</Characters>
  <Application>Microsoft Macintosh Word</Application>
  <DocSecurity>0</DocSecurity>
  <Lines>128</Lines>
  <Paragraphs>35</Paragraphs>
  <ScaleCrop>false</ScaleCrop>
  <Company/>
  <LinksUpToDate>false</LinksUpToDate>
  <CharactersWithSpaces>17892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Pflichtenheft</dc:title>
  <dc:subject>Vorlage Pflichtenheft</dc:subject>
  <dc:creator>Markus Baersch</dc:creator>
  <cp:keywords>Pflichtenheft</cp:keywords>
  <dc:description/>
  <cp:lastModifiedBy>Dr. Siegbert Stracke</cp:lastModifiedBy>
  <cp:revision>3</cp:revision>
  <cp:lastPrinted>2014-10-24T19:43:00Z</cp:lastPrinted>
  <dcterms:created xsi:type="dcterms:W3CDTF">2015-03-15T20:22:00Z</dcterms:created>
  <dcterms:modified xsi:type="dcterms:W3CDTF">2015-03-15T20:38:00Z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dgnword-docGUID">
    <vt:lpwstr>{B6E36C65-9401-4AAB-92DA-F6CA0A91F171}</vt:lpwstr>
  </property>
  <property fmtid="{D5CDD505-2E9C-101B-9397-08002B2CF9AE}" pid="9" name="dgnword-eventsink">
    <vt:lpwstr>91244832</vt:lpwstr>
  </property>
</Properties>
</file>