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BBF" w:rsidRPr="001E58DE" w:rsidRDefault="00512BBF" w:rsidP="00512BBF">
      <w:pPr>
        <w:pStyle w:val="1"/>
        <w:spacing w:before="0" w:after="240"/>
      </w:pPr>
      <w:bookmarkStart w:id="0" w:name="_Toc370395016"/>
      <w:r w:rsidRPr="001E58DE">
        <w:t>Лабораторная работа №</w:t>
      </w:r>
      <w:r>
        <w:t xml:space="preserve"> </w:t>
      </w:r>
      <w:bookmarkEnd w:id="0"/>
      <w:r w:rsidR="005D7B05">
        <w:t>4</w:t>
      </w:r>
    </w:p>
    <w:p w:rsidR="00512BBF" w:rsidRPr="006D69EA" w:rsidRDefault="00512BBF" w:rsidP="00512BBF">
      <w:pPr>
        <w:autoSpaceDE w:val="0"/>
        <w:autoSpaceDN w:val="0"/>
        <w:adjustRightInd w:val="0"/>
        <w:ind w:firstLine="0"/>
        <w:jc w:val="left"/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Тема: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Програ</w:t>
      </w:r>
      <w:r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ммирование с использованием методов</w:t>
      </w:r>
    </w:p>
    <w:p w:rsidR="00512BBF" w:rsidRPr="006D69EA" w:rsidRDefault="00512BBF" w:rsidP="00512BBF">
      <w:pPr>
        <w:autoSpaceDE w:val="0"/>
        <w:autoSpaceDN w:val="0"/>
        <w:adjustRightInd w:val="0"/>
        <w:ind w:firstLine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u w:val="single"/>
          <w:lang w:eastAsia="ru-RU"/>
        </w:rPr>
        <w:t>Цель: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Научиться создавать пользовательские функции</w:t>
      </w:r>
      <w:r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 xml:space="preserve"> и процедуры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 xml:space="preserve">: описание прототипа, заголовка и тела функции. Изучить методы передачи параметров в </w:t>
      </w:r>
      <w:r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>методы</w:t>
      </w:r>
      <w:r w:rsidRPr="006D69EA">
        <w:rPr>
          <w:rFonts w:ascii="Times New Roman CYR" w:eastAsia="Times New Roman" w:hAnsi="Times New Roman CYR" w:cs="Times New Roman CYR"/>
          <w:i/>
          <w:iCs/>
          <w:kern w:val="0"/>
          <w:sz w:val="24"/>
          <w:szCs w:val="24"/>
          <w:lang w:eastAsia="ru-RU"/>
        </w:rPr>
        <w:t xml:space="preserve"> и возврат значений функциями.</w:t>
      </w:r>
    </w:p>
    <w:p w:rsid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Ход работы</w:t>
      </w:r>
    </w:p>
    <w:p w:rsid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 xml:space="preserve">Задание 1 </w:t>
      </w:r>
    </w:p>
    <w:p w:rsid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</w:pPr>
      <w:r w:rsidRPr="00512BBF"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>Реализовать статический метод, определяющий количество корней квадратного уравнения, задающегося своими коэффициентами.</w:t>
      </w:r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 xml:space="preserve"> Продемонстрировать его работу в основной программе.</w:t>
      </w:r>
    </w:p>
    <w:p w:rsidR="00512BBF" w:rsidRP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b/>
          <w:iCs/>
          <w:kern w:val="0"/>
          <w:sz w:val="24"/>
          <w:szCs w:val="24"/>
          <w:lang w:eastAsia="ru-RU"/>
        </w:rPr>
      </w:pPr>
      <w:r w:rsidRPr="00512BBF">
        <w:rPr>
          <w:rFonts w:ascii="Times New Roman CYR" w:eastAsia="Times New Roman" w:hAnsi="Times New Roman CYR" w:cs="Times New Roman CYR"/>
          <w:b/>
          <w:iCs/>
          <w:kern w:val="0"/>
          <w:sz w:val="24"/>
          <w:szCs w:val="24"/>
          <w:lang w:eastAsia="ru-RU"/>
        </w:rPr>
        <w:t xml:space="preserve">Задание 2 </w:t>
      </w:r>
    </w:p>
    <w:p w:rsidR="00512BBF" w:rsidRPr="00512BBF" w:rsidRDefault="00512BBF" w:rsidP="00512BBF">
      <w:pPr>
        <w:autoSpaceDE w:val="0"/>
        <w:autoSpaceDN w:val="0"/>
        <w:adjustRightInd w:val="0"/>
        <w:spacing w:before="240" w:after="120"/>
        <w:ind w:firstLine="0"/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</w:pPr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 xml:space="preserve">Дополнить программу пункта 1 методом, возвращающим корни уравнения, если они есть, через выходные параметры. Считать, что если у уравнения 1 корень – это 2 </w:t>
      </w:r>
      <w:proofErr w:type="gramStart"/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>равных</w:t>
      </w:r>
      <w:proofErr w:type="gramEnd"/>
      <w:r>
        <w:rPr>
          <w:rFonts w:ascii="Times New Roman CYR" w:eastAsia="Times New Roman" w:hAnsi="Times New Roman CYR" w:cs="Times New Roman CYR"/>
          <w:iCs/>
          <w:kern w:val="0"/>
          <w:sz w:val="24"/>
          <w:szCs w:val="24"/>
          <w:lang w:eastAsia="ru-RU"/>
        </w:rPr>
        <w:t xml:space="preserve"> корня уравнения. </w:t>
      </w:r>
    </w:p>
    <w:p w:rsidR="00512BBF" w:rsidRDefault="00512BBF" w:rsidP="00512BBF">
      <w:pPr>
        <w:autoSpaceDE w:val="0"/>
        <w:autoSpaceDN w:val="0"/>
        <w:adjustRightInd w:val="0"/>
        <w:spacing w:before="240"/>
        <w:ind w:firstLine="0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 xml:space="preserve">Задание </w:t>
      </w:r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3</w:t>
      </w:r>
      <w:proofErr w:type="gramStart"/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 xml:space="preserve"> Р</w:t>
      </w:r>
      <w:proofErr w:type="gramEnd"/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ешить задачу своего варианта.</w:t>
      </w:r>
    </w:p>
    <w:p w:rsidR="00512BBF" w:rsidRPr="001D1CFD" w:rsidRDefault="00512BBF" w:rsidP="00512BBF">
      <w:pPr>
        <w:pStyle w:val="a3"/>
        <w:spacing w:line="240" w:lineRule="auto"/>
        <w:ind w:left="0" w:firstLine="0"/>
        <w:rPr>
          <w:b/>
          <w:sz w:val="24"/>
          <w:szCs w:val="24"/>
        </w:rPr>
      </w:pPr>
    </w:p>
    <w:p w:rsidR="00512BBF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A329B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A329BD">
        <w:rPr>
          <w:sz w:val="24"/>
          <w:szCs w:val="24"/>
        </w:rPr>
        <w:t xml:space="preserve"> PowerA3(A), вычисляющую третью степень числа A. </w:t>
      </w:r>
    </w:p>
    <w:p w:rsidR="00512BBF" w:rsidRPr="00A329B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A329B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A329BD">
        <w:rPr>
          <w:sz w:val="24"/>
          <w:szCs w:val="24"/>
        </w:rPr>
        <w:t xml:space="preserve"> Mean(X, Y), вычисляющую среднее арифметическое двух чисел X и Y</w:t>
      </w:r>
      <w:r>
        <w:rPr>
          <w:sz w:val="24"/>
          <w:szCs w:val="24"/>
        </w:rPr>
        <w:t>.</w:t>
      </w:r>
      <w:r w:rsidRPr="00A329BD">
        <w:rPr>
          <w:sz w:val="24"/>
          <w:szCs w:val="24"/>
        </w:rPr>
        <w:t xml:space="preserve">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TrianglePS(a), вычисляющую по стороне a равностороннего треугольника его периметр</w:t>
      </w:r>
      <w:r>
        <w:rPr>
          <w:sz w:val="24"/>
          <w:szCs w:val="24"/>
        </w:rPr>
        <w:t>.</w:t>
      </w:r>
      <w:r w:rsidRPr="001D1CFD">
        <w:rPr>
          <w:sz w:val="24"/>
          <w:szCs w:val="24"/>
        </w:rPr>
        <w:t xml:space="preserve">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RectPS(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>), вычисляющую площадь S прямоугольника со сторо</w:t>
      </w:r>
      <w:r>
        <w:rPr>
          <w:sz w:val="24"/>
          <w:szCs w:val="24"/>
        </w:rPr>
        <w:t xml:space="preserve">нами 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>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>Опис</w:t>
      </w:r>
      <w:r>
        <w:rPr>
          <w:sz w:val="24"/>
          <w:szCs w:val="24"/>
        </w:rPr>
        <w:t>ать функцию DigitCountSum(K</w:t>
      </w:r>
      <w:r w:rsidRPr="001D1CFD">
        <w:rPr>
          <w:sz w:val="24"/>
          <w:szCs w:val="24"/>
        </w:rPr>
        <w:t>), находящую количество циф</w:t>
      </w:r>
      <w:r>
        <w:rPr>
          <w:sz w:val="24"/>
          <w:szCs w:val="24"/>
        </w:rPr>
        <w:t>р целого положительного числа K.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RDigit(D,K), добавляющую к целому положит</w:t>
      </w:r>
      <w:r>
        <w:rPr>
          <w:sz w:val="24"/>
          <w:szCs w:val="24"/>
        </w:rPr>
        <w:t>ельному числу K справа цифру D</w:t>
      </w:r>
      <w:r w:rsidRPr="001D1CFD">
        <w:rPr>
          <w:sz w:val="24"/>
          <w:szCs w:val="24"/>
        </w:rPr>
        <w:t xml:space="preserve">.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Minmax(X, Y), записывающую в переменную X </w:t>
      </w:r>
      <w:proofErr w:type="gramStart"/>
      <w:r w:rsidRPr="001D1CFD">
        <w:rPr>
          <w:sz w:val="24"/>
          <w:szCs w:val="24"/>
        </w:rPr>
        <w:t>минимальное</w:t>
      </w:r>
      <w:proofErr w:type="gramEnd"/>
      <w:r w:rsidRPr="001D1CFD">
        <w:rPr>
          <w:sz w:val="24"/>
          <w:szCs w:val="24"/>
        </w:rPr>
        <w:t xml:space="preserve"> из значений X и Y, а в переменную Y —</w:t>
      </w:r>
      <w:r>
        <w:rPr>
          <w:sz w:val="24"/>
          <w:szCs w:val="24"/>
        </w:rPr>
        <w:t xml:space="preserve"> максимальное из этих значений</w:t>
      </w:r>
      <w:r w:rsidRPr="001D1CFD">
        <w:rPr>
          <w:sz w:val="24"/>
          <w:szCs w:val="24"/>
        </w:rPr>
        <w:t>.</w:t>
      </w:r>
    </w:p>
    <w:p w:rsidR="00512BBF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SortInc3(A, B, C), меняющую содержимое переменных A, B, C таким образом, чтобы их значения оказались упорядоченными по возрастанию.</w:t>
      </w:r>
    </w:p>
    <w:p w:rsidR="00512BBF" w:rsidRDefault="00512BBF" w:rsidP="00512BBF">
      <w:pPr>
        <w:pStyle w:val="a3"/>
        <w:numPr>
          <w:ilvl w:val="0"/>
          <w:numId w:val="4"/>
        </w:numPr>
        <w:spacing w:line="240" w:lineRule="auto"/>
        <w:ind w:left="284" w:hanging="284"/>
        <w:rPr>
          <w:sz w:val="24"/>
          <w:szCs w:val="24"/>
        </w:rPr>
      </w:pPr>
      <w:r w:rsidRPr="00A329B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A329BD">
        <w:rPr>
          <w:sz w:val="24"/>
          <w:szCs w:val="24"/>
        </w:rPr>
        <w:t xml:space="preserve"> PowerA</w:t>
      </w:r>
      <w:proofErr w:type="gramStart"/>
      <w:r>
        <w:rPr>
          <w:sz w:val="24"/>
          <w:szCs w:val="24"/>
        </w:rPr>
        <w:t>В</w:t>
      </w:r>
      <w:proofErr w:type="gramEnd"/>
      <w:r>
        <w:rPr>
          <w:sz w:val="24"/>
          <w:szCs w:val="24"/>
        </w:rPr>
        <w:t xml:space="preserve"> (A, B</w:t>
      </w:r>
      <w:r w:rsidRPr="00A329BD">
        <w:rPr>
          <w:sz w:val="24"/>
          <w:szCs w:val="24"/>
        </w:rPr>
        <w:t xml:space="preserve">), вычисляющую </w:t>
      </w:r>
      <w:r>
        <w:rPr>
          <w:sz w:val="24"/>
          <w:szCs w:val="24"/>
        </w:rPr>
        <w:t>В-тую</w:t>
      </w:r>
      <w:r w:rsidRPr="00A329BD">
        <w:rPr>
          <w:sz w:val="24"/>
          <w:szCs w:val="24"/>
        </w:rPr>
        <w:t xml:space="preserve"> степень числа A.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CubeV</w:t>
      </w:r>
      <w:r>
        <w:rPr>
          <w:sz w:val="24"/>
          <w:szCs w:val="24"/>
        </w:rPr>
        <w:t>(a</w:t>
      </w:r>
      <w:r w:rsidRPr="001D1CFD">
        <w:rPr>
          <w:sz w:val="24"/>
          <w:szCs w:val="24"/>
        </w:rPr>
        <w:t xml:space="preserve">), вычисляющую по стороне a </w:t>
      </w:r>
      <w:r>
        <w:rPr>
          <w:sz w:val="24"/>
          <w:szCs w:val="24"/>
        </w:rPr>
        <w:t>куба его объем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V</w:t>
      </w:r>
      <w:r w:rsidRPr="001D1CFD"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a</w:t>
      </w:r>
      <w:r w:rsidRPr="00A329BD"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>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Rect</w:t>
      </w:r>
      <w:r>
        <w:rPr>
          <w:sz w:val="24"/>
          <w:szCs w:val="24"/>
          <w:lang w:val="en-US"/>
        </w:rPr>
        <w:t>Diag</w:t>
      </w:r>
      <w:r w:rsidRPr="001D1CFD">
        <w:rPr>
          <w:sz w:val="24"/>
          <w:szCs w:val="24"/>
        </w:rPr>
        <w:t>(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 xml:space="preserve">), вычисляющую </w:t>
      </w:r>
      <w:r>
        <w:rPr>
          <w:sz w:val="24"/>
          <w:szCs w:val="24"/>
        </w:rPr>
        <w:t xml:space="preserve">диагональ </w:t>
      </w:r>
      <w:r w:rsidRPr="001D1CFD">
        <w:rPr>
          <w:sz w:val="24"/>
          <w:szCs w:val="24"/>
        </w:rPr>
        <w:t>прямоугольника со сторо</w:t>
      </w:r>
      <w:r>
        <w:rPr>
          <w:sz w:val="24"/>
          <w:szCs w:val="24"/>
        </w:rPr>
        <w:t xml:space="preserve">нами </w:t>
      </w:r>
      <w:r w:rsidRPr="001D1CFD">
        <w:rPr>
          <w:sz w:val="24"/>
          <w:szCs w:val="24"/>
          <w:lang w:val="en-US"/>
        </w:rPr>
        <w:t>a</w:t>
      </w:r>
      <w:r w:rsidRPr="001D1CFD">
        <w:rPr>
          <w:sz w:val="24"/>
          <w:szCs w:val="24"/>
        </w:rPr>
        <w:t xml:space="preserve">, </w:t>
      </w:r>
      <w:r w:rsidRPr="001D1CFD">
        <w:rPr>
          <w:sz w:val="24"/>
          <w:szCs w:val="24"/>
          <w:lang w:val="en-US"/>
        </w:rPr>
        <w:t>b</w:t>
      </w:r>
      <w:r w:rsidRPr="001D1CFD">
        <w:rPr>
          <w:sz w:val="24"/>
          <w:szCs w:val="24"/>
        </w:rPr>
        <w:t>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>Опис</w:t>
      </w:r>
      <w:r>
        <w:rPr>
          <w:sz w:val="24"/>
          <w:szCs w:val="24"/>
        </w:rPr>
        <w:t>ать функцию DigitSum(K</w:t>
      </w:r>
      <w:r w:rsidRPr="001D1CFD">
        <w:rPr>
          <w:sz w:val="24"/>
          <w:szCs w:val="24"/>
        </w:rPr>
        <w:t xml:space="preserve">), находящую </w:t>
      </w:r>
      <w:r>
        <w:rPr>
          <w:sz w:val="24"/>
          <w:szCs w:val="24"/>
        </w:rPr>
        <w:t>сумму</w:t>
      </w:r>
      <w:r w:rsidRPr="001D1CFD">
        <w:rPr>
          <w:sz w:val="24"/>
          <w:szCs w:val="24"/>
        </w:rPr>
        <w:t xml:space="preserve"> цифр целого положительного числа K.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</w:t>
      </w:r>
      <w:r w:rsidRPr="001D1CFD">
        <w:rPr>
          <w:sz w:val="24"/>
          <w:szCs w:val="24"/>
        </w:rPr>
        <w:t xml:space="preserve">Digit(D, K), добавляющую к целому </w:t>
      </w:r>
      <w:r>
        <w:rPr>
          <w:sz w:val="24"/>
          <w:szCs w:val="24"/>
        </w:rPr>
        <w:t>трехзнач</w:t>
      </w:r>
      <w:r w:rsidRPr="001D1CFD">
        <w:rPr>
          <w:sz w:val="24"/>
          <w:szCs w:val="24"/>
        </w:rPr>
        <w:t>ному числу K с</w:t>
      </w:r>
      <w:r>
        <w:rPr>
          <w:sz w:val="24"/>
          <w:szCs w:val="24"/>
        </w:rPr>
        <w:t>лева цифру D</w:t>
      </w:r>
      <w:r w:rsidRPr="001D1CFD">
        <w:rPr>
          <w:sz w:val="24"/>
          <w:szCs w:val="24"/>
        </w:rPr>
        <w:t xml:space="preserve">. 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Exchange</w:t>
      </w:r>
      <w:r w:rsidRPr="001D1CFD">
        <w:rPr>
          <w:sz w:val="24"/>
          <w:szCs w:val="24"/>
        </w:rPr>
        <w:t xml:space="preserve">(X, Y), </w:t>
      </w:r>
      <w:r>
        <w:rPr>
          <w:sz w:val="24"/>
          <w:szCs w:val="24"/>
        </w:rPr>
        <w:t xml:space="preserve">меняющую значения переменных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</w:t>
      </w:r>
      <w:r w:rsidRPr="00C03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</w:t>
      </w:r>
      <w:r w:rsidRPr="001D1CFD">
        <w:rPr>
          <w:sz w:val="24"/>
          <w:szCs w:val="24"/>
        </w:rPr>
        <w:t>.</w:t>
      </w:r>
    </w:p>
    <w:p w:rsidR="00512BBF" w:rsidRPr="001D1CFD" w:rsidRDefault="00512BBF" w:rsidP="00512BBF">
      <w:pPr>
        <w:pStyle w:val="a3"/>
        <w:numPr>
          <w:ilvl w:val="0"/>
          <w:numId w:val="4"/>
        </w:numPr>
        <w:tabs>
          <w:tab w:val="left" w:pos="426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функцию</w:t>
      </w:r>
      <w:r w:rsidRPr="001D1CFD">
        <w:rPr>
          <w:sz w:val="24"/>
          <w:szCs w:val="24"/>
        </w:rPr>
        <w:t xml:space="preserve"> SortInc3(A, B, C), меняющую содержимое переменных A, B, C таким образом, чтобы их значения оказались упорядоченными по </w:t>
      </w:r>
      <w:r>
        <w:rPr>
          <w:sz w:val="24"/>
          <w:szCs w:val="24"/>
        </w:rPr>
        <w:t>убыв</w:t>
      </w:r>
      <w:r w:rsidRPr="001D1CFD">
        <w:rPr>
          <w:sz w:val="24"/>
          <w:szCs w:val="24"/>
        </w:rPr>
        <w:t>анию.</w:t>
      </w:r>
    </w:p>
    <w:p w:rsidR="00512BBF" w:rsidRPr="00C03E16" w:rsidRDefault="00512BBF" w:rsidP="00512BBF">
      <w:pPr>
        <w:rPr>
          <w:sz w:val="24"/>
          <w:szCs w:val="24"/>
        </w:rPr>
      </w:pPr>
    </w:p>
    <w:p w:rsidR="00512BBF" w:rsidRPr="001D1CFD" w:rsidRDefault="00512BBF" w:rsidP="00512BBF">
      <w:pPr>
        <w:ind w:left="284" w:hanging="284"/>
        <w:rPr>
          <w:b/>
          <w:sz w:val="24"/>
          <w:szCs w:val="24"/>
        </w:rPr>
      </w:pPr>
      <w:r w:rsidRPr="001D1CFD">
        <w:rPr>
          <w:b/>
          <w:sz w:val="24"/>
          <w:szCs w:val="24"/>
        </w:rPr>
        <w:t xml:space="preserve">Задание </w:t>
      </w:r>
      <w:r>
        <w:rPr>
          <w:b/>
          <w:sz w:val="24"/>
          <w:szCs w:val="24"/>
        </w:rPr>
        <w:t xml:space="preserve">4 </w:t>
      </w:r>
      <w:bookmarkStart w:id="1" w:name="_GoBack"/>
      <w:bookmarkEnd w:id="1"/>
      <w:r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Решить задачу своего варианта.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Sign(X), </w:t>
      </w:r>
      <w:r>
        <w:rPr>
          <w:sz w:val="24"/>
          <w:szCs w:val="24"/>
        </w:rPr>
        <w:t xml:space="preserve">заменяющий число </w:t>
      </w:r>
      <w:r w:rsidRPr="001D1CFD">
        <w:rPr>
          <w:sz w:val="24"/>
          <w:szCs w:val="24"/>
        </w:rPr>
        <w:t xml:space="preserve"> X</w:t>
      </w:r>
      <w:r>
        <w:rPr>
          <w:sz w:val="24"/>
          <w:szCs w:val="24"/>
        </w:rPr>
        <w:t xml:space="preserve"> на</w:t>
      </w:r>
      <w:proofErr w:type="gramStart"/>
      <w:r>
        <w:rPr>
          <w:sz w:val="24"/>
          <w:szCs w:val="24"/>
        </w:rPr>
        <w:t xml:space="preserve"> </w:t>
      </w:r>
      <w:r w:rsidRPr="001D1CFD">
        <w:rPr>
          <w:sz w:val="24"/>
          <w:szCs w:val="24"/>
        </w:rPr>
        <w:t>:</w:t>
      </w:r>
      <w:proofErr w:type="gramEnd"/>
      <w:r w:rsidRPr="001D1CFD">
        <w:rPr>
          <w:sz w:val="24"/>
          <w:szCs w:val="24"/>
        </w:rPr>
        <w:t xml:space="preserve">  -1, если X &lt; 0; 0, если X = 0; 1, если X &gt; 0.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MinMax</w:t>
      </w:r>
      <w:r>
        <w:rPr>
          <w:sz w:val="24"/>
          <w:szCs w:val="24"/>
        </w:rPr>
        <w:t>(A, B</w:t>
      </w:r>
      <w:r w:rsidRPr="001D1CFD">
        <w:rPr>
          <w:sz w:val="24"/>
          <w:szCs w:val="24"/>
        </w:rPr>
        <w:t xml:space="preserve">), </w:t>
      </w:r>
      <w:r>
        <w:rPr>
          <w:sz w:val="24"/>
          <w:szCs w:val="24"/>
        </w:rPr>
        <w:t>который переприсваивает в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меньшее из 2х чисел, а в В - большее</w:t>
      </w:r>
      <w:r w:rsidRPr="001D1CFD">
        <w:rPr>
          <w:sz w:val="24"/>
          <w:szCs w:val="24"/>
        </w:rPr>
        <w:t xml:space="preserve">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CircleS(R),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периметр и </w:t>
      </w:r>
      <w:r w:rsidRPr="001D1CFD">
        <w:rPr>
          <w:sz w:val="24"/>
          <w:szCs w:val="24"/>
        </w:rPr>
        <w:t xml:space="preserve">площадь круга радиуса R (R — </w:t>
      </w:r>
      <w:proofErr w:type="gramStart"/>
      <w:r w:rsidRPr="001D1CFD">
        <w:rPr>
          <w:sz w:val="24"/>
          <w:szCs w:val="24"/>
        </w:rPr>
        <w:t>вещественное</w:t>
      </w:r>
      <w:proofErr w:type="gramEnd"/>
      <w:r w:rsidRPr="001D1CFD">
        <w:rPr>
          <w:sz w:val="24"/>
          <w:szCs w:val="24"/>
        </w:rPr>
        <w:t xml:space="preserve">).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TriangleP(a, h),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периметр</w:t>
      </w:r>
      <w:r>
        <w:rPr>
          <w:sz w:val="24"/>
          <w:szCs w:val="24"/>
        </w:rPr>
        <w:t xml:space="preserve"> и площадь</w:t>
      </w:r>
      <w:r w:rsidRPr="001D1CFD">
        <w:rPr>
          <w:sz w:val="24"/>
          <w:szCs w:val="24"/>
        </w:rPr>
        <w:t xml:space="preserve"> равнобедренного треугольника по его основанию a и высоте h, проведенной к основанию (a и h — </w:t>
      </w:r>
      <w:proofErr w:type="gramStart"/>
      <w:r w:rsidRPr="001D1CFD">
        <w:rPr>
          <w:sz w:val="24"/>
          <w:szCs w:val="24"/>
        </w:rPr>
        <w:t>вещественные</w:t>
      </w:r>
      <w:proofErr w:type="gramEnd"/>
      <w:r w:rsidRPr="001D1CFD">
        <w:rPr>
          <w:sz w:val="24"/>
          <w:szCs w:val="24"/>
        </w:rPr>
        <w:t xml:space="preserve">).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SumRange(A, B),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сумму</w:t>
      </w:r>
      <w:r>
        <w:rPr>
          <w:sz w:val="24"/>
          <w:szCs w:val="24"/>
        </w:rPr>
        <w:t xml:space="preserve"> и произведение</w:t>
      </w:r>
      <w:r w:rsidRPr="001D1CFD">
        <w:rPr>
          <w:sz w:val="24"/>
          <w:szCs w:val="24"/>
        </w:rPr>
        <w:t xml:space="preserve"> всех целых чисел от A до B включительно (A и B — целые). Если A &gt; B, то </w:t>
      </w:r>
      <w:r>
        <w:rPr>
          <w:sz w:val="24"/>
          <w:szCs w:val="24"/>
        </w:rPr>
        <w:t>результатами станут нули</w:t>
      </w:r>
      <w:r w:rsidRPr="001D1CFD">
        <w:rPr>
          <w:sz w:val="24"/>
          <w:szCs w:val="24"/>
        </w:rPr>
        <w:t xml:space="preserve">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Calc(A, B, Op), выполняющ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над ненулевыми вещественными числами A и B одну из арифметических операций и возвращающую ее результат. Вид операции определяется целым параметром Op: 1 — вычитание, 2 — умножение, 3 — деление, остальные значения — сложение.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Quarter(x, y), определяющ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номер координатной четверти, в которой находится точка с ненулевыми вещественными координатами (x, y). </w:t>
      </w:r>
      <w:r>
        <w:rPr>
          <w:sz w:val="24"/>
          <w:szCs w:val="24"/>
        </w:rPr>
        <w:t>Учесть попадание на оси и в начало координат.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lastRenderedPageBreak/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DigitCount(K),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количество цифр целого положительного числа K. </w:t>
      </w:r>
    </w:p>
    <w:p w:rsidR="00512BBF" w:rsidRDefault="00512BBF" w:rsidP="00512BBF">
      <w:pPr>
        <w:pStyle w:val="a3"/>
        <w:numPr>
          <w:ilvl w:val="0"/>
          <w:numId w:val="6"/>
        </w:numPr>
        <w:spacing w:line="240" w:lineRule="auto"/>
        <w:ind w:left="284" w:hanging="284"/>
        <w:rPr>
          <w:sz w:val="24"/>
          <w:szCs w:val="24"/>
        </w:rPr>
      </w:pPr>
      <w:r w:rsidRPr="003556C9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3556C9">
        <w:rPr>
          <w:sz w:val="24"/>
          <w:szCs w:val="24"/>
        </w:rPr>
        <w:t xml:space="preserve"> Fib(N) целого типа, вычисляющ</w:t>
      </w:r>
      <w:r>
        <w:rPr>
          <w:sz w:val="24"/>
          <w:szCs w:val="24"/>
        </w:rPr>
        <w:t>ий</w:t>
      </w:r>
      <w:r w:rsidRPr="003556C9">
        <w:rPr>
          <w:sz w:val="24"/>
          <w:szCs w:val="24"/>
        </w:rPr>
        <w:t xml:space="preserve"> N-й элемент последовательности чисел Фибоначчи FK, которая описывается следующими формулами: F1 = 1, F2 = 1, FK = FK¡2 + FK¡1</w:t>
      </w:r>
    </w:p>
    <w:p w:rsidR="00512BBF" w:rsidRPr="003556C9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 w:rsidRPr="003556C9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3556C9">
        <w:rPr>
          <w:sz w:val="24"/>
          <w:szCs w:val="24"/>
        </w:rPr>
        <w:t xml:space="preserve"> Roots(A, B, C), находящ</w:t>
      </w:r>
      <w:r>
        <w:rPr>
          <w:sz w:val="24"/>
          <w:szCs w:val="24"/>
        </w:rPr>
        <w:t>ий</w:t>
      </w:r>
      <w:r w:rsidRPr="003556C9">
        <w:rPr>
          <w:sz w:val="24"/>
          <w:szCs w:val="24"/>
        </w:rPr>
        <w:t xml:space="preserve"> корень линейного уравнения </w:t>
      </w:r>
      <w:r w:rsidRPr="003556C9">
        <w:rPr>
          <w:sz w:val="24"/>
          <w:szCs w:val="24"/>
          <w:lang w:val="en-US"/>
        </w:rPr>
        <w:t>AX</w:t>
      </w:r>
      <w:r w:rsidRPr="003556C9">
        <w:rPr>
          <w:sz w:val="24"/>
          <w:szCs w:val="24"/>
        </w:rPr>
        <w:t>+</w:t>
      </w:r>
      <w:r w:rsidRPr="003556C9">
        <w:rPr>
          <w:sz w:val="24"/>
          <w:szCs w:val="24"/>
          <w:lang w:val="en-US"/>
        </w:rPr>
        <w:t>B</w:t>
      </w:r>
      <w:r w:rsidRPr="003556C9">
        <w:rPr>
          <w:sz w:val="24"/>
          <w:szCs w:val="24"/>
        </w:rPr>
        <w:t>=</w:t>
      </w:r>
      <w:r w:rsidRPr="003556C9">
        <w:rPr>
          <w:sz w:val="24"/>
          <w:szCs w:val="24"/>
          <w:lang w:val="en-US"/>
        </w:rPr>
        <w:t>C</w:t>
      </w:r>
      <w:r w:rsidRPr="003556C9">
        <w:rPr>
          <w:sz w:val="24"/>
          <w:szCs w:val="24"/>
        </w:rPr>
        <w:t xml:space="preserve"> (A, B, C —вещественные параметры, A &lt;&gt; 0).</w:t>
      </w:r>
    </w:p>
    <w:p w:rsidR="00512BBF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r>
        <w:rPr>
          <w:sz w:val="24"/>
          <w:szCs w:val="24"/>
          <w:lang w:val="en-US"/>
        </w:rPr>
        <w:t>Del</w:t>
      </w:r>
      <w:r w:rsidRPr="00C03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03E16">
        <w:rPr>
          <w:sz w:val="24"/>
          <w:szCs w:val="24"/>
        </w:rPr>
        <w:t xml:space="preserve">), </w:t>
      </w:r>
      <w:r>
        <w:rPr>
          <w:sz w:val="24"/>
          <w:szCs w:val="24"/>
        </w:rPr>
        <w:t>находящий наибольший целый делитель натурального числа Х.</w:t>
      </w:r>
    </w:p>
    <w:p w:rsidR="00512BBF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r>
        <w:rPr>
          <w:sz w:val="24"/>
          <w:szCs w:val="24"/>
          <w:lang w:val="en-US"/>
        </w:rPr>
        <w:t>Sn</w:t>
      </w:r>
      <w:r w:rsidRPr="00C03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A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D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N</w:t>
      </w:r>
      <w:r w:rsidRPr="00C03E16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C03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находящий сумму первых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членов арифметической прогрессии с первым членом</w:t>
      </w:r>
      <w:proofErr w:type="gramStart"/>
      <w:r>
        <w:rPr>
          <w:sz w:val="24"/>
          <w:szCs w:val="24"/>
        </w:rPr>
        <w:t xml:space="preserve"> А</w:t>
      </w:r>
      <w:proofErr w:type="gramEnd"/>
      <w:r>
        <w:rPr>
          <w:sz w:val="24"/>
          <w:szCs w:val="24"/>
        </w:rPr>
        <w:t xml:space="preserve"> и разностью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>.</w:t>
      </w:r>
    </w:p>
    <w:p w:rsidR="00512BBF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r>
        <w:rPr>
          <w:sz w:val="24"/>
          <w:szCs w:val="24"/>
          <w:lang w:val="en-US"/>
        </w:rPr>
        <w:t>Sn</w:t>
      </w:r>
      <w:r w:rsidRPr="00C03E16">
        <w:rPr>
          <w:sz w:val="24"/>
          <w:szCs w:val="24"/>
        </w:rPr>
        <w:t>(</w:t>
      </w:r>
      <w:r>
        <w:rPr>
          <w:sz w:val="24"/>
          <w:szCs w:val="24"/>
        </w:rPr>
        <w:t>В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Q</w:t>
      </w:r>
      <w:r w:rsidRPr="00C03E16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N</w:t>
      </w:r>
      <w:r w:rsidRPr="00C03E16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C03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находящий сумму первых </w:t>
      </w:r>
      <w:r>
        <w:rPr>
          <w:sz w:val="24"/>
          <w:szCs w:val="24"/>
          <w:lang w:val="en-US"/>
        </w:rPr>
        <w:t>N</w:t>
      </w:r>
      <w:r>
        <w:rPr>
          <w:sz w:val="24"/>
          <w:szCs w:val="24"/>
        </w:rPr>
        <w:t xml:space="preserve"> членов геометрической прогрессии с первым членом 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и частным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.</w:t>
      </w:r>
    </w:p>
    <w:p w:rsidR="00512BBF" w:rsidRPr="00C03E16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Описать метод </w:t>
      </w:r>
      <w:r>
        <w:rPr>
          <w:sz w:val="24"/>
          <w:szCs w:val="24"/>
          <w:lang w:val="en-US"/>
        </w:rPr>
        <w:t>Zero</w:t>
      </w:r>
      <w:r w:rsidRPr="00C03E16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X</w:t>
      </w:r>
      <w:r w:rsidRPr="00C03E16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вычисления количества цифр 0 в записи натурального числа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. </w:t>
      </w:r>
    </w:p>
    <w:p w:rsidR="00512BBF" w:rsidRPr="001D1CFD" w:rsidRDefault="00512BBF" w:rsidP="00512BBF">
      <w:pPr>
        <w:pStyle w:val="a3"/>
        <w:numPr>
          <w:ilvl w:val="0"/>
          <w:numId w:val="6"/>
        </w:numPr>
        <w:tabs>
          <w:tab w:val="left" w:pos="284"/>
        </w:tabs>
        <w:spacing w:line="240" w:lineRule="auto"/>
        <w:ind w:left="284" w:hanging="284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</w:t>
      </w:r>
      <w:r>
        <w:rPr>
          <w:sz w:val="24"/>
          <w:szCs w:val="24"/>
        </w:rPr>
        <w:t>метод</w:t>
      </w:r>
      <w:r w:rsidRPr="001D1CFD">
        <w:rPr>
          <w:sz w:val="24"/>
          <w:szCs w:val="24"/>
        </w:rPr>
        <w:t xml:space="preserve"> Sum (A, B), находящ</w:t>
      </w:r>
      <w:r>
        <w:rPr>
          <w:sz w:val="24"/>
          <w:szCs w:val="24"/>
        </w:rPr>
        <w:t>ий</w:t>
      </w:r>
      <w:r w:rsidRPr="001D1CFD">
        <w:rPr>
          <w:sz w:val="24"/>
          <w:szCs w:val="24"/>
        </w:rPr>
        <w:t xml:space="preserve"> сумму всех </w:t>
      </w:r>
      <w:r>
        <w:rPr>
          <w:sz w:val="24"/>
          <w:szCs w:val="24"/>
        </w:rPr>
        <w:t xml:space="preserve">четных </w:t>
      </w:r>
      <w:r w:rsidRPr="001D1CFD">
        <w:rPr>
          <w:sz w:val="24"/>
          <w:szCs w:val="24"/>
        </w:rPr>
        <w:t xml:space="preserve">целых чисел от A до B включительно (A </w:t>
      </w:r>
      <w:r w:rsidRPr="00EE0C5B">
        <w:rPr>
          <w:sz w:val="24"/>
          <w:szCs w:val="24"/>
        </w:rPr>
        <w:t>&lt;</w:t>
      </w:r>
      <w:r w:rsidRPr="001D1CFD">
        <w:rPr>
          <w:sz w:val="24"/>
          <w:szCs w:val="24"/>
        </w:rPr>
        <w:t xml:space="preserve"> B — целые). </w:t>
      </w:r>
    </w:p>
    <w:p w:rsidR="00512BBF" w:rsidRDefault="00512BBF" w:rsidP="00512BBF">
      <w:pPr>
        <w:rPr>
          <w:b/>
          <w:sz w:val="24"/>
          <w:szCs w:val="24"/>
        </w:rPr>
      </w:pPr>
    </w:p>
    <w:p w:rsidR="00512BBF" w:rsidRDefault="00512BBF" w:rsidP="00512BBF">
      <w:pPr>
        <w:rPr>
          <w:b/>
          <w:sz w:val="24"/>
          <w:szCs w:val="24"/>
        </w:rPr>
      </w:pPr>
      <w:r w:rsidRPr="001D1CFD">
        <w:rPr>
          <w:b/>
          <w:sz w:val="24"/>
          <w:szCs w:val="24"/>
        </w:rPr>
        <w:t>Дополнительные задания:</w:t>
      </w:r>
    </w:p>
    <w:p w:rsidR="00512BBF" w:rsidRPr="001D1CFD" w:rsidRDefault="00512BBF" w:rsidP="00512BBF">
      <w:pPr>
        <w:rPr>
          <w:b/>
          <w:sz w:val="24"/>
          <w:szCs w:val="24"/>
        </w:rPr>
      </w:pPr>
    </w:p>
    <w:p w:rsidR="00512BBF" w:rsidRPr="001D1CFD" w:rsidRDefault="00512BBF" w:rsidP="00512BBF">
      <w:pPr>
        <w:pStyle w:val="a3"/>
        <w:numPr>
          <w:ilvl w:val="0"/>
          <w:numId w:val="5"/>
        </w:numPr>
        <w:spacing w:line="240" w:lineRule="auto"/>
        <w:ind w:left="426"/>
        <w:rPr>
          <w:sz w:val="24"/>
          <w:szCs w:val="24"/>
        </w:rPr>
      </w:pPr>
      <w:r w:rsidRPr="001D1CFD">
        <w:rPr>
          <w:sz w:val="24"/>
          <w:szCs w:val="24"/>
        </w:rPr>
        <w:t xml:space="preserve">Описать функцию IsPalindrom(K), возвращающую TRUE, если целый параметр K (&gt; 0) является палиндромом (то есть его запись читается одинаково слева направо и справа налево), и FALSE в противном случае. С ее помощью найти количество палиндромов в наборе из 10 целых положительных чисел. </w:t>
      </w:r>
    </w:p>
    <w:p w:rsidR="00512BBF" w:rsidRPr="001D1CFD" w:rsidRDefault="00512BBF" w:rsidP="00512BBF">
      <w:pPr>
        <w:pStyle w:val="a3"/>
        <w:numPr>
          <w:ilvl w:val="0"/>
          <w:numId w:val="5"/>
        </w:numPr>
        <w:spacing w:line="240" w:lineRule="auto"/>
        <w:ind w:left="426"/>
        <w:rPr>
          <w:sz w:val="24"/>
          <w:szCs w:val="24"/>
        </w:rPr>
      </w:pPr>
      <w:r w:rsidRPr="001D1CFD">
        <w:rPr>
          <w:sz w:val="24"/>
          <w:szCs w:val="24"/>
        </w:rPr>
        <w:t>Описать функцию NOD2(A, B) целого типа, находящую наибольший общий делитель (НОД) двух целых положительных чисел A и B, используя алгоритм Евклида:</w:t>
      </w:r>
    </w:p>
    <w:p w:rsidR="00512BBF" w:rsidRPr="002F3A0A" w:rsidRDefault="00512BBF" w:rsidP="00512BBF">
      <w:pPr>
        <w:pStyle w:val="a3"/>
        <w:spacing w:line="240" w:lineRule="auto"/>
        <w:ind w:left="426"/>
        <w:rPr>
          <w:sz w:val="24"/>
          <w:szCs w:val="24"/>
          <w:lang w:val="en-US"/>
        </w:rPr>
      </w:pPr>
      <w:r w:rsidRPr="001D1CFD">
        <w:rPr>
          <w:sz w:val="24"/>
          <w:szCs w:val="24"/>
        </w:rPr>
        <w:t>НОД</w:t>
      </w:r>
      <w:r w:rsidRPr="001D1CFD">
        <w:rPr>
          <w:sz w:val="24"/>
          <w:szCs w:val="24"/>
          <w:lang w:val="en-US"/>
        </w:rPr>
        <w:t xml:space="preserve">(A, B) = </w:t>
      </w:r>
      <w:r w:rsidRPr="001D1CFD">
        <w:rPr>
          <w:sz w:val="24"/>
          <w:szCs w:val="24"/>
        </w:rPr>
        <w:t>НОД</w:t>
      </w:r>
      <w:r w:rsidRPr="001D1CFD">
        <w:rPr>
          <w:sz w:val="24"/>
          <w:szCs w:val="24"/>
          <w:lang w:val="en-US"/>
        </w:rPr>
        <w:t xml:space="preserve">(B, A mod B), </w:t>
      </w:r>
      <w:r w:rsidRPr="001D1CFD">
        <w:rPr>
          <w:sz w:val="24"/>
          <w:szCs w:val="24"/>
        </w:rPr>
        <w:t>если</w:t>
      </w:r>
      <w:r w:rsidRPr="001D1CFD">
        <w:rPr>
          <w:sz w:val="24"/>
          <w:szCs w:val="24"/>
          <w:lang w:val="en-US"/>
        </w:rPr>
        <w:t xml:space="preserve"> B&lt;&gt;0; </w:t>
      </w:r>
      <w:r w:rsidRPr="001D1CFD">
        <w:rPr>
          <w:sz w:val="24"/>
          <w:szCs w:val="24"/>
        </w:rPr>
        <w:t>НОД</w:t>
      </w:r>
      <w:r w:rsidRPr="001D1CFD">
        <w:rPr>
          <w:sz w:val="24"/>
          <w:szCs w:val="24"/>
          <w:lang w:val="en-US"/>
        </w:rPr>
        <w:t>(A, 0) = A.</w:t>
      </w:r>
    </w:p>
    <w:p w:rsidR="00512BBF" w:rsidRPr="002F3A0A" w:rsidRDefault="00512BBF" w:rsidP="00512BBF">
      <w:pPr>
        <w:pStyle w:val="a3"/>
        <w:spacing w:line="240" w:lineRule="auto"/>
        <w:ind w:left="0"/>
        <w:rPr>
          <w:sz w:val="24"/>
          <w:szCs w:val="24"/>
          <w:lang w:val="en-US"/>
        </w:rPr>
      </w:pPr>
    </w:p>
    <w:p w:rsidR="00512BBF" w:rsidRPr="006D69EA" w:rsidRDefault="00512BBF" w:rsidP="00512BBF">
      <w:pPr>
        <w:autoSpaceDE w:val="0"/>
        <w:autoSpaceDN w:val="0"/>
        <w:adjustRightInd w:val="0"/>
        <w:spacing w:before="240" w:after="120"/>
        <w:ind w:firstLine="0"/>
        <w:jc w:val="center"/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b/>
          <w:bCs/>
          <w:kern w:val="0"/>
          <w:sz w:val="24"/>
          <w:szCs w:val="24"/>
          <w:lang w:eastAsia="ru-RU"/>
        </w:rPr>
        <w:t>Контрольные вопросы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Что такое функция?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Из каких частей состоит описание функции на языке</w:t>
      </w:r>
      <w:proofErr w:type="gramStart"/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С</w:t>
      </w:r>
      <w:proofErr w:type="gramEnd"/>
      <w:r w:rsidRPr="00512BBF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#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 описываются параметры функции?</w:t>
      </w:r>
    </w:p>
    <w:p w:rsidR="00512BBF" w:rsidRPr="00257786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257786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Какие параметры являются формальными?</w:t>
      </w:r>
      <w:r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Ф</w:t>
      </w:r>
      <w:r w:rsidRPr="00257786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актическими?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Какие порядки передачи параметров в функции существуют?</w:t>
      </w:r>
    </w:p>
    <w:p w:rsidR="00512BBF" w:rsidRPr="006D69EA" w:rsidRDefault="00512BBF" w:rsidP="00512BBF">
      <w:pPr>
        <w:numPr>
          <w:ilvl w:val="0"/>
          <w:numId w:val="3"/>
        </w:numPr>
        <w:autoSpaceDE w:val="0"/>
        <w:autoSpaceDN w:val="0"/>
        <w:adjustRightInd w:val="0"/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</w:pP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Какой порядок передачи параметров используется в языке</w:t>
      </w:r>
      <w:proofErr w:type="gramStart"/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 xml:space="preserve"> С</w:t>
      </w:r>
      <w:proofErr w:type="gramEnd"/>
      <w:r w:rsidRPr="00512BBF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#</w:t>
      </w:r>
      <w:r w:rsidRPr="006D69EA">
        <w:rPr>
          <w:rFonts w:ascii="Times New Roman CYR" w:eastAsia="Times New Roman" w:hAnsi="Times New Roman CYR" w:cs="Times New Roman CYR"/>
          <w:kern w:val="0"/>
          <w:sz w:val="24"/>
          <w:szCs w:val="24"/>
          <w:lang w:eastAsia="ru-RU"/>
        </w:rPr>
        <w:t>?</w:t>
      </w:r>
    </w:p>
    <w:p w:rsidR="00F766BB" w:rsidRDefault="00F766BB"/>
    <w:sectPr w:rsidR="00F766BB" w:rsidSect="00512BBF">
      <w:pgSz w:w="11906" w:h="16838"/>
      <w:pgMar w:top="568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3774E"/>
    <w:multiLevelType w:val="singleLevel"/>
    <w:tmpl w:val="2E224C2E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1">
    <w:nsid w:val="31084B68"/>
    <w:multiLevelType w:val="hybridMultilevel"/>
    <w:tmpl w:val="2BAA9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EE43FB"/>
    <w:multiLevelType w:val="hybridMultilevel"/>
    <w:tmpl w:val="2BAA9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11538A"/>
    <w:multiLevelType w:val="singleLevel"/>
    <w:tmpl w:val="2E224C2E"/>
    <w:lvl w:ilvl="0">
      <w:start w:val="1"/>
      <w:numFmt w:val="decimal"/>
      <w:lvlText w:val="%1)"/>
      <w:legacy w:legacy="1" w:legacySpace="0" w:legacyIndent="0"/>
      <w:lvlJc w:val="left"/>
      <w:rPr>
        <w:rFonts w:ascii="Times New Roman CYR" w:hAnsi="Times New Roman CYR" w:cs="Times New Roman CYR" w:hint="default"/>
      </w:rPr>
    </w:lvl>
  </w:abstractNum>
  <w:abstractNum w:abstractNumId="4">
    <w:nsid w:val="5387366D"/>
    <w:multiLevelType w:val="hybridMultilevel"/>
    <w:tmpl w:val="49E68F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87158"/>
    <w:multiLevelType w:val="hybridMultilevel"/>
    <w:tmpl w:val="89446412"/>
    <w:lvl w:ilvl="0" w:tplc="DA48823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BBF"/>
    <w:rsid w:val="00005CCC"/>
    <w:rsid w:val="0000671F"/>
    <w:rsid w:val="00013BBE"/>
    <w:rsid w:val="00023F37"/>
    <w:rsid w:val="00063D75"/>
    <w:rsid w:val="0008263E"/>
    <w:rsid w:val="00092593"/>
    <w:rsid w:val="00097D3D"/>
    <w:rsid w:val="000A1075"/>
    <w:rsid w:val="000B07A9"/>
    <w:rsid w:val="000B3F44"/>
    <w:rsid w:val="000D2DE9"/>
    <w:rsid w:val="000D7E98"/>
    <w:rsid w:val="000E1240"/>
    <w:rsid w:val="0010701A"/>
    <w:rsid w:val="00112E73"/>
    <w:rsid w:val="0011713E"/>
    <w:rsid w:val="001249EF"/>
    <w:rsid w:val="00130507"/>
    <w:rsid w:val="00132FE5"/>
    <w:rsid w:val="001342AE"/>
    <w:rsid w:val="00156C19"/>
    <w:rsid w:val="00161BAE"/>
    <w:rsid w:val="00161C99"/>
    <w:rsid w:val="001661DB"/>
    <w:rsid w:val="001664F6"/>
    <w:rsid w:val="00181189"/>
    <w:rsid w:val="001B01BC"/>
    <w:rsid w:val="001B39BD"/>
    <w:rsid w:val="001C07DD"/>
    <w:rsid w:val="00223E3A"/>
    <w:rsid w:val="00244691"/>
    <w:rsid w:val="0024508B"/>
    <w:rsid w:val="00263E01"/>
    <w:rsid w:val="0030221B"/>
    <w:rsid w:val="003236DD"/>
    <w:rsid w:val="00354C65"/>
    <w:rsid w:val="00362D1F"/>
    <w:rsid w:val="00373BAF"/>
    <w:rsid w:val="00376A5A"/>
    <w:rsid w:val="00381934"/>
    <w:rsid w:val="00392C27"/>
    <w:rsid w:val="003E305F"/>
    <w:rsid w:val="003F5BEF"/>
    <w:rsid w:val="00407DFD"/>
    <w:rsid w:val="00441010"/>
    <w:rsid w:val="004F655F"/>
    <w:rsid w:val="005129D0"/>
    <w:rsid w:val="00512BBF"/>
    <w:rsid w:val="0056068F"/>
    <w:rsid w:val="00581528"/>
    <w:rsid w:val="0058328F"/>
    <w:rsid w:val="005960F5"/>
    <w:rsid w:val="00597901"/>
    <w:rsid w:val="005A5E78"/>
    <w:rsid w:val="005B3760"/>
    <w:rsid w:val="005C34D1"/>
    <w:rsid w:val="005C6539"/>
    <w:rsid w:val="005D7B05"/>
    <w:rsid w:val="00620546"/>
    <w:rsid w:val="00630E63"/>
    <w:rsid w:val="006407E7"/>
    <w:rsid w:val="006803BF"/>
    <w:rsid w:val="00685E5E"/>
    <w:rsid w:val="006C521C"/>
    <w:rsid w:val="006E253A"/>
    <w:rsid w:val="00702EAA"/>
    <w:rsid w:val="00727A8C"/>
    <w:rsid w:val="00750909"/>
    <w:rsid w:val="00756393"/>
    <w:rsid w:val="007B5518"/>
    <w:rsid w:val="007D0976"/>
    <w:rsid w:val="007E1B6D"/>
    <w:rsid w:val="007E53EC"/>
    <w:rsid w:val="008079D3"/>
    <w:rsid w:val="008140CA"/>
    <w:rsid w:val="008369A8"/>
    <w:rsid w:val="00856344"/>
    <w:rsid w:val="008610AD"/>
    <w:rsid w:val="00875022"/>
    <w:rsid w:val="0087658F"/>
    <w:rsid w:val="008B0529"/>
    <w:rsid w:val="008B09E5"/>
    <w:rsid w:val="008C662D"/>
    <w:rsid w:val="008F01AB"/>
    <w:rsid w:val="008F0954"/>
    <w:rsid w:val="009052E2"/>
    <w:rsid w:val="00943ACD"/>
    <w:rsid w:val="00947B16"/>
    <w:rsid w:val="009C6030"/>
    <w:rsid w:val="00A108B4"/>
    <w:rsid w:val="00A21FBA"/>
    <w:rsid w:val="00A30B69"/>
    <w:rsid w:val="00A44D09"/>
    <w:rsid w:val="00A52613"/>
    <w:rsid w:val="00A662FC"/>
    <w:rsid w:val="00AA4699"/>
    <w:rsid w:val="00AB6D60"/>
    <w:rsid w:val="00AE68B6"/>
    <w:rsid w:val="00B84F4D"/>
    <w:rsid w:val="00BC3765"/>
    <w:rsid w:val="00BD0B1E"/>
    <w:rsid w:val="00C1223F"/>
    <w:rsid w:val="00C36D7F"/>
    <w:rsid w:val="00C57F47"/>
    <w:rsid w:val="00CA2938"/>
    <w:rsid w:val="00CB0138"/>
    <w:rsid w:val="00CC19A1"/>
    <w:rsid w:val="00D365B7"/>
    <w:rsid w:val="00D47EA9"/>
    <w:rsid w:val="00D73A4E"/>
    <w:rsid w:val="00D826EB"/>
    <w:rsid w:val="00D876DC"/>
    <w:rsid w:val="00DC25C7"/>
    <w:rsid w:val="00DF6CEC"/>
    <w:rsid w:val="00E02838"/>
    <w:rsid w:val="00E17DEC"/>
    <w:rsid w:val="00E54548"/>
    <w:rsid w:val="00E65D9F"/>
    <w:rsid w:val="00E769B2"/>
    <w:rsid w:val="00ED17E6"/>
    <w:rsid w:val="00EF51AA"/>
    <w:rsid w:val="00F021DE"/>
    <w:rsid w:val="00F0388A"/>
    <w:rsid w:val="00F12DC6"/>
    <w:rsid w:val="00F1595B"/>
    <w:rsid w:val="00F23413"/>
    <w:rsid w:val="00F2789F"/>
    <w:rsid w:val="00F4450D"/>
    <w:rsid w:val="00F766BB"/>
    <w:rsid w:val="00FD1603"/>
    <w:rsid w:val="00FD1831"/>
    <w:rsid w:val="00FD4EF8"/>
    <w:rsid w:val="00FE5C97"/>
    <w:rsid w:val="00FF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B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1">
    <w:name w:val="heading 1"/>
    <w:basedOn w:val="a"/>
    <w:next w:val="a"/>
    <w:link w:val="10"/>
    <w:uiPriority w:val="9"/>
    <w:qFormat/>
    <w:rsid w:val="00512BBF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BB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12BBF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BBF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kern w:val="28"/>
      <w:sz w:val="28"/>
    </w:rPr>
  </w:style>
  <w:style w:type="paragraph" w:styleId="1">
    <w:name w:val="heading 1"/>
    <w:basedOn w:val="a"/>
    <w:next w:val="a"/>
    <w:link w:val="10"/>
    <w:uiPriority w:val="9"/>
    <w:qFormat/>
    <w:rsid w:val="00512BBF"/>
    <w:pPr>
      <w:keepNext/>
      <w:spacing w:before="240" w:after="60"/>
      <w:jc w:val="center"/>
      <w:outlineLvl w:val="0"/>
    </w:pPr>
    <w:rPr>
      <w:rFonts w:eastAsia="Times New Roman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2BBF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512BBF"/>
    <w:pPr>
      <w:spacing w:line="360" w:lineRule="exact"/>
      <w:ind w:left="720" w:firstLine="720"/>
      <w:contextualSpacing/>
    </w:pPr>
    <w:rPr>
      <w:rFonts w:eastAsia="Times New Roman"/>
      <w:kern w:val="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SanBuild &amp; SPecialiST RePack</Company>
  <LinksUpToDate>false</LinksUpToDate>
  <CharactersWithSpaces>4888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Svetlana</dc:creator>
  <cp:lastModifiedBy>Svetlana</cp:lastModifiedBy>
  <cp:revision>2</cp:revision>
  <dcterms:created xsi:type="dcterms:W3CDTF">2018-09-26T16:49:00Z</dcterms:created>
  <dcterms:modified xsi:type="dcterms:W3CDTF">2018-09-26T16:49:00Z</dcterms:modified>
</cp:coreProperties>
</file>