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 CS544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2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PART 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7"/>
        <w:gridCol w:w="1949"/>
        <w:gridCol w:w="1302"/>
        <w:gridCol w:w="2039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9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people</w:t>
            </w:r>
          </w:p>
        </w:tc>
        <w:tc>
          <w:tcPr>
            <w:tcW w:w="1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 of total</w:t>
            </w:r>
          </w:p>
        </w:tc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BMI of above 30</w:t>
            </w:r>
          </w:p>
        </w:tc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18-34</w:t>
            </w:r>
          </w:p>
        </w:tc>
        <w:tc>
          <w:tcPr>
            <w:tcW w:w="19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4250</w:t>
            </w:r>
          </w:p>
        </w:tc>
        <w:tc>
          <w:tcPr>
            <w:tcW w:w="1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42.5%</w:t>
            </w:r>
          </w:p>
        </w:tc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1062</w:t>
            </w:r>
          </w:p>
        </w:tc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35-49</w:t>
            </w:r>
          </w:p>
        </w:tc>
        <w:tc>
          <w:tcPr>
            <w:tcW w:w="19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2850</w:t>
            </w:r>
          </w:p>
        </w:tc>
        <w:tc>
          <w:tcPr>
            <w:tcW w:w="1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28.5%</w:t>
            </w:r>
          </w:p>
        </w:tc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1710</w:t>
            </w:r>
          </w:p>
        </w:tc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50-64</w:t>
            </w:r>
          </w:p>
        </w:tc>
        <w:tc>
          <w:tcPr>
            <w:tcW w:w="19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1640</w:t>
            </w:r>
          </w:p>
        </w:tc>
        <w:tc>
          <w:tcPr>
            <w:tcW w:w="1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16.4%</w:t>
            </w:r>
          </w:p>
        </w:tc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656</w:t>
            </w:r>
          </w:p>
        </w:tc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 65</w:t>
            </w:r>
          </w:p>
        </w:tc>
        <w:tc>
          <w:tcPr>
            <w:tcW w:w="19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1260</w:t>
            </w:r>
          </w:p>
        </w:tc>
        <w:tc>
          <w:tcPr>
            <w:tcW w:w="13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12.6%</w:t>
            </w:r>
          </w:p>
        </w:tc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</w:t>
            </w:r>
          </w:p>
        </w:tc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P(have BMI of above 30)=(0.425*0.2499+0.6*0.285+0.4*0.164+0.15*0.126)*100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=36.17075%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P(18-34 have BMI of above 30)=[(0.2499*0.425)/0.3617075]*100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=29.63%(rounded)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P(35-49 have BMI of above 30)=[(0.6*0.285)/0.3617075]*100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=47.28%(rounded)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P(50-64 have BMI of above 30)=[(0.4*0.164)/0.3617075]*100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=18.14%(rounded)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P(Over 65 have BMI of above 30)=[(0.15*0.126)/0.3617075]*100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=5.23%(rounded)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PART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AND OUPTPUT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a:)</w:t>
      </w:r>
    </w:p>
    <w:p>
      <w:r>
        <w:drawing>
          <wp:inline distT="0" distB="0" distL="114300" distR="114300">
            <wp:extent cx="5267960" cy="14986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24175" cy="391985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b:)</w:t>
      </w:r>
    </w:p>
    <w:p>
      <w:r>
        <w:drawing>
          <wp:inline distT="0" distB="0" distL="114300" distR="114300">
            <wp:extent cx="3761740" cy="64897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2550" cy="116078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c:)</w:t>
      </w:r>
      <w:r>
        <w:drawing>
          <wp:inline distT="0" distB="0" distL="114300" distR="114300">
            <wp:extent cx="5655310" cy="1468120"/>
            <wp:effectExtent l="0" t="0" r="25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08935" cy="8006080"/>
            <wp:effectExtent l="0" t="0" r="571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80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d:)</w:t>
      </w:r>
    </w:p>
    <w:p>
      <w:r>
        <w:drawing>
          <wp:inline distT="0" distB="0" distL="114300" distR="114300">
            <wp:extent cx="3365500" cy="5626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06320" cy="6616700"/>
            <wp:effectExtent l="0" t="0" r="1778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70630" cy="66484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9715" cy="7722870"/>
            <wp:effectExtent l="0" t="0" r="63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77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PART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AND OUPUT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838575" cy="3381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0400" cy="1200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PART 4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a:)</w:t>
      </w:r>
    </w:p>
    <w:p>
      <w:r>
        <w:drawing>
          <wp:inline distT="0" distB="0" distL="114300" distR="114300">
            <wp:extent cx="5269865" cy="1318895"/>
            <wp:effectExtent l="0" t="0" r="698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1435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b:)</w:t>
      </w:r>
    </w:p>
    <w:p>
      <w:r>
        <w:drawing>
          <wp:inline distT="0" distB="0" distL="114300" distR="114300">
            <wp:extent cx="5273040" cy="936625"/>
            <wp:effectExtent l="0" t="0" r="381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9410"/>
            <wp:effectExtent l="0" t="0" r="381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c:)</w:t>
      </w:r>
    </w:p>
    <w:p>
      <w:r>
        <w:drawing>
          <wp:inline distT="0" distB="0" distL="114300" distR="114300">
            <wp:extent cx="5267325" cy="927735"/>
            <wp:effectExtent l="0" t="0" r="952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77825"/>
            <wp:effectExtent l="0" t="0" r="381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d:)</w:t>
      </w:r>
    </w:p>
    <w:p>
      <w:r>
        <w:drawing>
          <wp:inline distT="0" distB="0" distL="114300" distR="114300">
            <wp:extent cx="5272405" cy="924560"/>
            <wp:effectExtent l="0" t="0" r="444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81635"/>
            <wp:effectExtent l="0" t="0" r="635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e:)</w:t>
      </w:r>
    </w:p>
    <w:p>
      <w:r>
        <w:drawing>
          <wp:inline distT="0" distB="0" distL="114300" distR="114300">
            <wp:extent cx="5273040" cy="927735"/>
            <wp:effectExtent l="0" t="0" r="381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79095"/>
            <wp:effectExtent l="0" t="0" r="571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f:)</w:t>
      </w:r>
    </w:p>
    <w:p>
      <w:r>
        <w:drawing>
          <wp:inline distT="0" distB="0" distL="114300" distR="114300">
            <wp:extent cx="5272405" cy="959485"/>
            <wp:effectExtent l="0" t="0" r="444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21640"/>
            <wp:effectExtent l="0" t="0" r="5715" b="16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g:)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55650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45110"/>
            <wp:effectExtent l="0" t="0" r="1079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6AE2188"/>
    <w:rsid w:val="36AE2188"/>
    <w:rsid w:val="5109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105</Words>
  <Characters>613</Characters>
  <Lines>0</Lines>
  <Paragraphs>0</Paragraphs>
  <TotalTime>6</TotalTime>
  <ScaleCrop>false</ScaleCrop>
  <LinksUpToDate>false</LinksUpToDate>
  <CharactersWithSpaces>801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2023-01-30T00:44:00Z</dcterms:created>
  <dc:creator>キラ·ヤマト</dc:creator>
  <cp:lastModifiedBy>キラ·ヤマト</cp:lastModifiedBy>
  <dcterms:modified xsi:type="dcterms:W3CDTF">2023-01-30T05:08:23Z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3BF5451C2726413F875048A906774EC7</vt:lpwstr>
  </property>
</Properties>
</file>