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color w:val="auto"/>
          <w:sz w:val="40"/>
          <w:shd w:val="clear" w:color="auto" w:fill="FFFFFF"/>
          <w:lang w:val="en-US" w:eastAsia="zh-CN"/>
        </w:rPr>
      </w:pPr>
      <w:r>
        <w:rPr>
          <w:rFonts w:hint="eastAsia"/>
          <w:color w:val="auto"/>
          <w:sz w:val="40"/>
          <w:shd w:val="clear" w:color="auto" w:fill="FFFFFF"/>
          <w:lang w:val="en-US" w:eastAsia="zh-CN"/>
        </w:rPr>
        <w:t>Package priority algorithm</w:t>
      </w:r>
    </w:p>
    <w:p>
      <w:pPr>
        <w:ind w:left="2880" w:leftChars="0" w:firstLine="720" w:firstLineChars="0"/>
        <w:rPr>
          <w:rFonts w:hint="default"/>
          <w:lang w:val="en-US" w:eastAsia="zh-CN"/>
        </w:rPr>
      </w:pPr>
      <w:r>
        <w:rPr>
          <w:rFonts w:hint="eastAsia"/>
          <w:color w:val="auto"/>
          <w:sz w:val="40"/>
          <w:shd w:val="clear" w:color="auto" w:fill="FFFFFF"/>
          <w:lang w:val="en-US" w:eastAsia="zh-CN"/>
        </w:rPr>
        <w:t>Weilin Lu</w:t>
      </w:r>
    </w:p>
    <w:p>
      <w:pPr>
        <w:pStyle w:val="2"/>
        <w:rPr>
          <w:rFonts w:ascii="Times New Roman" w:hAnsi="Times New Roman" w:cs="Times New Roman"/>
          <w:color w:val="auto"/>
          <w:sz w:val="24"/>
          <w:szCs w:val="24"/>
          <w:shd w:val="clear" w:color="auto" w:fill="FFFFFF"/>
        </w:rPr>
      </w:pPr>
      <w:r>
        <w:rPr>
          <w:color w:val="auto"/>
          <w:sz w:val="40"/>
          <w:shd w:val="clear" w:color="auto" w:fill="FFFFFF"/>
        </w:rPr>
        <w:t>Assignment 3</w:t>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uto"/>
          <w:sz w:val="40"/>
          <w:shd w:val="clear" w:color="auto" w:fill="FFFFFF"/>
        </w:rPr>
        <w:tab/>
      </w:r>
      <w:r>
        <w:rPr>
          <w:color w:val="A6A6A6" w:themeColor="background1" w:themeShade="A6"/>
          <w:sz w:val="40"/>
          <w:shd w:val="clear" w:color="auto" w:fill="FFFFFF"/>
        </w:rPr>
        <w:t xml:space="preserve">           </w:t>
      </w:r>
      <w:r>
        <w:rPr>
          <w:rFonts w:ascii="Times New Roman" w:hAnsi="Times New Roman" w:cs="Times New Roman"/>
          <w:color w:val="A6A6A6" w:themeColor="background1" w:themeShade="A6"/>
          <w:sz w:val="24"/>
          <w:szCs w:val="24"/>
          <w:shd w:val="clear" w:color="auto" w:fill="FFFFFF"/>
        </w:rPr>
        <w:t>1/31/2023</w:t>
      </w:r>
    </w:p>
    <w:p>
      <w:pPr>
        <w:pStyle w:val="3"/>
        <w:rPr>
          <w:rFonts w:ascii="Arial" w:hAnsi="Arial" w:cs="Arial"/>
          <w:color w:val="auto"/>
          <w:sz w:val="32"/>
        </w:rPr>
      </w:pPr>
      <w:r>
        <w:rPr>
          <w:color w:val="auto"/>
          <w:sz w:val="32"/>
          <w:shd w:val="clear" w:color="auto" w:fill="FFFFFF"/>
        </w:rPr>
        <w:t>1 SUMMARY DESCRIPTION—UPDATED</w:t>
      </w:r>
    </w:p>
    <w:p>
      <w:pPr>
        <w:rPr>
          <w:rFonts w:hint="eastAsia"/>
        </w:rPr>
      </w:pPr>
      <w:r>
        <w:rPr>
          <w:rFonts w:hint="eastAsia"/>
        </w:rPr>
        <w:t>For this project, I want to do a classification based on the destination of the package, and classify them according to the city, state and country where the package is located. So the first choice is not to seek their common ground. This part can be done using divide and conquer. We will talk about the international classification of the package according to the city classification of the package.</w:t>
      </w:r>
    </w:p>
    <w:p>
      <w:pPr>
        <w:rPr>
          <w:rFonts w:hint="eastAsia"/>
        </w:rPr>
      </w:pPr>
      <w:r>
        <w:rPr>
          <w:rFonts w:hint="eastAsia"/>
        </w:rPr>
        <w:t>In this assignment, based on the automatic classification of packages in the previous assignment, I arranged a priority for each package, and then told the user the priority of package delivery. The method I use is the merge sort algorithm.The first data in the csv file is the package number, the second data is the state, the third data is the city, and the last data is the priority. Finally, you need to inform the user of the delivery order of the package.</w:t>
      </w:r>
    </w:p>
    <w:p>
      <w:pPr>
        <w:rPr>
          <w:rFonts w:hint="eastAsia"/>
        </w:rPr>
      </w:pPr>
    </w:p>
    <w:p>
      <w:pPr>
        <w:pStyle w:val="3"/>
        <w:rPr>
          <w:color w:val="auto"/>
          <w:sz w:val="32"/>
          <w:shd w:val="clear" w:color="auto" w:fill="FFFFFF"/>
        </w:rPr>
      </w:pPr>
      <w:r>
        <w:rPr>
          <w:color w:val="auto"/>
          <w:sz w:val="32"/>
          <w:shd w:val="clear" w:color="auto" w:fill="FFFFFF"/>
        </w:rPr>
        <w:t>2 I/O EXAMPLE FROM PROJECTED COMPLETED PROJECT—UPDATED</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Input CSV file:</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1, MA, Boston, 1</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2, CA, Los Angles, 2</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3, MA, Worcester, 3</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4, MA, Boston, 4</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5, CA, San Francisco, 5</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6, CA, San Diago, 7</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7, CA, San Diago, 6</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OUTPUT:</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 xml:space="preserve">MA: </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Boston: Package #1, Package #4</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Worcester: Package #3</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CA:</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Los Angles: Package #2</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San Francisco: Package #5</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San Diago: Package #6, Package #7</w:t>
      </w:r>
    </w:p>
    <w:p>
      <w:pPr>
        <w:spacing w:after="0"/>
        <w:rPr>
          <w:rFonts w:hint="default" w:ascii="Times New Roman" w:hAnsi="Times New Roman" w:cs="Times New Roman"/>
          <w:color w:val="auto"/>
          <w:sz w:val="24"/>
          <w:szCs w:val="24"/>
        </w:rPr>
      </w:pPr>
      <w:r>
        <w:rPr>
          <w:rFonts w:hint="default" w:ascii="Times New Roman" w:hAnsi="Times New Roman" w:cs="Times New Roman"/>
          <w:color w:val="auto"/>
          <w:sz w:val="24"/>
          <w:szCs w:val="24"/>
        </w:rPr>
        <w:t>Delivery Order: #1, #2, #3, #4, #5,#7,#6</w:t>
      </w:r>
    </w:p>
    <w:p>
      <w:pPr>
        <w:spacing w:after="0"/>
        <w:rPr>
          <w:sz w:val="32"/>
        </w:rPr>
      </w:pPr>
    </w:p>
    <w:p>
      <w:pPr>
        <w:pStyle w:val="3"/>
        <w:rPr>
          <w:color w:val="auto"/>
          <w:sz w:val="32"/>
        </w:rPr>
      </w:pPr>
      <w:r>
        <w:rPr>
          <w:color w:val="auto"/>
          <w:sz w:val="32"/>
          <w:shd w:val="clear" w:color="auto" w:fill="FFFFFF"/>
        </w:rPr>
        <w:t>3 REQUIREMENTS IMPLEMENTED IN THIS RELEASE</w:t>
      </w:r>
    </w:p>
    <w:p>
      <w:pPr>
        <w:pStyle w:val="8"/>
        <w:spacing w:before="0" w:beforeAutospacing="0" w:after="0" w:afterAutospacing="0"/>
        <w:rPr>
          <w:rFonts w:ascii="Arial Narrow" w:hAnsi="Arial Narrow"/>
        </w:rPr>
      </w:pPr>
    </w:p>
    <w:p>
      <w:pPr>
        <w:pStyle w:val="4"/>
        <w:rPr>
          <w:rFonts w:hint="default"/>
          <w:color w:val="auto"/>
          <w:sz w:val="32"/>
          <w:shd w:val="clear" w:color="auto" w:fill="FFFFFF"/>
          <w:lang w:val="en-US"/>
        </w:rPr>
      </w:pPr>
      <w:r>
        <w:rPr>
          <w:color w:val="auto"/>
          <w:sz w:val="32"/>
          <w:shd w:val="clear" w:color="auto" w:fill="FFFFFF"/>
        </w:rPr>
        <w:t xml:space="preserve">3.1  </w:t>
      </w:r>
      <w:r>
        <w:rPr>
          <w:rFonts w:hint="default" w:ascii="Times New Roman" w:hAnsi="Times New Roman" w:cs="Times New Roman"/>
          <w:color w:val="auto"/>
          <w:sz w:val="32"/>
          <w:shd w:val="clear" w:color="auto" w:fill="FFFFFF"/>
          <w:lang w:val="en-US"/>
        </w:rPr>
        <w:t>Input requirement</w:t>
      </w:r>
    </w:p>
    <w:p>
      <w:pPr>
        <w:pStyle w:val="4"/>
        <w:rPr>
          <w:rFonts w:hint="default" w:ascii="Times New Roman" w:hAnsi="Times New Roman" w:cs="Times New Roman"/>
          <w:color w:val="auto"/>
          <w:sz w:val="24"/>
          <w:szCs w:val="24"/>
          <w:shd w:val="clear" w:color="auto" w:fill="FFFFFF"/>
          <w:lang w:val="en-US"/>
        </w:rPr>
      </w:pPr>
      <w:r>
        <w:rPr>
          <w:rFonts w:hint="default" w:ascii="Times New Roman" w:hAnsi="Times New Roman" w:cs="Times New Roman"/>
          <w:color w:val="auto"/>
          <w:sz w:val="24"/>
          <w:szCs w:val="24"/>
          <w:shd w:val="clear" w:color="auto" w:fill="FFFFFF"/>
          <w:lang w:val="en-US"/>
        </w:rPr>
        <w:t>Input should contain package number,state,.city and priority.And in the imput form should looks like the test data I provide above.</w:t>
      </w:r>
    </w:p>
    <w:p>
      <w:pPr>
        <w:pStyle w:val="4"/>
        <w:rPr>
          <w:rFonts w:hint="default"/>
          <w:color w:val="auto"/>
          <w:sz w:val="32"/>
          <w:shd w:val="clear" w:color="auto" w:fill="FFFFFF"/>
          <w:lang w:val="en-US"/>
        </w:rPr>
      </w:pPr>
      <w:r>
        <w:rPr>
          <w:color w:val="auto"/>
          <w:sz w:val="32"/>
          <w:shd w:val="clear" w:color="auto" w:fill="FFFFFF"/>
        </w:rPr>
        <w:t xml:space="preserve">3.2 </w:t>
      </w:r>
      <w:r>
        <w:rPr>
          <w:rFonts w:hint="default" w:ascii="Times New Roman" w:hAnsi="Times New Roman" w:cs="Times New Roman"/>
          <w:color w:val="auto"/>
          <w:sz w:val="32"/>
          <w:shd w:val="clear" w:color="auto" w:fill="FFFFFF"/>
          <w:lang w:val="en-US"/>
        </w:rPr>
        <w:t>Output requirement</w:t>
      </w:r>
    </w:p>
    <w:p>
      <w:pPr>
        <w:spacing w:after="0"/>
        <w:rPr>
          <w:rFonts w:hint="default"/>
          <w:sz w:val="24"/>
          <w:szCs w:val="24"/>
          <w:lang w:val="en-US"/>
        </w:rPr>
      </w:pPr>
      <w:r>
        <w:rPr>
          <w:rFonts w:hint="default"/>
          <w:sz w:val="24"/>
          <w:szCs w:val="24"/>
          <w:lang w:val="en-US"/>
        </w:rPr>
        <w:t>Output should contain group the package by state,then by city. And also the output should contain the delivery order.</w:t>
      </w:r>
    </w:p>
    <w:p>
      <w:pPr>
        <w:pStyle w:val="3"/>
        <w:rPr>
          <w:rFonts w:ascii="Arial Narrow" w:hAnsi="Arial Narrow"/>
          <w:color w:val="auto"/>
          <w:sz w:val="24"/>
          <w:shd w:val="clear" w:color="auto" w:fill="FFFFFF"/>
        </w:rPr>
      </w:pPr>
      <w:r>
        <w:rPr>
          <w:color w:val="auto"/>
          <w:sz w:val="32"/>
        </w:rPr>
        <w:t>4 ILLUSTRATIVE OUTPUT</w:t>
      </w:r>
      <w:r>
        <w:rPr>
          <w:rFonts w:ascii="Arial Narrow" w:hAnsi="Arial Narrow"/>
          <w:color w:val="auto"/>
          <w:sz w:val="24"/>
          <w:shd w:val="clear" w:color="auto" w:fill="FFFFFF"/>
        </w:rPr>
        <w:t xml:space="preserve"> </w:t>
      </w:r>
    </w:p>
    <w:p>
      <w:pPr>
        <w:pStyle w:val="3"/>
      </w:pPr>
      <w:r>
        <w:drawing>
          <wp:inline distT="0" distB="0" distL="114300" distR="114300">
            <wp:extent cx="3876675" cy="1552575"/>
            <wp:effectExtent l="0" t="0" r="952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6"/>
                    <a:stretch>
                      <a:fillRect/>
                    </a:stretch>
                  </pic:blipFill>
                  <pic:spPr>
                    <a:xfrm>
                      <a:off x="0" y="0"/>
                      <a:ext cx="3876675" cy="1552575"/>
                    </a:xfrm>
                    <a:prstGeom prst="rect">
                      <a:avLst/>
                    </a:prstGeom>
                    <a:noFill/>
                    <a:ln>
                      <a:noFill/>
                    </a:ln>
                  </pic:spPr>
                </pic:pic>
              </a:graphicData>
            </a:graphic>
          </wp:inline>
        </w:drawing>
      </w:r>
    </w:p>
    <w:p>
      <w:pPr>
        <w:pStyle w:val="3"/>
        <w:rPr>
          <w:color w:val="auto"/>
          <w:sz w:val="32"/>
        </w:rPr>
      </w:pPr>
      <w:r>
        <w:rPr>
          <w:color w:val="auto"/>
          <w:sz w:val="32"/>
        </w:rPr>
        <w:t>5 YOUR DIRECT</w:t>
      </w:r>
      <w:r>
        <w:rPr>
          <w:rStyle w:val="17"/>
          <w:color w:val="auto"/>
          <w:sz w:val="32"/>
        </w:rPr>
        <w:t>OR</w:t>
      </w:r>
      <w:r>
        <w:rPr>
          <w:color w:val="auto"/>
          <w:sz w:val="32"/>
        </w:rPr>
        <w:t>Y</w:t>
      </w:r>
    </w:p>
    <w:p>
      <w:pPr>
        <w:spacing w:after="0"/>
      </w:pPr>
      <w:r>
        <w:drawing>
          <wp:inline distT="0" distB="0" distL="114300" distR="114300">
            <wp:extent cx="4316730" cy="502920"/>
            <wp:effectExtent l="0" t="0" r="7620" b="1143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7"/>
                    <a:stretch>
                      <a:fillRect/>
                    </a:stretch>
                  </pic:blipFill>
                  <pic:spPr>
                    <a:xfrm>
                      <a:off x="0" y="0"/>
                      <a:ext cx="4316730" cy="502920"/>
                    </a:xfrm>
                    <a:prstGeom prst="rect">
                      <a:avLst/>
                    </a:prstGeom>
                    <a:noFill/>
                    <a:ln>
                      <a:noFill/>
                    </a:ln>
                  </pic:spPr>
                </pic:pic>
              </a:graphicData>
            </a:graphic>
          </wp:inline>
        </w:drawing>
      </w:r>
    </w:p>
    <w:p>
      <w:pPr>
        <w:spacing w:after="0"/>
      </w:pPr>
      <w:r>
        <w:drawing>
          <wp:inline distT="0" distB="0" distL="114300" distR="114300">
            <wp:extent cx="4175125" cy="1058545"/>
            <wp:effectExtent l="0" t="0" r="15875" b="825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8"/>
                    <a:stretch>
                      <a:fillRect/>
                    </a:stretch>
                  </pic:blipFill>
                  <pic:spPr>
                    <a:xfrm>
                      <a:off x="0" y="0"/>
                      <a:ext cx="4175125" cy="1058545"/>
                    </a:xfrm>
                    <a:prstGeom prst="rect">
                      <a:avLst/>
                    </a:prstGeom>
                    <a:noFill/>
                    <a:ln>
                      <a:noFill/>
                    </a:ln>
                  </pic:spPr>
                </pic:pic>
              </a:graphicData>
            </a:graphic>
          </wp:inline>
        </w:drawing>
      </w:r>
    </w:p>
    <w:p>
      <w:pPr>
        <w:spacing w:after="0"/>
      </w:pPr>
    </w:p>
    <w:p>
      <w:pPr>
        <w:pStyle w:val="3"/>
        <w:rPr>
          <w:color w:val="auto"/>
          <w:sz w:val="32"/>
        </w:rPr>
      </w:pPr>
      <w:r>
        <w:rPr>
          <w:color w:val="auto"/>
          <w:sz w:val="32"/>
          <w:shd w:val="clear" w:color="auto" w:fill="FFFFFF"/>
        </w:rPr>
        <w:t xml:space="preserve">6 </w:t>
      </w:r>
      <w:r>
        <w:rPr>
          <w:color w:val="auto"/>
          <w:sz w:val="32"/>
        </w:rPr>
        <w:t>SPECIALIZED SORTING</w:t>
      </w:r>
      <w:r>
        <w:rPr>
          <w:color w:val="auto"/>
          <w:sz w:val="32"/>
          <w:shd w:val="clear" w:color="auto" w:fill="FFFFFF"/>
        </w:rPr>
        <w:t xml:space="preserve"> IMPLEMENTED</w:t>
      </w:r>
    </w:p>
    <w:p>
      <w:pPr>
        <w:spacing w:after="0"/>
        <w:rPr>
          <w:rFonts w:hint="eastAsia" w:eastAsia="宋体" w:cs="Times New Roman"/>
          <w:color w:val="auto"/>
          <w:sz w:val="24"/>
          <w:szCs w:val="24"/>
          <w:shd w:val="clear" w:color="auto" w:fill="FFFFFF"/>
          <w:lang w:val="en-US" w:eastAsia="zh-CN"/>
        </w:rPr>
      </w:pPr>
      <w:r>
        <w:rPr>
          <w:rFonts w:hint="default" w:ascii="Times New Roman" w:hAnsi="Times New Roman" w:cs="Times New Roman"/>
          <w:color w:val="auto"/>
          <w:sz w:val="24"/>
          <w:szCs w:val="24"/>
          <w:shd w:val="clear" w:color="auto" w:fill="FFFFFF"/>
        </w:rPr>
        <w:t xml:space="preserve">The time efficiency of the merge sort algorithm implemented </w:t>
      </w:r>
      <w:r>
        <w:rPr>
          <w:rFonts w:hint="default" w:ascii="Times New Roman" w:hAnsi="Times New Roman" w:cs="Times New Roman"/>
          <w:color w:val="auto"/>
          <w:sz w:val="24"/>
          <w:szCs w:val="24"/>
          <w:shd w:val="clear" w:color="auto" w:fill="FFFFFF"/>
          <w:lang w:val="en-US"/>
        </w:rPr>
        <w:t>of my</w:t>
      </w:r>
      <w:r>
        <w:rPr>
          <w:rFonts w:hint="default" w:ascii="Times New Roman" w:hAnsi="Times New Roman" w:cs="Times New Roman"/>
          <w:color w:val="auto"/>
          <w:sz w:val="24"/>
          <w:szCs w:val="24"/>
          <w:shd w:val="clear" w:color="auto" w:fill="FFFFFF"/>
        </w:rPr>
        <w:t xml:space="preserve"> code is O(nlogn), where n is the number of packages. Merge sort is a divide-and-conquer algorithm</w:t>
      </w:r>
      <w:r>
        <w:rPr>
          <w:rFonts w:hint="eastAsia" w:eastAsia="宋体" w:cs="Times New Roman"/>
          <w:color w:val="auto"/>
          <w:sz w:val="24"/>
          <w:szCs w:val="24"/>
          <w:shd w:val="clear" w:color="auto" w:fill="FFFFFF"/>
          <w:lang w:val="en-US" w:eastAsia="zh-CN"/>
        </w:rPr>
        <w:t>.It divides the input into smaller subproblems and solves them recursively. Merging two sorted subarrays takes O(n) time, and the overall time complexity of merge sort is O(nlogn), since the size of the subproblem to be solved is halved in each iteration.</w:t>
      </w:r>
    </w:p>
    <w:p>
      <w:pPr>
        <w:spacing w:after="0"/>
        <w:rPr>
          <w:rFonts w:hint="eastAsia" w:eastAsia="宋体" w:cs="Times New Roman"/>
          <w:color w:val="auto"/>
          <w:sz w:val="24"/>
          <w:szCs w:val="24"/>
          <w:shd w:val="clear" w:color="auto" w:fill="FFFFFF"/>
          <w:lang w:val="en-US" w:eastAsia="zh-CN"/>
        </w:rPr>
      </w:pPr>
    </w:p>
    <w:p>
      <w:pPr>
        <w:pStyle w:val="4"/>
        <w:rPr>
          <w:color w:val="auto"/>
          <w:sz w:val="32"/>
        </w:rPr>
      </w:pPr>
      <w:r>
        <w:rPr>
          <w:color w:val="auto"/>
          <w:sz w:val="32"/>
        </w:rPr>
        <w:t xml:space="preserve">6.1 Class model and Sequence Diagram  </w:t>
      </w:r>
    </w:p>
    <w:p>
      <w:pPr>
        <w:spacing w:after="0"/>
      </w:pPr>
      <w:r>
        <w:drawing>
          <wp:inline distT="0" distB="0" distL="114300" distR="114300">
            <wp:extent cx="3933825" cy="1152525"/>
            <wp:effectExtent l="0" t="0" r="9525" b="9525"/>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pic:cNvPicPr>
                  </pic:nvPicPr>
                  <pic:blipFill>
                    <a:blip r:embed="rId9"/>
                    <a:stretch>
                      <a:fillRect/>
                    </a:stretch>
                  </pic:blipFill>
                  <pic:spPr>
                    <a:xfrm>
                      <a:off x="0" y="0"/>
                      <a:ext cx="3933825" cy="1152525"/>
                    </a:xfrm>
                    <a:prstGeom prst="rect">
                      <a:avLst/>
                    </a:prstGeom>
                    <a:noFill/>
                    <a:ln>
                      <a:noFill/>
                    </a:ln>
                  </pic:spPr>
                </pic:pic>
              </a:graphicData>
            </a:graphic>
          </wp:inline>
        </w:drawing>
      </w:r>
    </w:p>
    <w:p>
      <w:pPr>
        <w:spacing w:after="0"/>
      </w:pPr>
      <w:bookmarkStart w:id="1" w:name="_GoBack"/>
      <w:r>
        <w:drawing>
          <wp:inline distT="0" distB="0" distL="114300" distR="114300">
            <wp:extent cx="3091815" cy="2677160"/>
            <wp:effectExtent l="0" t="0" r="13335" b="889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r:embed="rId10"/>
                    <a:stretch>
                      <a:fillRect/>
                    </a:stretch>
                  </pic:blipFill>
                  <pic:spPr>
                    <a:xfrm>
                      <a:off x="0" y="0"/>
                      <a:ext cx="3091815" cy="2677160"/>
                    </a:xfrm>
                    <a:prstGeom prst="rect">
                      <a:avLst/>
                    </a:prstGeom>
                    <a:noFill/>
                    <a:ln>
                      <a:noFill/>
                    </a:ln>
                  </pic:spPr>
                </pic:pic>
              </a:graphicData>
            </a:graphic>
          </wp:inline>
        </w:drawing>
      </w:r>
      <w:bookmarkEnd w:id="1"/>
    </w:p>
    <w:p>
      <w:pPr>
        <w:spacing w:after="0"/>
      </w:pPr>
    </w:p>
    <w:p>
      <w:pPr>
        <w:pStyle w:val="4"/>
        <w:rPr>
          <w:color w:val="auto"/>
          <w:sz w:val="32"/>
        </w:rPr>
      </w:pPr>
      <w:r>
        <w:rPr>
          <w:color w:val="auto"/>
          <w:sz w:val="32"/>
        </w:rPr>
        <w:t>6.2 Code showing sorting.</w:t>
      </w:r>
    </w:p>
    <w:p>
      <w:pPr>
        <w:spacing w:after="0"/>
      </w:pPr>
      <w:r>
        <w:drawing>
          <wp:inline distT="0" distB="0" distL="114300" distR="114300">
            <wp:extent cx="2734310" cy="2630170"/>
            <wp:effectExtent l="0" t="0" r="8890" b="17780"/>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1"/>
                    <a:stretch>
                      <a:fillRect/>
                    </a:stretch>
                  </pic:blipFill>
                  <pic:spPr>
                    <a:xfrm>
                      <a:off x="0" y="0"/>
                      <a:ext cx="2734310" cy="2630170"/>
                    </a:xfrm>
                    <a:prstGeom prst="rect">
                      <a:avLst/>
                    </a:prstGeom>
                    <a:noFill/>
                    <a:ln>
                      <a:noFill/>
                    </a:ln>
                  </pic:spPr>
                </pic:pic>
              </a:graphicData>
            </a:graphic>
          </wp:inline>
        </w:drawing>
      </w:r>
    </w:p>
    <w:p>
      <w:pPr>
        <w:spacing w:after="0"/>
        <w:rPr>
          <w:rFonts w:hint="default" w:eastAsia="宋体"/>
          <w:lang w:val="en-US" w:eastAsia="zh-CN"/>
        </w:rPr>
      </w:pPr>
      <w:r>
        <w:rPr>
          <w:rFonts w:hint="eastAsia" w:eastAsia="宋体"/>
          <w:lang w:val="en-US" w:eastAsia="zh-CN"/>
        </w:rPr>
        <w:t xml:space="preserve">In my project,the code uses the merge sort algorithm to sort the packages based on their priority. This allows for a fast and efficient delivery process, as packages with higher priority are delivered first, and packages with lower priority are delivered last. </w:t>
      </w:r>
    </w:p>
    <w:p>
      <w:pPr>
        <w:pStyle w:val="3"/>
        <w:rPr>
          <w:rFonts w:ascii="Arial" w:hAnsi="Arial" w:cs="Arial"/>
          <w:color w:val="auto"/>
          <w:sz w:val="32"/>
        </w:rPr>
      </w:pPr>
      <w:r>
        <w:rPr>
          <w:color w:val="auto"/>
          <w:sz w:val="32"/>
          <w:shd w:val="clear" w:color="auto" w:fill="FFFFFF"/>
        </w:rPr>
        <w:t>7 YOUR CODE</w:t>
      </w:r>
    </w:p>
    <w:p>
      <w:pPr>
        <w:rPr>
          <w:sz w:val="32"/>
        </w:rPr>
      </w:pPr>
      <w:r>
        <w:drawing>
          <wp:inline distT="0" distB="0" distL="114300" distR="114300">
            <wp:extent cx="3564255" cy="4164965"/>
            <wp:effectExtent l="0" t="0" r="17145" b="698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2"/>
                    <a:stretch>
                      <a:fillRect/>
                    </a:stretch>
                  </pic:blipFill>
                  <pic:spPr>
                    <a:xfrm>
                      <a:off x="0" y="0"/>
                      <a:ext cx="3564255" cy="4164965"/>
                    </a:xfrm>
                    <a:prstGeom prst="rect">
                      <a:avLst/>
                    </a:prstGeom>
                    <a:noFill/>
                    <a:ln>
                      <a:noFill/>
                    </a:ln>
                  </pic:spPr>
                </pic:pic>
              </a:graphicData>
            </a:graphic>
          </wp:inline>
        </w:drawing>
      </w:r>
    </w:p>
    <w:p>
      <w:pPr>
        <w:pStyle w:val="3"/>
        <w:rPr>
          <w:color w:val="auto"/>
          <w:sz w:val="32"/>
        </w:rPr>
      </w:pPr>
      <w:r>
        <w:rPr>
          <w:color w:val="auto"/>
          <w:sz w:val="32"/>
        </w:rPr>
        <w:t>8 Evaluation</w:t>
      </w:r>
    </w:p>
    <w:p>
      <w:r>
        <w:rPr>
          <w:rStyle w:val="19"/>
          <w:rFonts w:ascii="Arial" w:hAnsi="Arial" w:cs="Arial"/>
          <w:sz w:val="32"/>
          <w:szCs w:val="24"/>
          <w:shd w:val="clear" w:color="auto" w:fill="FFFFFF"/>
        </w:rPr>
        <w:t xml:space="preserve"> </w:t>
      </w:r>
      <w:bookmarkStart w:id="0" w:name="_MON_1729329420"/>
      <w:bookmarkEnd w:id="0"/>
      <w:r>
        <w:object>
          <v:shape id="_x0000_i1025" o:spt="75" type="#_x0000_t75" style="height:201pt;width:447pt;" o:ole="t" filled="f" o:preferrelative="t" stroked="f" coordsize="21600,21600">
            <v:path/>
            <v:fill on="f" focussize="0,0"/>
            <v:stroke on="f" joinstyle="miter"/>
            <v:imagedata r:id="rId14" o:title=""/>
            <o:lock v:ext="edit" aspectratio="t"/>
            <w10:wrap type="none"/>
            <w10:anchorlock/>
          </v:shape>
          <o:OLEObject Type="Embed" ProgID="Excel.Sheet.12" ShapeID="_x0000_i1025" DrawAspect="Content" ObjectID="_1468075725" r:id="rId13">
            <o:LockedField>false</o:LockedField>
          </o:OLEObject>
        </w:object>
      </w:r>
    </w:p>
    <w:p>
      <w:pPr>
        <w:pStyle w:val="3"/>
        <w:rPr>
          <w:rFonts w:ascii="Arial Narrow" w:hAnsi="Arial Narrow"/>
          <w:color w:val="7F7F7F" w:themeColor="background1" w:themeShade="80"/>
        </w:rPr>
      </w:pPr>
      <w:r>
        <w:t>References</w:t>
      </w:r>
      <w:r>
        <w:rPr>
          <w:rFonts w:ascii="Arial Narrow" w:hAnsi="Arial Narrow"/>
          <w:color w:val="7F7F7F" w:themeColor="background1" w:themeShade="80"/>
        </w:rPr>
        <w:t xml:space="preserve"> (if used. Each of [1], [2], etc. should occur within the paper above.)</w:t>
      </w:r>
    </w:p>
    <w:p>
      <w:r>
        <w:t>[1]</w:t>
      </w:r>
    </w:p>
    <w:p>
      <w:r>
        <w:t>[2]</w:t>
      </w:r>
    </w:p>
    <w:p>
      <w:pPr>
        <w:pStyle w:val="3"/>
      </w:pPr>
      <w:r>
        <w:t>Appendix 1 (if needed; should be referenced above, and will be read as-needed only)</w:t>
      </w:r>
    </w:p>
    <w:p/>
    <w:p>
      <w:pPr>
        <w:pStyle w:val="3"/>
      </w:pPr>
      <w:r>
        <w:t xml:space="preserve">Appendix 2 (if needed; should be referenced above, and will be read as-needed only) </w:t>
      </w:r>
    </w:p>
    <w:p>
      <w:pPr>
        <w:rPr>
          <w:sz w:val="32"/>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Arial Narrow">
    <w:altName w:val="Arial"/>
    <w:panose1 w:val="020B0606020202030204"/>
    <w:charset w:val="00"/>
    <w:family w:val="swiss"/>
    <w:pitch w:val="default"/>
    <w:sig w:usb0="00000000" w:usb1="00000000" w:usb2="00000000" w:usb3="00000000" w:csb0="0000009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iNzQ4ZjZkODI5NDZhYWNmMzlhYmFiOTQ0N2JjYjQifQ=="/>
  </w:docVars>
  <w:rsids>
    <w:rsidRoot w:val="009C5C3D"/>
    <w:rsid w:val="00036FFF"/>
    <w:rsid w:val="00046D66"/>
    <w:rsid w:val="000771AE"/>
    <w:rsid w:val="000853A8"/>
    <w:rsid w:val="00093B42"/>
    <w:rsid w:val="000B59B0"/>
    <w:rsid w:val="000E3ACD"/>
    <w:rsid w:val="00106152"/>
    <w:rsid w:val="00186395"/>
    <w:rsid w:val="00197A87"/>
    <w:rsid w:val="001A67D3"/>
    <w:rsid w:val="001C1B04"/>
    <w:rsid w:val="001C374F"/>
    <w:rsid w:val="001E2D4C"/>
    <w:rsid w:val="001F29DB"/>
    <w:rsid w:val="001F2AE6"/>
    <w:rsid w:val="00225168"/>
    <w:rsid w:val="0023225D"/>
    <w:rsid w:val="00243970"/>
    <w:rsid w:val="002452CC"/>
    <w:rsid w:val="00266E0F"/>
    <w:rsid w:val="00284F1D"/>
    <w:rsid w:val="00291278"/>
    <w:rsid w:val="002F0BAD"/>
    <w:rsid w:val="002F43E9"/>
    <w:rsid w:val="00302685"/>
    <w:rsid w:val="003C1B2D"/>
    <w:rsid w:val="003D5036"/>
    <w:rsid w:val="003E32C9"/>
    <w:rsid w:val="004B52C3"/>
    <w:rsid w:val="004E1D31"/>
    <w:rsid w:val="0051784C"/>
    <w:rsid w:val="00526BF2"/>
    <w:rsid w:val="00527921"/>
    <w:rsid w:val="005A3F98"/>
    <w:rsid w:val="005B2F2A"/>
    <w:rsid w:val="005D085E"/>
    <w:rsid w:val="005F406F"/>
    <w:rsid w:val="00610095"/>
    <w:rsid w:val="00621FDC"/>
    <w:rsid w:val="00653BDA"/>
    <w:rsid w:val="006706E8"/>
    <w:rsid w:val="006B7FC5"/>
    <w:rsid w:val="006D0042"/>
    <w:rsid w:val="006E144A"/>
    <w:rsid w:val="00746D39"/>
    <w:rsid w:val="00750C8C"/>
    <w:rsid w:val="00760DD8"/>
    <w:rsid w:val="007637E6"/>
    <w:rsid w:val="0077411F"/>
    <w:rsid w:val="00796939"/>
    <w:rsid w:val="007A3B89"/>
    <w:rsid w:val="007B3AB6"/>
    <w:rsid w:val="007C03AA"/>
    <w:rsid w:val="007C4DD7"/>
    <w:rsid w:val="007F45D7"/>
    <w:rsid w:val="00825756"/>
    <w:rsid w:val="008704A4"/>
    <w:rsid w:val="0087119B"/>
    <w:rsid w:val="00883945"/>
    <w:rsid w:val="008C4C61"/>
    <w:rsid w:val="008C67C7"/>
    <w:rsid w:val="008E1A43"/>
    <w:rsid w:val="009024CC"/>
    <w:rsid w:val="009053C3"/>
    <w:rsid w:val="0093749D"/>
    <w:rsid w:val="009456E5"/>
    <w:rsid w:val="009758DA"/>
    <w:rsid w:val="009843A8"/>
    <w:rsid w:val="009C48F0"/>
    <w:rsid w:val="009C5C3D"/>
    <w:rsid w:val="009D3CC6"/>
    <w:rsid w:val="009E3E89"/>
    <w:rsid w:val="009F5E4A"/>
    <w:rsid w:val="00A03958"/>
    <w:rsid w:val="00A07007"/>
    <w:rsid w:val="00A50683"/>
    <w:rsid w:val="00A6686F"/>
    <w:rsid w:val="00A717C2"/>
    <w:rsid w:val="00A83CF3"/>
    <w:rsid w:val="00AB27A0"/>
    <w:rsid w:val="00AC46D4"/>
    <w:rsid w:val="00AE098F"/>
    <w:rsid w:val="00AE5A88"/>
    <w:rsid w:val="00B355CE"/>
    <w:rsid w:val="00B535F4"/>
    <w:rsid w:val="00B94C38"/>
    <w:rsid w:val="00BC6BED"/>
    <w:rsid w:val="00BE0746"/>
    <w:rsid w:val="00C01FA0"/>
    <w:rsid w:val="00C43707"/>
    <w:rsid w:val="00C53EB2"/>
    <w:rsid w:val="00C67407"/>
    <w:rsid w:val="00C86A9D"/>
    <w:rsid w:val="00C97428"/>
    <w:rsid w:val="00C974A1"/>
    <w:rsid w:val="00CA6A33"/>
    <w:rsid w:val="00CA7DF7"/>
    <w:rsid w:val="00CB2CFB"/>
    <w:rsid w:val="00CD7CB7"/>
    <w:rsid w:val="00CF70B2"/>
    <w:rsid w:val="00D06E18"/>
    <w:rsid w:val="00D45860"/>
    <w:rsid w:val="00D56F93"/>
    <w:rsid w:val="00D62DDB"/>
    <w:rsid w:val="00D63D57"/>
    <w:rsid w:val="00DB1576"/>
    <w:rsid w:val="00DE4866"/>
    <w:rsid w:val="00E3068C"/>
    <w:rsid w:val="00E370BC"/>
    <w:rsid w:val="00EB2EDF"/>
    <w:rsid w:val="00ED3B26"/>
    <w:rsid w:val="00F0150D"/>
    <w:rsid w:val="00F07F39"/>
    <w:rsid w:val="00F24C51"/>
    <w:rsid w:val="00F5596A"/>
    <w:rsid w:val="00FF50C4"/>
    <w:rsid w:val="00FF7CA6"/>
    <w:rsid w:val="33540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6"/>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7"/>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1"/>
    <w:unhideWhenUsed/>
    <w:qFormat/>
    <w:uiPriority w:val="9"/>
    <w:pPr>
      <w:keepNext/>
      <w:keepLines/>
      <w:spacing w:before="40" w:after="0"/>
      <w:outlineLvl w:val="2"/>
    </w:pPr>
    <w:rPr>
      <w:rFonts w:asciiTheme="majorHAnsi" w:hAnsiTheme="majorHAnsi" w:eastAsiaTheme="majorEastAsia" w:cstheme="majorBidi"/>
      <w:color w:val="1F4E79" w:themeColor="accent1" w:themeShade="80"/>
      <w:szCs w:val="24"/>
    </w:rPr>
  </w:style>
  <w:style w:type="paragraph" w:styleId="5">
    <w:name w:val="heading 4"/>
    <w:basedOn w:val="1"/>
    <w:next w:val="1"/>
    <w:link w:val="22"/>
    <w:unhideWhenUsed/>
    <w:qFormat/>
    <w:uiPriority w:val="9"/>
    <w:pPr>
      <w:keepNext/>
      <w:keepLines/>
      <w:spacing w:before="40" w:after="0"/>
      <w:outlineLvl w:val="3"/>
    </w:pPr>
    <w:rPr>
      <w:rFonts w:asciiTheme="majorHAnsi" w:hAnsiTheme="majorHAnsi" w:eastAsiaTheme="majorEastAsia" w:cstheme="majorBidi"/>
      <w:i/>
      <w:iCs/>
      <w:color w:val="2E75B6" w:themeColor="accent1" w:themeShade="BF"/>
    </w:rPr>
  </w:style>
  <w:style w:type="character" w:default="1" w:styleId="11">
    <w:name w:val="Default Paragraph Font"/>
    <w:semiHidden/>
    <w:unhideWhenUsed/>
    <w:uiPriority w:val="1"/>
  </w:style>
  <w:style w:type="table" w:default="1" w:styleId="10">
    <w:name w:val="Normal Table"/>
    <w:semiHidden/>
    <w:unhideWhenUsed/>
    <w:uiPriority w:val="99"/>
    <w:tblPr>
      <w:tblCellMar>
        <w:top w:w="0" w:type="dxa"/>
        <w:left w:w="108" w:type="dxa"/>
        <w:bottom w:w="0" w:type="dxa"/>
        <w:right w:w="108" w:type="dxa"/>
      </w:tblCellMar>
    </w:tblPr>
  </w:style>
  <w:style w:type="paragraph" w:styleId="6">
    <w:name w:val="Balloon Text"/>
    <w:basedOn w:val="1"/>
    <w:link w:val="23"/>
    <w:semiHidden/>
    <w:unhideWhenUsed/>
    <w:uiPriority w:val="99"/>
    <w:pPr>
      <w:spacing w:after="0" w:line="240" w:lineRule="auto"/>
    </w:pPr>
    <w:rPr>
      <w:rFonts w:ascii="Arial" w:hAnsi="Arial" w:cs="Arial"/>
      <w:sz w:val="18"/>
      <w:szCs w:val="18"/>
    </w:rPr>
  </w:style>
  <w:style w:type="paragraph" w:styleId="7">
    <w:name w:val="footnote text"/>
    <w:basedOn w:val="1"/>
    <w:link w:val="25"/>
    <w:semiHidden/>
    <w:unhideWhenUsed/>
    <w:uiPriority w:val="99"/>
    <w:pPr>
      <w:spacing w:after="0" w:line="240" w:lineRule="auto"/>
    </w:pPr>
    <w:rPr>
      <w:sz w:val="20"/>
      <w:szCs w:val="20"/>
    </w:rPr>
  </w:style>
  <w:style w:type="paragraph" w:styleId="8">
    <w:name w:val="Normal (Web)"/>
    <w:basedOn w:val="1"/>
    <w:semiHidden/>
    <w:unhideWhenUsed/>
    <w:uiPriority w:val="99"/>
    <w:pPr>
      <w:spacing w:before="100" w:beforeAutospacing="1" w:after="100" w:afterAutospacing="1" w:line="240" w:lineRule="auto"/>
    </w:pPr>
    <w:rPr>
      <w:rFonts w:eastAsia="Times New Roman" w:cs="Times New Roman"/>
      <w:szCs w:val="24"/>
    </w:rPr>
  </w:style>
  <w:style w:type="paragraph" w:styleId="9">
    <w:name w:val="Title"/>
    <w:basedOn w:val="1"/>
    <w:next w:val="1"/>
    <w:link w:val="18"/>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12">
    <w:name w:val="FollowedHyperlink"/>
    <w:basedOn w:val="11"/>
    <w:semiHidden/>
    <w:unhideWhenUsed/>
    <w:uiPriority w:val="99"/>
    <w:rPr>
      <w:color w:val="954F72" w:themeColor="followedHyperlink"/>
      <w:u w:val="single"/>
      <w14:textFill>
        <w14:solidFill>
          <w14:schemeClr w14:val="folHlink"/>
        </w14:solidFill>
      </w14:textFill>
    </w:rPr>
  </w:style>
  <w:style w:type="character" w:styleId="13">
    <w:name w:val="Hyperlink"/>
    <w:basedOn w:val="11"/>
    <w:unhideWhenUsed/>
    <w:uiPriority w:val="99"/>
    <w:rPr>
      <w:color w:val="0563C1" w:themeColor="hyperlink"/>
      <w:u w:val="single"/>
      <w14:textFill>
        <w14:solidFill>
          <w14:schemeClr w14:val="hlink"/>
        </w14:solidFill>
      </w14:textFill>
    </w:rPr>
  </w:style>
  <w:style w:type="character" w:styleId="14">
    <w:name w:val="footnote reference"/>
    <w:basedOn w:val="11"/>
    <w:semiHidden/>
    <w:unhideWhenUsed/>
    <w:uiPriority w:val="99"/>
    <w:rPr>
      <w:vertAlign w:val="superscript"/>
    </w:rPr>
  </w:style>
  <w:style w:type="character" w:customStyle="1" w:styleId="15">
    <w:name w:val="apple-converted-space"/>
    <w:basedOn w:val="11"/>
    <w:qFormat/>
    <w:uiPriority w:val="0"/>
  </w:style>
  <w:style w:type="character" w:customStyle="1" w:styleId="16">
    <w:name w:val="Heading 1 Char"/>
    <w:basedOn w:val="11"/>
    <w:link w:val="2"/>
    <w:uiPriority w:val="9"/>
    <w:rPr>
      <w:rFonts w:asciiTheme="majorHAnsi" w:hAnsiTheme="majorHAnsi" w:eastAsiaTheme="majorEastAsia" w:cstheme="majorBidi"/>
      <w:color w:val="2E75B6" w:themeColor="accent1" w:themeShade="BF"/>
      <w:sz w:val="32"/>
      <w:szCs w:val="32"/>
    </w:rPr>
  </w:style>
  <w:style w:type="character" w:customStyle="1" w:styleId="17">
    <w:name w:val="Heading 2 Char"/>
    <w:basedOn w:val="11"/>
    <w:link w:val="3"/>
    <w:qFormat/>
    <w:uiPriority w:val="9"/>
    <w:rPr>
      <w:rFonts w:asciiTheme="majorHAnsi" w:hAnsiTheme="majorHAnsi" w:eastAsiaTheme="majorEastAsia" w:cstheme="majorBidi"/>
      <w:color w:val="2E75B6" w:themeColor="accent1" w:themeShade="BF"/>
      <w:sz w:val="26"/>
      <w:szCs w:val="26"/>
    </w:rPr>
  </w:style>
  <w:style w:type="character" w:customStyle="1" w:styleId="18">
    <w:name w:val="Title Char"/>
    <w:basedOn w:val="11"/>
    <w:link w:val="9"/>
    <w:uiPriority w:val="10"/>
    <w:rPr>
      <w:rFonts w:asciiTheme="majorHAnsi" w:hAnsiTheme="majorHAnsi" w:eastAsiaTheme="majorEastAsia" w:cstheme="majorBidi"/>
      <w:spacing w:val="-10"/>
      <w:kern w:val="28"/>
      <w:sz w:val="56"/>
      <w:szCs w:val="56"/>
    </w:rPr>
  </w:style>
  <w:style w:type="character" w:customStyle="1" w:styleId="19">
    <w:name w:val="f27"/>
    <w:basedOn w:val="11"/>
    <w:uiPriority w:val="0"/>
  </w:style>
  <w:style w:type="paragraph" w:styleId="20">
    <w:name w:val="List Paragraph"/>
    <w:basedOn w:val="1"/>
    <w:qFormat/>
    <w:uiPriority w:val="34"/>
    <w:pPr>
      <w:ind w:left="720"/>
      <w:contextualSpacing/>
    </w:pPr>
  </w:style>
  <w:style w:type="character" w:customStyle="1" w:styleId="21">
    <w:name w:val="Heading 3 Char"/>
    <w:basedOn w:val="11"/>
    <w:link w:val="4"/>
    <w:uiPriority w:val="9"/>
    <w:rPr>
      <w:rFonts w:asciiTheme="majorHAnsi" w:hAnsiTheme="majorHAnsi" w:eastAsiaTheme="majorEastAsia" w:cstheme="majorBidi"/>
      <w:color w:val="1F4E79" w:themeColor="accent1" w:themeShade="80"/>
      <w:szCs w:val="24"/>
    </w:rPr>
  </w:style>
  <w:style w:type="character" w:customStyle="1" w:styleId="22">
    <w:name w:val="Heading 4 Char"/>
    <w:basedOn w:val="11"/>
    <w:link w:val="5"/>
    <w:uiPriority w:val="9"/>
    <w:rPr>
      <w:rFonts w:asciiTheme="majorHAnsi" w:hAnsiTheme="majorHAnsi" w:eastAsiaTheme="majorEastAsia" w:cstheme="majorBidi"/>
      <w:i/>
      <w:iCs/>
      <w:color w:val="2E75B6" w:themeColor="accent1" w:themeShade="BF"/>
    </w:rPr>
  </w:style>
  <w:style w:type="character" w:customStyle="1" w:styleId="23">
    <w:name w:val="Balloon Text Char"/>
    <w:basedOn w:val="11"/>
    <w:link w:val="6"/>
    <w:semiHidden/>
    <w:uiPriority w:val="99"/>
    <w:rPr>
      <w:rFonts w:ascii="Arial" w:hAnsi="Arial" w:cs="Arial"/>
      <w:sz w:val="18"/>
      <w:szCs w:val="18"/>
    </w:rPr>
  </w:style>
  <w:style w:type="character" w:customStyle="1" w:styleId="24">
    <w:name w:val="Unresolved Mention"/>
    <w:basedOn w:val="11"/>
    <w:semiHidden/>
    <w:unhideWhenUsed/>
    <w:uiPriority w:val="99"/>
    <w:rPr>
      <w:color w:val="605E5C"/>
      <w:shd w:val="clear" w:color="auto" w:fill="E1DFDD"/>
    </w:rPr>
  </w:style>
  <w:style w:type="character" w:customStyle="1" w:styleId="25">
    <w:name w:val="Footnote Text Char"/>
    <w:basedOn w:val="11"/>
    <w:link w:val="7"/>
    <w:semiHidden/>
    <w:uiPriority w:val="99"/>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3.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8.emf"/><Relationship Id="rId13" Type="http://schemas.openxmlformats.org/officeDocument/2006/relationships/package" Target="embeddings/Workbook1.xlsx"/><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B2A869-805E-4E4E-BAA9-EFEE39F5622A}">
  <ds:schemaRefs/>
</ds:datastoreItem>
</file>

<file path=customXml/itemProps2.xml><?xml version="1.0" encoding="utf-8"?>
<ds:datastoreItem xmlns:ds="http://schemas.openxmlformats.org/officeDocument/2006/customXml" ds:itemID="{30C744AE-8DAE-4691-8316-022F27C50BF8}">
  <ds:schemaRefs/>
</ds:datastoreItem>
</file>

<file path=customXml/itemProps3.xml><?xml version="1.0" encoding="utf-8"?>
<ds:datastoreItem xmlns:ds="http://schemas.openxmlformats.org/officeDocument/2006/customXml" ds:itemID="{46C97F97-C28F-47C2-AF96-F110A8FAFCF7}">
  <ds:schemaRefs/>
</ds:datastoreItem>
</file>

<file path=docProps/app.xml><?xml version="1.0" encoding="utf-8"?>
<Properties xmlns="http://schemas.openxmlformats.org/officeDocument/2006/extended-properties" xmlns:vt="http://schemas.openxmlformats.org/officeDocument/2006/docPropsVTypes">
  <Template>Normal</Template>
  <Pages>3</Pages>
  <Words>613</Words>
  <Characters>3313</Characters>
  <Lines>31</Lines>
  <Paragraphs>8</Paragraphs>
  <TotalTime>14</TotalTime>
  <ScaleCrop>false</ScaleCrop>
  <LinksUpToDate>false</LinksUpToDate>
  <CharactersWithSpaces>3913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2020-07-02T15:03:00Z</dcterms:created>
  <dc:creator>Eric Braude</dc:creator>
  <cp:lastModifiedBy>キラ·ヤマト</cp:lastModifiedBy>
  <cp:lastPrinted>2023-01-23T21:32:00Z</cp:lastPrinted>
  <dcterms:modified xsi:type="dcterms:W3CDTF">2023-02-07T22:54:56Z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FE96BA7C4C634BBE85EB33C60754E1B1</vt:lpwstr>
  </property>
</Properties>
</file>