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Weilin Lu</w:t>
      </w:r>
    </w:p>
    <w:p>
      <w:pPr>
        <w:rPr>
          <w:rFonts w:hint="eastAsia"/>
          <w:lang w:val="en-US" w:eastAsia="zh-CN"/>
        </w:rPr>
      </w:pPr>
      <w:r>
        <w:rPr>
          <w:rFonts w:hint="eastAsia"/>
          <w:lang w:val="en-US" w:eastAsia="zh-CN"/>
        </w:rPr>
        <w:t xml:space="preserve">CS-566 </w:t>
      </w:r>
    </w:p>
    <w:p>
      <w:pPr>
        <w:rPr>
          <w:rFonts w:hint="default"/>
          <w:lang w:val="en-US" w:eastAsia="zh-CN"/>
        </w:rPr>
      </w:pPr>
      <w:r>
        <w:rPr>
          <w:rFonts w:hint="eastAsia"/>
          <w:lang w:val="en-US" w:eastAsia="zh-CN"/>
        </w:rPr>
        <w:t>Draft Assignment 5</w:t>
      </w:r>
    </w:p>
    <w:p>
      <w:pPr>
        <w:rPr>
          <w:rFonts w:hint="eastAsia"/>
          <w:lang w:val="en-US" w:eastAsia="zh-CN"/>
        </w:rPr>
      </w:pPr>
      <w:r>
        <w:rPr>
          <w:rFonts w:hint="eastAsia"/>
          <w:lang w:val="en-US" w:eastAsia="zh-CN"/>
        </w:rPr>
        <w:t>1:</w:t>
      </w:r>
    </w:p>
    <w:p>
      <w:pPr>
        <w:rPr>
          <w:rFonts w:hint="eastAsia"/>
        </w:rPr>
      </w:pPr>
      <w:r>
        <w:rPr>
          <w:rFonts w:hint="eastAsia"/>
        </w:rPr>
        <w:t>For this project, I want to do a classification based on the destination of the package, and classify them according to the city, state and country where the package is located. So the first choice is not to seek their common ground. This part can be done using divide and conquer. We will talk about the international classification of the package according to the city classification of the package.</w:t>
      </w:r>
    </w:p>
    <w:p>
      <w:pPr>
        <w:rPr>
          <w:rFonts w:hint="eastAsia"/>
          <w:lang w:val="en-US" w:eastAsia="zh-CN"/>
        </w:rPr>
      </w:pPr>
      <w:r>
        <w:rPr>
          <w:rFonts w:hint="eastAsia"/>
          <w:lang w:val="en-US" w:eastAsia="zh-CN"/>
        </w:rPr>
        <w:t>In this assignment, I plan to use a dynamic programming algorithm to re-prioritize all packages. For example, a delivery vehicle whose final destination is going to California suddenly appears a new package that is delivered to a certain state on the way to ma and ca. Then the delivery priority of this package will be higher than that of the package bound for California.International mail is not currently considered</w:t>
      </w:r>
    </w:p>
    <w:p>
      <w:pPr>
        <w:rPr>
          <w:rFonts w:hint="eastAsia"/>
          <w:lang w:val="en-US" w:eastAsia="zh-CN"/>
        </w:rPr>
      </w:pPr>
    </w:p>
    <w:p>
      <w:pPr>
        <w:rPr>
          <w:rFonts w:hint="eastAsia"/>
          <w:lang w:val="en-US" w:eastAsia="zh-CN"/>
        </w:rPr>
      </w:pPr>
      <w:r>
        <w:rPr>
          <w:rFonts w:hint="eastAsia"/>
          <w:lang w:val="en-US" w:eastAsia="zh-CN"/>
        </w:rPr>
        <w:t>3.1:</w:t>
      </w:r>
    </w:p>
    <w:p>
      <w:pPr>
        <w:rPr>
          <w:rFonts w:hint="eastAsia"/>
          <w:lang w:val="en-US" w:eastAsia="zh-CN"/>
        </w:rPr>
      </w:pPr>
      <w:r>
        <w:rPr>
          <w:rFonts w:hint="eastAsia"/>
          <w:lang w:val="en-US" w:eastAsia="zh-CN"/>
        </w:rPr>
        <w:t>For example of input:</w:t>
      </w:r>
    </w:p>
    <w:p>
      <w:pPr>
        <w:spacing w:after="0"/>
        <w:rPr>
          <w:rFonts w:hint="eastAsia" w:ascii="Times New Roman" w:hAnsi="Times New Roman" w:cs="Times New Roman" w:eastAsiaTheme="minorEastAsia"/>
          <w:color w:val="auto"/>
          <w:sz w:val="24"/>
          <w:szCs w:val="24"/>
          <w:lang w:val="en-US" w:eastAsia="zh-CN"/>
        </w:rPr>
      </w:pPr>
      <w:r>
        <w:rPr>
          <w:rFonts w:hint="default" w:ascii="Times New Roman" w:hAnsi="Times New Roman" w:cs="Times New Roman"/>
          <w:color w:val="auto"/>
          <w:sz w:val="24"/>
          <w:szCs w:val="24"/>
        </w:rPr>
        <w:t>1, MA, Boston</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 CA, Los Angles</w:t>
      </w:r>
    </w:p>
    <w:p>
      <w:pPr>
        <w:spacing w:after="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3,CA, San Francisco</w:t>
      </w:r>
    </w:p>
    <w:p>
      <w:pPr>
        <w:spacing w:after="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Add new input</w:t>
      </w:r>
    </w:p>
    <w:p>
      <w:pPr>
        <w:spacing w:after="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4,AZ,Phoenix</w:t>
      </w:r>
    </w:p>
    <w:p>
      <w:pPr>
        <w:spacing w:after="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5,TX,Dallas</w:t>
      </w:r>
    </w:p>
    <w:p>
      <w:pPr>
        <w:spacing w:after="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 Example output</w:t>
      </w:r>
    </w:p>
    <w:p>
      <w:pPr>
        <w:spacing w:after="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Priority</w:t>
      </w:r>
    </w:p>
    <w:p>
      <w:pPr>
        <w:spacing w:after="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1,5,4,2,3</w:t>
      </w:r>
    </w:p>
    <w:p>
      <w:pPr>
        <w:spacing w:after="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Input should contain package number, state and city. </w:t>
      </w:r>
    </w:p>
    <w:p>
      <w:pPr>
        <w:spacing w:after="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Output should tell user the delivery priority.</w:t>
      </w:r>
    </w:p>
    <w:p>
      <w:pPr>
        <w:spacing w:after="0"/>
        <w:rPr>
          <w:rFonts w:hint="eastAsia" w:ascii="Times New Roman" w:hAnsi="Times New Roman" w:cs="Times New Roman"/>
          <w:color w:val="auto"/>
          <w:sz w:val="24"/>
          <w:szCs w:val="24"/>
          <w:lang w:val="en-US" w:eastAsia="zh-CN"/>
        </w:rPr>
      </w:pPr>
    </w:p>
    <w:p>
      <w:pPr>
        <w:spacing w:after="0"/>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6:</w:t>
      </w:r>
    </w:p>
    <w:p>
      <w:pPr>
        <w:spacing w:after="0"/>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The main goal of using dynamic </w:t>
      </w:r>
      <w:r>
        <w:rPr>
          <w:rFonts w:hint="eastAsia" w:ascii="Times New Roman" w:hAnsi="Times New Roman" w:cs="Times New Roman"/>
          <w:color w:val="auto"/>
          <w:sz w:val="24"/>
          <w:szCs w:val="24"/>
          <w:lang w:val="en-US" w:eastAsia="zh-CN"/>
        </w:rPr>
        <w:t>programming</w:t>
      </w:r>
      <w:bookmarkStart w:id="0" w:name="_GoBack"/>
      <w:bookmarkEnd w:id="0"/>
      <w:r>
        <w:rPr>
          <w:rFonts w:hint="default" w:ascii="Times New Roman" w:hAnsi="Times New Roman" w:cs="Times New Roman"/>
          <w:color w:val="auto"/>
          <w:sz w:val="24"/>
          <w:szCs w:val="24"/>
          <w:lang w:val="en-US" w:eastAsia="zh-CN"/>
        </w:rPr>
        <w:t xml:space="preserve"> in this </w:t>
      </w:r>
      <w:r>
        <w:rPr>
          <w:rFonts w:hint="eastAsia" w:ascii="Times New Roman" w:hAnsi="Times New Roman" w:cs="Times New Roman"/>
          <w:color w:val="auto"/>
          <w:sz w:val="24"/>
          <w:szCs w:val="24"/>
          <w:lang w:val="en-US" w:eastAsia="zh-CN"/>
        </w:rPr>
        <w:t>assignment</w:t>
      </w:r>
      <w:r>
        <w:rPr>
          <w:rFonts w:hint="default" w:ascii="Times New Roman" w:hAnsi="Times New Roman" w:cs="Times New Roman"/>
          <w:color w:val="auto"/>
          <w:sz w:val="24"/>
          <w:szCs w:val="24"/>
          <w:lang w:val="en-US" w:eastAsia="zh-CN"/>
        </w:rPr>
        <w:t xml:space="preserve"> is to save resource distribution. Ordinary algorithms will lead to confusion in delivery priorities and waste time (causing all packages to be delivered from Boston), but dynamic distribution will update the departure point in real time and recalculate the shortest route to the next destination, which can save resources to the greatest extent.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NiNzQ4ZjZkODI5NDZhYWNmMzlhYmFiOTQ0N2JjYjQifQ=="/>
  </w:docVars>
  <w:rsids>
    <w:rsidRoot w:val="12DE3A85"/>
    <w:rsid w:val="12DE3A85"/>
    <w:rsid w:val="25DA2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248</Words>
  <Characters>1270</Characters>
  <Lines>0</Lines>
  <Paragraphs>0</Paragraphs>
  <TotalTime>25</TotalTime>
  <ScaleCrop>false</ScaleCrop>
  <LinksUpToDate>false</LinksUpToDate>
  <CharactersWithSpaces>1500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2023-02-19T01:16:00Z</dcterms:created>
  <dc:creator>キラ·ヤマト</dc:creator>
  <cp:lastModifiedBy>キラ·ヤマト</cp:lastModifiedBy>
  <dcterms:modified xsi:type="dcterms:W3CDTF">2023-02-19T01:41:54Z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4A22A57EFFF84278BD02C7732E5AACD9</vt:lpwstr>
  </property>
</Properties>
</file>