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CS-699 HW2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0575" cy="6858000"/>
            <wp:effectExtent l="0" t="0" r="9525" b="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1:mean = 74.2423;  median = 73.34; standard deviation = 10.829211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2:Q1 = 68.4375; Q2 = 73.34; Q3 = 79.835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3:IQR = Q3-Q1=79.835-68.4375=11.3975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6550" cy="2971800"/>
            <wp:effectExtent l="0" t="0" r="0" b="0"/>
            <wp:docPr id="3" name="图片 3" descr="Q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1.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7125" cy="3419475"/>
            <wp:effectExtent l="0" t="0" r="9525" b="9525"/>
            <wp:docPr id="2" name="图片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visual observation, it seems like A1A3 and A3A4 have the strongest correlation.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d(P8,P9)=(p-m)/p=(7-2)/7=5/7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d(P8,P10)=(p-m)/p=(7-2)/7=5/7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result showed above, they have same distance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D(O1,O2)=Sqr root{(2-5)^2+(0.5-1)^2+(1-0.5)^2+(1-0)^2}=3.24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Question5: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A1:|27-52|/(73-12)=0.41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A7:|0.5-0|/(1-0)=0.5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D(T6,T7)=(0.41</w:t>
      </w:r>
      <w:bookmarkStart w:id="0" w:name="_GoBack"/>
      <w:bookmarkEnd w:id="0"/>
      <w:r>
        <w:rPr>
          <w:rFonts w:hint="eastAsia"/>
          <w:lang w:val="en-US" w:eastAsia="zh-CN"/>
        </w:rPr>
        <w:t>+1+1+1+1+0.5)/6 =0.82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D1*D2=(3*1+3*1+2*0+1*3+2*4+2*2+4*2+2*3+2*1+1*1)=38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D1*D3=(3*2+3*2+2*1+1*4+2*0+2*1+4*0+2*1+2*2+1*2)=28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||D1||=(3*3+3*3+2*2+1*1+2*2+2*2+4*4+2*2+2*2+1*1)^0.5=7.48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||D2||=(1*1+1*1+0*0+3*3+4*4+2*2+2*2+3*3+1*1+1*1)^0.5=6.78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||D3||=(2*2+2*2+1*1+4*4+0*0+*1+0*0+1*1+1*1+2*2)^0.5=5.92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cos(D1,D2)=38/(7.48*6.78)=0.75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cos(D1,D3)=28/(7.48*5.92)=0.63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So, D1 is closer to D3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574369E"/>
    <w:rsid w:val="1DD17E1E"/>
    <w:rsid w:val="2574369E"/>
    <w:rsid w:val="294823AF"/>
    <w:rsid w:val="5ACD2F08"/>
    <w:rsid w:val="618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905</Characters>
  <Lines>0</Lines>
  <Paragraphs>0</Paragraphs>
  <TotalTime>241</TotalTime>
  <ScaleCrop>false</ScaleCrop>
  <LinksUpToDate>false</LinksUpToDate>
  <CharactersWithSpaces>957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2022-09-20T21:22:00Z</dcterms:created>
  <dc:creator>12103</dc:creator>
  <cp:lastModifiedBy>12103</cp:lastModifiedBy>
  <dcterms:modified xsi:type="dcterms:W3CDTF">2022-09-22T19:04:04Z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1BD88D28E6FB4158A7D93563A75DEAE8</vt:lpwstr>
  </property>
</Properties>
</file>