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320" w:line="300" w:lineRule="auto"/>
        <w:jc w:val="center"/>
      </w:pPr>
      <w:r>
        <w:rPr>
          <w:rFonts w:ascii="黑体" w:hAnsi="黑体" w:eastAsia="黑体"/>
          <w:b/>
          <w:sz w:val="32"/>
        </w:rPr>
        <w:t>第一篇　与主合作带进新的复兴，以结束这个世代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一、负担说明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神的选民中间一直有复兴的渴望，哈三章二节说，求你在这些年间使你的作为复兴。我们借着达到神永远经纶启示的最高峰，看见隐藏在神心里的奥秘，就是神在祂神圣三一里，把自己分赐到祂所拣选的人里面，作他们的生命和性情，成为基督的身体，终极完成于新耶路撒冷。我们若实行过神人的生活，这生活就是基督身体的实际，自然就有团体的模型建立起来，这模型要成为召会历史中最大的复兴，把主带回来。主望着天祝福五饼二鱼，指明祝福的源头不是祂这受差遣者，而是父那差遣者；我们该照着这模型，把全人置于调和的灵，照灵而行。我们借着有分于基督天上的职事，喂养祂的小羊，牧养祂的羊，照顾神的群羊，就能进入一个新的复兴，结束这个世代。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二、生成的龙骨</w:t>
      </w: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8164"/>
      </w:tblGrid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shd w:fill="D9D9D9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编号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shd w:fill="D9D9D9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内容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D9E2F3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①圣经根据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D9E2F3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哈三章二节说，求你在这些年间使你的作为复兴。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4DFEC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②真理启示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4DFEC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我们借着达到神永远经纶启示的最高峰，看见隐藏在神心里的奥秘，就是神在祂神圣三一里，把自己分赐到祂所拣选的人里面，作他们的生命和性情，成为基督的身体，终极完成于新耶路撒冷。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2EFDA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③团体建造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2EFD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我们若实行过神人的生活，这生活就是基督身体的实际，自然就有团体的模型建立起来，这模型要成为召会历史中最大的复兴，把主带回来。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D9E2F3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④圣经根据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D9E2F3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主望着天祝福五饼二鱼，指明祝福的源头不是祂这受差遣者，而是父那差遣者；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FF2CC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⑤应用实行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FF2CC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我们该照着这模型，把全人置于调和的灵，照灵而行。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D6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⑥确定目标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D6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我们借着有分于基督天上的职事，喂养祂的小羊，牧养祂的羊，照顾神的群羊，就能进入一个新的复兴，结束这个世代。</w:t>
            </w:r>
          </w:p>
        </w:tc>
      </w:tr>
    </w:tbl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三、龙骨评价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一、逐项评价六阶段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圣经根据出现两处。哈三2「求你在这些年间使你的作为复兴」作为开篇，一句话就立住了「复兴的渴望」这个基调，简短有力，是全篇真正的根基而非点缀。第二处「主望着天祝福五饼二鱼」转述具体情节，画面清楚，且指向「祝福的源头是父」这一神人生活的要害，不是硬凑的引证；两处一前一后，前者定调、后者示范，彼此不重复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真理启示这一段分量最重，从神圣三一的分赐、作生命性情，到成为基督的身体、终极完成于新耶路撒冷，一条线拉到底，「是什么」讲得完整。但也正因为一句话背负太多环节，每一环都只是被点到，尤其「成为祂的复制」「作为新人」「神的丰满」这些中间层次被压掉，读起来略显赶路，深度不及原纲目贰一那样层层铺开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主观经历未出现。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团体建造写得有真实的推进感——从个人过神人生活，到这生活就是身体的实际，再到团体模型自然建立起来，最后收在「召会历史中最大的复兴，把主带回来」，因果链完整，不是空喊「召会」。缺点是「团体的模型」究竟如何显出，仍偏概念，缺一点可感的场景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应用实行「把全人置于调和的灵，照灵而行」是这篇真正可操练的那一句，路径明确、可反复实行；但只有一句，相对单薄，撑一个纲目大点略嫌不足。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确定目标收在「进入一个新的复兴，结束这个世代」，与标题首尾呼应，指向清晰，力度也够。只是牧养的份量被压成一句前置状语，收束的重量主要靠末尾八个字，略欠回响。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整体推进顺畅：渴望—启示—神人生活与团体模型—模型示范—实行—牧养收尾，六步一气贯下，已是一份可直接使用的骨架。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二、与原纲目的差异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原纲目肆整个大点讲牧养（主的榜样六条、保罗的榜样六条），在骨架里被压缩为末句的一个状语，未独立成段。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原纲目叁四之下关于第一个神人模型的五条（受浸尽义、食饱五千、山上祷告、接触神与人、撒但毫无所有），骨架只取「望着天祝福」一条。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原纲目贰二至四关于「神成为人、人成为神」「神性人性调和」的中心陈述，未在骨架中独立呈现。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三、综合评价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整体站得住，六阶段推进自然、首尾呼应；主要弱点在于牧养一路的份量被严重压薄，真理启示与应用实行的内容量略显失衡，可考虑补强。</w:t>
      </w:r>
    </w:p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