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第五篇　使徒的职事与基督天上的职事合作，牧养作神群羊的召会，为着建造基督的身体并有新的复兴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约二十一章十五至十七节启示，主托付彼得喂养祂的小羊并牧养祂的羊，将使徒的职事与基督天上的职事合并，照顾神的群羊，结果带进基督的身体。约十章十至十一节及十六节说明，主的牧养先在地上职事里，后在天上职事里，要将祂另外的羊领来合为一群。彼前二章二十五节说，我们如羊走迷了路，如今归到魂的牧人和监督，基督借顾到我们里面并监督我们魂的光景而牧养我们。来十三章二十节说，神凭永约之血领群羊的大牧人从死人中上来，这永约要借着牧养终极完成新耶路撒冷。启一章十三节及二章一、七节揭示，基督在人性里顾惜众召会、在神性里以祂的爱喂养众召会，借生机的牧养产生得胜者。我们该祷告作牧人，喂养人、牧养人、把人聚成一群，好带进大复兴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二、生成的龙骨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①圣经根据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约二十一章十五至十七节启示，主托付彼得喂养祂的小羊并牧养祂的羊，将使徒的职事与基督天上的职事合并，照顾神的群羊，结果带进基督的身体。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②圣经根据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约十章十至十一节及十六节说明，主的牧养先在地上职事里，后在天上职事里，要将祂另外的羊领来合为一群。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③圣经根据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彼前二章二十五节说，我们如羊走迷了路，如今归到魂的牧人和监督，基督借顾到我们里面并监督我们魂的光景而牧养我们。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④圣经根据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来十三章二十节说，神凭永约之血领群羊的大牧人从死人中上来，这永约要借着牧养终极完成新耶路撒冷。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⑤圣经根据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启一章十三节及二章一、七节揭示，基督在人性里顾惜众召会、在神性里以祂的爱喂养众召会，借生机的牧养产生得胜者。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⑥应用实行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我们该祷告作牧人，喂养人、牧养人、把人聚成一群，好带进大复兴。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五条连排，约二一、约十、彼前二、来十三、启一至二，都是本篇牧养主线上的骨干经文，不是硬凑的旁证，读起来确实立得住。五条之间也有隐约的推进——托付、群羊合一、内里牧养、永约与新耶路撒冷、金灯台的生机牧养，从使徒职事走到天上职事，层次可辨；但每条都是同一句式「某节说／启示……」，缺少经文彼此扣合的过渡，仍偏平行罗列，五条堆在一起，分量有余而结构感不足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真理启示：未出现。这是较可惜的一处，本篇「使徒的职事与基督天上的职事合并」这个核心界定，本身是极强的真理陈明，却被完全裹在经文引述里，没有独立立起来。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单一条，「祷告作牧人，喂养人、牧养人、把人聚成一群」，四个动作层层递进、可以直接照着做，不是空泛呼吁，是本骨架中最有力的一句。但只此一条，占全篇六分之一，与前面五条圣经根据的体量明显失衡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确定目标：未出现。末句以「好带进大复兴」收尾，虽带终极意味，却挂在实行句尾，没有独立成为收束的一击。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判断：前五条铺陈厚重、末一条落地有力，推进方向清楚，但形态上是「五段引经＋一段实行」的两段式，中间缺少真理的陈明与团体的落实，读起来像一份经文提要加一句应用，尚不是一气呵成、可直接使用的完整骨架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原纲目陆点明确以「建造基督的身体，终极完成新耶路撒冷，以完成神永远的经纶」为主要目的和目标，骨架中只以「终极完成新耶路撒冷」附在来十三20之下，未独立成为收束点。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原纲目捌三「众召会都必须学习如何使人成为一群，好叫他们能调和在一起；长老和同工该带头实行这事」是明确的团体实际，骨架中「把人聚成一群」停在个人服事层面，团体一面未呈现。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原纲目玖二1、2（顾惜使人快乐舒适、修剪剪除肉体与己）与拾（享受祂作福分直到永远）所含的内里经历与享受，骨架中未见。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整体方向站得住，经文根基扎实、末句实行有力，但阶段分布过于集中于圣经根据一项，真理、团体、目标三面缺席，结构偏薄，建议在收束与团体实际两处补强。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