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761C62" w14:textId="37909C34" w:rsidR="004A3C2B" w:rsidRDefault="004A3C2B" w:rsidP="004A3C2B">
      <w:pPr>
        <w:pStyle w:val="000"/>
      </w:pPr>
      <w:r>
        <w:t>第五篇　享受生命的流带着生命的供应，出于并为着神宏伟的殿，借此过基督徒的生活</w:t>
      </w:r>
    </w:p>
    <w:p w14:paraId="0AE3B022" w14:textId="77777777" w:rsidR="004A3C2B" w:rsidRPr="004A3C2B" w:rsidRDefault="004A3C2B" w:rsidP="004A3C2B">
      <w:pPr>
        <w:pStyle w:val="11"/>
      </w:pPr>
      <w:r>
        <w:t>读经：结四七1~12，林后三6，林前九11，三6、9，四15，三2、12</w:t>
      </w:r>
    </w:p>
    <w:p w14:paraId="5BE8C4AB" w14:textId="77777777" w:rsidR="004A3C2B" w:rsidRPr="004A3C2B" w:rsidRDefault="004A3C2B" w:rsidP="004A3C2B">
      <w:pPr>
        <w:pStyle w:val="2"/>
      </w:pPr>
      <w:r>
        <w:t>壹</w:t>
      </w:r>
      <w:r>
        <w:tab/>
        <w:t>我们要过基督徒的生活，就需要享受那出于神的殿之生命的流─结四七1~12：</w:t>
      </w:r>
    </w:p>
    <w:p w14:paraId="0BCDCD6D" w14:textId="77777777" w:rsidR="004A3C2B" w:rsidRPr="004A3C2B" w:rsidRDefault="004A3C2B" w:rsidP="004A3C2B">
      <w:pPr>
        <w:pStyle w:val="3"/>
      </w:pPr>
      <w:r>
        <w:t>一</w:t>
      </w:r>
      <w:r>
        <w:tab/>
        <w:t>神终极的行动乃是祂在人里面的行动，用祂生命、性情、元素和素质一切的所是将人浸透，借此使人成为神，而使神得着荣耀，得着彰显─林后三18，约壹三2。</w:t>
      </w:r>
    </w:p>
    <w:p w14:paraId="714E75B5" w14:textId="77777777" w:rsidR="004A3C2B" w:rsidRPr="004A3C2B" w:rsidRDefault="004A3C2B" w:rsidP="004A3C2B">
      <w:pPr>
        <w:pStyle w:val="3"/>
      </w:pPr>
      <w:r>
        <w:t>二</w:t>
      </w:r>
      <w:r>
        <w:tab/>
        <w:t>水从门槛下流出─结四七1：</w:t>
      </w:r>
    </w:p>
    <w:p w14:paraId="6A0699E9" w14:textId="77777777" w:rsidR="004A3C2B" w:rsidRPr="004A3C2B" w:rsidRDefault="004A3C2B" w:rsidP="004A3C2B">
      <w:pPr>
        <w:pStyle w:val="4"/>
      </w:pPr>
      <w:r>
        <w:t>1</w:t>
      </w:r>
      <w:r>
        <w:tab/>
        <w:t>要使水流出，必须有门槛，就是出口─参诗八一10。</w:t>
      </w:r>
    </w:p>
    <w:p w14:paraId="1A4B74E9" w14:textId="77777777" w:rsidR="004A3C2B" w:rsidRPr="004A3C2B" w:rsidRDefault="004A3C2B" w:rsidP="004A3C2B">
      <w:pPr>
        <w:pStyle w:val="4"/>
      </w:pPr>
      <w:r>
        <w:t>2</w:t>
      </w:r>
      <w:r>
        <w:tab/>
        <w:t>我们若与主亲近并多接触祂，就会有一个出口，让活水从召会流出来─诗歌六一四首。</w:t>
      </w:r>
    </w:p>
    <w:p w14:paraId="5BD0CC62" w14:textId="77777777" w:rsidR="004A3C2B" w:rsidRPr="004A3C2B" w:rsidRDefault="004A3C2B" w:rsidP="004A3C2B">
      <w:pPr>
        <w:pStyle w:val="3"/>
      </w:pPr>
      <w:r>
        <w:t>三</w:t>
      </w:r>
      <w:r>
        <w:tab/>
        <w:t>河往东流─结四七1：</w:t>
      </w:r>
    </w:p>
    <w:p w14:paraId="743DBF37" w14:textId="77777777" w:rsidR="004A3C2B" w:rsidRPr="004A3C2B" w:rsidRDefault="004A3C2B" w:rsidP="004A3C2B">
      <w:pPr>
        <w:pStyle w:val="4"/>
      </w:pPr>
      <w:r>
        <w:t>1</w:t>
      </w:r>
      <w:r>
        <w:tab/>
        <w:t>神的河是往神荣耀的方向流─参民二3，结四三2。</w:t>
      </w:r>
    </w:p>
    <w:p w14:paraId="7FDD853B" w14:textId="77777777" w:rsidR="004A3C2B" w:rsidRPr="004A3C2B" w:rsidRDefault="004A3C2B" w:rsidP="004A3C2B">
      <w:pPr>
        <w:pStyle w:val="4"/>
      </w:pPr>
      <w:r>
        <w:t>2</w:t>
      </w:r>
      <w:r>
        <w:tab/>
        <w:t>倘若召会中的每一个人，都寻求并顾到神的荣耀，活水就会从召会流出来─约七18，林前十31。</w:t>
      </w:r>
    </w:p>
    <w:p w14:paraId="704D2A22" w14:textId="77777777" w:rsidR="004A3C2B" w:rsidRPr="004A3C2B" w:rsidRDefault="004A3C2B" w:rsidP="004A3C2B">
      <w:pPr>
        <w:pStyle w:val="3"/>
      </w:pPr>
      <w:r>
        <w:t>四</w:t>
      </w:r>
      <w:r>
        <w:tab/>
        <w:t>水由殿的右边流出─结四七1（南边，直译，右边）：─引用经文：</w:t>
      </w:r>
    </w:p>
    <w:p w14:paraId="5B564460" w14:textId="77777777" w:rsidR="004A3C2B" w:rsidRPr="004A3C2B" w:rsidRDefault="004A3C2B" w:rsidP="004A3C2B">
      <w:pPr>
        <w:pStyle w:val="4"/>
      </w:pPr>
      <w:r>
        <w:t>1</w:t>
      </w:r>
      <w:r>
        <w:tab/>
        <w:t>在圣经里，右边是至高的地位、首位─参来一3。</w:t>
      </w:r>
    </w:p>
    <w:p w14:paraId="1789F19E" w14:textId="77777777" w:rsidR="004A3C2B" w:rsidRPr="004A3C2B" w:rsidRDefault="004A3C2B" w:rsidP="004A3C2B">
      <w:pPr>
        <w:pStyle w:val="4"/>
      </w:pPr>
      <w:r>
        <w:t>2</w:t>
      </w:r>
      <w:r>
        <w:tab/>
        <w:t>生命的流该在我们里面居首位，在我们的生活和工作中成为管治的因素─启二二1，西一18下。</w:t>
      </w:r>
    </w:p>
    <w:p w14:paraId="2206EC9A" w14:textId="77777777" w:rsidR="004A3C2B" w:rsidRPr="004A3C2B" w:rsidRDefault="004A3C2B" w:rsidP="004A3C2B">
      <w:pPr>
        <w:pStyle w:val="3"/>
      </w:pPr>
      <w:r>
        <w:t>五</w:t>
      </w:r>
      <w:r>
        <w:tab/>
        <w:t>水流是在祭坛的旁边，说出我们需要十字架的对付与完全的奉献，以享受生命的流─结四七1。</w:t>
      </w:r>
    </w:p>
    <w:p w14:paraId="7EAF9E3E" w14:textId="77777777" w:rsidR="004A3C2B" w:rsidRPr="004A3C2B" w:rsidRDefault="004A3C2B" w:rsidP="004A3C2B">
      <w:pPr>
        <w:pStyle w:val="3"/>
      </w:pPr>
      <w:r>
        <w:t>六</w:t>
      </w:r>
      <w:r>
        <w:tab/>
        <w:t>为着生命之流的增加，我们需要为主这铜人所量度─四十3，四七2~5，启一15，参约七37~39：</w:t>
      </w:r>
    </w:p>
    <w:p w14:paraId="3256A99C" w14:textId="77777777" w:rsidR="004A3C2B" w:rsidRPr="004A3C2B" w:rsidRDefault="004A3C2B" w:rsidP="004A3C2B">
      <w:pPr>
        <w:pStyle w:val="4"/>
      </w:pPr>
      <w:r>
        <w:t>1</w:t>
      </w:r>
      <w:r>
        <w:tab/>
        <w:t>量度就是察验、试验、审判并据有；量了四次一千肘（一千是完整的单位─参诗八四10），指明我们这些受造之物需要被主彻底地量度，使祂能占有并完全据有我们全人（赛六1~8）。─引用经文。</w:t>
      </w:r>
    </w:p>
    <w:p w14:paraId="41B58D87" w14:textId="77777777" w:rsidR="004A3C2B" w:rsidRPr="004A3C2B" w:rsidRDefault="004A3C2B" w:rsidP="004A3C2B">
      <w:pPr>
        <w:pStyle w:val="4"/>
      </w:pPr>
      <w:r>
        <w:t>2</w:t>
      </w:r>
      <w:r>
        <w:tab/>
        <w:t>我们越让主察验、试验并审判以据有我们，水流就越深；水流的深度在于我们被主量度有多少─参约壹一5、7。</w:t>
      </w:r>
    </w:p>
    <w:p w14:paraId="6D03554C" w14:textId="77777777" w:rsidR="004A3C2B" w:rsidRPr="004A3C2B" w:rsidRDefault="004A3C2B" w:rsidP="004A3C2B">
      <w:pPr>
        <w:pStyle w:val="4"/>
      </w:pPr>
      <w:r>
        <w:t>3</w:t>
      </w:r>
      <w:r>
        <w:tab/>
        <w:t>我们越为主所量度，就越受生命之恩的涌流所约束并限制，直到至终消失在涌流的三一神这可洑的河里，被这河带往前；就一面说，我们失去一切的自由，但就另一面说，我们是真正地自由了─结四七4~6。</w:t>
      </w:r>
    </w:p>
    <w:p w14:paraId="33EC3BF9" w14:textId="77777777" w:rsidR="004A3C2B" w:rsidRPr="004A3C2B" w:rsidRDefault="004A3C2B" w:rsidP="004A3C2B">
      <w:pPr>
        <w:pStyle w:val="3"/>
      </w:pPr>
      <w:r>
        <w:t>七</w:t>
      </w:r>
      <w:r>
        <w:tab/>
        <w:t>河使百物得活；河流产生树木、鱼和牲畜─7、9~10、12节。</w:t>
      </w:r>
    </w:p>
    <w:p w14:paraId="08C58093" w14:textId="77777777" w:rsidR="004A3C2B" w:rsidRPr="004A3C2B" w:rsidRDefault="004A3C2B" w:rsidP="004A3C2B">
      <w:pPr>
        <w:pStyle w:val="3"/>
      </w:pPr>
      <w:r>
        <w:t>八</w:t>
      </w:r>
      <w:r>
        <w:tab/>
        <w:t>河滋润干焦之地并医治死水；这滋润和医治的目的是为着产生生命─8节：</w:t>
      </w:r>
    </w:p>
    <w:p w14:paraId="1BE234F6" w14:textId="77777777" w:rsidR="004A3C2B" w:rsidRPr="004A3C2B" w:rsidRDefault="004A3C2B" w:rsidP="004A3C2B">
      <w:pPr>
        <w:pStyle w:val="4"/>
      </w:pPr>
      <w:r>
        <w:t>1</w:t>
      </w:r>
      <w:r>
        <w:tab/>
        <w:t>河无法医治泥泞之地与洼湿之处；泥泞之地或洼湿之处是中立地带，半路凉亭，妥协和不冷不热之处─11节，参启三15~16。</w:t>
      </w:r>
    </w:p>
    <w:p w14:paraId="501685A0" w14:textId="77777777" w:rsidR="004A3C2B" w:rsidRPr="004A3C2B" w:rsidRDefault="004A3C2B" w:rsidP="004A3C2B">
      <w:pPr>
        <w:pStyle w:val="4"/>
      </w:pPr>
      <w:r>
        <w:t>2</w:t>
      </w:r>
      <w:r>
        <w:tab/>
        <w:t>为着生命的流并为着召会生活，主耶稣渴望并要求绝对；因着绝对，我们就会在流中，这流不是涓涓细流，乃是可洑的河；这样，河水所到之处，百物都必生活。</w:t>
      </w:r>
    </w:p>
    <w:p w14:paraId="0B11372D" w14:textId="77777777" w:rsidR="004A3C2B" w:rsidRPr="004A3C2B" w:rsidRDefault="004A3C2B" w:rsidP="004A3C2B">
      <w:pPr>
        <w:pStyle w:val="2"/>
      </w:pPr>
      <w:r>
        <w:t>贰</w:t>
      </w:r>
      <w:r>
        <w:tab/>
        <w:t>我们享受基督作生命的流，乃是为使我们成为撒种者、栽种者、浇灌者、生</w:t>
      </w:r>
      <w:r>
        <w:lastRenderedPageBreak/>
        <w:t>育者、喂养者和建造者，有供应生命的职事，为着神奇妙的生机建造，就是神宏伟的殿─林后三6：</w:t>
      </w:r>
    </w:p>
    <w:p w14:paraId="2E7E69FA" w14:textId="77777777" w:rsidR="004A3C2B" w:rsidRPr="004A3C2B" w:rsidRDefault="004A3C2B" w:rsidP="004A3C2B">
      <w:pPr>
        <w:pStyle w:val="3"/>
      </w:pPr>
      <w:r>
        <w:t>一</w:t>
      </w:r>
      <w:r>
        <w:tab/>
        <w:t>生命的执事乃是撒属灵种子的撒种者：</w:t>
      </w:r>
    </w:p>
    <w:p w14:paraId="42B4713D" w14:textId="77777777" w:rsidR="004A3C2B" w:rsidRPr="004A3C2B" w:rsidRDefault="004A3C2B" w:rsidP="004A3C2B">
      <w:pPr>
        <w:pStyle w:val="4"/>
      </w:pPr>
      <w:r>
        <w:t>1</w:t>
      </w:r>
      <w:r>
        <w:tab/>
        <w:t>在林前九章十一节保罗对哥林多人说，“我们……把属灵之物撒给你们”；“属灵之物”指属灵的种子。</w:t>
      </w:r>
    </w:p>
    <w:p w14:paraId="1F690DB3" w14:textId="77777777" w:rsidR="004A3C2B" w:rsidRPr="004A3C2B" w:rsidRDefault="004A3C2B" w:rsidP="004A3C2B">
      <w:pPr>
        <w:pStyle w:val="4"/>
      </w:pPr>
      <w:r>
        <w:t>2</w:t>
      </w:r>
      <w:r>
        <w:tab/>
        <w:t>种子是生命的容器，撒属灵的种子就是在我们灵里，同着并出于我们的灵而分赐生命；主耶稣来作撒种者，将祂自己作为生命的种子撒在人类里面─太十三3、37。</w:t>
      </w:r>
    </w:p>
    <w:p w14:paraId="1C3F4C05" w14:textId="77777777" w:rsidR="004A3C2B" w:rsidRPr="004A3C2B" w:rsidRDefault="004A3C2B" w:rsidP="004A3C2B">
      <w:pPr>
        <w:pStyle w:val="4"/>
      </w:pPr>
      <w:r>
        <w:t>3</w:t>
      </w:r>
      <w:r>
        <w:tab/>
        <w:t>在主的恢复里，我们作为新约的执事，需要作撒种者分赐生命，好在人里面生长并产生基督。</w:t>
      </w:r>
    </w:p>
    <w:p w14:paraId="435413F0" w14:textId="77777777" w:rsidR="004A3C2B" w:rsidRPr="004A3C2B" w:rsidRDefault="004A3C2B" w:rsidP="004A3C2B">
      <w:pPr>
        <w:pStyle w:val="3"/>
      </w:pPr>
      <w:r>
        <w:t>二</w:t>
      </w:r>
      <w:r>
        <w:tab/>
        <w:t>生命的执事乃是栽种者，将基督栽种到神的子民里面─林前三6：</w:t>
      </w:r>
    </w:p>
    <w:p w14:paraId="0B8DB9E7" w14:textId="77777777" w:rsidR="004A3C2B" w:rsidRPr="004A3C2B" w:rsidRDefault="004A3C2B" w:rsidP="004A3C2B">
      <w:pPr>
        <w:pStyle w:val="4"/>
      </w:pPr>
      <w:r>
        <w:t>1</w:t>
      </w:r>
      <w:r>
        <w:tab/>
        <w:t>在基督里得了重生，有神生命的信徒，乃是神新造里的耕地、农场─9节。</w:t>
      </w:r>
    </w:p>
    <w:p w14:paraId="572192FB" w14:textId="77777777" w:rsidR="004A3C2B" w:rsidRPr="004A3C2B" w:rsidRDefault="004A3C2B" w:rsidP="004A3C2B">
      <w:pPr>
        <w:pStyle w:val="4"/>
      </w:pPr>
      <w:r>
        <w:t>2</w:t>
      </w:r>
      <w:r>
        <w:tab/>
        <w:t>我们要将基督栽种到别人里面，就需要在我们灵里真实地经历基督作生命。</w:t>
      </w:r>
    </w:p>
    <w:p w14:paraId="3E108CA3" w14:textId="77777777" w:rsidR="004A3C2B" w:rsidRPr="004A3C2B" w:rsidRDefault="004A3C2B" w:rsidP="004A3C2B">
      <w:pPr>
        <w:pStyle w:val="3"/>
      </w:pPr>
      <w:r>
        <w:t>三</w:t>
      </w:r>
      <w:r>
        <w:tab/>
        <w:t>生命的执事乃是用基督浇灌人的浇灌者；一旦我们将基督栽种到别人里面，我们就需要用生命水浇灌他们─6节：</w:t>
      </w:r>
    </w:p>
    <w:p w14:paraId="1BF020CF" w14:textId="77777777" w:rsidR="004A3C2B" w:rsidRPr="004A3C2B" w:rsidRDefault="004A3C2B" w:rsidP="004A3C2B">
      <w:pPr>
        <w:pStyle w:val="4"/>
      </w:pPr>
      <w:r>
        <w:t>1</w:t>
      </w:r>
      <w:r>
        <w:tab/>
        <w:t>我们可将神农场上的浇灌者比喻为有贮水槽的灌溉系统，用水供应农场；我们该是神圣的“灌溉系统”，有活水贮存在我们里面，可以浇灌作神农场的召会。</w:t>
      </w:r>
    </w:p>
    <w:p w14:paraId="662765A3" w14:textId="77777777" w:rsidR="004A3C2B" w:rsidRPr="004A3C2B" w:rsidRDefault="004A3C2B" w:rsidP="004A3C2B">
      <w:pPr>
        <w:pStyle w:val="4"/>
      </w:pPr>
      <w:r>
        <w:t>2</w:t>
      </w:r>
      <w:r>
        <w:tab/>
        <w:t>我们需要对基督作生命水有真实的经历，并与祂有活的接触，如此我们就能作活水的管道，就是神圣的灌溉系统，能用生命水供应别人─约四14，七37~39。</w:t>
      </w:r>
    </w:p>
    <w:p w14:paraId="10730026" w14:textId="77777777" w:rsidR="004A3C2B" w:rsidRPr="004A3C2B" w:rsidRDefault="004A3C2B" w:rsidP="004A3C2B">
      <w:pPr>
        <w:pStyle w:val="3"/>
      </w:pPr>
      <w:r>
        <w:t>四</w:t>
      </w:r>
      <w:r>
        <w:tab/>
        <w:t>生命的执事乃是生育者，就是将生命分赐到自己所生之儿女里面的父亲─林前四15：</w:t>
      </w:r>
    </w:p>
    <w:p w14:paraId="26D974CB" w14:textId="77777777" w:rsidR="004A3C2B" w:rsidRPr="004A3C2B" w:rsidRDefault="004A3C2B" w:rsidP="004A3C2B">
      <w:pPr>
        <w:pStyle w:val="4"/>
      </w:pPr>
      <w:r>
        <w:t>1</w:t>
      </w:r>
      <w:r>
        <w:tab/>
        <w:t>生育就是产生属灵的儿女，借着生命的分赐将他们生出来。</w:t>
      </w:r>
    </w:p>
    <w:p w14:paraId="7F62520E" w14:textId="77777777" w:rsidR="004A3C2B" w:rsidRPr="004A3C2B" w:rsidRDefault="004A3C2B" w:rsidP="004A3C2B">
      <w:pPr>
        <w:pStyle w:val="4"/>
      </w:pPr>
      <w:r>
        <w:t>2</w:t>
      </w:r>
      <w:r>
        <w:tab/>
        <w:t>我们需要有神圣的“生命胚芽”，为要将神圣的生命分赐到别人里面，将他们生为神的儿女。</w:t>
      </w:r>
    </w:p>
    <w:p w14:paraId="79F2D9C5" w14:textId="77777777" w:rsidR="004A3C2B" w:rsidRPr="004A3C2B" w:rsidRDefault="004A3C2B" w:rsidP="004A3C2B">
      <w:pPr>
        <w:pStyle w:val="3"/>
      </w:pPr>
      <w:r>
        <w:t>五</w:t>
      </w:r>
      <w:r>
        <w:tab/>
        <w:t>生命的执事乃是喂养者；喂养是生命的事，不同于教导，教导是知识的事：</w:t>
      </w:r>
    </w:p>
    <w:p w14:paraId="74994FFA" w14:textId="77777777" w:rsidR="004A3C2B" w:rsidRPr="004A3C2B" w:rsidRDefault="004A3C2B" w:rsidP="004A3C2B">
      <w:pPr>
        <w:pStyle w:val="4"/>
      </w:pPr>
      <w:r>
        <w:t>1</w:t>
      </w:r>
      <w:r>
        <w:tab/>
        <w:t>给人奶喝或食物吃，就是喂养人（三2）；使徒供应给哥林多信徒的，乃是奶，这必定滋养了他们。─引用经文。</w:t>
      </w:r>
    </w:p>
    <w:p w14:paraId="389E1BF0" w14:textId="77777777" w:rsidR="004A3C2B" w:rsidRPr="004A3C2B" w:rsidRDefault="004A3C2B" w:rsidP="004A3C2B">
      <w:pPr>
        <w:pStyle w:val="4"/>
      </w:pPr>
      <w:r>
        <w:t>2</w:t>
      </w:r>
      <w:r>
        <w:tab/>
        <w:t>使徒健全的教训，将健康的教训当作生命的供应供给人，滋养他们，或医治他们─提前一10下，六3，提后一13，多一9。</w:t>
      </w:r>
    </w:p>
    <w:p w14:paraId="24A2923E" w14:textId="77777777" w:rsidR="004A3C2B" w:rsidRPr="004A3C2B" w:rsidRDefault="004A3C2B" w:rsidP="004A3C2B">
      <w:pPr>
        <w:pStyle w:val="3"/>
      </w:pPr>
      <w:r>
        <w:t>六</w:t>
      </w:r>
      <w:r>
        <w:tab/>
        <w:t>生命的执事乃是建造者，用金、银、宝石建造：</w:t>
      </w:r>
    </w:p>
    <w:p w14:paraId="0BD11604" w14:textId="77777777" w:rsidR="004A3C2B" w:rsidRPr="004A3C2B" w:rsidRDefault="004A3C2B" w:rsidP="004A3C2B">
      <w:pPr>
        <w:pStyle w:val="4"/>
      </w:pPr>
      <w:r>
        <w:t>1</w:t>
      </w:r>
      <w:r>
        <w:tab/>
        <w:t>金表征父神神圣的性情，银表征基督救赎的工作，宝石表征那灵变化的工作；这与表征人性情的木、表征肉体里之人的草、与表征无生命之光景的禾秸相对─林前三12。</w:t>
      </w:r>
    </w:p>
    <w:p w14:paraId="6F46417C" w14:textId="77777777" w:rsidR="004A3C2B" w:rsidRPr="004A3C2B" w:rsidRDefault="004A3C2B" w:rsidP="004A3C2B">
      <w:pPr>
        <w:pStyle w:val="4"/>
      </w:pPr>
      <w:r>
        <w:t>2</w:t>
      </w:r>
      <w:r>
        <w:tab/>
        <w:t>雅歌描绘在正确的召会生活中，得成全的圣徒与变化的灵配搭，成全爱基督的寻求者，将三一神供应给他们，使他们因三一神的属性作到他们里面成为他们的美德而得变化─一10~11。</w:t>
      </w:r>
    </w:p>
    <w:p w14:paraId="32731939" w14:textId="754B2E6D" w:rsidR="009078D4" w:rsidRPr="004A3C2B" w:rsidRDefault="004A3C2B" w:rsidP="004A3C2B">
      <w:pPr>
        <w:pStyle w:val="4"/>
      </w:pPr>
      <w:r>
        <w:t>3</w:t>
      </w:r>
      <w:r>
        <w:tab/>
        <w:t>这是为着建造召会作基督生机的身体，终极完成新耶路撒冷，以完成神永远的经纶─林前三12，启二一18~21。</w:t>
      </w:r>
    </w:p>
    <w:sectPr w:rsidR="009078D4" w:rsidRPr="004A3C2B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D893" w14:textId="77777777" w:rsidR="00D8647B" w:rsidRDefault="00D8647B" w:rsidP="00EF22D6">
      <w:r>
        <w:separator/>
      </w:r>
    </w:p>
  </w:endnote>
  <w:endnote w:type="continuationSeparator" w:id="0">
    <w:p w14:paraId="06BE0763" w14:textId="77777777" w:rsidR="00D8647B" w:rsidRDefault="00D8647B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4A3C2B" w:rsidRPr="004A3C2B">
      <w:rPr>
        <w:rFonts w:ascii="Century Schoolbook" w:hAnsi="Century Schoolbook"/>
        <w:noProof/>
        <w:sz w:val="22"/>
        <w:lang w:val="zh-CN"/>
      </w:rPr>
      <w:t>2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6CED5" w14:textId="77777777" w:rsidR="00D8647B" w:rsidRDefault="00D8647B" w:rsidP="00EF22D6">
      <w:r>
        <w:separator/>
      </w:r>
    </w:p>
  </w:footnote>
  <w:footnote w:type="continuationSeparator" w:id="0">
    <w:p w14:paraId="6315E9AC" w14:textId="77777777" w:rsidR="00D8647B" w:rsidRDefault="00D8647B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905603866">
    <w:abstractNumId w:val="6"/>
  </w:num>
  <w:num w:numId="2" w16cid:durableId="505249149">
    <w:abstractNumId w:val="1"/>
  </w:num>
  <w:num w:numId="3" w16cid:durableId="1562445105">
    <w:abstractNumId w:val="2"/>
  </w:num>
  <w:num w:numId="4" w16cid:durableId="1156727391">
    <w:abstractNumId w:val="0"/>
  </w:num>
  <w:num w:numId="5" w16cid:durableId="1971862668">
    <w:abstractNumId w:val="5"/>
  </w:num>
  <w:num w:numId="6" w16cid:durableId="1704669217">
    <w:abstractNumId w:val="3"/>
  </w:num>
  <w:num w:numId="7" w16cid:durableId="1887057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2812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3C2B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B248D"/>
    <w:rsid w:val="005B3A76"/>
    <w:rsid w:val="005B4A52"/>
    <w:rsid w:val="005B726D"/>
    <w:rsid w:val="005B727E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5F05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58D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0FC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87"/>
    <w:rsid w:val="00CD2DFB"/>
    <w:rsid w:val="00CE28B1"/>
    <w:rsid w:val="00CE544E"/>
    <w:rsid w:val="00CE54F4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47B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9A733-14F7-4E9C-BEE0-A79782254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6942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230</cp:revision>
  <cp:lastPrinted>2021-01-04T02:30:00Z</cp:lastPrinted>
  <dcterms:created xsi:type="dcterms:W3CDTF">2024-03-19T02:23:00Z</dcterms:created>
  <dcterms:modified xsi:type="dcterms:W3CDTF">2026-09-21T02:24:00Z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