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CAEB31F" w14:textId="6877011A" w:rsidR="00B027D8" w:rsidRDefault="00B027D8" w:rsidP="00B027D8">
      <w:pPr>
        <w:pStyle w:val="0"/>
      </w:pPr>
      <w:r>
        <w:t>第九篇</w:t>
      </w:r>
      <w:r w:rsidR="002E35DF">
        <w:rPr>
          <w:rFonts w:hint="eastAsia"/>
        </w:rPr>
        <w:t xml:space="preserve">　</w:t>
      </w:r>
      <w:r>
        <w:t>祝福</w:t>
      </w:r>
    </w:p>
    <w:p w14:paraId="651A92FD" w14:textId="06B4E589" w:rsidR="00B027D8" w:rsidRDefault="00B027D8" w:rsidP="001D1BB0">
      <w:pPr>
        <w:pStyle w:val="11"/>
      </w:pPr>
      <w:r>
        <w:t>读经：创四七7、10，四八9、14~16、20，来五6，七7，十一21，民六22~27，林后十三14</w:t>
      </w:r>
    </w:p>
    <w:p w14:paraId="4785CEDF" w14:textId="77777777" w:rsidR="00B027D8" w:rsidRDefault="00B027D8" w:rsidP="004B4530">
      <w:pPr>
        <w:pStyle w:val="2"/>
      </w:pPr>
      <w:r>
        <w:t>壹</w:t>
      </w:r>
      <w:r>
        <w:tab/>
        <w:t>变化乃是在我们天然生命里新陈代谢的改变；成熟乃是被那改变我们的神圣生命所充满；祝福乃是生命的满溢：</w:t>
      </w:r>
    </w:p>
    <w:p w14:paraId="735E2E7B" w14:textId="64D66773" w:rsidR="00B027D8" w:rsidRDefault="00B027D8" w:rsidP="00B027D8">
      <w:pPr>
        <w:pStyle w:val="3"/>
      </w:pPr>
      <w:r>
        <w:t>一</w:t>
      </w:r>
      <w:r>
        <w:tab/>
        <w:t>雅各要祝福约瑟的两个儿子时，说到在他经历中的三一神—创四八9、15~16：</w:t>
      </w:r>
    </w:p>
    <w:p w14:paraId="7F2A0CFB" w14:textId="77777777" w:rsidR="00B027D8" w:rsidRDefault="00B027D8" w:rsidP="00B027D8">
      <w:pPr>
        <w:pStyle w:val="4"/>
      </w:pPr>
      <w:r>
        <w:t>1</w:t>
      </w:r>
      <w:r>
        <w:tab/>
        <w:t>亚伯拉罕和以撒行事为人都在祂面前的神，乃是父。</w:t>
      </w:r>
    </w:p>
    <w:p w14:paraId="0B40F365" w14:textId="77777777" w:rsidR="00B027D8" w:rsidRDefault="00B027D8" w:rsidP="00B027D8">
      <w:pPr>
        <w:pStyle w:val="4"/>
      </w:pPr>
      <w:r>
        <w:t>2</w:t>
      </w:r>
      <w:r>
        <w:tab/>
        <w:t>牧养雅各“一生……直到今日”的神，乃是灵。</w:t>
      </w:r>
    </w:p>
    <w:p w14:paraId="55C6270F" w14:textId="77777777" w:rsidR="00B027D8" w:rsidRDefault="00B027D8" w:rsidP="00B027D8">
      <w:pPr>
        <w:pStyle w:val="4"/>
      </w:pPr>
      <w:r>
        <w:t>3</w:t>
      </w:r>
      <w:r>
        <w:tab/>
        <w:t>那救赎雅各脱离一切患难的使者，乃是子。</w:t>
      </w:r>
    </w:p>
    <w:p w14:paraId="2DD53B39" w14:textId="77777777" w:rsidR="00B027D8" w:rsidRDefault="00B027D8" w:rsidP="00B027D8">
      <w:pPr>
        <w:pStyle w:val="3"/>
      </w:pPr>
      <w:r>
        <w:t>二</w:t>
      </w:r>
      <w:r>
        <w:tab/>
        <w:t>雅各体认他的定命和生存，完全在牧养之神的手中；经历三一神，乃是为着我们能以三一神祝福别人。</w:t>
      </w:r>
    </w:p>
    <w:p w14:paraId="684DCC33" w14:textId="77777777" w:rsidR="00B027D8" w:rsidRDefault="00B027D8" w:rsidP="00B027D8">
      <w:pPr>
        <w:pStyle w:val="2"/>
      </w:pPr>
      <w:r>
        <w:t>贰</w:t>
      </w:r>
      <w:r>
        <w:tab/>
        <w:t>祝福的意义，乃是神作为生命借着人生命成熟而有的满溢：</w:t>
      </w:r>
    </w:p>
    <w:p w14:paraId="0B9FC035" w14:textId="77777777" w:rsidR="00B027D8" w:rsidRDefault="00B027D8" w:rsidP="00B027D8">
      <w:pPr>
        <w:pStyle w:val="3"/>
      </w:pPr>
      <w:r>
        <w:t>一</w:t>
      </w:r>
      <w:r>
        <w:tab/>
        <w:t>没有人作管道，神就无法将祂自己流到别人里面；神唯一可用来作管道的，乃是被神浸透并浸润的人—腓一23~25。</w:t>
      </w:r>
    </w:p>
    <w:p w14:paraId="0A9D7884" w14:textId="77777777" w:rsidR="00B027D8" w:rsidRDefault="00B027D8" w:rsidP="00B027D8">
      <w:pPr>
        <w:pStyle w:val="3"/>
      </w:pPr>
      <w:r>
        <w:t>二</w:t>
      </w:r>
      <w:r>
        <w:tab/>
        <w:t>生命成熟就是被神作为生命所充满；当我们满了神，我们就有神的满溢，因此我们就能祝福所遇见的每个人—诗歌六五五首。</w:t>
      </w:r>
    </w:p>
    <w:p w14:paraId="56250976" w14:textId="4951AC1E" w:rsidR="00B027D8" w:rsidRDefault="00B027D8" w:rsidP="00B027D8">
      <w:pPr>
        <w:pStyle w:val="2"/>
      </w:pPr>
      <w:r>
        <w:t>叁</w:t>
      </w:r>
      <w:r>
        <w:tab/>
        <w:t>按照属灵的经历，雅各和约瑟乃是一个人；约瑟代表成熟的以色列掌权的一面，就是基督构成在雅各成熟的性情里；作为由基督这完全者所构成的成熟圣徒，雅各借着约瑟掌权—创四一39~44，来六1上，加六8，五22~23：</w:t>
      </w:r>
    </w:p>
    <w:p w14:paraId="65E8E5D5" w14:textId="32E49C61" w:rsidR="00B027D8" w:rsidRDefault="00B027D8" w:rsidP="00B027D8">
      <w:pPr>
        <w:pStyle w:val="3"/>
      </w:pPr>
      <w:r>
        <w:t>一</w:t>
      </w:r>
      <w:r>
        <w:tab/>
        <w:t>约瑟所预表掌权的一面，乃是构成到我们全人里面的基督—四19，罗五17。</w:t>
      </w:r>
    </w:p>
    <w:p w14:paraId="32C600C9" w14:textId="07500138" w:rsidR="00B027D8" w:rsidRDefault="00B027D8" w:rsidP="00B027D8">
      <w:pPr>
        <w:pStyle w:val="3"/>
      </w:pPr>
      <w:r>
        <w:t>二</w:t>
      </w:r>
      <w:r>
        <w:tab/>
        <w:t>成熟生命掌权的一面，就是一直享受主同在的生活；哪里有祂的同在，哪里就有权柄，就有管治的能力—创三九2~5、21~23。</w:t>
      </w:r>
    </w:p>
    <w:p w14:paraId="7118E1C7" w14:textId="77777777" w:rsidR="00B027D8" w:rsidRDefault="00B027D8" w:rsidP="00B027D8">
      <w:pPr>
        <w:pStyle w:val="2"/>
      </w:pPr>
      <w:r>
        <w:t>肆</w:t>
      </w:r>
      <w:r>
        <w:tab/>
        <w:t>雅各成熟最有力的标记乃是他祝福别人：</w:t>
      </w:r>
    </w:p>
    <w:p w14:paraId="629A896D" w14:textId="234B7BDD" w:rsidR="00B027D8" w:rsidRDefault="00B027D8" w:rsidP="00B027D8">
      <w:pPr>
        <w:pStyle w:val="3"/>
      </w:pPr>
      <w:r>
        <w:t>一</w:t>
      </w:r>
      <w:r>
        <w:tab/>
        <w:t>雅各到了埃及以后所作的第一件事，就是祝福法老（四七7、10）；照着希伯来七章七节：“卑小的蒙尊优的祝福；”这证明在神眼中，雅各比法老尊优。</w:t>
      </w:r>
    </w:p>
    <w:p w14:paraId="5D96F76F" w14:textId="01DB317C" w:rsidR="00B027D8" w:rsidRDefault="00B027D8" w:rsidP="00B027D8">
      <w:pPr>
        <w:pStyle w:val="3"/>
      </w:pPr>
      <w:r>
        <w:t>二</w:t>
      </w:r>
      <w:r>
        <w:tab/>
        <w:t>要祝福别人，我们必须为生命所充满而洋溢，使生命涌流给别人；雅各成熟的生命充满了祝福；他祝福法老，祝福约瑟的两个儿子（创四八8~20），又祝福他自己的众子（四九1~28）；那些对他众子的祝福乃是有关以色列十二支派之定命的预言。</w:t>
      </w:r>
    </w:p>
    <w:p w14:paraId="039F3931" w14:textId="510606C3" w:rsidR="00B027D8" w:rsidRDefault="00B027D8" w:rsidP="00B027D8">
      <w:pPr>
        <w:pStyle w:val="2"/>
      </w:pPr>
      <w:r>
        <w:t>伍</w:t>
      </w:r>
      <w:r>
        <w:tab/>
        <w:t>祝福的原则乃是尊优的祝福卑小的—来七7：</w:t>
      </w:r>
    </w:p>
    <w:p w14:paraId="0E61B471" w14:textId="77777777" w:rsidR="00B027D8" w:rsidRDefault="00B027D8" w:rsidP="00B027D8">
      <w:pPr>
        <w:pStyle w:val="3"/>
      </w:pPr>
      <w:r>
        <w:t>一</w:t>
      </w:r>
      <w:r>
        <w:tab/>
        <w:t>尊优或卑小，不是年龄的问题，乃是基督度量的问题；我们是尊优的或卑小的，乃是照着我们基督的度量。</w:t>
      </w:r>
    </w:p>
    <w:p w14:paraId="555409E6" w14:textId="6F3E40D4" w:rsidR="00B027D8" w:rsidRDefault="00B027D8" w:rsidP="00B027D8">
      <w:pPr>
        <w:pStyle w:val="3"/>
      </w:pPr>
      <w:r>
        <w:t>二</w:t>
      </w:r>
      <w:r>
        <w:tab/>
        <w:t>施浸者约翰虽然这样接近基督，但没有基督在他里面；那些在诸天之国里的人，不仅接近基督，也有基督在他们里面；因这缘故，在诸天的国里最小的比约翰还大—太十一11。</w:t>
      </w:r>
    </w:p>
    <w:p w14:paraId="140C94E6" w14:textId="77777777" w:rsidR="00B027D8" w:rsidRDefault="00B027D8" w:rsidP="00B027D8">
      <w:pPr>
        <w:pStyle w:val="3"/>
      </w:pPr>
      <w:r>
        <w:lastRenderedPageBreak/>
        <w:t>三</w:t>
      </w:r>
      <w:r>
        <w:tab/>
        <w:t>我们若多有基督而比别人尊优，我们就有资格祝福别人，因为尊优的总是祝福卑小的。</w:t>
      </w:r>
    </w:p>
    <w:p w14:paraId="41B8F4F3" w14:textId="77777777" w:rsidR="00B027D8" w:rsidRDefault="00B027D8" w:rsidP="00B027D8">
      <w:pPr>
        <w:pStyle w:val="3"/>
      </w:pPr>
      <w:r>
        <w:t>四</w:t>
      </w:r>
      <w:r>
        <w:tab/>
        <w:t>祝福别人，意思就是把基督供应给他们；我们用自己所有分并享受的基督祝福人；我们若更多享受基督，就有更多的基督供应别人。</w:t>
      </w:r>
    </w:p>
    <w:p w14:paraId="6F99ED5C" w14:textId="2B4717A5" w:rsidR="00B027D8" w:rsidRDefault="00B027D8" w:rsidP="00B027D8">
      <w:pPr>
        <w:pStyle w:val="2"/>
      </w:pPr>
      <w:r>
        <w:t>陆</w:t>
      </w:r>
      <w:r>
        <w:tab/>
        <w:t>圣经中第一个祝福的事例，乃是麦基洗德祝福亚伯拉罕（创十四18~20）；麦基洗德是基督的预表（来五6）：</w:t>
      </w:r>
    </w:p>
    <w:p w14:paraId="7F33CF84" w14:textId="2AF965A2" w:rsidR="00B027D8" w:rsidRDefault="00B027D8" w:rsidP="00B027D8">
      <w:pPr>
        <w:pStyle w:val="3"/>
      </w:pPr>
      <w:r>
        <w:t>一</w:t>
      </w:r>
      <w:r>
        <w:tab/>
        <w:t>祝福乃是神的满溢，这种满溢是借着祭司带给百姓的；我们都需要作祭司（启一6，彼前二5、9），将人带给神。</w:t>
      </w:r>
    </w:p>
    <w:p w14:paraId="01ACE6C7" w14:textId="77777777" w:rsidR="00B027D8" w:rsidRDefault="00B027D8" w:rsidP="00B027D8">
      <w:pPr>
        <w:pStyle w:val="3"/>
      </w:pPr>
      <w:r>
        <w:t>二</w:t>
      </w:r>
      <w:r>
        <w:tab/>
        <w:t>我们若要祝福别人，自己就必须亲近神；人需要神的祝福，因为人远离了神。</w:t>
      </w:r>
    </w:p>
    <w:p w14:paraId="611E2274" w14:textId="3CBCBA63" w:rsidR="00B027D8" w:rsidRDefault="00B027D8" w:rsidP="00B027D8">
      <w:pPr>
        <w:pStyle w:val="3"/>
      </w:pPr>
      <w:r>
        <w:t>三</w:t>
      </w:r>
      <w:r>
        <w:tab/>
        <w:t>祭司消除了神与人之间的距离；他将那些远离的人带进神的同在里—参出二八9~12、15~21。</w:t>
      </w:r>
    </w:p>
    <w:p w14:paraId="5C1CA4E4" w14:textId="77777777" w:rsidR="00B027D8" w:rsidRDefault="00B027D8" w:rsidP="00B027D8">
      <w:pPr>
        <w:pStyle w:val="3"/>
      </w:pPr>
      <w:r>
        <w:t>四</w:t>
      </w:r>
      <w:r>
        <w:tab/>
        <w:t>在祭司祝福我们以前，我们与神之间也许有一段距离；但在他祝福我们以后，这段距离被除去了，我们就被带进神的同在里，有分于对神的享受。</w:t>
      </w:r>
    </w:p>
    <w:p w14:paraId="51EEAD1F" w14:textId="77777777" w:rsidR="00B027D8" w:rsidRDefault="00B027D8" w:rsidP="00B027D8">
      <w:pPr>
        <w:pStyle w:val="2"/>
      </w:pPr>
      <w:r>
        <w:t>柒</w:t>
      </w:r>
      <w:r>
        <w:tab/>
        <w:t>在民数记六章二十二至二十七节，我们看见祭司祝福的表样；这祝福既不是旧约的福分，也不是新约的福分，乃是三一神永远的福分，就是三一神在祂神圣的三一里，将祂自己分赐到我们里面，作我们的享受：</w:t>
      </w:r>
    </w:p>
    <w:p w14:paraId="4C74667D" w14:textId="2F474D32" w:rsidR="00B027D8" w:rsidRDefault="00B027D8" w:rsidP="00B027D8">
      <w:pPr>
        <w:pStyle w:val="3"/>
      </w:pPr>
      <w:r>
        <w:t>一</w:t>
      </w:r>
      <w:r>
        <w:tab/>
        <w:t>“愿耶和华赐福给你，保护你”，是说到父—24节：</w:t>
      </w:r>
    </w:p>
    <w:p w14:paraId="288C964A" w14:textId="48141372" w:rsidR="00B027D8" w:rsidRDefault="00B027D8" w:rsidP="00B027D8">
      <w:pPr>
        <w:pStyle w:val="4"/>
      </w:pPr>
      <w:r>
        <w:t>1</w:t>
      </w:r>
      <w:r>
        <w:tab/>
        <w:t>父在祂的爱里，各面各方地祝福我们（参弗一3），又在祂的能力里，各面各方地保守我们（参约十七11、15，彼前一5）。</w:t>
      </w:r>
    </w:p>
    <w:p w14:paraId="346E564C" w14:textId="453AC9F7" w:rsidR="00B027D8" w:rsidRDefault="00B027D8" w:rsidP="00B027D8">
      <w:pPr>
        <w:pStyle w:val="4"/>
      </w:pPr>
      <w:r>
        <w:t>2</w:t>
      </w:r>
      <w:r>
        <w:tab/>
        <w:t>主祷告，求父在祂的名里保守我们（约十七11）；这就是保守我们在分赐的三一神里；主耶稣接着祷告，求父保守我们脱离那恶者（15）。</w:t>
      </w:r>
    </w:p>
    <w:p w14:paraId="07F16B0B" w14:textId="77777777" w:rsidR="00B027D8" w:rsidRDefault="00B027D8" w:rsidP="00B027D8">
      <w:pPr>
        <w:pStyle w:val="4"/>
      </w:pPr>
      <w:r>
        <w:t>3</w:t>
      </w:r>
      <w:r>
        <w:tab/>
        <w:t>我们该为这福分祷告，就是完全蒙保守在三一神的分赐里，而全然在那恶者之外；这是何等的福分！</w:t>
      </w:r>
    </w:p>
    <w:p w14:paraId="53A438C5" w14:textId="7B62E27E" w:rsidR="00B027D8" w:rsidRDefault="00B027D8" w:rsidP="00B027D8">
      <w:pPr>
        <w:pStyle w:val="3"/>
      </w:pPr>
      <w:r>
        <w:t>二</w:t>
      </w:r>
      <w:r>
        <w:tab/>
        <w:t>“愿耶和华使祂的面光照你，赐恩给你”，是说到子—民六25：</w:t>
      </w:r>
    </w:p>
    <w:p w14:paraId="5E22CB1C" w14:textId="2E65D1B1" w:rsidR="00B027D8" w:rsidRDefault="00B027D8" w:rsidP="00B027D8">
      <w:pPr>
        <w:pStyle w:val="4"/>
      </w:pPr>
      <w:r>
        <w:t>1</w:t>
      </w:r>
      <w:r>
        <w:tab/>
        <w:t>在路加一章七十八节，主耶稣即将出生时，撒迦利亚申言说，“清晨的日光从高天临到我们；”这清晨的日光就是在神圣三一里的子；这含示神成为肉体，以光照的方式将祂自己显示给我们—太四16，约八12。</w:t>
      </w:r>
    </w:p>
    <w:p w14:paraId="77D6E070" w14:textId="581D986A" w:rsidR="00B027D8" w:rsidRDefault="00B027D8" w:rsidP="00B027D8">
      <w:pPr>
        <w:pStyle w:val="4"/>
      </w:pPr>
      <w:r>
        <w:t>2</w:t>
      </w:r>
      <w:r>
        <w:tab/>
        <w:t>民数记六章二十五节的“面”字表征同在；子基督的面光照我们，祂就是那看不见之神看得见的同在—彼后一16~18，太十七1~2。</w:t>
      </w:r>
    </w:p>
    <w:p w14:paraId="096D1EC7" w14:textId="77777777" w:rsidR="00B027D8" w:rsidRDefault="00B027D8" w:rsidP="00B027D8">
      <w:pPr>
        <w:pStyle w:val="4"/>
      </w:pPr>
      <w:r>
        <w:t>3</w:t>
      </w:r>
      <w:r>
        <w:tab/>
        <w:t>民数记六章二十五节不仅说到耶和华使祂的面光照我们，也说到耶和华赐恩给我们；这两点加在一起就等于约翰一章十四节、十六至十七节。</w:t>
      </w:r>
    </w:p>
    <w:p w14:paraId="3A4275F6" w14:textId="026CFB78" w:rsidR="00B027D8" w:rsidRDefault="00B027D8" w:rsidP="00B027D8">
      <w:pPr>
        <w:pStyle w:val="4"/>
      </w:pPr>
      <w:r>
        <w:t>4</w:t>
      </w:r>
      <w:r>
        <w:tab/>
        <w:t>神的成为肉体就是祂同在的光照，随着这光照有恩典；这恩典就是主耶稣基督的恩，实际上就是基督自己—林后十三14。</w:t>
      </w:r>
    </w:p>
    <w:p w14:paraId="22B424A7" w14:textId="77777777" w:rsidR="00B027D8" w:rsidRDefault="00B027D8" w:rsidP="00B027D8">
      <w:pPr>
        <w:pStyle w:val="3"/>
      </w:pPr>
      <w:r>
        <w:t>三</w:t>
      </w:r>
      <w:r>
        <w:tab/>
        <w:t>“愿耶和华向你仰脸，赐你平安”，是说到圣灵—民六26：</w:t>
      </w:r>
    </w:p>
    <w:p w14:paraId="73EEDCAD" w14:textId="77777777" w:rsidR="00B027D8" w:rsidRDefault="00B027D8" w:rsidP="00B027D8">
      <w:pPr>
        <w:pStyle w:val="4"/>
      </w:pPr>
      <w:r>
        <w:t>1</w:t>
      </w:r>
      <w:r>
        <w:tab/>
        <w:t>面是指一个人的同在，脸指那人的表情；向人仰脸，意即向那人确认、保证、应许，并将一切给他。</w:t>
      </w:r>
    </w:p>
    <w:p w14:paraId="2D94DA07" w14:textId="29F7DFB8" w:rsidR="00B027D8" w:rsidRDefault="00B027D8" w:rsidP="00B027D8">
      <w:pPr>
        <w:pStyle w:val="4"/>
      </w:pPr>
      <w:r>
        <w:t>2</w:t>
      </w:r>
      <w:r>
        <w:tab/>
        <w:t>耶稣来，是作神的面；圣灵来，是作神的脸；我们若叫祂忧愁，祂的脸会拉下来（弗</w:t>
      </w:r>
      <w:r>
        <w:lastRenderedPageBreak/>
        <w:t>四30）；我们若顺从祂，祂会喜悦我们，并向我们仰脸，而向我们确认、保证、担保、应许，并将一切给我们。</w:t>
      </w:r>
    </w:p>
    <w:p w14:paraId="427CF7B7" w14:textId="77777777" w:rsidR="00B027D8" w:rsidRDefault="00B027D8" w:rsidP="00B027D8">
      <w:pPr>
        <w:pStyle w:val="2"/>
      </w:pPr>
      <w:r>
        <w:t>捌</w:t>
      </w:r>
      <w:r>
        <w:tab/>
        <w:t>使徒保罗的祝福见于林后十三章十四节—“愿主耶稣基督的恩，神的爱，圣灵的交通，与你们众人同在”：</w:t>
      </w:r>
    </w:p>
    <w:p w14:paraId="4F37F1A9" w14:textId="77777777" w:rsidR="00B027D8" w:rsidRDefault="00B027D8" w:rsidP="00B027D8">
      <w:pPr>
        <w:pStyle w:val="3"/>
      </w:pPr>
      <w:r>
        <w:t>一</w:t>
      </w:r>
      <w:r>
        <w:tab/>
        <w:t>在使徒保罗的祝福里，三一神临到人，作他们的享受；保罗不仅将人带进神的同在里，也将神带到人里面。</w:t>
      </w:r>
    </w:p>
    <w:p w14:paraId="303EB37E" w14:textId="77777777" w:rsidR="00B027D8" w:rsidRDefault="00B027D8" w:rsidP="00B027D8">
      <w:pPr>
        <w:pStyle w:val="3"/>
      </w:pPr>
      <w:r>
        <w:t>二</w:t>
      </w:r>
      <w:r>
        <w:tab/>
        <w:t>一方面，祝福乃是将人带进神的同在里；另一方面，祝福乃是将神带进人里面作为爱、恩典和交通，使他们享受三一神—父、子、灵。</w:t>
      </w:r>
    </w:p>
    <w:p w14:paraId="7078AD1B" w14:textId="77777777" w:rsidR="00B027D8" w:rsidRDefault="00B027D8" w:rsidP="00B027D8">
      <w:pPr>
        <w:pStyle w:val="3"/>
      </w:pPr>
      <w:r>
        <w:t>三</w:t>
      </w:r>
      <w:r>
        <w:tab/>
        <w:t>爱、恩典和交通是神作我们享受的三个阶段—爱是里面的，恩典是爱的显出，交通是恩典传输到我们里面。</w:t>
      </w:r>
    </w:p>
    <w:p w14:paraId="6095D7D2" w14:textId="77777777" w:rsidR="00B027D8" w:rsidRDefault="00B027D8" w:rsidP="00B027D8">
      <w:pPr>
        <w:pStyle w:val="3"/>
      </w:pPr>
      <w:r>
        <w:t>四</w:t>
      </w:r>
      <w:r>
        <w:tab/>
        <w:t>神的爱是源头，因为神是元始；主的恩是神爱的流道，因为主是神的显出；灵的交通乃是主的恩同着神爱的分赐，因为灵是主同着神的传输，给我们经历并享受三一神—父、子、圣灵，连同祂们神圣的美德。</w:t>
      </w:r>
    </w:p>
    <w:p w14:paraId="6F858C98" w14:textId="77777777" w:rsidR="00B027D8" w:rsidRDefault="00B027D8" w:rsidP="00B027D8">
      <w:pPr>
        <w:pStyle w:val="3"/>
      </w:pPr>
      <w:r>
        <w:t>五</w:t>
      </w:r>
      <w:r>
        <w:tab/>
        <w:t>圣言中对神圣三一的神圣启示，不是为着神学上的研究，乃是为着叫我们领会，神在祂奥秘而奇妙的神圣三一里，如何将祂自己分赐到祂所拣选的人里面，使我们这些蒙祂拣选、救赎的人，能像使徒对哥林多信徒的祝福所指明的，有分于、经历、享受并得着经过过程的三一神，从今时直到永远。</w:t>
      </w:r>
    </w:p>
    <w:p w14:paraId="716FA657" w14:textId="698D57F1" w:rsidR="00B027D8" w:rsidRDefault="00B027D8" w:rsidP="00B027D8">
      <w:pPr>
        <w:pStyle w:val="2"/>
      </w:pPr>
      <w:r>
        <w:t>玖</w:t>
      </w:r>
      <w:r>
        <w:tab/>
        <w:t>雅各抓夺的手最终成了祝福的手—创二五26，四七7、10，四八14~16，来十一21：</w:t>
      </w:r>
    </w:p>
    <w:p w14:paraId="634D5303" w14:textId="77777777" w:rsidR="00B027D8" w:rsidRDefault="00B027D8" w:rsidP="00B027D8">
      <w:pPr>
        <w:pStyle w:val="3"/>
      </w:pPr>
      <w:r>
        <w:t>一</w:t>
      </w:r>
      <w:r>
        <w:tab/>
        <w:t>在创世记二十五章我们看见，雅各甚至在母腹中就开始抓夺；但在四十七至四十八章我们看见，这两只抓夺的手成了祝福的手，将人带进神的同在里，并将神供应到他们里面，使他们享受神。</w:t>
      </w:r>
    </w:p>
    <w:p w14:paraId="28767A39" w14:textId="77777777" w:rsidR="00B027D8" w:rsidRDefault="00B027D8" w:rsidP="00B027D8">
      <w:pPr>
        <w:pStyle w:val="3"/>
      </w:pPr>
      <w:r>
        <w:t>二</w:t>
      </w:r>
      <w:r>
        <w:tab/>
        <w:t>一个抓夺者，抓脚跟者，成了当时地上最尊优的人；他能祝福法老，因为他成了比法老尊优的；他借着生命的路成了这样的人。</w:t>
      </w:r>
    </w:p>
    <w:p w14:paraId="643BB844" w14:textId="77777777" w:rsidR="00B027D8" w:rsidRDefault="00B027D8" w:rsidP="00B027D8">
      <w:pPr>
        <w:pStyle w:val="3"/>
      </w:pPr>
      <w:r>
        <w:t>三</w:t>
      </w:r>
      <w:r>
        <w:tab/>
        <w:t>我们需要生命的长大和生命的成熟，这样我们就能被基督充满，成为能祝福别人的人。</w:t>
      </w:r>
    </w:p>
    <w:p w14:paraId="6219078E" w14:textId="6E73B1DB" w:rsidR="00B027D8" w:rsidRDefault="00B027D8" w:rsidP="00B027D8">
      <w:pPr>
        <w:pStyle w:val="2"/>
      </w:pPr>
      <w:r>
        <w:t>拾</w:t>
      </w:r>
      <w:r>
        <w:tab/>
        <w:t>在创世记四十九章，雅各带着祝福说预言论到他的十二个儿子时，他乃是一个神人，就是一个被神充满、构成、浸透甚至重组的人；无论他思想什么，都是神的思想；无论他发表什么意见，都是神的意见—参林前七10、12、25、40：</w:t>
      </w:r>
    </w:p>
    <w:p w14:paraId="7543C047" w14:textId="77777777" w:rsidR="00B027D8" w:rsidRDefault="00B027D8" w:rsidP="00B027D8">
      <w:pPr>
        <w:pStyle w:val="3"/>
      </w:pPr>
      <w:r>
        <w:t>一</w:t>
      </w:r>
      <w:r>
        <w:tab/>
        <w:t>我们要用祝福说预言，就必须认识神、神的心愿和神的定旨。</w:t>
      </w:r>
    </w:p>
    <w:p w14:paraId="43346100" w14:textId="77777777" w:rsidR="00B027D8" w:rsidRDefault="00B027D8" w:rsidP="00B027D8">
      <w:pPr>
        <w:pStyle w:val="3"/>
      </w:pPr>
      <w:r>
        <w:t>二</w:t>
      </w:r>
      <w:r>
        <w:tab/>
        <w:t>我们要用祝福说预言，就必须认识人，也就是必须认识每个有关之人的真实情况。</w:t>
      </w:r>
    </w:p>
    <w:p w14:paraId="4B7A048E" w14:textId="77777777" w:rsidR="00B027D8" w:rsidRDefault="00B027D8" w:rsidP="00B027D8">
      <w:pPr>
        <w:pStyle w:val="3"/>
      </w:pPr>
      <w:r>
        <w:t>三</w:t>
      </w:r>
      <w:r>
        <w:tab/>
        <w:t>我们要用祝福说预言，就必须满有基督的丰富。</w:t>
      </w:r>
    </w:p>
    <w:p w14:paraId="230DA756" w14:textId="77777777" w:rsidR="00B027D8" w:rsidRDefault="00B027D8" w:rsidP="00B027D8">
      <w:pPr>
        <w:pStyle w:val="3"/>
      </w:pPr>
      <w:r>
        <w:t>四</w:t>
      </w:r>
      <w:r>
        <w:tab/>
        <w:t>我们要用祝福说预言，就必须有刚强活跃的灵。</w:t>
      </w:r>
    </w:p>
    <w:sectPr w:rsidR="00B027D8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7D52C" w14:textId="77777777" w:rsidR="001E5C6A" w:rsidRDefault="001E5C6A" w:rsidP="00EF22D6">
      <w:r>
        <w:separator/>
      </w:r>
    </w:p>
  </w:endnote>
  <w:endnote w:type="continuationSeparator" w:id="0">
    <w:p w14:paraId="569120DD" w14:textId="77777777" w:rsidR="001E5C6A" w:rsidRDefault="001E5C6A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altName w:val="Microsoft YaHei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B6E" w14:textId="136A8BBD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A4916" w14:textId="77777777" w:rsidR="001E5C6A" w:rsidRDefault="001E5C6A" w:rsidP="00EF22D6">
      <w:r>
        <w:separator/>
      </w:r>
    </w:p>
  </w:footnote>
  <w:footnote w:type="continuationSeparator" w:id="0">
    <w:p w14:paraId="111BA96B" w14:textId="77777777" w:rsidR="001E5C6A" w:rsidRDefault="001E5C6A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624383756">
    <w:abstractNumId w:val="5"/>
  </w:num>
  <w:num w:numId="2" w16cid:durableId="321393244">
    <w:abstractNumId w:val="1"/>
  </w:num>
  <w:num w:numId="3" w16cid:durableId="1448499352">
    <w:abstractNumId w:val="2"/>
  </w:num>
  <w:num w:numId="4" w16cid:durableId="1499880919">
    <w:abstractNumId w:val="0"/>
  </w:num>
  <w:num w:numId="5" w16cid:durableId="1574466937">
    <w:abstractNumId w:val="4"/>
  </w:num>
  <w:num w:numId="6" w16cid:durableId="1076823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86F63"/>
    <w:rsid w:val="00093215"/>
    <w:rsid w:val="00094B64"/>
    <w:rsid w:val="00095254"/>
    <w:rsid w:val="0009655C"/>
    <w:rsid w:val="000A07CF"/>
    <w:rsid w:val="000A1D8C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D77C7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6C93"/>
    <w:rsid w:val="00197F4A"/>
    <w:rsid w:val="001A233D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1BB0"/>
    <w:rsid w:val="001D591C"/>
    <w:rsid w:val="001E021F"/>
    <w:rsid w:val="001E1289"/>
    <w:rsid w:val="001E2DA2"/>
    <w:rsid w:val="001E4852"/>
    <w:rsid w:val="001E5701"/>
    <w:rsid w:val="001E5C6A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17C91"/>
    <w:rsid w:val="00221351"/>
    <w:rsid w:val="00223D26"/>
    <w:rsid w:val="0022587B"/>
    <w:rsid w:val="002320A6"/>
    <w:rsid w:val="00236784"/>
    <w:rsid w:val="00237291"/>
    <w:rsid w:val="00237AF3"/>
    <w:rsid w:val="00242390"/>
    <w:rsid w:val="00242BE5"/>
    <w:rsid w:val="00244A28"/>
    <w:rsid w:val="00250D99"/>
    <w:rsid w:val="00251722"/>
    <w:rsid w:val="002537C1"/>
    <w:rsid w:val="00253E7C"/>
    <w:rsid w:val="00254AEE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5133"/>
    <w:rsid w:val="002A7CBA"/>
    <w:rsid w:val="002B1D97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E35DF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276F0"/>
    <w:rsid w:val="00327ACE"/>
    <w:rsid w:val="0033237B"/>
    <w:rsid w:val="00332D8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72BE"/>
    <w:rsid w:val="003B4677"/>
    <w:rsid w:val="003B7FB6"/>
    <w:rsid w:val="003C253B"/>
    <w:rsid w:val="003C7F31"/>
    <w:rsid w:val="003D4AEB"/>
    <w:rsid w:val="003D77E5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2F26"/>
    <w:rsid w:val="004033EF"/>
    <w:rsid w:val="00404950"/>
    <w:rsid w:val="0041033A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3BBD"/>
    <w:rsid w:val="00467288"/>
    <w:rsid w:val="00470679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48E"/>
    <w:rsid w:val="004965A0"/>
    <w:rsid w:val="004A1274"/>
    <w:rsid w:val="004A3BF9"/>
    <w:rsid w:val="004A62ED"/>
    <w:rsid w:val="004A7E05"/>
    <w:rsid w:val="004B14C0"/>
    <w:rsid w:val="004B453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155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03FC"/>
    <w:rsid w:val="00561B2F"/>
    <w:rsid w:val="005630E8"/>
    <w:rsid w:val="005644FC"/>
    <w:rsid w:val="00564F7F"/>
    <w:rsid w:val="005710F5"/>
    <w:rsid w:val="00571205"/>
    <w:rsid w:val="00572404"/>
    <w:rsid w:val="005727F3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3EA9"/>
    <w:rsid w:val="005A4B62"/>
    <w:rsid w:val="005A6636"/>
    <w:rsid w:val="005B248D"/>
    <w:rsid w:val="005B4A52"/>
    <w:rsid w:val="005B726D"/>
    <w:rsid w:val="005B75DC"/>
    <w:rsid w:val="005C44B3"/>
    <w:rsid w:val="005C5A88"/>
    <w:rsid w:val="005C7273"/>
    <w:rsid w:val="005D056C"/>
    <w:rsid w:val="005D105E"/>
    <w:rsid w:val="005D1829"/>
    <w:rsid w:val="005D3544"/>
    <w:rsid w:val="005D35BB"/>
    <w:rsid w:val="005D49FF"/>
    <w:rsid w:val="005E08A3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4A0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3F5B"/>
    <w:rsid w:val="00674CC8"/>
    <w:rsid w:val="00677D92"/>
    <w:rsid w:val="00685CC4"/>
    <w:rsid w:val="00686429"/>
    <w:rsid w:val="00686859"/>
    <w:rsid w:val="00686A37"/>
    <w:rsid w:val="00686EF1"/>
    <w:rsid w:val="00694ED4"/>
    <w:rsid w:val="00697B9B"/>
    <w:rsid w:val="006A3753"/>
    <w:rsid w:val="006A461F"/>
    <w:rsid w:val="006A4FEF"/>
    <w:rsid w:val="006B059B"/>
    <w:rsid w:val="006B0EC8"/>
    <w:rsid w:val="006B1C71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2F87"/>
    <w:rsid w:val="006E3F35"/>
    <w:rsid w:val="006F0CDB"/>
    <w:rsid w:val="006F3161"/>
    <w:rsid w:val="006F398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9C6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1F6E"/>
    <w:rsid w:val="0080663A"/>
    <w:rsid w:val="00810A3C"/>
    <w:rsid w:val="0081166D"/>
    <w:rsid w:val="0081339F"/>
    <w:rsid w:val="00813C9F"/>
    <w:rsid w:val="00814507"/>
    <w:rsid w:val="00815CB3"/>
    <w:rsid w:val="008175E8"/>
    <w:rsid w:val="00820B54"/>
    <w:rsid w:val="00822716"/>
    <w:rsid w:val="00824029"/>
    <w:rsid w:val="00824086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2621"/>
    <w:rsid w:val="00853139"/>
    <w:rsid w:val="008607D0"/>
    <w:rsid w:val="00867623"/>
    <w:rsid w:val="00875152"/>
    <w:rsid w:val="00876FBE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10B2"/>
    <w:rsid w:val="008C3756"/>
    <w:rsid w:val="008C4D59"/>
    <w:rsid w:val="008C7E16"/>
    <w:rsid w:val="008D4A6F"/>
    <w:rsid w:val="008D67B6"/>
    <w:rsid w:val="008D6989"/>
    <w:rsid w:val="008E65C5"/>
    <w:rsid w:val="008F14B0"/>
    <w:rsid w:val="008F174D"/>
    <w:rsid w:val="008F1BCB"/>
    <w:rsid w:val="008F7608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60DD8"/>
    <w:rsid w:val="009629B7"/>
    <w:rsid w:val="009640D7"/>
    <w:rsid w:val="009659E2"/>
    <w:rsid w:val="00966DF1"/>
    <w:rsid w:val="00971C04"/>
    <w:rsid w:val="009738F2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48FB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17F27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3607"/>
    <w:rsid w:val="00A66747"/>
    <w:rsid w:val="00A66ED6"/>
    <w:rsid w:val="00A7171F"/>
    <w:rsid w:val="00A768E0"/>
    <w:rsid w:val="00A77BC1"/>
    <w:rsid w:val="00A83DD1"/>
    <w:rsid w:val="00A860C9"/>
    <w:rsid w:val="00A878B3"/>
    <w:rsid w:val="00A920CF"/>
    <w:rsid w:val="00A92D00"/>
    <w:rsid w:val="00A95597"/>
    <w:rsid w:val="00A967DA"/>
    <w:rsid w:val="00AA2F98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1F15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27D8"/>
    <w:rsid w:val="00B041AB"/>
    <w:rsid w:val="00B10EBB"/>
    <w:rsid w:val="00B1243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2"/>
    <w:rsid w:val="00B465FB"/>
    <w:rsid w:val="00B4735A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282B"/>
    <w:rsid w:val="00B970D1"/>
    <w:rsid w:val="00BA265A"/>
    <w:rsid w:val="00BA29AD"/>
    <w:rsid w:val="00BA3800"/>
    <w:rsid w:val="00BA4461"/>
    <w:rsid w:val="00BA4E19"/>
    <w:rsid w:val="00BA70CE"/>
    <w:rsid w:val="00BB07E3"/>
    <w:rsid w:val="00BB31ED"/>
    <w:rsid w:val="00BB37E8"/>
    <w:rsid w:val="00BB5AFF"/>
    <w:rsid w:val="00BB5E4F"/>
    <w:rsid w:val="00BB79CB"/>
    <w:rsid w:val="00BC121E"/>
    <w:rsid w:val="00BC3C34"/>
    <w:rsid w:val="00BC474B"/>
    <w:rsid w:val="00BC709D"/>
    <w:rsid w:val="00BD12E3"/>
    <w:rsid w:val="00BD15B1"/>
    <w:rsid w:val="00BD165F"/>
    <w:rsid w:val="00BD4387"/>
    <w:rsid w:val="00BD55E5"/>
    <w:rsid w:val="00BD5B86"/>
    <w:rsid w:val="00BE23A2"/>
    <w:rsid w:val="00BE44A6"/>
    <w:rsid w:val="00BE4880"/>
    <w:rsid w:val="00BE57C2"/>
    <w:rsid w:val="00BF0A83"/>
    <w:rsid w:val="00BF0B3C"/>
    <w:rsid w:val="00BF3644"/>
    <w:rsid w:val="00BF5861"/>
    <w:rsid w:val="00C01FD8"/>
    <w:rsid w:val="00C02482"/>
    <w:rsid w:val="00C02E1D"/>
    <w:rsid w:val="00C043BA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488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FB"/>
    <w:rsid w:val="00CE28B1"/>
    <w:rsid w:val="00CE36B2"/>
    <w:rsid w:val="00CE544E"/>
    <w:rsid w:val="00CE54F4"/>
    <w:rsid w:val="00CE70B5"/>
    <w:rsid w:val="00CE7A22"/>
    <w:rsid w:val="00CE7BE3"/>
    <w:rsid w:val="00CF0FB0"/>
    <w:rsid w:val="00CF1841"/>
    <w:rsid w:val="00CF1B4D"/>
    <w:rsid w:val="00CF2EA7"/>
    <w:rsid w:val="00CF3A49"/>
    <w:rsid w:val="00D04EEE"/>
    <w:rsid w:val="00D10DB5"/>
    <w:rsid w:val="00D10FCB"/>
    <w:rsid w:val="00D12833"/>
    <w:rsid w:val="00D13BDA"/>
    <w:rsid w:val="00D1578F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2BB0"/>
    <w:rsid w:val="00D72EBB"/>
    <w:rsid w:val="00D73C21"/>
    <w:rsid w:val="00D73C6F"/>
    <w:rsid w:val="00D7401C"/>
    <w:rsid w:val="00D765A7"/>
    <w:rsid w:val="00D83019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92B"/>
    <w:rsid w:val="00E41F78"/>
    <w:rsid w:val="00E43C45"/>
    <w:rsid w:val="00E46A2D"/>
    <w:rsid w:val="00E5187D"/>
    <w:rsid w:val="00E526B9"/>
    <w:rsid w:val="00E52F1A"/>
    <w:rsid w:val="00E5384B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70CB"/>
    <w:rsid w:val="00E870D9"/>
    <w:rsid w:val="00E928E7"/>
    <w:rsid w:val="00E942F4"/>
    <w:rsid w:val="00EA3B91"/>
    <w:rsid w:val="00EA3D0F"/>
    <w:rsid w:val="00EB2CB3"/>
    <w:rsid w:val="00EC643D"/>
    <w:rsid w:val="00EC726A"/>
    <w:rsid w:val="00ED4BA9"/>
    <w:rsid w:val="00EE1662"/>
    <w:rsid w:val="00EE2145"/>
    <w:rsid w:val="00EE2162"/>
    <w:rsid w:val="00EE4096"/>
    <w:rsid w:val="00EE6058"/>
    <w:rsid w:val="00EE6DFE"/>
    <w:rsid w:val="00EF0B49"/>
    <w:rsid w:val="00EF1DF8"/>
    <w:rsid w:val="00EF22D6"/>
    <w:rsid w:val="00EF2D3B"/>
    <w:rsid w:val="00EF2F46"/>
    <w:rsid w:val="00EF4E56"/>
    <w:rsid w:val="00EF66F2"/>
    <w:rsid w:val="00EF7EB5"/>
    <w:rsid w:val="00F02C60"/>
    <w:rsid w:val="00F0656C"/>
    <w:rsid w:val="00F06C7F"/>
    <w:rsid w:val="00F10D77"/>
    <w:rsid w:val="00F11774"/>
    <w:rsid w:val="00F13B74"/>
    <w:rsid w:val="00F23A2E"/>
    <w:rsid w:val="00F24C7B"/>
    <w:rsid w:val="00F30190"/>
    <w:rsid w:val="00F352CA"/>
    <w:rsid w:val="00F35E0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27D2"/>
    <w:rsid w:val="00F9307F"/>
    <w:rsid w:val="00F959AD"/>
    <w:rsid w:val="00F95C68"/>
    <w:rsid w:val="00FA003A"/>
    <w:rsid w:val="00FA01CD"/>
    <w:rsid w:val="00FA0875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E1C3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327ACE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8"/>
      <w:szCs w:val="48"/>
      <w:lang w:eastAsia="zh-TW" w:bidi="km-K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91">
    <w:name w:val="91级标题"/>
    <w:basedOn w:val="9"/>
    <w:link w:val="910"/>
    <w:qFormat/>
    <w:rsid w:val="00D12833"/>
    <w:pPr>
      <w:spacing w:beforeLines="30" w:before="30" w:afterLines="30" w:after="30" w:line="460" w:lineRule="exact"/>
      <w:ind w:left="200" w:hangingChars="200" w:hanging="200"/>
    </w:pPr>
  </w:style>
  <w:style w:type="character" w:customStyle="1" w:styleId="910">
    <w:name w:val="91级标题 字符"/>
    <w:basedOn w:val="90"/>
    <w:link w:val="91"/>
    <w:rsid w:val="00D12833"/>
    <w:rPr>
      <w:rFonts w:ascii="Times New Roman" w:eastAsia="方正书宋_GBK" w:hAnsi="Times New Roman"/>
      <w:b/>
      <w:sz w:val="28"/>
      <w:szCs w:val="28"/>
    </w:rPr>
  </w:style>
  <w:style w:type="paragraph" w:customStyle="1" w:styleId="92">
    <w:name w:val="92级标题"/>
    <w:basedOn w:val="91"/>
    <w:link w:val="920"/>
    <w:qFormat/>
    <w:rsid w:val="00A63607"/>
    <w:pPr>
      <w:ind w:leftChars="100" w:left="300" w:rightChars="100" w:right="100"/>
    </w:pPr>
  </w:style>
  <w:style w:type="character" w:customStyle="1" w:styleId="920">
    <w:name w:val="92级标题 字符"/>
    <w:basedOn w:val="910"/>
    <w:link w:val="92"/>
    <w:rsid w:val="00A63607"/>
    <w:rPr>
      <w:rFonts w:ascii="Times New Roman" w:eastAsia="方正书宋_GBK" w:hAnsi="Times New Roman"/>
      <w:b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327ACE"/>
    <w:rPr>
      <w:rFonts w:asciiTheme="majorHAnsi" w:eastAsiaTheme="majorEastAsia" w:hAnsiTheme="majorHAnsi" w:cstheme="majorBidi"/>
      <w:color w:val="2E74B5" w:themeColor="accent1" w:themeShade="BF"/>
      <w:sz w:val="48"/>
      <w:szCs w:val="48"/>
      <w:lang w:eastAsia="zh-TW" w:bidi="km-KH"/>
    </w:rPr>
  </w:style>
  <w:style w:type="paragraph" w:styleId="HTML">
    <w:name w:val="HTML Preformatted"/>
    <w:basedOn w:val="a"/>
    <w:link w:val="HTML0"/>
    <w:uiPriority w:val="99"/>
    <w:semiHidden/>
    <w:unhideWhenUsed/>
    <w:rsid w:val="00327A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ingLiU" w:eastAsia="MingLiU" w:hAnsi="MingLiU" w:cs="MingLiU"/>
      <w:kern w:val="0"/>
      <w:sz w:val="24"/>
      <w:szCs w:val="24"/>
      <w:lang w:eastAsia="zh-TW" w:bidi="km-KH"/>
    </w:rPr>
  </w:style>
  <w:style w:type="character" w:customStyle="1" w:styleId="HTML0">
    <w:name w:val="HTML 预设格式 字符"/>
    <w:basedOn w:val="a0"/>
    <w:link w:val="HTML"/>
    <w:uiPriority w:val="99"/>
    <w:semiHidden/>
    <w:rsid w:val="00327ACE"/>
    <w:rPr>
      <w:rFonts w:ascii="MingLiU" w:eastAsia="MingLiU" w:hAnsi="MingLiU" w:cs="MingLiU"/>
      <w:sz w:val="24"/>
      <w:szCs w:val="24"/>
      <w:lang w:eastAsia="zh-TW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8941-06B1-4128-82AF-177ADF8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3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106</cp:revision>
  <cp:lastPrinted>2021-01-04T02:30:00Z</cp:lastPrinted>
  <dcterms:created xsi:type="dcterms:W3CDTF">2024-03-19T02:23:00Z</dcterms:created>
  <dcterms:modified xsi:type="dcterms:W3CDTF">2026-09-18T05:53:00Z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