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1认识并经历亚伯拉罕的神、以撒的神和雅各的神，而成为神的以色列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我们的神是亚伯拉罕、以撒、雅各三个特别人物的神，含示祂是三一神；这三人在创世记中不是三个分开的个人，乃是一个团体人的构成分子。亚伯拉罕的经历表征对父神独一源头的经历，凭信而活；以撒的经历表征对子神的经历，其原则乃是领受，一切都是从父而来；雅各的神乃是对付的神，含示圣灵如何对付他的天然生命，把基督构成到他里面，借着神圣的管教变化人，使基督得以成形在我们里面，叫三一神得着团体的彰显。经历亚伯拉罕的神、以撒的神和雅各的神，结果乃是神的以色列，就是在三一神里的召会，如加六章十六节、帖前一章一节所说；这异象一旦看见，就要支配我们的思想、活动和整个生活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二、龙骨结果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①【真理启示】我们的神是亚伯拉罕、以撒、雅各三个特别人物的神，含示祂是三一神；这三人在创世记中不是三个分开的个人，乃是一个团体人的构成分子。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②【真理启示】亚伯拉罕的经历表征对父神独一源头的经历，凭信而活；以撒的经历表征对子神的经历，其原则乃是领受，一切都是从父而来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③【主观经历】雅各的神乃是对付的神，含示圣灵如何对付他的天然生命，把基督构成到他里面，借着神圣的管教变化人，使基督得以成形在我们里面，叫三一神得着团体的彰显。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④【圣经根据】经历亚伯拉罕的神、以撒的神和雅各的神，结果乃是神的以色列，就是在三一神里的召会，如加六章十六节、帖前一章一节所说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⑤【确定目标】这异象一旦看见，就要支配我们的思想、活动和整个生活。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壹【真理启示】我们的神乃是三个特别人物—亚伯拉罕、以撒、雅各—的神；这含示祂是三一神—出三15，太二八19，林后十三14：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贰【主观经历】我们需要认识并经历亚伯拉罕的神、以撒的神和雅各的神：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叁【确定目标】经历亚伯拉罕的神、以撒的神和雅各的神，结果乃是神的以色列，就是在三一神里的召会—创三五10，三三20，加六16，帖前一1，太二八19：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（④）：加六16、帖前一1是本篇第叁大点的两处根基经文，落点准确，不是硬凑；但此句主要在陈述「经历三人的神，结果乃是神的以色列」这一论断，经文更像支撑而非被解读的对象，作为圣经根据略显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（①②）：①用「不是三个分开的个人，乃是一个团体人的构成分子」立住全篇根基，是本篇最有力的一句；②接着分述亚伯拉罕表征父、以撒表征子，脉络清楚。但两条之间是「总—分」的递进，尚可；可惜②只说到父与子，缺了对应的灵，三一的架构在真理层面没有收拢，讲得不够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（③）：雅各这一段写得最有分量——对付天然生命、把基督构成到里面、借神圣管教变化人，几个动作层层推进，读来真切有力度。只是末句「叫三一神得着团体的彰显」已越出个人层面，被并在这一条里，力度反而被冲淡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确定目标（⑤）：「支配我们的思想、活动和整个生活」确有收束语气，但终极指向偏向个人生活的被支配，没有把力度推到「神的以色列—在三一神里的召会」这个本篇真正的顶点，读起来平稳而不震动。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总体：从三一神的含示，到三人各自表征，到经历的结果是神的以色列，推进顺畅、脉络完整，已具备可用骨架的样子；但后半段（团体与实行）空缺，收尾稍弱，一气呵成略有折损。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原纲目第叁大点下「神的以色列是真以色列人、包括外邦与犹太信徒、作神的儿子彰显神、执行神的行政」这一整片团体性内容，骨架中完全没有对应段落。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原纲目壹二3把雅各（连同约瑟）同时归为对父神的爱与拣选、以及对灵神的经历，骨架②只保留父、子两者，雅各被整体归入主观经历，三一对应的完整性被切断。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原纲目贰四至七（复活的神、帐幕的神、称义／恩典／变化的神，至终成为以色列的神）这一层递进，骨架中未见。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整体站得住，主干推进清楚，真理与经历两段尤其扎实；但三一对应不完整、团体建造与应用实行两项全缺、收束力度偏弱，属可用而需补强的骨架。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