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BD93" w14:textId="77777777" w:rsidR="00032850" w:rsidRDefault="00032850" w:rsidP="0003285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LAOS</w:t>
      </w:r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606"/>
        <w:gridCol w:w="4875"/>
        <w:gridCol w:w="2317"/>
        <w:gridCol w:w="1542"/>
      </w:tblGrid>
      <w:tr w:rsidR="00032850" w:rsidRPr="00B53752" w14:paraId="2EFFCEC4" w14:textId="77777777" w:rsidTr="00D27BE5">
        <w:trPr>
          <w:trHeight w:val="615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EA6BE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A1293" w14:textId="77777777" w:rsidR="00032850" w:rsidRPr="00B53752" w:rsidRDefault="00D27BE5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Patent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757EA" w14:textId="77777777" w:rsidR="00032850" w:rsidRPr="00B53752" w:rsidRDefault="00032850" w:rsidP="00555E8F">
            <w:pPr>
              <w:spacing w:after="0" w:line="240" w:lineRule="auto"/>
              <w:ind w:firstLineChars="400" w:firstLine="88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</w:p>
        </w:tc>
        <w:tc>
          <w:tcPr>
            <w:tcW w:w="15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45C90" w14:textId="77777777"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</w:tc>
      </w:tr>
      <w:tr w:rsidR="00032850" w:rsidRPr="00B53752" w14:paraId="7537D554" w14:textId="77777777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6ABEF80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FC11E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0578A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B397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2850" w:rsidRPr="00B53752" w14:paraId="0ECCEA5F" w14:textId="77777777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FFEE93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07AE8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 xml:space="preserve">a)  </w:t>
            </w:r>
            <w:commentRangeStart w:id="0"/>
            <w:r w:rsidRPr="00B53752">
              <w:rPr>
                <w:rFonts w:ascii="Calibri" w:eastAsia="Times New Roman" w:hAnsi="Calibri" w:cs="Times New Roman"/>
                <w:color w:val="000000"/>
              </w:rPr>
              <w:t>Filing patent application for invention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(nộp đơn)</w:t>
            </w:r>
            <w:commentRangeEnd w:id="0"/>
            <w:r w:rsidR="0025494C">
              <w:rPr>
                <w:rStyle w:val="CommentReference"/>
              </w:rPr>
              <w:commentReference w:id="0"/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7F9B5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39662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032850" w:rsidRPr="00B53752" w14:paraId="27736CEC" w14:textId="77777777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47FDE6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4540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b) Claiming convention priority (per each priority claimed)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 Ưu tiên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81A22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F6DC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14:paraId="5510B4CD" w14:textId="77777777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26565B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B9282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c</w:t>
            </w:r>
            <w:commentRangeStart w:id="1"/>
            <w:r w:rsidRPr="00B53752">
              <w:rPr>
                <w:rFonts w:ascii="Calibri" w:eastAsia="Times New Roman" w:hAnsi="Calibri" w:cs="Times New Roman"/>
                <w:color w:val="000000"/>
              </w:rPr>
              <w:t>)  Formality examination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 Xét nghiệm hình thức</w:t>
            </w:r>
            <w:commentRangeEnd w:id="1"/>
            <w:r w:rsidR="0025494C">
              <w:rPr>
                <w:rStyle w:val="CommentReference"/>
              </w:rPr>
              <w:commentReference w:id="1"/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080F0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F2664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14:paraId="0D81F3F0" w14:textId="77777777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F4FA9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E055C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2"/>
            <w:r w:rsidRPr="00B53752">
              <w:rPr>
                <w:rFonts w:ascii="Calibri" w:eastAsia="Times New Roman" w:hAnsi="Calibri" w:cs="Times New Roman"/>
                <w:color w:val="000000"/>
              </w:rPr>
              <w:t>d)  Publication of application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/Công bố đơn</w:t>
            </w:r>
            <w:commentRangeEnd w:id="2"/>
            <w:r w:rsidR="0025494C">
              <w:rPr>
                <w:rStyle w:val="CommentReference"/>
              </w:rPr>
              <w:commentReference w:id="2"/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0958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5469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032850" w:rsidRPr="00B53752" w14:paraId="0C6A4DC3" w14:textId="77777777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77F2F0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FB63C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e)  Verification of classification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/Phí theo Nhóm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ED57E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1175D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14:paraId="1692D8C5" w14:textId="77777777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35F8CC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68479" w14:textId="77777777" w:rsidR="00032850" w:rsidRPr="00B53752" w:rsidRDefault="00032850" w:rsidP="00555E8F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f) Additional fee for each page of specification in excess of fifty (50)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 Phụ phí tính theo trang của bản mô tả - Description (tính từ trang 51 trở đi)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4F20B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672E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14:paraId="650E10D5" w14:textId="77777777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A92B0AC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06551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g)  Additional fee for each claim in excess of fifteen (15)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/Phụ phí tính từ Yêu cầu bảo hộ độc lập 16 trở đi - Claim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B9C0F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EB7CD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14:paraId="644B50AB" w14:textId="77777777" w:rsidTr="00D27BE5">
        <w:trPr>
          <w:trHeight w:val="9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A8A1A7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E818C" w14:textId="77777777" w:rsidR="00032850" w:rsidRPr="00B53752" w:rsidRDefault="00032850" w:rsidP="00555E8F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h) Additional fee for each page of drawing in excess of one page A4 for publication of a patent application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 Phí tính theo số hình vẽ - drawing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CB7B2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FE75A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14:paraId="38629C51" w14:textId="77777777" w:rsidR="00032850" w:rsidRDefault="00032850" w:rsidP="00032850">
      <w:pPr>
        <w:rPr>
          <w:b/>
          <w:sz w:val="40"/>
          <w:szCs w:val="40"/>
        </w:rPr>
      </w:pPr>
    </w:p>
    <w:tbl>
      <w:tblPr>
        <w:tblW w:w="9940" w:type="dxa"/>
        <w:tblInd w:w="-10" w:type="dxa"/>
        <w:tblLook w:val="04A0" w:firstRow="1" w:lastRow="0" w:firstColumn="1" w:lastColumn="0" w:noHBand="0" w:noVBand="1"/>
      </w:tblPr>
      <w:tblGrid>
        <w:gridCol w:w="440"/>
        <w:gridCol w:w="5463"/>
        <w:gridCol w:w="1791"/>
        <w:gridCol w:w="2246"/>
      </w:tblGrid>
      <w:tr w:rsidR="00032850" w:rsidRPr="00B53752" w14:paraId="72F85DD2" w14:textId="77777777" w:rsidTr="00D27BE5">
        <w:trPr>
          <w:trHeight w:val="67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3B45B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AD43D" w14:textId="77777777" w:rsidR="00032850" w:rsidRPr="00B53752" w:rsidRDefault="00032850" w:rsidP="00555E8F">
            <w:pPr>
              <w:spacing w:after="0" w:line="240" w:lineRule="auto"/>
              <w:ind w:firstLineChars="700" w:firstLine="1546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PETTY PATENT 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CDF15" w14:textId="77777777"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707EF" w14:textId="77777777"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</w:tc>
      </w:tr>
      <w:tr w:rsidR="00032850" w:rsidRPr="00B53752" w14:paraId="5823B8CF" w14:textId="77777777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44730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BC6B2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24E5E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52C5D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</w:tr>
      <w:tr w:rsidR="00032850" w:rsidRPr="00B53752" w14:paraId="2E998CE9" w14:textId="77777777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5D2E9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91C32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a)  Filing petty patent application for utility model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B8534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1E9F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032850" w:rsidRPr="00B53752" w14:paraId="15BEDF00" w14:textId="77777777" w:rsidTr="00D27BE5">
        <w:trPr>
          <w:trHeight w:val="9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F9ADD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95865" w14:textId="77777777" w:rsidR="00032850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b)  Claiming convention priority (per each priority claimed)</w:t>
            </w:r>
          </w:p>
          <w:p w14:paraId="78A4F06A" w14:textId="1723F949" w:rsidR="0025494C" w:rsidRPr="00B53752" w:rsidRDefault="0025494C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-&gt; đơn ưu tiên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8146E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4BEF7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2D11E9E1" w14:textId="77777777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D199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EC92D" w14:textId="2CEE4DEE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c) Formality examination</w:t>
            </w:r>
            <w:r w:rsidR="0025494C">
              <w:rPr>
                <w:rFonts w:ascii="Calibri" w:eastAsia="Times New Roman" w:hAnsi="Calibri" w:cs="Times New Roman"/>
                <w:color w:val="000000"/>
              </w:rPr>
              <w:t>/ Xét nghiệm hình thức</w:t>
            </w:r>
            <w:r w:rsidR="0025494C">
              <w:rPr>
                <w:rStyle w:val="CommentReference"/>
              </w:rPr>
              <w:commentReference w:id="3"/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8A116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88563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14:paraId="1F660259" w14:textId="77777777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61815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6B212" w14:textId="62D8E564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d)  Publication of application</w:t>
            </w:r>
            <w:r w:rsidR="0025494C">
              <w:rPr>
                <w:rFonts w:ascii="Calibri" w:eastAsia="Times New Roman" w:hAnsi="Calibri" w:cs="Times New Roman"/>
                <w:color w:val="000000"/>
              </w:rPr>
              <w:t>/Công bố đơn</w:t>
            </w:r>
            <w:r w:rsidR="0025494C">
              <w:rPr>
                <w:rStyle w:val="CommentReference"/>
              </w:rPr>
              <w:commentReference w:id="4"/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A5194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869F8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14:paraId="50B8C573" w14:textId="77777777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4CD1A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D1DD6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e)  Verification of classification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E67D9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29FCA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0100E3B5" w14:textId="77777777" w:rsidTr="00D27BE5">
        <w:trPr>
          <w:trHeight w:val="9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BA80A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A6A9D" w14:textId="160CFCA2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f)  Additional fee for each page of specification in excess of forty (40)</w:t>
            </w:r>
            <w:r w:rsidR="0025494C" w:rsidRPr="00B5375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5494C" w:rsidRPr="00B53752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25494C">
              <w:rPr>
                <w:rFonts w:ascii="Calibri" w:eastAsia="Times New Roman" w:hAnsi="Calibri" w:cs="Times New Roman"/>
                <w:color w:val="000000"/>
              </w:rPr>
              <w:t xml:space="preserve">/ Phụ phí tính theo trang của bản mô tả - Description (tính từ trang </w:t>
            </w:r>
            <w:r w:rsidR="0025494C"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25494C">
              <w:rPr>
                <w:rFonts w:ascii="Calibri" w:eastAsia="Times New Roman" w:hAnsi="Calibri" w:cs="Times New Roman"/>
                <w:color w:val="000000"/>
              </w:rPr>
              <w:t xml:space="preserve"> trở đi)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8E0DB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6E08A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14:paraId="5A3F2B13" w14:textId="77777777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3481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ABD5" w14:textId="77777777" w:rsidR="00032850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g) Additional fee for each claim in excess of fifteen (15)</w:t>
            </w:r>
          </w:p>
          <w:p w14:paraId="2CE6F09D" w14:textId="4211D53C" w:rsidR="0025494C" w:rsidRPr="00B53752" w:rsidRDefault="0025494C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/Phụ phí tính từ Yêu cầu bảo hộ độc lập 16 trở đi - Claim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97B69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0281A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14:paraId="22DD0136" w14:textId="77777777" w:rsidTr="00D27BE5">
        <w:trPr>
          <w:trHeight w:val="900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44DE2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CAE51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h) Additional fee for each page of drawing in excess of one page</w:t>
            </w:r>
          </w:p>
        </w:tc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843C0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BECED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4066F911" w14:textId="77777777" w:rsidTr="00D27BE5">
        <w:trPr>
          <w:trHeight w:val="600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4488A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9E69D" w14:textId="77777777" w:rsidR="00032850" w:rsidRDefault="00032850" w:rsidP="002549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A4 for publication of a petty patent application</w:t>
            </w:r>
          </w:p>
          <w:p w14:paraId="54DF9A64" w14:textId="71B1178F" w:rsidR="0025494C" w:rsidRPr="00B53752" w:rsidRDefault="0025494C" w:rsidP="002549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/ Phí tính theo số hình vẽ - drawing</w:t>
            </w:r>
          </w:p>
        </w:tc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32DA60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06BDE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6DDDB6" w14:textId="77777777" w:rsidR="00032850" w:rsidRDefault="00032850" w:rsidP="00032850">
      <w:pPr>
        <w:jc w:val="center"/>
        <w:rPr>
          <w:b/>
          <w:sz w:val="40"/>
          <w:szCs w:val="40"/>
        </w:rPr>
      </w:pPr>
    </w:p>
    <w:p w14:paraId="16DF7579" w14:textId="77777777" w:rsidR="00032850" w:rsidRDefault="00032850" w:rsidP="0003285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tbl>
      <w:tblPr>
        <w:tblW w:w="9455" w:type="dxa"/>
        <w:tblInd w:w="-10" w:type="dxa"/>
        <w:tblLook w:val="04A0" w:firstRow="1" w:lastRow="0" w:firstColumn="1" w:lastColumn="0" w:noHBand="0" w:noVBand="1"/>
      </w:tblPr>
      <w:tblGrid>
        <w:gridCol w:w="440"/>
        <w:gridCol w:w="5471"/>
        <w:gridCol w:w="1781"/>
        <w:gridCol w:w="1763"/>
      </w:tblGrid>
      <w:tr w:rsidR="00032850" w:rsidRPr="000A3C4F" w14:paraId="617FB158" w14:textId="77777777" w:rsidTr="001B4641">
        <w:trPr>
          <w:trHeight w:val="6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5B15" w14:textId="77777777"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E9FA" w14:textId="77777777"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>INDUSTRIAL DESIGN (LAOS)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023F" w14:textId="77777777"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color w:val="000000"/>
              </w:rPr>
              <w:t>Local Fees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1058" w14:textId="77777777"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color w:val="000000"/>
              </w:rPr>
              <w:t>Agency Fees US$</w:t>
            </w:r>
          </w:p>
        </w:tc>
      </w:tr>
      <w:tr w:rsidR="00032850" w:rsidRPr="00B53752" w14:paraId="54EFE60E" w14:textId="77777777" w:rsidTr="001B4641">
        <w:trPr>
          <w:trHeight w:val="600"/>
        </w:trPr>
        <w:tc>
          <w:tcPr>
            <w:tcW w:w="4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371B4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E0672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A0739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3FE4F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2850" w:rsidRPr="00B53752" w14:paraId="1C7B0B59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97A42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40148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a) Filing design application in Laos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1EFB0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5062F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032850" w:rsidRPr="00B53752" w14:paraId="51E3EA16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F19BE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B61A5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b) Formality examination (per one embodiment)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DC5B1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ED79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14:paraId="67C5CD02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83180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B75D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c) Verification of classification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A7001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7D512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16490C3A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6ABC8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8DA4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d) Claiming convention priority (per each priority claimed)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A4EE7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1B27C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6F16936E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66C3FF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9C696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e) Publication of application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41DC4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6C7AA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032850" w:rsidRPr="00B53752" w14:paraId="568A83CB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2D886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665E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f) Additional fee for each page of specification in excess of thirty (30)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90E40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46884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14:paraId="44095936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ED5B2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8C410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g) Additional fee for each claim in excess of fifteen (15)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66EB5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1E7E1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14:paraId="15AD9E2F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487B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964AF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h) Additional fee for each page of drawing in excess of one page A4 for publication of a design application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86ACA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5795D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14:paraId="640B71CF" w14:textId="77777777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A29CC" w14:textId="77777777"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24957" w14:textId="77777777" w:rsidR="00032850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commentRangeStart w:id="5"/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i)  Supplement fee for submitting any documents</w:t>
            </w:r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-&gt; dung cho thằng Others (specify)</w:t>
            </w:r>
            <w:commentRangeEnd w:id="5"/>
            <w:r w:rsidR="0025494C">
              <w:rPr>
                <w:rStyle w:val="CommentReference"/>
              </w:rPr>
              <w:commentReference w:id="5"/>
            </w:r>
          </w:p>
          <w:p w14:paraId="0B04890B" w14:textId="77777777" w:rsidR="00B615F1" w:rsidRPr="00B53752" w:rsidRDefault="00B615F1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A16FB" w14:textId="77777777"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06690" w14:textId="77777777"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14:paraId="261A07B0" w14:textId="77777777" w:rsidR="00032850" w:rsidRDefault="00032850" w:rsidP="00032850">
      <w:pPr>
        <w:jc w:val="center"/>
        <w:rPr>
          <w:b/>
          <w:sz w:val="40"/>
          <w:szCs w:val="40"/>
        </w:rPr>
      </w:pPr>
    </w:p>
    <w:p w14:paraId="4FA5BD95" w14:textId="77777777" w:rsidR="00032850" w:rsidRDefault="00032850" w:rsidP="0003285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ectPr w:rsidR="0003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à Nhím" w:date="2020-02-27T15:59:00Z" w:initials="HN">
    <w:p w14:paraId="36AF96D5" w14:textId="1BF7E418" w:rsidR="0025494C" w:rsidRDefault="0025494C">
      <w:pPr>
        <w:pStyle w:val="CommentText"/>
      </w:pPr>
      <w:r>
        <w:rPr>
          <w:rStyle w:val="CommentReference"/>
        </w:rPr>
        <w:annotationRef/>
      </w:r>
      <w:r>
        <w:t>Khi nào thì tính</w:t>
      </w:r>
    </w:p>
  </w:comment>
  <w:comment w:id="1" w:author="Hà Nhím" w:date="2020-02-27T15:59:00Z" w:initials="HN">
    <w:p w14:paraId="019DDAB2" w14:textId="46B8B2C9" w:rsidR="0025494C" w:rsidRDefault="0025494C">
      <w:pPr>
        <w:pStyle w:val="CommentText"/>
      </w:pPr>
      <w:r>
        <w:rPr>
          <w:rStyle w:val="CommentReference"/>
        </w:rPr>
        <w:annotationRef/>
      </w:r>
      <w:r>
        <w:t>Khi nào thì tính</w:t>
      </w:r>
    </w:p>
  </w:comment>
  <w:comment w:id="2" w:author="Hà Nhím" w:date="2020-02-27T15:59:00Z" w:initials="HN">
    <w:p w14:paraId="4A7FE0DA" w14:textId="48ED0DEC" w:rsidR="0025494C" w:rsidRDefault="0025494C">
      <w:pPr>
        <w:pStyle w:val="CommentText"/>
      </w:pPr>
      <w:r>
        <w:rPr>
          <w:rStyle w:val="CommentReference"/>
        </w:rPr>
        <w:annotationRef/>
      </w:r>
      <w:r>
        <w:t>Khi nào thì tính</w:t>
      </w:r>
    </w:p>
  </w:comment>
  <w:comment w:id="3" w:author="Hà Nhím" w:date="2020-02-27T15:59:00Z" w:initials="HN">
    <w:p w14:paraId="4D305B95" w14:textId="77777777" w:rsidR="0025494C" w:rsidRDefault="0025494C" w:rsidP="0025494C">
      <w:pPr>
        <w:pStyle w:val="CommentText"/>
      </w:pPr>
      <w:r>
        <w:rPr>
          <w:rStyle w:val="CommentReference"/>
        </w:rPr>
        <w:annotationRef/>
      </w:r>
      <w:r>
        <w:t>Khi nào thì tính</w:t>
      </w:r>
    </w:p>
  </w:comment>
  <w:comment w:id="4" w:author="Hà Nhím" w:date="2020-02-27T15:59:00Z" w:initials="HN">
    <w:p w14:paraId="35E50F43" w14:textId="77777777" w:rsidR="0025494C" w:rsidRDefault="0025494C" w:rsidP="0025494C">
      <w:pPr>
        <w:pStyle w:val="CommentText"/>
      </w:pPr>
      <w:r>
        <w:rPr>
          <w:rStyle w:val="CommentReference"/>
        </w:rPr>
        <w:annotationRef/>
      </w:r>
      <w:r>
        <w:t>Khi nào thì tính</w:t>
      </w:r>
    </w:p>
  </w:comment>
  <w:comment w:id="5" w:author="Hà Nhím" w:date="2020-02-27T16:01:00Z" w:initials="HN">
    <w:p w14:paraId="6C8E733D" w14:textId="77777777" w:rsidR="0025494C" w:rsidRDefault="0025494C">
      <w:pPr>
        <w:pStyle w:val="CommentText"/>
      </w:pPr>
      <w:r>
        <w:rPr>
          <w:rStyle w:val="CommentReference"/>
        </w:rPr>
        <w:annotationRef/>
      </w:r>
      <w:r>
        <w:t>Tính theo số lượng tài liệu khác gửi lên</w:t>
      </w:r>
    </w:p>
    <w:p w14:paraId="5265E9B3" w14:textId="06A75E5B" w:rsidR="0025494C" w:rsidRDefault="0025494C">
      <w:pPr>
        <w:pStyle w:val="CommentText"/>
      </w:pPr>
      <w:r>
        <w:t>Hay là 1 tài liệu cũng = tiền 5 tài liệu khác gửi lên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F96D5" w15:done="0"/>
  <w15:commentEx w15:paraId="019DDAB2" w15:done="0"/>
  <w15:commentEx w15:paraId="4A7FE0DA" w15:done="0"/>
  <w15:commentEx w15:paraId="4D305B95" w15:done="0"/>
  <w15:commentEx w15:paraId="35E50F43" w15:done="0"/>
  <w15:commentEx w15:paraId="5265E9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F96D5" w16cid:durableId="220265D7"/>
  <w16cid:commentId w16cid:paraId="019DDAB2" w16cid:durableId="220265D3"/>
  <w16cid:commentId w16cid:paraId="4A7FE0DA" w16cid:durableId="220265C7"/>
  <w16cid:commentId w16cid:paraId="5265E9B3" w16cid:durableId="220266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A33CC"/>
    <w:multiLevelType w:val="hybridMultilevel"/>
    <w:tmpl w:val="C040E2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à Nhím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0"/>
    <w:rsid w:val="00032850"/>
    <w:rsid w:val="001B2BEB"/>
    <w:rsid w:val="001B4641"/>
    <w:rsid w:val="0025494C"/>
    <w:rsid w:val="004921C8"/>
    <w:rsid w:val="00555E8F"/>
    <w:rsid w:val="00652C9F"/>
    <w:rsid w:val="00AA799A"/>
    <w:rsid w:val="00B615F1"/>
    <w:rsid w:val="00D27BE5"/>
    <w:rsid w:val="00E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429E"/>
  <w15:chartTrackingRefBased/>
  <w15:docId w15:val="{28BAE373-4F1A-4459-A801-EFE3C8A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8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4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9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Le Thi Hong</dc:creator>
  <cp:keywords/>
  <dc:description/>
  <cp:lastModifiedBy>Hà Nhím</cp:lastModifiedBy>
  <cp:revision>7</cp:revision>
  <dcterms:created xsi:type="dcterms:W3CDTF">2020-02-07T10:34:00Z</dcterms:created>
  <dcterms:modified xsi:type="dcterms:W3CDTF">2020-02-27T09:02:00Z</dcterms:modified>
</cp:coreProperties>
</file>