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=========== 24/6, Sprint 1 ===============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 members present: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Nguyễn Hoàng Đức Nguyên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Nguyễn Đắc Khôi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Trần Văn Quyết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Dương Phước Sang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went well?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Nguyễn Hoàng Đức Nguyên: We have been better in planning and understanding the process of developing an app or a website.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Trần Văn Quyết: We have found a direction for the project regarding the programming language, IDE, and we are quite convenient in the installation and learning of them.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Nguyễn Đắc Khôi:  The team members get along very well, enabling effective collaboration in our works.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Dương Phước Sang: Regarding the materials provided by the TAs, we can rely on them to easily learn and grasp various concepts. They serve as valuable resources for our learning journey.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to improve?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Nguyễn Hoàng Đức Nguyên: Because we have to learn other subjects, so we need to arrange time more reasonably.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Trần Văn Quyết: JavaScript can indeed pose a challenge as it is a completely new language that we have to learn.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Nguyễn Đắc Khôi: Because our team just has 4 members, each member must try harder in this project.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Dương Phước Sang: This is the first time we handle so many documents, but i believe that we can do it well.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lesson could we learn?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First, about JavaScript, we can approach it as a new language, which will help us adapt better to future working environments. By treating it as a fresh learning experience, we can gain a solid foundation and enhance our ability to adapt in the future.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Secondly, through this course, we can learn how to write documentation, gather information, report, and schedule for software development. This is a valuable skill in the field that many students are eager to learn.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Lastly, we will also learn about project management, planning, and working according to established schedules. Additionally, we will gain valuable experience in collaborating effectively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