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CC8A" w14:textId="77777777" w:rsidR="00795A62" w:rsidRPr="00D76466" w:rsidRDefault="004746DA" w:rsidP="004746DA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D76466">
        <w:rPr>
          <w:b/>
          <w:color w:val="000000" w:themeColor="text1"/>
          <w:sz w:val="36"/>
          <w:szCs w:val="36"/>
        </w:rPr>
        <w:t xml:space="preserve">VIỆN ĐIỆN TỬ </w:t>
      </w:r>
      <w:r w:rsidR="00CC6414" w:rsidRPr="00D76466">
        <w:rPr>
          <w:b/>
          <w:color w:val="000000" w:themeColor="text1"/>
          <w:sz w:val="36"/>
          <w:szCs w:val="36"/>
        </w:rPr>
        <w:t xml:space="preserve">- </w:t>
      </w:r>
      <w:r w:rsidRPr="00D76466">
        <w:rPr>
          <w:b/>
          <w:color w:val="000000" w:themeColor="text1"/>
          <w:sz w:val="36"/>
          <w:szCs w:val="36"/>
        </w:rPr>
        <w:t>VIỄN THÔNG</w:t>
      </w:r>
    </w:p>
    <w:p w14:paraId="22C0991C" w14:textId="77777777" w:rsidR="004746DA" w:rsidRPr="00D76466" w:rsidRDefault="004746DA" w:rsidP="004746D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76466">
        <w:rPr>
          <w:b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7FC9080D" wp14:editId="5E46E93C">
            <wp:simplePos x="0" y="0"/>
            <wp:positionH relativeFrom="column">
              <wp:posOffset>895350</wp:posOffset>
            </wp:positionH>
            <wp:positionV relativeFrom="paragraph">
              <wp:posOffset>304165</wp:posOffset>
            </wp:positionV>
            <wp:extent cx="1553210" cy="15430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6466">
        <w:rPr>
          <w:b/>
          <w:color w:val="000000" w:themeColor="text1"/>
          <w:sz w:val="28"/>
          <w:szCs w:val="28"/>
        </w:rPr>
        <w:t>BỘ MÔN CÔNG NGHỆ ĐIỆN TỬ &amp; KỸ THUẬT Y SINH</w:t>
      </w:r>
    </w:p>
    <w:p w14:paraId="51BE8BE1" w14:textId="77777777" w:rsidR="004746DA" w:rsidRPr="00D76466" w:rsidRDefault="004746DA" w:rsidP="004746D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76466">
        <w:rPr>
          <w:b/>
          <w:noProof/>
          <w:color w:val="000000" w:themeColor="text1"/>
          <w:lang w:eastAsia="en-US"/>
        </w:rPr>
        <w:drawing>
          <wp:anchor distT="0" distB="0" distL="114300" distR="114300" simplePos="0" relativeHeight="251659264" behindDoc="0" locked="0" layoutInCell="1" allowOverlap="1" wp14:anchorId="616E8F37" wp14:editId="69792AD0">
            <wp:simplePos x="0" y="0"/>
            <wp:positionH relativeFrom="column">
              <wp:posOffset>2885440</wp:posOffset>
            </wp:positionH>
            <wp:positionV relativeFrom="paragraph">
              <wp:posOffset>10160</wp:posOffset>
            </wp:positionV>
            <wp:extent cx="2676525" cy="1295400"/>
            <wp:effectExtent l="0" t="0" r="9525" b="0"/>
            <wp:wrapSquare wrapText="bothSides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9263C" w14:textId="77777777" w:rsidR="004746DA" w:rsidRPr="00D76466" w:rsidRDefault="004746DA" w:rsidP="004746DA">
      <w:pPr>
        <w:spacing w:line="360" w:lineRule="auto"/>
        <w:jc w:val="center"/>
        <w:rPr>
          <w:b/>
          <w:color w:val="000000" w:themeColor="text1"/>
        </w:rPr>
      </w:pPr>
    </w:p>
    <w:p w14:paraId="780C8A0F" w14:textId="77777777" w:rsidR="004746DA" w:rsidRPr="00D76466" w:rsidRDefault="004746DA" w:rsidP="004746DA">
      <w:pPr>
        <w:spacing w:line="360" w:lineRule="auto"/>
        <w:jc w:val="center"/>
        <w:rPr>
          <w:b/>
          <w:color w:val="000000" w:themeColor="text1"/>
        </w:rPr>
      </w:pPr>
    </w:p>
    <w:p w14:paraId="14195F7B" w14:textId="77777777" w:rsidR="004746DA" w:rsidRPr="00D76466" w:rsidRDefault="004746DA" w:rsidP="004746DA">
      <w:pPr>
        <w:spacing w:line="360" w:lineRule="auto"/>
        <w:jc w:val="center"/>
        <w:rPr>
          <w:b/>
          <w:color w:val="000000" w:themeColor="text1"/>
        </w:rPr>
      </w:pPr>
    </w:p>
    <w:p w14:paraId="2C70B93E" w14:textId="77777777" w:rsidR="004746DA" w:rsidRPr="00D76466" w:rsidRDefault="004746DA" w:rsidP="004746DA">
      <w:pPr>
        <w:spacing w:line="360" w:lineRule="auto"/>
        <w:jc w:val="center"/>
        <w:rPr>
          <w:b/>
          <w:color w:val="000000" w:themeColor="text1"/>
        </w:rPr>
      </w:pPr>
      <w:r w:rsidRPr="00D76466">
        <w:rPr>
          <w:b/>
          <w:color w:val="000000" w:themeColor="text1"/>
        </w:rPr>
        <w:t>MÔN HỌC: HỆ THỐNG THÔNG TIN Y TẾ</w:t>
      </w:r>
    </w:p>
    <w:p w14:paraId="7B7F44E7" w14:textId="3CFCAE63" w:rsidR="00376C2D" w:rsidRPr="00D76466" w:rsidRDefault="00376C2D" w:rsidP="004746DA">
      <w:pPr>
        <w:spacing w:line="360" w:lineRule="auto"/>
        <w:jc w:val="center"/>
        <w:rPr>
          <w:b/>
          <w:color w:val="000000" w:themeColor="text1"/>
        </w:rPr>
      </w:pPr>
      <w:r w:rsidRPr="00D76466">
        <w:rPr>
          <w:b/>
          <w:color w:val="000000" w:themeColor="text1"/>
        </w:rPr>
        <w:t>ET454</w:t>
      </w:r>
      <w:r w:rsidR="00C4325B" w:rsidRPr="00D76466">
        <w:rPr>
          <w:b/>
          <w:color w:val="000000" w:themeColor="text1"/>
        </w:rPr>
        <w:t>1</w:t>
      </w:r>
    </w:p>
    <w:p w14:paraId="5C8359C3" w14:textId="77777777" w:rsidR="004746DA" w:rsidRPr="00D76466" w:rsidRDefault="004746DA" w:rsidP="004746D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proofErr w:type="spellStart"/>
      <w:r w:rsidRPr="00D76466">
        <w:rPr>
          <w:b/>
          <w:i/>
          <w:color w:val="000000" w:themeColor="text1"/>
          <w:sz w:val="28"/>
          <w:szCs w:val="28"/>
        </w:rPr>
        <w:t>Giảng</w:t>
      </w:r>
      <w:proofErr w:type="spellEnd"/>
      <w:r w:rsidRPr="00D76466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76466">
        <w:rPr>
          <w:b/>
          <w:i/>
          <w:color w:val="000000" w:themeColor="text1"/>
          <w:sz w:val="28"/>
          <w:szCs w:val="28"/>
        </w:rPr>
        <w:t>viên</w:t>
      </w:r>
      <w:proofErr w:type="spellEnd"/>
      <w:r w:rsidRPr="00D76466">
        <w:rPr>
          <w:b/>
          <w:i/>
          <w:color w:val="000000" w:themeColor="text1"/>
          <w:sz w:val="28"/>
          <w:szCs w:val="28"/>
        </w:rPr>
        <w:t xml:space="preserve">: TS. </w:t>
      </w:r>
      <w:proofErr w:type="spellStart"/>
      <w:r w:rsidRPr="00D76466">
        <w:rPr>
          <w:b/>
          <w:i/>
          <w:color w:val="000000" w:themeColor="text1"/>
          <w:sz w:val="28"/>
          <w:szCs w:val="28"/>
        </w:rPr>
        <w:t>Phạm</w:t>
      </w:r>
      <w:proofErr w:type="spellEnd"/>
      <w:r w:rsidRPr="00D76466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76466">
        <w:rPr>
          <w:b/>
          <w:i/>
          <w:color w:val="000000" w:themeColor="text1"/>
          <w:sz w:val="28"/>
          <w:szCs w:val="28"/>
        </w:rPr>
        <w:t>Phúc</w:t>
      </w:r>
      <w:proofErr w:type="spellEnd"/>
      <w:r w:rsidRPr="00D76466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76466">
        <w:rPr>
          <w:b/>
          <w:i/>
          <w:color w:val="000000" w:themeColor="text1"/>
          <w:sz w:val="28"/>
          <w:szCs w:val="28"/>
        </w:rPr>
        <w:t>Ngọc</w:t>
      </w:r>
      <w:proofErr w:type="spellEnd"/>
    </w:p>
    <w:p w14:paraId="361773D1" w14:textId="77777777" w:rsidR="004746DA" w:rsidRPr="00D76466" w:rsidRDefault="004746DA" w:rsidP="004746DA">
      <w:pPr>
        <w:pBdr>
          <w:bottom w:val="dotted" w:sz="24" w:space="1" w:color="auto"/>
        </w:pBdr>
        <w:spacing w:line="360" w:lineRule="auto"/>
        <w:jc w:val="center"/>
        <w:rPr>
          <w:b/>
          <w:color w:val="000000" w:themeColor="text1"/>
          <w:sz w:val="44"/>
          <w:szCs w:val="44"/>
        </w:rPr>
      </w:pPr>
      <w:r w:rsidRPr="00D76466">
        <w:rPr>
          <w:b/>
          <w:color w:val="000000" w:themeColor="text1"/>
          <w:sz w:val="44"/>
          <w:szCs w:val="44"/>
        </w:rPr>
        <w:t>BÀI TẬP SỐ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76466" w:rsidRPr="00D76466" w14:paraId="6056F2D8" w14:textId="77777777" w:rsidTr="00287BF9">
        <w:tc>
          <w:tcPr>
            <w:tcW w:w="2689" w:type="dxa"/>
          </w:tcPr>
          <w:p w14:paraId="3CC2FAEF" w14:textId="77777777" w:rsidR="00287BF9" w:rsidRPr="00D76466" w:rsidRDefault="00287BF9" w:rsidP="00287BF9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D76466">
              <w:rPr>
                <w:color w:val="000000" w:themeColor="text1"/>
              </w:rPr>
              <w:t>Sinh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viên</w:t>
            </w:r>
            <w:proofErr w:type="spellEnd"/>
            <w:r w:rsidRPr="00D76466">
              <w:rPr>
                <w:color w:val="000000" w:themeColor="text1"/>
              </w:rPr>
              <w:t xml:space="preserve">: </w:t>
            </w:r>
          </w:p>
        </w:tc>
        <w:tc>
          <w:tcPr>
            <w:tcW w:w="6661" w:type="dxa"/>
          </w:tcPr>
          <w:p w14:paraId="1F216CC8" w14:textId="7E5FBB34" w:rsidR="00287BF9" w:rsidRPr="00D76466" w:rsidRDefault="002211A2" w:rsidP="004746DA">
            <w:pPr>
              <w:spacing w:line="360" w:lineRule="auto"/>
              <w:rPr>
                <w:color w:val="000000" w:themeColor="text1"/>
                <w:lang w:val="vi-VN"/>
              </w:rPr>
            </w:pPr>
            <w:r w:rsidRPr="00D76466">
              <w:rPr>
                <w:color w:val="000000" w:themeColor="text1"/>
                <w:lang w:val="vi-VN"/>
              </w:rPr>
              <w:t>Trương Thị Sáng</w:t>
            </w:r>
          </w:p>
        </w:tc>
      </w:tr>
      <w:tr w:rsidR="00D76466" w:rsidRPr="00D76466" w14:paraId="60E12143" w14:textId="77777777" w:rsidTr="00287BF9">
        <w:tc>
          <w:tcPr>
            <w:tcW w:w="2689" w:type="dxa"/>
          </w:tcPr>
          <w:p w14:paraId="02AF3F89" w14:textId="77777777" w:rsidR="00287BF9" w:rsidRPr="00D76466" w:rsidRDefault="00287BF9" w:rsidP="004746DA">
            <w:pPr>
              <w:spacing w:line="360" w:lineRule="auto"/>
              <w:rPr>
                <w:color w:val="000000" w:themeColor="text1"/>
              </w:rPr>
            </w:pPr>
            <w:r w:rsidRPr="00D76466">
              <w:rPr>
                <w:color w:val="000000" w:themeColor="text1"/>
              </w:rPr>
              <w:t>MSSV:</w:t>
            </w:r>
          </w:p>
        </w:tc>
        <w:tc>
          <w:tcPr>
            <w:tcW w:w="6661" w:type="dxa"/>
          </w:tcPr>
          <w:p w14:paraId="18250FF0" w14:textId="0F44F89C" w:rsidR="00287BF9" w:rsidRPr="00D76466" w:rsidRDefault="005C196E" w:rsidP="004746DA">
            <w:pPr>
              <w:spacing w:line="360" w:lineRule="auto"/>
              <w:rPr>
                <w:color w:val="000000" w:themeColor="text1"/>
              </w:rPr>
            </w:pPr>
            <w:r w:rsidRPr="00D76466">
              <w:rPr>
                <w:color w:val="000000" w:themeColor="text1"/>
              </w:rPr>
              <w:t>20172785</w:t>
            </w:r>
          </w:p>
        </w:tc>
      </w:tr>
      <w:tr w:rsidR="00D76466" w:rsidRPr="00D76466" w14:paraId="619DA616" w14:textId="77777777" w:rsidTr="00287BF9">
        <w:tc>
          <w:tcPr>
            <w:tcW w:w="2689" w:type="dxa"/>
          </w:tcPr>
          <w:p w14:paraId="37C5E53A" w14:textId="77777777" w:rsidR="00287BF9" w:rsidRPr="00D76466" w:rsidRDefault="00287BF9" w:rsidP="004746D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D76466">
              <w:rPr>
                <w:color w:val="000000" w:themeColor="text1"/>
              </w:rPr>
              <w:t>Lớp</w:t>
            </w:r>
            <w:proofErr w:type="spellEnd"/>
            <w:r w:rsidRPr="00D76466">
              <w:rPr>
                <w:color w:val="000000" w:themeColor="text1"/>
              </w:rPr>
              <w:t>:</w:t>
            </w:r>
          </w:p>
        </w:tc>
        <w:tc>
          <w:tcPr>
            <w:tcW w:w="6661" w:type="dxa"/>
          </w:tcPr>
          <w:p w14:paraId="3DF7AC66" w14:textId="45152659" w:rsidR="00287BF9" w:rsidRPr="00D76466" w:rsidRDefault="005C196E" w:rsidP="004746DA">
            <w:pPr>
              <w:spacing w:line="360" w:lineRule="auto"/>
              <w:rPr>
                <w:color w:val="000000" w:themeColor="text1"/>
              </w:rPr>
            </w:pPr>
            <w:r w:rsidRPr="00D76466">
              <w:rPr>
                <w:color w:val="000000" w:themeColor="text1"/>
              </w:rPr>
              <w:t>ĐTVT.11 - K62</w:t>
            </w:r>
          </w:p>
        </w:tc>
      </w:tr>
      <w:tr w:rsidR="00D76466" w:rsidRPr="00D76466" w14:paraId="51C1519D" w14:textId="77777777" w:rsidTr="00287BF9">
        <w:tc>
          <w:tcPr>
            <w:tcW w:w="2689" w:type="dxa"/>
          </w:tcPr>
          <w:p w14:paraId="77F97C72" w14:textId="77777777" w:rsidR="00287BF9" w:rsidRPr="00D76466" w:rsidRDefault="00287BF9" w:rsidP="004746DA">
            <w:pPr>
              <w:spacing w:line="360" w:lineRule="auto"/>
              <w:rPr>
                <w:color w:val="000000" w:themeColor="text1"/>
              </w:rPr>
            </w:pPr>
            <w:r w:rsidRPr="00D76466">
              <w:rPr>
                <w:color w:val="000000" w:themeColor="text1"/>
              </w:rPr>
              <w:t>Email:</w:t>
            </w:r>
          </w:p>
        </w:tc>
        <w:tc>
          <w:tcPr>
            <w:tcW w:w="6661" w:type="dxa"/>
          </w:tcPr>
          <w:p w14:paraId="3928152E" w14:textId="50F3DF73" w:rsidR="00287BF9" w:rsidRPr="00D76466" w:rsidRDefault="005C196E" w:rsidP="004746DA">
            <w:pPr>
              <w:spacing w:line="360" w:lineRule="auto"/>
              <w:rPr>
                <w:color w:val="000000" w:themeColor="text1"/>
              </w:rPr>
            </w:pPr>
            <w:r w:rsidRPr="00D76466">
              <w:rPr>
                <w:color w:val="000000" w:themeColor="text1"/>
              </w:rPr>
              <w:t>Sang.tt172785@sis.hust.edu.com</w:t>
            </w:r>
          </w:p>
        </w:tc>
      </w:tr>
      <w:tr w:rsidR="00D76466" w:rsidRPr="00D76466" w14:paraId="795EFBA3" w14:textId="77777777" w:rsidTr="00287BF9">
        <w:tc>
          <w:tcPr>
            <w:tcW w:w="2689" w:type="dxa"/>
          </w:tcPr>
          <w:p w14:paraId="0064CDF4" w14:textId="77777777" w:rsidR="00287BF9" w:rsidRPr="00D76466" w:rsidRDefault="00287BF9" w:rsidP="004746D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D76466">
              <w:rPr>
                <w:color w:val="000000" w:themeColor="text1"/>
              </w:rPr>
              <w:t>Số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điện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thoại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liên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lạc</w:t>
            </w:r>
            <w:proofErr w:type="spellEnd"/>
            <w:r w:rsidRPr="00D76466">
              <w:rPr>
                <w:color w:val="000000" w:themeColor="text1"/>
              </w:rPr>
              <w:t>:</w:t>
            </w:r>
          </w:p>
        </w:tc>
        <w:tc>
          <w:tcPr>
            <w:tcW w:w="6661" w:type="dxa"/>
          </w:tcPr>
          <w:p w14:paraId="363DBBEB" w14:textId="2A1B7263" w:rsidR="00287BF9" w:rsidRPr="00D76466" w:rsidRDefault="00CA3F58" w:rsidP="004746DA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+84 988 161 359</w:t>
            </w:r>
          </w:p>
        </w:tc>
      </w:tr>
      <w:tr w:rsidR="00D76466" w:rsidRPr="00D76466" w14:paraId="0D579B2B" w14:textId="77777777" w:rsidTr="00287BF9">
        <w:tc>
          <w:tcPr>
            <w:tcW w:w="2689" w:type="dxa"/>
          </w:tcPr>
          <w:p w14:paraId="4BE89F90" w14:textId="77777777" w:rsidR="00287BF9" w:rsidRPr="00D76466" w:rsidRDefault="00287BF9" w:rsidP="004746D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D76466">
              <w:rPr>
                <w:color w:val="000000" w:themeColor="text1"/>
              </w:rPr>
              <w:t>Ảnh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đại</w:t>
            </w:r>
            <w:proofErr w:type="spellEnd"/>
            <w:r w:rsidRPr="00D76466">
              <w:rPr>
                <w:color w:val="000000" w:themeColor="text1"/>
              </w:rPr>
              <w:t xml:space="preserve"> </w:t>
            </w:r>
            <w:proofErr w:type="spellStart"/>
            <w:r w:rsidRPr="00D76466">
              <w:rPr>
                <w:color w:val="000000" w:themeColor="text1"/>
              </w:rPr>
              <w:t>diện</w:t>
            </w:r>
            <w:proofErr w:type="spellEnd"/>
            <w:r w:rsidRPr="00D76466">
              <w:rPr>
                <w:color w:val="000000" w:themeColor="text1"/>
              </w:rPr>
              <w:t>:</w:t>
            </w:r>
          </w:p>
        </w:tc>
        <w:tc>
          <w:tcPr>
            <w:tcW w:w="6661" w:type="dxa"/>
          </w:tcPr>
          <w:p w14:paraId="363E4130" w14:textId="7E55ED56" w:rsidR="00287BF9" w:rsidRPr="00D76466" w:rsidRDefault="00CA3F58" w:rsidP="004746DA">
            <w:pPr>
              <w:spacing w:line="360" w:lineRule="auto"/>
              <w:rPr>
                <w:color w:val="000000" w:themeColor="text1"/>
              </w:rPr>
            </w:pPr>
            <w:r w:rsidRPr="00D76466">
              <w:rPr>
                <w:noProof/>
                <w:color w:val="000000" w:themeColor="text1"/>
              </w:rPr>
              <w:drawing>
                <wp:inline distT="0" distB="0" distL="0" distR="0" wp14:anchorId="417F01D7" wp14:editId="407669DA">
                  <wp:extent cx="1228725" cy="145732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28" t="21116" r="11650" b="23180"/>
                          <a:stretch/>
                        </pic:blipFill>
                        <pic:spPr bwMode="auto">
                          <a:xfrm>
                            <a:off x="0" y="0"/>
                            <a:ext cx="1231465" cy="146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43252" w14:textId="77777777" w:rsidR="00CA3F58" w:rsidRDefault="00CA3F58" w:rsidP="004746DA">
      <w:pPr>
        <w:pBdr>
          <w:bottom w:val="dotted" w:sz="24" w:space="1" w:color="auto"/>
        </w:pBdr>
        <w:spacing w:line="360" w:lineRule="auto"/>
        <w:rPr>
          <w:color w:val="000000" w:themeColor="text1"/>
        </w:rPr>
      </w:pPr>
    </w:p>
    <w:p w14:paraId="2C2F0B2E" w14:textId="77777777" w:rsidR="00CA3F58" w:rsidRDefault="00CA3F5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6686C8F" w14:textId="6B967A6F" w:rsidR="004746DA" w:rsidRPr="00D76466" w:rsidRDefault="00CC6414" w:rsidP="00530DB8">
      <w:pPr>
        <w:spacing w:line="360" w:lineRule="auto"/>
        <w:jc w:val="both"/>
        <w:rPr>
          <w:color w:val="000000" w:themeColor="text1"/>
        </w:rPr>
      </w:pPr>
      <w:r w:rsidRPr="00D76466">
        <w:rPr>
          <w:b/>
          <w:color w:val="000000" w:themeColor="text1"/>
          <w:u w:val="single"/>
        </w:rPr>
        <w:lastRenderedPageBreak/>
        <w:t>BÀI TẬP 1</w:t>
      </w:r>
      <w:r w:rsidR="004746DA" w:rsidRPr="00D76466">
        <w:rPr>
          <w:b/>
          <w:color w:val="000000" w:themeColor="text1"/>
          <w:u w:val="single"/>
        </w:rPr>
        <w:t>:</w:t>
      </w:r>
      <w:r w:rsidR="004746DA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Các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anh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chị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hãy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trình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bày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t</w:t>
      </w:r>
      <w:r w:rsidR="002A3F8D" w:rsidRPr="00D76466">
        <w:rPr>
          <w:color w:val="000000" w:themeColor="text1"/>
        </w:rPr>
        <w:t>ìm</w:t>
      </w:r>
      <w:proofErr w:type="spellEnd"/>
      <w:r w:rsidR="002A3F8D" w:rsidRPr="00D76466">
        <w:rPr>
          <w:color w:val="000000" w:themeColor="text1"/>
        </w:rPr>
        <w:t xml:space="preserve"> </w:t>
      </w:r>
      <w:proofErr w:type="spellStart"/>
      <w:r w:rsidR="002A3F8D" w:rsidRPr="00D76466">
        <w:rPr>
          <w:color w:val="000000" w:themeColor="text1"/>
        </w:rPr>
        <w:t>hiểu</w:t>
      </w:r>
      <w:proofErr w:type="spellEnd"/>
      <w:r w:rsidR="002A3F8D" w:rsidRPr="00D76466">
        <w:rPr>
          <w:color w:val="000000" w:themeColor="text1"/>
        </w:rPr>
        <w:t xml:space="preserve"> </w:t>
      </w:r>
      <w:proofErr w:type="spellStart"/>
      <w:r w:rsidR="002A3F8D" w:rsidRPr="00D76466">
        <w:rPr>
          <w:color w:val="000000" w:themeColor="text1"/>
        </w:rPr>
        <w:t>về</w:t>
      </w:r>
      <w:proofErr w:type="spellEnd"/>
      <w:r w:rsidR="002A3F8D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một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hệ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thống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thông</w:t>
      </w:r>
      <w:proofErr w:type="spellEnd"/>
      <w:r w:rsidR="00E84389" w:rsidRPr="00D76466">
        <w:rPr>
          <w:color w:val="000000" w:themeColor="text1"/>
        </w:rPr>
        <w:t xml:space="preserve"> tin </w:t>
      </w:r>
      <w:proofErr w:type="spellStart"/>
      <w:r w:rsidR="00872B23" w:rsidRPr="00D76466">
        <w:rPr>
          <w:color w:val="000000" w:themeColor="text1"/>
        </w:rPr>
        <w:t>trong</w:t>
      </w:r>
      <w:proofErr w:type="spellEnd"/>
      <w:r w:rsidR="00872B23" w:rsidRPr="00D76466">
        <w:rPr>
          <w:color w:val="000000" w:themeColor="text1"/>
        </w:rPr>
        <w:t xml:space="preserve"> </w:t>
      </w:r>
      <w:r w:rsidR="00E84389" w:rsidRPr="00D76466">
        <w:rPr>
          <w:color w:val="000000" w:themeColor="text1"/>
        </w:rPr>
        <w:t xml:space="preserve">y </w:t>
      </w:r>
      <w:proofErr w:type="spellStart"/>
      <w:r w:rsidR="00E84389" w:rsidRPr="00D76466">
        <w:rPr>
          <w:color w:val="000000" w:themeColor="text1"/>
        </w:rPr>
        <w:t>tế</w:t>
      </w:r>
      <w:proofErr w:type="spellEnd"/>
      <w:r w:rsidR="00872B23" w:rsidRPr="00D76466">
        <w:rPr>
          <w:color w:val="000000" w:themeColor="text1"/>
        </w:rPr>
        <w:t xml:space="preserve">. </w:t>
      </w:r>
    </w:p>
    <w:p w14:paraId="4509487A" w14:textId="4AC0A227" w:rsidR="00E84389" w:rsidRPr="00D76466" w:rsidRDefault="00E84389" w:rsidP="00530DB8">
      <w:pPr>
        <w:spacing w:line="360" w:lineRule="auto"/>
        <w:jc w:val="both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Phần</w:t>
      </w:r>
      <w:proofErr w:type="spellEnd"/>
      <w:r w:rsidRPr="00D76466">
        <w:rPr>
          <w:color w:val="000000" w:themeColor="text1"/>
        </w:rPr>
        <w:t xml:space="preserve"> 1: </w:t>
      </w:r>
      <w:proofErr w:type="spellStart"/>
      <w:r w:rsidRPr="00D76466">
        <w:rPr>
          <w:color w:val="000000" w:themeColor="text1"/>
        </w:rPr>
        <w:t>Phân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tích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một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loại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 y </w:t>
      </w:r>
      <w:proofErr w:type="spellStart"/>
      <w:r w:rsidRPr="00D76466">
        <w:rPr>
          <w:color w:val="000000" w:themeColor="text1"/>
        </w:rPr>
        <w:t>tế</w:t>
      </w:r>
      <w:proofErr w:type="spellEnd"/>
      <w:r w:rsidRPr="00D76466">
        <w:rPr>
          <w:color w:val="000000" w:themeColor="text1"/>
        </w:rPr>
        <w:t xml:space="preserve">. </w:t>
      </w:r>
      <w:proofErr w:type="spellStart"/>
      <w:r w:rsidR="00872B23" w:rsidRPr="00D76466">
        <w:rPr>
          <w:color w:val="000000" w:themeColor="text1"/>
        </w:rPr>
        <w:t>Các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anh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chị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hãy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m</w:t>
      </w:r>
      <w:r w:rsidRPr="00D76466">
        <w:rPr>
          <w:color w:val="000000" w:themeColor="text1"/>
        </w:rPr>
        <w:t>ô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tả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chức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năng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lĩnh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vực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ứng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dụng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các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thành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phần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của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 </w:t>
      </w:r>
      <w:proofErr w:type="spellStart"/>
      <w:r w:rsidRPr="00D76466">
        <w:rPr>
          <w:color w:val="000000" w:themeColor="text1"/>
        </w:rPr>
        <w:t>đó</w:t>
      </w:r>
      <w:proofErr w:type="spellEnd"/>
      <w:r w:rsidRPr="00D76466">
        <w:rPr>
          <w:color w:val="000000" w:themeColor="text1"/>
        </w:rPr>
        <w:t xml:space="preserve">. </w:t>
      </w:r>
      <w:proofErr w:type="spellStart"/>
      <w:r w:rsidR="00872B23" w:rsidRPr="00D76466">
        <w:rPr>
          <w:color w:val="000000" w:themeColor="text1"/>
        </w:rPr>
        <w:t>Trình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bày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lợi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ích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của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việc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áp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dụng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 y </w:t>
      </w:r>
      <w:proofErr w:type="spellStart"/>
      <w:r w:rsidRPr="00D76466">
        <w:rPr>
          <w:color w:val="000000" w:themeColor="text1"/>
        </w:rPr>
        <w:t>tế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="00872B23" w:rsidRPr="00D76466">
        <w:rPr>
          <w:color w:val="000000" w:themeColor="text1"/>
        </w:rPr>
        <w:t>đó</w:t>
      </w:r>
      <w:proofErr w:type="spellEnd"/>
      <w:r w:rsidR="00872B23"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vào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bệnh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viện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và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tổ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chức</w:t>
      </w:r>
      <w:proofErr w:type="spellEnd"/>
      <w:r w:rsidRPr="00D76466">
        <w:rPr>
          <w:color w:val="000000" w:themeColor="text1"/>
        </w:rPr>
        <w:t xml:space="preserve"> y </w:t>
      </w:r>
      <w:proofErr w:type="spellStart"/>
      <w:r w:rsidRPr="00D76466">
        <w:rPr>
          <w:color w:val="000000" w:themeColor="text1"/>
        </w:rPr>
        <w:t>tế</w:t>
      </w:r>
      <w:proofErr w:type="spellEnd"/>
      <w:r w:rsidRPr="00D76466">
        <w:rPr>
          <w:color w:val="000000" w:themeColor="text1"/>
        </w:rPr>
        <w:t xml:space="preserve">. </w:t>
      </w:r>
    </w:p>
    <w:p w14:paraId="7C317083" w14:textId="7EDF0BD8" w:rsidR="00872B23" w:rsidRPr="00D76466" w:rsidRDefault="00196458" w:rsidP="00530DB8">
      <w:pPr>
        <w:spacing w:line="360" w:lineRule="auto"/>
        <w:jc w:val="both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Phần</w:t>
      </w:r>
      <w:proofErr w:type="spellEnd"/>
      <w:r w:rsidR="00E84389" w:rsidRPr="00D76466">
        <w:rPr>
          <w:color w:val="000000" w:themeColor="text1"/>
        </w:rPr>
        <w:t xml:space="preserve"> 2: </w:t>
      </w:r>
      <w:proofErr w:type="spellStart"/>
      <w:r w:rsidRPr="00D76466">
        <w:rPr>
          <w:color w:val="000000" w:themeColor="text1"/>
        </w:rPr>
        <w:t>Tìm</w:t>
      </w:r>
      <w:proofErr w:type="spellEnd"/>
      <w:r w:rsidRPr="00D76466">
        <w:rPr>
          <w:color w:val="000000" w:themeColor="text1"/>
        </w:rPr>
        <w:t xml:space="preserve"> 5 </w:t>
      </w:r>
      <w:proofErr w:type="spellStart"/>
      <w:r w:rsidRPr="00D76466">
        <w:rPr>
          <w:color w:val="000000" w:themeColor="text1"/>
        </w:rPr>
        <w:t>bài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báo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="00530DB8" w:rsidRPr="00D76466">
        <w:rPr>
          <w:color w:val="000000" w:themeColor="text1"/>
        </w:rPr>
        <w:t>nghiên</w:t>
      </w:r>
      <w:proofErr w:type="spellEnd"/>
      <w:r w:rsidR="00530DB8" w:rsidRPr="00D76466">
        <w:rPr>
          <w:color w:val="000000" w:themeColor="text1"/>
        </w:rPr>
        <w:t xml:space="preserve"> </w:t>
      </w:r>
      <w:proofErr w:type="spellStart"/>
      <w:r w:rsidR="00530DB8" w:rsidRPr="00D76466">
        <w:rPr>
          <w:color w:val="000000" w:themeColor="text1"/>
        </w:rPr>
        <w:t>cứu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về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 y </w:t>
      </w:r>
      <w:proofErr w:type="spellStart"/>
      <w:r w:rsidRPr="00D76466">
        <w:rPr>
          <w:color w:val="000000" w:themeColor="text1"/>
        </w:rPr>
        <w:t>tế</w:t>
      </w:r>
      <w:proofErr w:type="spellEnd"/>
      <w:r w:rsidR="00E84389" w:rsidRPr="00D76466">
        <w:rPr>
          <w:color w:val="000000" w:themeColor="text1"/>
        </w:rPr>
        <w:t>?</w:t>
      </w:r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Mô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tả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nội</w:t>
      </w:r>
      <w:proofErr w:type="spellEnd"/>
      <w:r w:rsidRPr="00D76466">
        <w:rPr>
          <w:color w:val="000000" w:themeColor="text1"/>
        </w:rPr>
        <w:t xml:space="preserve"> dung </w:t>
      </w:r>
      <w:proofErr w:type="spellStart"/>
      <w:r w:rsidRPr="00D76466">
        <w:rPr>
          <w:color w:val="000000" w:themeColor="text1"/>
        </w:rPr>
        <w:t>bài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báo</w:t>
      </w:r>
      <w:proofErr w:type="spellEnd"/>
      <w:r w:rsidR="00872B23" w:rsidRPr="00D76466">
        <w:rPr>
          <w:color w:val="000000" w:themeColor="text1"/>
        </w:rPr>
        <w:t xml:space="preserve"> (Abstract)</w:t>
      </w:r>
    </w:p>
    <w:p w14:paraId="3FD64F28" w14:textId="3F53CACA" w:rsidR="002A3F8D" w:rsidRPr="00D76466" w:rsidRDefault="00872B23" w:rsidP="00530DB8">
      <w:pPr>
        <w:spacing w:line="360" w:lineRule="auto"/>
        <w:jc w:val="both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Phần</w:t>
      </w:r>
      <w:proofErr w:type="spellEnd"/>
      <w:r w:rsidRPr="00D76466">
        <w:rPr>
          <w:color w:val="000000" w:themeColor="text1"/>
        </w:rPr>
        <w:t xml:space="preserve"> 3: </w:t>
      </w:r>
      <w:proofErr w:type="spellStart"/>
      <w:r w:rsidRPr="00D76466">
        <w:rPr>
          <w:color w:val="000000" w:themeColor="text1"/>
        </w:rPr>
        <w:t>Tìm</w:t>
      </w:r>
      <w:proofErr w:type="spellEnd"/>
      <w:r w:rsidRPr="00D76466">
        <w:rPr>
          <w:color w:val="000000" w:themeColor="text1"/>
        </w:rPr>
        <w:t xml:space="preserve"> 3 </w:t>
      </w:r>
      <w:proofErr w:type="spellStart"/>
      <w:r w:rsidRPr="00D76466">
        <w:rPr>
          <w:color w:val="000000" w:themeColor="text1"/>
        </w:rPr>
        <w:t>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 </w:t>
      </w:r>
      <w:proofErr w:type="spellStart"/>
      <w:r w:rsidRPr="00D76466">
        <w:rPr>
          <w:color w:val="000000" w:themeColor="text1"/>
        </w:rPr>
        <w:t>trên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thực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tế</w:t>
      </w:r>
      <w:proofErr w:type="spellEnd"/>
      <w:r w:rsidRPr="00D76466">
        <w:rPr>
          <w:color w:val="000000" w:themeColor="text1"/>
        </w:rPr>
        <w:t xml:space="preserve"> (</w:t>
      </w:r>
      <w:proofErr w:type="spellStart"/>
      <w:r w:rsidRPr="00D76466">
        <w:rPr>
          <w:color w:val="000000" w:themeColor="text1"/>
        </w:rPr>
        <w:t>Hãng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cung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cấp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phần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mềm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phần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cứng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giải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pháp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công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nghệ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tin…)? </w:t>
      </w:r>
      <w:proofErr w:type="spellStart"/>
      <w:r w:rsidRPr="00D76466">
        <w:rPr>
          <w:color w:val="000000" w:themeColor="text1"/>
        </w:rPr>
        <w:t>Nêu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tên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địa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chỉ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chức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năng</w:t>
      </w:r>
      <w:proofErr w:type="spellEnd"/>
      <w:r w:rsidRPr="00D76466">
        <w:rPr>
          <w:color w:val="000000" w:themeColor="text1"/>
        </w:rPr>
        <w:t xml:space="preserve">, </w:t>
      </w:r>
      <w:proofErr w:type="spellStart"/>
      <w:r w:rsidRPr="00D76466">
        <w:rPr>
          <w:color w:val="000000" w:themeColor="text1"/>
        </w:rPr>
        <w:t>mô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hình</w:t>
      </w:r>
      <w:proofErr w:type="spellEnd"/>
      <w:r w:rsidR="005F7160" w:rsidRPr="00D76466">
        <w:rPr>
          <w:color w:val="000000" w:themeColor="text1"/>
        </w:rPr>
        <w:t xml:space="preserve"> </w:t>
      </w:r>
      <w:proofErr w:type="spellStart"/>
      <w:r w:rsidR="005F7160" w:rsidRPr="00D76466">
        <w:rPr>
          <w:color w:val="000000" w:themeColor="text1"/>
        </w:rPr>
        <w:t>và</w:t>
      </w:r>
      <w:proofErr w:type="spellEnd"/>
      <w:r w:rsidR="005F7160" w:rsidRPr="00D76466">
        <w:rPr>
          <w:color w:val="000000" w:themeColor="text1"/>
        </w:rPr>
        <w:t xml:space="preserve"> </w:t>
      </w:r>
      <w:proofErr w:type="spellStart"/>
      <w:r w:rsidR="005F7160" w:rsidRPr="00D76466">
        <w:rPr>
          <w:color w:val="000000" w:themeColor="text1"/>
        </w:rPr>
        <w:t>các</w:t>
      </w:r>
      <w:proofErr w:type="spellEnd"/>
      <w:r w:rsidR="005F7160" w:rsidRPr="00D76466">
        <w:rPr>
          <w:color w:val="000000" w:themeColor="text1"/>
        </w:rPr>
        <w:t xml:space="preserve"> module</w:t>
      </w:r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của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hệ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đó</w:t>
      </w:r>
      <w:proofErr w:type="spellEnd"/>
      <w:r w:rsidR="00530DB8" w:rsidRPr="00D76466">
        <w:rPr>
          <w:color w:val="000000" w:themeColor="text1"/>
        </w:rPr>
        <w:t>.</w:t>
      </w:r>
      <w:r w:rsidR="002A3F8D" w:rsidRPr="00D76466">
        <w:rPr>
          <w:color w:val="000000" w:themeColor="text1"/>
        </w:rPr>
        <w:t xml:space="preserve"> </w:t>
      </w:r>
    </w:p>
    <w:p w14:paraId="06CAF892" w14:textId="5C408F90" w:rsidR="002772F3" w:rsidRPr="00D76466" w:rsidRDefault="002772F3" w:rsidP="00530DB8">
      <w:pPr>
        <w:spacing w:line="360" w:lineRule="auto"/>
        <w:jc w:val="both"/>
        <w:rPr>
          <w:b/>
          <w:bCs/>
          <w:color w:val="000000" w:themeColor="text1"/>
          <w:u w:val="single"/>
        </w:rPr>
      </w:pPr>
      <w:proofErr w:type="spellStart"/>
      <w:r w:rsidRPr="00D76466">
        <w:rPr>
          <w:b/>
          <w:bCs/>
          <w:color w:val="000000" w:themeColor="text1"/>
          <w:u w:val="single"/>
        </w:rPr>
        <w:t>Phần</w:t>
      </w:r>
      <w:proofErr w:type="spellEnd"/>
      <w:r w:rsidRPr="00D76466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D76466">
        <w:rPr>
          <w:b/>
          <w:bCs/>
          <w:color w:val="000000" w:themeColor="text1"/>
          <w:u w:val="single"/>
        </w:rPr>
        <w:t>mềm</w:t>
      </w:r>
      <w:proofErr w:type="spellEnd"/>
      <w:r w:rsidRPr="00D76466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D76466">
        <w:rPr>
          <w:b/>
          <w:bCs/>
          <w:color w:val="000000" w:themeColor="text1"/>
          <w:u w:val="single"/>
        </w:rPr>
        <w:t>sử</w:t>
      </w:r>
      <w:proofErr w:type="spellEnd"/>
      <w:r w:rsidRPr="00D76466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D76466">
        <w:rPr>
          <w:b/>
          <w:bCs/>
          <w:color w:val="000000" w:themeColor="text1"/>
          <w:u w:val="single"/>
        </w:rPr>
        <w:t>dụng</w:t>
      </w:r>
      <w:proofErr w:type="spellEnd"/>
    </w:p>
    <w:p w14:paraId="0279CC31" w14:textId="77777777" w:rsidR="009F4CD0" w:rsidRPr="00D76466" w:rsidRDefault="00A30206" w:rsidP="00530DB8">
      <w:pPr>
        <w:spacing w:line="360" w:lineRule="auto"/>
        <w:jc w:val="both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S</w:t>
      </w:r>
      <w:r w:rsidR="00E84389" w:rsidRPr="00D76466">
        <w:rPr>
          <w:color w:val="000000" w:themeColor="text1"/>
        </w:rPr>
        <w:t>ử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dụng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196458" w:rsidRPr="00D76466">
        <w:rPr>
          <w:color w:val="000000" w:themeColor="text1"/>
        </w:rPr>
        <w:t>phần</w:t>
      </w:r>
      <w:proofErr w:type="spellEnd"/>
      <w:r w:rsidR="00196458" w:rsidRPr="00D76466">
        <w:rPr>
          <w:color w:val="000000" w:themeColor="text1"/>
        </w:rPr>
        <w:t xml:space="preserve"> </w:t>
      </w:r>
      <w:proofErr w:type="spellStart"/>
      <w:r w:rsidR="00196458" w:rsidRPr="00D76466">
        <w:rPr>
          <w:color w:val="000000" w:themeColor="text1"/>
        </w:rPr>
        <w:t>mềm</w:t>
      </w:r>
      <w:proofErr w:type="spellEnd"/>
      <w:r w:rsidR="00196458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xmind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để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mô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tả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thành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phần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và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chức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năng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của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hệ</w:t>
      </w:r>
      <w:proofErr w:type="spellEnd"/>
      <w:r w:rsidR="00E84389" w:rsidRPr="00D76466">
        <w:rPr>
          <w:color w:val="000000" w:themeColor="text1"/>
        </w:rPr>
        <w:t xml:space="preserve"> </w:t>
      </w:r>
      <w:proofErr w:type="spellStart"/>
      <w:r w:rsidR="00E84389" w:rsidRPr="00D76466">
        <w:rPr>
          <w:color w:val="000000" w:themeColor="text1"/>
        </w:rPr>
        <w:t>thống</w:t>
      </w:r>
      <w:proofErr w:type="spellEnd"/>
      <w:r w:rsidRPr="00D76466">
        <w:rPr>
          <w:color w:val="000000" w:themeColor="text1"/>
        </w:rPr>
        <w:t>.</w:t>
      </w:r>
    </w:p>
    <w:p w14:paraId="72C3AEA1" w14:textId="77777777" w:rsidR="009F4CD0" w:rsidRPr="00D76466" w:rsidRDefault="009F4CD0" w:rsidP="00530DB8">
      <w:pPr>
        <w:spacing w:line="360" w:lineRule="auto"/>
        <w:jc w:val="both"/>
        <w:rPr>
          <w:color w:val="000000" w:themeColor="text1"/>
        </w:rPr>
      </w:pPr>
      <w:r w:rsidRPr="00D76466">
        <w:rPr>
          <w:color w:val="000000" w:themeColor="text1"/>
        </w:rPr>
        <w:t>Link download:</w:t>
      </w:r>
    </w:p>
    <w:p w14:paraId="435CC15F" w14:textId="25F5EFA5" w:rsidR="009F4CD0" w:rsidRPr="00D76466" w:rsidRDefault="00235CA1" w:rsidP="00530DB8">
      <w:pPr>
        <w:spacing w:line="360" w:lineRule="auto"/>
        <w:jc w:val="both"/>
        <w:rPr>
          <w:color w:val="000000" w:themeColor="text1"/>
        </w:rPr>
      </w:pPr>
      <w:hyperlink r:id="rId14" w:history="1">
        <w:r w:rsidR="009F4CD0" w:rsidRPr="00D76466">
          <w:rPr>
            <w:rStyle w:val="Hyperlink"/>
            <w:color w:val="000000" w:themeColor="text1"/>
          </w:rPr>
          <w:t>https://www.xmind.net/</w:t>
        </w:r>
      </w:hyperlink>
    </w:p>
    <w:p w14:paraId="483CCB6F" w14:textId="74F4B600" w:rsidR="0090757F" w:rsidRPr="00D76466" w:rsidRDefault="0090757F" w:rsidP="002A3F8D">
      <w:pPr>
        <w:spacing w:line="360" w:lineRule="auto"/>
        <w:rPr>
          <w:b/>
          <w:bCs/>
          <w:color w:val="000000" w:themeColor="text1"/>
          <w:u w:val="single"/>
        </w:rPr>
      </w:pPr>
      <w:proofErr w:type="spellStart"/>
      <w:r w:rsidRPr="00D76466">
        <w:rPr>
          <w:b/>
          <w:bCs/>
          <w:color w:val="000000" w:themeColor="text1"/>
          <w:u w:val="single"/>
        </w:rPr>
        <w:t>Chú</w:t>
      </w:r>
      <w:proofErr w:type="spellEnd"/>
      <w:r w:rsidRPr="00D76466">
        <w:rPr>
          <w:b/>
          <w:bCs/>
          <w:color w:val="000000" w:themeColor="text1"/>
          <w:u w:val="single"/>
        </w:rPr>
        <w:t xml:space="preserve"> ý: </w:t>
      </w:r>
    </w:p>
    <w:p w14:paraId="5CEA27FE" w14:textId="35E73BFD" w:rsidR="0090757F" w:rsidRPr="00D76466" w:rsidRDefault="0090757F" w:rsidP="0090757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Các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bạn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làm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theo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mẫu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báo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cáo</w:t>
      </w:r>
      <w:proofErr w:type="spellEnd"/>
      <w:r w:rsidRPr="00D76466">
        <w:rPr>
          <w:color w:val="000000" w:themeColor="text1"/>
        </w:rPr>
        <w:t>.</w:t>
      </w:r>
    </w:p>
    <w:p w14:paraId="02F5329B" w14:textId="0CF0D9F7" w:rsidR="009F4CD0" w:rsidRPr="00D76466" w:rsidRDefault="009F4CD0" w:rsidP="0090757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Điền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đầy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đủ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thông</w:t>
      </w:r>
      <w:proofErr w:type="spellEnd"/>
      <w:r w:rsidRPr="00D76466">
        <w:rPr>
          <w:color w:val="000000" w:themeColor="text1"/>
        </w:rPr>
        <w:t xml:space="preserve"> tin </w:t>
      </w:r>
      <w:proofErr w:type="spellStart"/>
      <w:r w:rsidRPr="00D76466">
        <w:rPr>
          <w:color w:val="000000" w:themeColor="text1"/>
        </w:rPr>
        <w:t>và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hình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ảnh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trong</w:t>
      </w:r>
      <w:proofErr w:type="spellEnd"/>
      <w:r w:rsidRPr="00D76466">
        <w:rPr>
          <w:color w:val="000000" w:themeColor="text1"/>
        </w:rPr>
        <w:t xml:space="preserve"> info</w:t>
      </w:r>
    </w:p>
    <w:p w14:paraId="21A43CCF" w14:textId="5AD772B6" w:rsidR="0090757F" w:rsidRPr="00D76466" w:rsidRDefault="00C4325B" w:rsidP="0090757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D76466">
        <w:rPr>
          <w:color w:val="000000" w:themeColor="text1"/>
        </w:rPr>
        <w:t>F</w:t>
      </w:r>
      <w:r w:rsidR="0090757F" w:rsidRPr="00D76466">
        <w:rPr>
          <w:color w:val="000000" w:themeColor="text1"/>
        </w:rPr>
        <w:t xml:space="preserve">ont </w:t>
      </w:r>
      <w:proofErr w:type="spellStart"/>
      <w:r w:rsidR="0090757F" w:rsidRPr="00D76466">
        <w:rPr>
          <w:color w:val="000000" w:themeColor="text1"/>
        </w:rPr>
        <w:t>chữ</w:t>
      </w:r>
      <w:proofErr w:type="spellEnd"/>
      <w:r w:rsidRPr="00D76466">
        <w:rPr>
          <w:color w:val="000000" w:themeColor="text1"/>
        </w:rPr>
        <w:t xml:space="preserve"> 13, </w:t>
      </w:r>
      <w:proofErr w:type="spellStart"/>
      <w:r w:rsidR="0090757F" w:rsidRPr="00D76466">
        <w:rPr>
          <w:color w:val="000000" w:themeColor="text1"/>
        </w:rPr>
        <w:t>căn</w:t>
      </w:r>
      <w:proofErr w:type="spellEnd"/>
      <w:r w:rsidR="0090757F" w:rsidRPr="00D76466">
        <w:rPr>
          <w:color w:val="000000" w:themeColor="text1"/>
        </w:rPr>
        <w:t xml:space="preserve"> </w:t>
      </w:r>
      <w:proofErr w:type="spellStart"/>
      <w:r w:rsidR="0090757F" w:rsidRPr="00D76466">
        <w:rPr>
          <w:color w:val="000000" w:themeColor="text1"/>
        </w:rPr>
        <w:t>lề</w:t>
      </w:r>
      <w:proofErr w:type="spellEnd"/>
      <w:r w:rsidR="0090757F" w:rsidRPr="00D76466">
        <w:rPr>
          <w:color w:val="000000" w:themeColor="text1"/>
        </w:rPr>
        <w:t xml:space="preserve"> </w:t>
      </w:r>
      <w:proofErr w:type="spellStart"/>
      <w:r w:rsidR="0090757F" w:rsidRPr="00D76466">
        <w:rPr>
          <w:color w:val="000000" w:themeColor="text1"/>
        </w:rPr>
        <w:t>hai</w:t>
      </w:r>
      <w:proofErr w:type="spellEnd"/>
      <w:r w:rsidR="0090757F" w:rsidRPr="00D76466">
        <w:rPr>
          <w:color w:val="000000" w:themeColor="text1"/>
        </w:rPr>
        <w:t xml:space="preserve"> </w:t>
      </w:r>
      <w:proofErr w:type="spellStart"/>
      <w:r w:rsidR="0090757F" w:rsidRPr="00D76466">
        <w:rPr>
          <w:color w:val="000000" w:themeColor="text1"/>
        </w:rPr>
        <w:t>bên</w:t>
      </w:r>
      <w:proofErr w:type="spellEnd"/>
    </w:p>
    <w:p w14:paraId="16589161" w14:textId="15AF932F" w:rsidR="00C4325B" w:rsidRPr="00D76466" w:rsidRDefault="00C4325B" w:rsidP="0090757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Các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hình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vẽ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và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bảng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được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đánh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số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thứ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tự</w:t>
      </w:r>
      <w:proofErr w:type="spellEnd"/>
    </w:p>
    <w:p w14:paraId="1F1A1EE3" w14:textId="56A669EC" w:rsidR="0090757F" w:rsidRPr="00D76466" w:rsidRDefault="0090757F" w:rsidP="0090757F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D76466">
        <w:rPr>
          <w:color w:val="000000" w:themeColor="text1"/>
        </w:rPr>
        <w:t>Nộp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báo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cáo</w:t>
      </w:r>
      <w:proofErr w:type="spellEnd"/>
      <w:r w:rsidRPr="00D76466">
        <w:rPr>
          <w:color w:val="000000" w:themeColor="text1"/>
        </w:rPr>
        <w:t xml:space="preserve"> </w:t>
      </w:r>
      <w:proofErr w:type="spellStart"/>
      <w:r w:rsidRPr="00D76466">
        <w:rPr>
          <w:color w:val="000000" w:themeColor="text1"/>
        </w:rPr>
        <w:t>dạng</w:t>
      </w:r>
      <w:proofErr w:type="spellEnd"/>
      <w:r w:rsidRPr="00D76466">
        <w:rPr>
          <w:color w:val="000000" w:themeColor="text1"/>
        </w:rPr>
        <w:t xml:space="preserve"> docx</w:t>
      </w:r>
      <w:r w:rsidR="00C4325B" w:rsidRPr="00D76466">
        <w:rPr>
          <w:color w:val="000000" w:themeColor="text1"/>
        </w:rPr>
        <w:t>, pdf</w:t>
      </w:r>
      <w:r w:rsidR="009F4CD0" w:rsidRPr="00D76466">
        <w:rPr>
          <w:color w:val="000000" w:themeColor="text1"/>
        </w:rPr>
        <w:t xml:space="preserve">. File </w:t>
      </w:r>
      <w:proofErr w:type="spellStart"/>
      <w:r w:rsidR="009F4CD0" w:rsidRPr="00D76466">
        <w:rPr>
          <w:color w:val="000000" w:themeColor="text1"/>
        </w:rPr>
        <w:t>xmind</w:t>
      </w:r>
      <w:proofErr w:type="spellEnd"/>
      <w:r w:rsidR="009F4CD0" w:rsidRPr="00D76466">
        <w:rPr>
          <w:color w:val="000000" w:themeColor="text1"/>
        </w:rPr>
        <w:t xml:space="preserve"> </w:t>
      </w:r>
      <w:proofErr w:type="spellStart"/>
      <w:r w:rsidR="009F4CD0" w:rsidRPr="00D76466">
        <w:rPr>
          <w:color w:val="000000" w:themeColor="text1"/>
        </w:rPr>
        <w:t>và</w:t>
      </w:r>
      <w:proofErr w:type="spellEnd"/>
      <w:r w:rsidR="009F4CD0" w:rsidRPr="00D76466">
        <w:rPr>
          <w:color w:val="000000" w:themeColor="text1"/>
        </w:rPr>
        <w:t xml:space="preserve"> </w:t>
      </w:r>
      <w:proofErr w:type="spellStart"/>
      <w:r w:rsidR="009F4CD0" w:rsidRPr="00D76466">
        <w:rPr>
          <w:color w:val="000000" w:themeColor="text1"/>
        </w:rPr>
        <w:t>các</w:t>
      </w:r>
      <w:proofErr w:type="spellEnd"/>
      <w:r w:rsidR="009F4CD0" w:rsidRPr="00D76466">
        <w:rPr>
          <w:color w:val="000000" w:themeColor="text1"/>
        </w:rPr>
        <w:t xml:space="preserve"> </w:t>
      </w:r>
      <w:proofErr w:type="spellStart"/>
      <w:r w:rsidR="009F4CD0" w:rsidRPr="00D76466">
        <w:rPr>
          <w:color w:val="000000" w:themeColor="text1"/>
        </w:rPr>
        <w:t>bài</w:t>
      </w:r>
      <w:proofErr w:type="spellEnd"/>
      <w:r w:rsidR="009F4CD0" w:rsidRPr="00D76466">
        <w:rPr>
          <w:color w:val="000000" w:themeColor="text1"/>
        </w:rPr>
        <w:t xml:space="preserve"> </w:t>
      </w:r>
      <w:proofErr w:type="spellStart"/>
      <w:r w:rsidR="009F4CD0" w:rsidRPr="00D76466">
        <w:rPr>
          <w:color w:val="000000" w:themeColor="text1"/>
        </w:rPr>
        <w:t>báo</w:t>
      </w:r>
      <w:proofErr w:type="spellEnd"/>
      <w:r w:rsidR="009F4CD0" w:rsidRPr="00D76466">
        <w:rPr>
          <w:color w:val="000000" w:themeColor="text1"/>
        </w:rPr>
        <w:t xml:space="preserve"> </w:t>
      </w:r>
      <w:proofErr w:type="spellStart"/>
      <w:r w:rsidR="009F4CD0" w:rsidRPr="00D76466">
        <w:rPr>
          <w:color w:val="000000" w:themeColor="text1"/>
        </w:rPr>
        <w:t>tham</w:t>
      </w:r>
      <w:proofErr w:type="spellEnd"/>
      <w:r w:rsidR="009F4CD0" w:rsidRPr="00D76466">
        <w:rPr>
          <w:color w:val="000000" w:themeColor="text1"/>
        </w:rPr>
        <w:t xml:space="preserve"> </w:t>
      </w:r>
      <w:proofErr w:type="spellStart"/>
      <w:r w:rsidR="009F4CD0" w:rsidRPr="00D76466">
        <w:rPr>
          <w:color w:val="000000" w:themeColor="text1"/>
        </w:rPr>
        <w:t>khảo</w:t>
      </w:r>
      <w:proofErr w:type="spellEnd"/>
    </w:p>
    <w:p w14:paraId="7F8036BA" w14:textId="77777777" w:rsidR="00CC6414" w:rsidRPr="00D76466" w:rsidRDefault="00CC6414" w:rsidP="004746DA">
      <w:pPr>
        <w:spacing w:line="360" w:lineRule="auto"/>
        <w:rPr>
          <w:color w:val="000000" w:themeColor="text1"/>
        </w:rPr>
      </w:pPr>
    </w:p>
    <w:p w14:paraId="74C06FAF" w14:textId="77777777" w:rsidR="00CC6414" w:rsidRPr="00D76466" w:rsidRDefault="00CC6414" w:rsidP="004746DA">
      <w:pPr>
        <w:spacing w:line="360" w:lineRule="auto"/>
        <w:rPr>
          <w:color w:val="000000" w:themeColor="text1"/>
        </w:rPr>
      </w:pPr>
    </w:p>
    <w:p w14:paraId="15897EFE" w14:textId="77777777" w:rsidR="00CC6414" w:rsidRPr="00D76466" w:rsidRDefault="00CC6414" w:rsidP="004746DA">
      <w:pPr>
        <w:spacing w:line="360" w:lineRule="auto"/>
        <w:rPr>
          <w:color w:val="000000" w:themeColor="text1"/>
        </w:rPr>
      </w:pPr>
    </w:p>
    <w:p w14:paraId="56D997D6" w14:textId="77777777" w:rsidR="00CC6414" w:rsidRPr="00D76466" w:rsidRDefault="00CC6414" w:rsidP="004746DA">
      <w:pPr>
        <w:spacing w:line="360" w:lineRule="auto"/>
        <w:rPr>
          <w:color w:val="000000" w:themeColor="text1"/>
        </w:rPr>
      </w:pPr>
    </w:p>
    <w:p w14:paraId="74A2C41B" w14:textId="6C3EA09A" w:rsidR="00CC6414" w:rsidRPr="00D76466" w:rsidRDefault="00CC6414" w:rsidP="004746DA">
      <w:pPr>
        <w:spacing w:line="360" w:lineRule="auto"/>
        <w:rPr>
          <w:color w:val="000000" w:themeColor="text1"/>
        </w:rPr>
      </w:pPr>
    </w:p>
    <w:p w14:paraId="242E4488" w14:textId="721F0474" w:rsidR="00CA78B1" w:rsidRDefault="003A3B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  <w:proofErr w:type="spellStart"/>
      <w:r>
        <w:rPr>
          <w:b/>
          <w:bCs/>
          <w:color w:val="000000" w:themeColor="text1"/>
        </w:rPr>
        <w:lastRenderedPageBreak/>
        <w:t>Danh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mục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hình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ảnh</w:t>
      </w:r>
      <w:proofErr w:type="spellEnd"/>
    </w:p>
    <w:p w14:paraId="3C1BFD0C" w14:textId="12F27E9A" w:rsidR="00CA78B1" w:rsidRDefault="00CA78B1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r>
        <w:rPr>
          <w:b/>
          <w:bCs/>
          <w:color w:val="000000" w:themeColor="text1"/>
        </w:rPr>
        <w:fldChar w:fldCharType="begin"/>
      </w:r>
      <w:r>
        <w:rPr>
          <w:b/>
          <w:bCs/>
          <w:color w:val="000000" w:themeColor="text1"/>
        </w:rPr>
        <w:instrText xml:space="preserve"> TOC \h \z \c "Hình" </w:instrText>
      </w:r>
      <w:r>
        <w:rPr>
          <w:b/>
          <w:bCs/>
          <w:color w:val="000000" w:themeColor="text1"/>
        </w:rPr>
        <w:fldChar w:fldCharType="separate"/>
      </w:r>
      <w:hyperlink w:anchor="_Toc67515027" w:history="1">
        <w:r w:rsidRPr="00127A3D">
          <w:rPr>
            <w:rStyle w:val="Hyperlink"/>
            <w:noProof/>
          </w:rPr>
          <w:t>Hình 1.Cấu trúc hệ thống thông tin y tế tại bệnh viện FPT.eHospital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4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C78370" w14:textId="3B7EB98C" w:rsidR="00CA78B1" w:rsidRDefault="00235CA1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67515028" w:history="1">
        <w:r w:rsidR="00CA78B1" w:rsidRPr="00127A3D">
          <w:rPr>
            <w:rStyle w:val="Hyperlink"/>
            <w:noProof/>
          </w:rPr>
          <w:t>Hình 2.Giải pháp phần mềm VNPT HIS</w:t>
        </w:r>
        <w:r w:rsidR="00CA78B1">
          <w:rPr>
            <w:noProof/>
            <w:webHidden/>
          </w:rPr>
          <w:tab/>
        </w:r>
        <w:r w:rsidR="00CA78B1">
          <w:rPr>
            <w:noProof/>
            <w:webHidden/>
          </w:rPr>
          <w:fldChar w:fldCharType="begin"/>
        </w:r>
        <w:r w:rsidR="00CA78B1">
          <w:rPr>
            <w:noProof/>
            <w:webHidden/>
          </w:rPr>
          <w:instrText xml:space="preserve"> PAGEREF _Toc67515028 \h </w:instrText>
        </w:r>
        <w:r w:rsidR="00CA78B1">
          <w:rPr>
            <w:noProof/>
            <w:webHidden/>
          </w:rPr>
        </w:r>
        <w:r w:rsidR="00CA78B1">
          <w:rPr>
            <w:noProof/>
            <w:webHidden/>
          </w:rPr>
          <w:fldChar w:fldCharType="separate"/>
        </w:r>
        <w:r w:rsidR="001554E3">
          <w:rPr>
            <w:noProof/>
            <w:webHidden/>
          </w:rPr>
          <w:t>10</w:t>
        </w:r>
        <w:r w:rsidR="00CA78B1">
          <w:rPr>
            <w:noProof/>
            <w:webHidden/>
          </w:rPr>
          <w:fldChar w:fldCharType="end"/>
        </w:r>
      </w:hyperlink>
    </w:p>
    <w:p w14:paraId="390A1D81" w14:textId="48B8C14B" w:rsidR="00CA78B1" w:rsidRDefault="00235CA1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67515029" w:history="1">
        <w:r w:rsidR="00CA78B1" w:rsidRPr="00127A3D">
          <w:rPr>
            <w:rStyle w:val="Hyperlink"/>
            <w:noProof/>
          </w:rPr>
          <w:t>Hình 3.Giải pháp phần mềm VIETTEL HIS</w:t>
        </w:r>
        <w:r w:rsidR="00CA78B1">
          <w:rPr>
            <w:noProof/>
            <w:webHidden/>
          </w:rPr>
          <w:tab/>
        </w:r>
        <w:r w:rsidR="00CA78B1">
          <w:rPr>
            <w:noProof/>
            <w:webHidden/>
          </w:rPr>
          <w:fldChar w:fldCharType="begin"/>
        </w:r>
        <w:r w:rsidR="00CA78B1">
          <w:rPr>
            <w:noProof/>
            <w:webHidden/>
          </w:rPr>
          <w:instrText xml:space="preserve"> PAGEREF _Toc67515029 \h </w:instrText>
        </w:r>
        <w:r w:rsidR="00CA78B1">
          <w:rPr>
            <w:noProof/>
            <w:webHidden/>
          </w:rPr>
        </w:r>
        <w:r w:rsidR="00CA78B1">
          <w:rPr>
            <w:noProof/>
            <w:webHidden/>
          </w:rPr>
          <w:fldChar w:fldCharType="separate"/>
        </w:r>
        <w:r w:rsidR="001554E3">
          <w:rPr>
            <w:noProof/>
            <w:webHidden/>
          </w:rPr>
          <w:t>11</w:t>
        </w:r>
        <w:r w:rsidR="00CA78B1">
          <w:rPr>
            <w:noProof/>
            <w:webHidden/>
          </w:rPr>
          <w:fldChar w:fldCharType="end"/>
        </w:r>
      </w:hyperlink>
    </w:p>
    <w:p w14:paraId="3D985824" w14:textId="541AB215" w:rsidR="003A3BDE" w:rsidRDefault="00CA78B1" w:rsidP="00CA78B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fldChar w:fldCharType="end"/>
      </w:r>
    </w:p>
    <w:p w14:paraId="245D1E40" w14:textId="407B076A" w:rsidR="003A3BDE" w:rsidRDefault="003A3BDE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Danh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mục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bảng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biểu</w:t>
      </w:r>
      <w:proofErr w:type="spellEnd"/>
    </w:p>
    <w:p w14:paraId="2DEAB930" w14:textId="42EB6E4B" w:rsidR="003A3BDE" w:rsidRDefault="003A3BDE">
      <w:pPr>
        <w:pStyle w:val="TableofFigures"/>
        <w:tabs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r>
        <w:rPr>
          <w:b/>
          <w:bCs/>
          <w:color w:val="000000" w:themeColor="text1"/>
        </w:rPr>
        <w:fldChar w:fldCharType="begin"/>
      </w:r>
      <w:r>
        <w:rPr>
          <w:b/>
          <w:bCs/>
          <w:color w:val="000000" w:themeColor="text1"/>
        </w:rPr>
        <w:instrText xml:space="preserve"> TOC \h \z \c "Bảng" </w:instrText>
      </w:r>
      <w:r>
        <w:rPr>
          <w:b/>
          <w:bCs/>
          <w:color w:val="000000" w:themeColor="text1"/>
        </w:rPr>
        <w:fldChar w:fldCharType="separate"/>
      </w:r>
      <w:hyperlink w:anchor="_Toc67514939" w:history="1">
        <w:r w:rsidRPr="00DF57EE">
          <w:rPr>
            <w:rStyle w:val="Hyperlink"/>
            <w:noProof/>
          </w:rPr>
          <w:t>Bảng 1. Dịch bản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4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84FAA" w14:textId="6368F179" w:rsidR="003A3BDE" w:rsidRDefault="003A3B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fldChar w:fldCharType="end"/>
      </w:r>
    </w:p>
    <w:p w14:paraId="4C049083" w14:textId="77777777" w:rsidR="003A3BDE" w:rsidRDefault="003A3B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0F8B7AE" w14:textId="187A3C04" w:rsidR="002A3F8D" w:rsidRPr="00274EB7" w:rsidRDefault="00530DB8" w:rsidP="00A30206">
      <w:pPr>
        <w:pStyle w:val="Heading1"/>
        <w:spacing w:line="276" w:lineRule="auto"/>
        <w:rPr>
          <w:b/>
          <w:bCs/>
          <w:color w:val="000000" w:themeColor="text1"/>
          <w:lang w:val="en-US"/>
        </w:rPr>
      </w:pPr>
      <w:r w:rsidRPr="00D76466">
        <w:rPr>
          <w:b/>
          <w:bCs/>
          <w:color w:val="000000" w:themeColor="text1"/>
          <w:lang w:val="en-US"/>
        </w:rPr>
        <w:lastRenderedPageBreak/>
        <w:t>I</w:t>
      </w:r>
      <w:r w:rsidR="00A30206" w:rsidRPr="00D76466">
        <w:rPr>
          <w:b/>
          <w:bCs/>
          <w:color w:val="000000" w:themeColor="text1"/>
          <w:lang w:val="en-US"/>
        </w:rPr>
        <w:t xml:space="preserve">. Tìm hiểu về hệ thống </w:t>
      </w:r>
      <w:r w:rsidR="00636D3A" w:rsidRPr="00D76466">
        <w:rPr>
          <w:b/>
          <w:bCs/>
          <w:color w:val="000000" w:themeColor="text1"/>
        </w:rPr>
        <w:t>CIS</w:t>
      </w:r>
      <w:r w:rsidR="00274EB7">
        <w:rPr>
          <w:b/>
          <w:bCs/>
          <w:color w:val="000000" w:themeColor="text1"/>
          <w:lang w:val="en-US"/>
        </w:rPr>
        <w:t xml:space="preserve"> (Clinical Information System)</w:t>
      </w:r>
    </w:p>
    <w:p w14:paraId="00AB6415" w14:textId="596BFD79" w:rsidR="002A3F8D" w:rsidRPr="00C4679D" w:rsidRDefault="002A3F8D" w:rsidP="002A3F8D">
      <w:pPr>
        <w:spacing w:line="276" w:lineRule="auto"/>
        <w:ind w:firstLine="720"/>
        <w:jc w:val="both"/>
        <w:rPr>
          <w:rFonts w:cs="Times New Roman"/>
          <w:b/>
          <w:i/>
          <w:iCs/>
          <w:color w:val="000000" w:themeColor="text1"/>
          <w:szCs w:val="26"/>
          <w:shd w:val="clear" w:color="auto" w:fill="FFFFFF"/>
          <w:lang w:val="vi-VN"/>
        </w:rPr>
      </w:pPr>
      <w:proofErr w:type="spellStart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>Tạo</w:t>
      </w:r>
      <w:proofErr w:type="spellEnd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>bản</w:t>
      </w:r>
      <w:proofErr w:type="spellEnd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 xml:space="preserve"> tin </w:t>
      </w:r>
      <w:r w:rsidR="00137C06"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>ADT^A04</w:t>
      </w:r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>theo</w:t>
      </w:r>
      <w:proofErr w:type="spellEnd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>chuẩn</w:t>
      </w:r>
      <w:proofErr w:type="spellEnd"/>
      <w:r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</w:rPr>
        <w:t xml:space="preserve"> HL7 version 2.</w:t>
      </w:r>
      <w:r w:rsidR="00431F37" w:rsidRPr="00C4679D">
        <w:rPr>
          <w:rFonts w:cs="Times New Roman"/>
          <w:b/>
          <w:i/>
          <w:iCs/>
          <w:color w:val="000000" w:themeColor="text1"/>
          <w:szCs w:val="26"/>
          <w:shd w:val="clear" w:color="auto" w:fill="FFFFFF"/>
          <w:lang w:val="vi-VN"/>
        </w:rPr>
        <w:t>6</w:t>
      </w:r>
    </w:p>
    <w:p w14:paraId="24BE08FA" w14:textId="77777777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  <w:t>MSH|^~\&amp;|REGADT|BACH MAI  HOSPITAL|GHHLAB||20190115110501||ADT^A04^ADT_A01|000001|P|2.6|||&lt;cr&gt;</w:t>
      </w:r>
    </w:p>
    <w:p w14:paraId="296B16CB" w14:textId="77777777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  <w:t>EVN|A04|20190115110501|20190115140001|&lt;cr&gt;</w:t>
      </w:r>
    </w:p>
    <w:p w14:paraId="0C563786" w14:textId="77777777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  <w:t>PID|||||NGUYEN^TAM||20180429|M|||32 TRAN DAI NGHIA^HAIBATRUNG^HANOI|||||||||||||||||VIETNAM|</w:t>
      </w:r>
    </w:p>
    <w:p w14:paraId="629CD7FC" w14:textId="77777777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NK1||TRAN^LE^THUY||32 TRAN DAI NGHIA^HAIBATRUNG^HANOI|0123456789|</w:t>
      </w:r>
    </w:p>
    <w:p w14:paraId="3616C340" w14:textId="0AF944DF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PV1||||C|||TRAN^HOANG^NAM||</w:t>
      </w:r>
      <w:r w:rsidR="00137C06" w:rsidRPr="00D76466"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  <w:t>TRUONG</w:t>
      </w: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^</w:t>
      </w:r>
      <w:r w:rsidR="00137C06" w:rsidRPr="00D76466"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  <w:t>THI</w:t>
      </w: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^</w:t>
      </w:r>
      <w:r w:rsidR="00137C06" w:rsidRPr="00D76466">
        <w:rPr>
          <w:rFonts w:cs="Times New Roman"/>
          <w:bCs/>
          <w:color w:val="000000" w:themeColor="text1"/>
          <w:szCs w:val="26"/>
          <w:shd w:val="clear" w:color="auto" w:fill="FFFFFF"/>
          <w:lang w:val="vi-VN"/>
        </w:rPr>
        <w:t>SANG</w:t>
      </w: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|PUL||||TU DEN||||||||||||||||||||||||||||||20190115080522|</w:t>
      </w:r>
    </w:p>
    <w:p w14:paraId="224D4CE3" w14:textId="77777777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PV2|||Ho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Bệnh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ngày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thứ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4|||||||||||||||||||||||||20190111|20190115|&lt;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cr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&gt;</w:t>
      </w:r>
    </w:p>
    <w:p w14:paraId="0A8B63C1" w14:textId="77777777" w:rsidR="00BC2931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DG1||||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Viêm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thanh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quản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cấp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Viêm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phổi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viêm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phế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quản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cấp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|</w:t>
      </w:r>
    </w:p>
    <w:p w14:paraId="0B820042" w14:textId="77777777" w:rsidR="00137C06" w:rsidRPr="00D76466" w:rsidRDefault="00BC2931" w:rsidP="00BC2931">
      <w:pPr>
        <w:spacing w:line="276" w:lineRule="auto"/>
        <w:ind w:firstLine="720"/>
        <w:jc w:val="both"/>
        <w:rPr>
          <w:rFonts w:cs="Times New Roman"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OBX|||||||||||Ho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đàm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Cơn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khó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thở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thanh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quản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.+ Ran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rít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, ran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ẩm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.||||||CTM, X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quang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,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điện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tâm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đồ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khí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máu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động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mạch</w:t>
      </w:r>
      <w:proofErr w:type="spellEnd"/>
      <w:r w:rsidRPr="00D76466">
        <w:rPr>
          <w:rFonts w:cs="Times New Roman"/>
          <w:bCs/>
          <w:color w:val="000000" w:themeColor="text1"/>
          <w:szCs w:val="26"/>
          <w:shd w:val="clear" w:color="auto" w:fill="FFFFFF"/>
        </w:rPr>
        <w:t>.|</w:t>
      </w:r>
    </w:p>
    <w:p w14:paraId="404A5B93" w14:textId="22A0BD11" w:rsidR="002A3F8D" w:rsidRPr="00D76466" w:rsidRDefault="002A3F8D" w:rsidP="00BC2931">
      <w:pPr>
        <w:spacing w:line="276" w:lineRule="auto"/>
        <w:ind w:firstLine="720"/>
        <w:jc w:val="both"/>
        <w:rPr>
          <w:rFonts w:cs="Times New Roman"/>
          <w:color w:val="000000" w:themeColor="text1"/>
          <w:szCs w:val="26"/>
        </w:rPr>
      </w:pPr>
      <w:proofErr w:type="spellStart"/>
      <w:r w:rsidRPr="00D76466">
        <w:rPr>
          <w:rFonts w:cs="Times New Roman"/>
          <w:color w:val="000000" w:themeColor="text1"/>
          <w:szCs w:val="26"/>
        </w:rPr>
        <w:t>Dịch</w:t>
      </w:r>
      <w:proofErr w:type="spellEnd"/>
      <w:r w:rsidRPr="00D7646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D76466">
        <w:rPr>
          <w:rFonts w:cs="Times New Roman"/>
          <w:color w:val="000000" w:themeColor="text1"/>
          <w:szCs w:val="26"/>
        </w:rPr>
        <w:t>bản</w:t>
      </w:r>
      <w:proofErr w:type="spellEnd"/>
      <w:r w:rsidRPr="00D76466">
        <w:rPr>
          <w:rFonts w:cs="Times New Roman"/>
          <w:color w:val="000000" w:themeColor="text1"/>
          <w:szCs w:val="26"/>
        </w:rPr>
        <w:t xml:space="preserve"> tin:</w:t>
      </w:r>
    </w:p>
    <w:p w14:paraId="6C71AD38" w14:textId="6CA5E5D7" w:rsidR="00CA3F58" w:rsidRPr="00CA3F58" w:rsidRDefault="00CA3F58" w:rsidP="00CA3F58">
      <w:pPr>
        <w:pStyle w:val="Caption"/>
        <w:keepNext/>
        <w:jc w:val="center"/>
        <w:rPr>
          <w:sz w:val="26"/>
          <w:szCs w:val="26"/>
        </w:rPr>
      </w:pPr>
      <w:bookmarkStart w:id="0" w:name="_Toc67514939"/>
      <w:proofErr w:type="spellStart"/>
      <w:r w:rsidRPr="00CA3F58">
        <w:rPr>
          <w:sz w:val="26"/>
          <w:szCs w:val="26"/>
        </w:rPr>
        <w:t>Bảng</w:t>
      </w:r>
      <w:proofErr w:type="spellEnd"/>
      <w:r w:rsidRPr="00CA3F58">
        <w:rPr>
          <w:sz w:val="26"/>
          <w:szCs w:val="26"/>
        </w:rPr>
        <w:t xml:space="preserve"> </w:t>
      </w:r>
      <w:r w:rsidRPr="00CA3F58">
        <w:rPr>
          <w:sz w:val="26"/>
          <w:szCs w:val="26"/>
        </w:rPr>
        <w:fldChar w:fldCharType="begin"/>
      </w:r>
      <w:r w:rsidRPr="00CA3F58">
        <w:rPr>
          <w:sz w:val="26"/>
          <w:szCs w:val="26"/>
        </w:rPr>
        <w:instrText xml:space="preserve"> SEQ Bảng \* ARABIC </w:instrText>
      </w:r>
      <w:r w:rsidRPr="00CA3F58">
        <w:rPr>
          <w:sz w:val="26"/>
          <w:szCs w:val="26"/>
        </w:rPr>
        <w:fldChar w:fldCharType="separate"/>
      </w:r>
      <w:r w:rsidR="001554E3">
        <w:rPr>
          <w:noProof/>
          <w:sz w:val="26"/>
          <w:szCs w:val="26"/>
        </w:rPr>
        <w:t>1</w:t>
      </w:r>
      <w:r w:rsidRPr="00CA3F58">
        <w:rPr>
          <w:sz w:val="26"/>
          <w:szCs w:val="26"/>
        </w:rPr>
        <w:fldChar w:fldCharType="end"/>
      </w:r>
      <w:r w:rsidRPr="00CA3F58">
        <w:rPr>
          <w:sz w:val="26"/>
          <w:szCs w:val="26"/>
        </w:rPr>
        <w:t xml:space="preserve">. </w:t>
      </w:r>
      <w:proofErr w:type="spellStart"/>
      <w:r w:rsidRPr="00CA3F58">
        <w:rPr>
          <w:sz w:val="26"/>
          <w:szCs w:val="26"/>
        </w:rPr>
        <w:t>Dịch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bản</w:t>
      </w:r>
      <w:proofErr w:type="spellEnd"/>
      <w:r w:rsidRPr="00CA3F58">
        <w:rPr>
          <w:sz w:val="26"/>
          <w:szCs w:val="26"/>
        </w:rPr>
        <w:t xml:space="preserve"> tin</w:t>
      </w:r>
      <w:bookmarkEnd w:id="0"/>
    </w:p>
    <w:tbl>
      <w:tblPr>
        <w:tblW w:w="0" w:type="auto"/>
        <w:tblCellSpacing w:w="1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820"/>
        <w:gridCol w:w="4920"/>
      </w:tblGrid>
      <w:tr w:rsidR="00D76466" w:rsidRPr="00D76466" w14:paraId="7D5F7F50" w14:textId="77777777" w:rsidTr="00EB15DB">
        <w:trPr>
          <w:tblCellSpacing w:w="15" w:type="dxa"/>
        </w:trPr>
        <w:tc>
          <w:tcPr>
            <w:tcW w:w="1305" w:type="dxa"/>
            <w:hideMark/>
          </w:tcPr>
          <w:p w14:paraId="15F277CC" w14:textId="76BDACAE" w:rsidR="002A3F8D" w:rsidRPr="00D76466" w:rsidRDefault="0090757F" w:rsidP="00ED35D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  <w:szCs w:val="26"/>
              </w:rPr>
            </w:pPr>
            <w:proofErr w:type="spellStart"/>
            <w:r w:rsidRPr="00D76466">
              <w:rPr>
                <w:rFonts w:eastAsia="Times New Roman" w:cs="Times New Roman"/>
                <w:b/>
                <w:color w:val="000000" w:themeColor="text1"/>
                <w:szCs w:val="26"/>
              </w:rPr>
              <w:t>Đoạn</w:t>
            </w:r>
            <w:proofErr w:type="spellEnd"/>
          </w:p>
        </w:tc>
        <w:tc>
          <w:tcPr>
            <w:tcW w:w="2790" w:type="dxa"/>
            <w:hideMark/>
          </w:tcPr>
          <w:p w14:paraId="11EA85E9" w14:textId="2ADFAF8C" w:rsidR="002A3F8D" w:rsidRPr="00D76466" w:rsidRDefault="002A3F8D" w:rsidP="00ED35D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Name</w:t>
            </w:r>
          </w:p>
        </w:tc>
        <w:tc>
          <w:tcPr>
            <w:tcW w:w="4875" w:type="dxa"/>
            <w:vAlign w:val="center"/>
            <w:hideMark/>
          </w:tcPr>
          <w:p w14:paraId="6D1FF0A3" w14:textId="39B68A2D" w:rsidR="002A3F8D" w:rsidRPr="00D76466" w:rsidRDefault="0090757F" w:rsidP="00ED35DD">
            <w:pPr>
              <w:spacing w:after="0" w:line="276" w:lineRule="auto"/>
              <w:rPr>
                <w:rFonts w:eastAsia="Times New Roman" w:cs="Times New Roman"/>
                <w:b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Value</w:t>
            </w:r>
          </w:p>
        </w:tc>
      </w:tr>
      <w:tr w:rsidR="00D76466" w:rsidRPr="00D76466" w14:paraId="0BBBD9CF" w14:textId="77777777" w:rsidTr="00EB15DB">
        <w:trPr>
          <w:tblCellSpacing w:w="15" w:type="dxa"/>
        </w:trPr>
        <w:tc>
          <w:tcPr>
            <w:tcW w:w="1305" w:type="dxa"/>
            <w:hideMark/>
          </w:tcPr>
          <w:p w14:paraId="53A40FA1" w14:textId="76AA394F" w:rsidR="002A3F8D" w:rsidRPr="00EA3C73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MSH</w:t>
            </w:r>
          </w:p>
        </w:tc>
        <w:tc>
          <w:tcPr>
            <w:tcW w:w="2790" w:type="dxa"/>
            <w:hideMark/>
          </w:tcPr>
          <w:p w14:paraId="57F87F29" w14:textId="319AD152" w:rsidR="002A3F8D" w:rsidRPr="00EA3C73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Message Header</w:t>
            </w:r>
          </w:p>
        </w:tc>
        <w:tc>
          <w:tcPr>
            <w:tcW w:w="4875" w:type="dxa"/>
            <w:vAlign w:val="center"/>
          </w:tcPr>
          <w:p w14:paraId="73332268" w14:textId="1B5D089D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4924EA69" w14:textId="77777777" w:rsidTr="00EB15DB">
        <w:trPr>
          <w:tblCellSpacing w:w="15" w:type="dxa"/>
        </w:trPr>
        <w:tc>
          <w:tcPr>
            <w:tcW w:w="1305" w:type="dxa"/>
          </w:tcPr>
          <w:p w14:paraId="409F8E93" w14:textId="7B657126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42D75F8" w14:textId="430DF5D5" w:rsidR="002A3F8D" w:rsidRPr="00D76466" w:rsidRDefault="002A3F8D" w:rsidP="002A3F8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Sending Application</w:t>
            </w:r>
          </w:p>
        </w:tc>
        <w:tc>
          <w:tcPr>
            <w:tcW w:w="4875" w:type="dxa"/>
            <w:vAlign w:val="center"/>
          </w:tcPr>
          <w:p w14:paraId="1F137965" w14:textId="453E5240" w:rsidR="002A3F8D" w:rsidRPr="00D76466" w:rsidRDefault="005C196E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REGADT</w:t>
            </w:r>
          </w:p>
        </w:tc>
      </w:tr>
      <w:tr w:rsidR="00D76466" w:rsidRPr="00D76466" w14:paraId="73FB4ABF" w14:textId="77777777" w:rsidTr="00EB15DB">
        <w:trPr>
          <w:tblCellSpacing w:w="15" w:type="dxa"/>
        </w:trPr>
        <w:tc>
          <w:tcPr>
            <w:tcW w:w="1305" w:type="dxa"/>
          </w:tcPr>
          <w:p w14:paraId="2841AC5E" w14:textId="7DB2BCE8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7A7E4D0A" w14:textId="25932F4B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Sending facility</w:t>
            </w:r>
          </w:p>
        </w:tc>
        <w:tc>
          <w:tcPr>
            <w:tcW w:w="4875" w:type="dxa"/>
            <w:vAlign w:val="center"/>
          </w:tcPr>
          <w:p w14:paraId="5A5E6FFE" w14:textId="3053541A" w:rsidR="002A3F8D" w:rsidRPr="00D76466" w:rsidRDefault="005C196E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BACH MAI  HOSPITAL</w:t>
            </w:r>
          </w:p>
        </w:tc>
      </w:tr>
      <w:tr w:rsidR="00D76466" w:rsidRPr="00D76466" w14:paraId="0680FBAF" w14:textId="77777777" w:rsidTr="00EB15DB">
        <w:trPr>
          <w:tblCellSpacing w:w="15" w:type="dxa"/>
        </w:trPr>
        <w:tc>
          <w:tcPr>
            <w:tcW w:w="1305" w:type="dxa"/>
          </w:tcPr>
          <w:p w14:paraId="0A6F7BAC" w14:textId="4D060518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71E839BE" w14:textId="0AEB08AA" w:rsidR="002A3F8D" w:rsidRPr="00D76466" w:rsidRDefault="0090757F" w:rsidP="0090757F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Receiving Application</w:t>
            </w:r>
          </w:p>
        </w:tc>
        <w:tc>
          <w:tcPr>
            <w:tcW w:w="4875" w:type="dxa"/>
            <w:vAlign w:val="center"/>
          </w:tcPr>
          <w:p w14:paraId="74FC1A11" w14:textId="59EA6235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LAB2ADT</w:t>
            </w:r>
          </w:p>
        </w:tc>
      </w:tr>
      <w:tr w:rsidR="00D76466" w:rsidRPr="00D76466" w14:paraId="7F4B09CE" w14:textId="77777777" w:rsidTr="00EB15DB">
        <w:trPr>
          <w:tblCellSpacing w:w="15" w:type="dxa"/>
        </w:trPr>
        <w:tc>
          <w:tcPr>
            <w:tcW w:w="1305" w:type="dxa"/>
          </w:tcPr>
          <w:p w14:paraId="1D4425A5" w14:textId="7AFE4A73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5A64DFD7" w14:textId="7D123375" w:rsidR="002A3F8D" w:rsidRPr="00D76466" w:rsidRDefault="0090757F" w:rsidP="0090757F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Receiving facility</w:t>
            </w:r>
          </w:p>
        </w:tc>
        <w:tc>
          <w:tcPr>
            <w:tcW w:w="4875" w:type="dxa"/>
            <w:vAlign w:val="center"/>
          </w:tcPr>
          <w:p w14:paraId="6AEC1E15" w14:textId="68E483BA" w:rsidR="002A3F8D" w:rsidRPr="00D76466" w:rsidRDefault="005C196E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GHHLAB</w:t>
            </w:r>
          </w:p>
        </w:tc>
      </w:tr>
      <w:tr w:rsidR="00D76466" w:rsidRPr="00D76466" w14:paraId="56CE3D64" w14:textId="77777777" w:rsidTr="00EB15DB">
        <w:trPr>
          <w:tblCellSpacing w:w="15" w:type="dxa"/>
        </w:trPr>
        <w:tc>
          <w:tcPr>
            <w:tcW w:w="1305" w:type="dxa"/>
          </w:tcPr>
          <w:p w14:paraId="7CC41F8A" w14:textId="087B0ABA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0AFAED25" w14:textId="41B03A1A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Date/Time of message</w:t>
            </w:r>
          </w:p>
        </w:tc>
        <w:tc>
          <w:tcPr>
            <w:tcW w:w="4875" w:type="dxa"/>
            <w:vAlign w:val="center"/>
          </w:tcPr>
          <w:p w14:paraId="5768493B" w14:textId="5AE21EC3" w:rsidR="002A3F8D" w:rsidRPr="00D76466" w:rsidRDefault="00431F37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  <w:lang w:val="vi-VN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2019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>/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01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>/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15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 xml:space="preserve"> 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11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>h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05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>’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01</w:t>
            </w:r>
            <w:r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>’’</w:t>
            </w:r>
          </w:p>
        </w:tc>
      </w:tr>
      <w:tr w:rsidR="00D76466" w:rsidRPr="00D76466" w14:paraId="67F4B3E6" w14:textId="77777777" w:rsidTr="00EB15DB">
        <w:trPr>
          <w:tblCellSpacing w:w="15" w:type="dxa"/>
        </w:trPr>
        <w:tc>
          <w:tcPr>
            <w:tcW w:w="1305" w:type="dxa"/>
          </w:tcPr>
          <w:p w14:paraId="411600D1" w14:textId="7357393D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042A2374" w14:textId="46A1864C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Message </w:t>
            </w:r>
            <w:r w:rsidR="00EB15DB" w:rsidRPr="00D76466">
              <w:rPr>
                <w:rFonts w:eastAsia="Times New Roman" w:cs="Times New Roman"/>
                <w:color w:val="000000" w:themeColor="text1"/>
                <w:szCs w:val="26"/>
              </w:rPr>
              <w:t>code</w:t>
            </w:r>
          </w:p>
        </w:tc>
        <w:tc>
          <w:tcPr>
            <w:tcW w:w="4875" w:type="dxa"/>
            <w:vAlign w:val="center"/>
          </w:tcPr>
          <w:p w14:paraId="5F9EBE3B" w14:textId="5DDFBBD8" w:rsidR="002A3F8D" w:rsidRPr="00D76466" w:rsidRDefault="005C196E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ADT - ADT message</w:t>
            </w:r>
          </w:p>
        </w:tc>
      </w:tr>
      <w:tr w:rsidR="00D76466" w:rsidRPr="00D76466" w14:paraId="7940A842" w14:textId="77777777" w:rsidTr="00EB15DB">
        <w:trPr>
          <w:tblCellSpacing w:w="15" w:type="dxa"/>
        </w:trPr>
        <w:tc>
          <w:tcPr>
            <w:tcW w:w="1305" w:type="dxa"/>
          </w:tcPr>
          <w:p w14:paraId="3EF71E17" w14:textId="77777777" w:rsidR="00EB15DB" w:rsidRPr="00D76466" w:rsidRDefault="00EB15DB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294A3797" w14:textId="755404DC" w:rsidR="00EB15DB" w:rsidRPr="00D76466" w:rsidRDefault="00EB15DB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Trigger Event</w:t>
            </w:r>
          </w:p>
        </w:tc>
        <w:tc>
          <w:tcPr>
            <w:tcW w:w="4875" w:type="dxa"/>
            <w:vAlign w:val="center"/>
          </w:tcPr>
          <w:p w14:paraId="1F437087" w14:textId="40A7F68F" w:rsidR="00EB15DB" w:rsidRPr="00D76466" w:rsidRDefault="00EB15DB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A04 -   Register a patient</w:t>
            </w:r>
          </w:p>
        </w:tc>
      </w:tr>
      <w:tr w:rsidR="00D76466" w:rsidRPr="00D76466" w14:paraId="1FF68065" w14:textId="77777777" w:rsidTr="00EB15DB">
        <w:trPr>
          <w:tblCellSpacing w:w="15" w:type="dxa"/>
        </w:trPr>
        <w:tc>
          <w:tcPr>
            <w:tcW w:w="1305" w:type="dxa"/>
          </w:tcPr>
          <w:p w14:paraId="1384D2E0" w14:textId="77777777" w:rsidR="00EB15DB" w:rsidRPr="00D76466" w:rsidRDefault="00EB15DB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699AA746" w14:textId="2AA5185E" w:rsidR="00EB15DB" w:rsidRPr="00D76466" w:rsidRDefault="00EB15DB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Message Structure</w:t>
            </w:r>
          </w:p>
        </w:tc>
        <w:tc>
          <w:tcPr>
            <w:tcW w:w="4875" w:type="dxa"/>
            <w:vAlign w:val="center"/>
          </w:tcPr>
          <w:p w14:paraId="6D1028B4" w14:textId="5B912750" w:rsidR="00EB15DB" w:rsidRPr="00D76466" w:rsidRDefault="00EB15DB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ADT_A01 - A01 A04 A08 A13</w:t>
            </w:r>
          </w:p>
        </w:tc>
      </w:tr>
      <w:tr w:rsidR="00D76466" w:rsidRPr="00D76466" w14:paraId="66553D3D" w14:textId="77777777" w:rsidTr="00EB15DB">
        <w:trPr>
          <w:tblCellSpacing w:w="15" w:type="dxa"/>
        </w:trPr>
        <w:tc>
          <w:tcPr>
            <w:tcW w:w="1305" w:type="dxa"/>
          </w:tcPr>
          <w:p w14:paraId="31A66FEC" w14:textId="743BD7C9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592083C1" w14:textId="46B1EF2E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Message control ID</w:t>
            </w:r>
          </w:p>
        </w:tc>
        <w:tc>
          <w:tcPr>
            <w:tcW w:w="4875" w:type="dxa"/>
            <w:vAlign w:val="center"/>
          </w:tcPr>
          <w:p w14:paraId="4F6B66D8" w14:textId="431F5E01" w:rsidR="002A3F8D" w:rsidRPr="00D76466" w:rsidRDefault="005C196E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000001</w:t>
            </w:r>
          </w:p>
        </w:tc>
      </w:tr>
      <w:tr w:rsidR="00D76466" w:rsidRPr="00D76466" w14:paraId="3296B28C" w14:textId="77777777" w:rsidTr="00EB15DB">
        <w:trPr>
          <w:tblCellSpacing w:w="15" w:type="dxa"/>
        </w:trPr>
        <w:tc>
          <w:tcPr>
            <w:tcW w:w="1305" w:type="dxa"/>
          </w:tcPr>
          <w:p w14:paraId="6F1B4604" w14:textId="36D23953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045A0723" w14:textId="0F07FE09" w:rsidR="002A3F8D" w:rsidRPr="00D76466" w:rsidRDefault="0090757F" w:rsidP="0090757F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Processing ID</w:t>
            </w:r>
          </w:p>
        </w:tc>
        <w:tc>
          <w:tcPr>
            <w:tcW w:w="4875" w:type="dxa"/>
            <w:vAlign w:val="center"/>
          </w:tcPr>
          <w:p w14:paraId="0CD06A9D" w14:textId="370DA931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P (Production)</w:t>
            </w:r>
          </w:p>
        </w:tc>
      </w:tr>
      <w:tr w:rsidR="00D76466" w:rsidRPr="00D76466" w14:paraId="3B8D0692" w14:textId="77777777" w:rsidTr="00EB15DB">
        <w:trPr>
          <w:tblCellSpacing w:w="15" w:type="dxa"/>
        </w:trPr>
        <w:tc>
          <w:tcPr>
            <w:tcW w:w="1305" w:type="dxa"/>
          </w:tcPr>
          <w:p w14:paraId="5A4C7076" w14:textId="39EDF002" w:rsidR="002A3F8D" w:rsidRPr="00D76466" w:rsidRDefault="002A3F8D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1834345" w14:textId="4DD2860E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Version ID:</w:t>
            </w:r>
          </w:p>
        </w:tc>
        <w:tc>
          <w:tcPr>
            <w:tcW w:w="4875" w:type="dxa"/>
            <w:vAlign w:val="center"/>
          </w:tcPr>
          <w:p w14:paraId="63B89730" w14:textId="6771E489" w:rsidR="002A3F8D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  <w:lang w:val="vi-VN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2.</w:t>
            </w:r>
            <w:r w:rsidR="00431F37" w:rsidRPr="00D76466">
              <w:rPr>
                <w:rFonts w:eastAsia="Times New Roman" w:cs="Times New Roman"/>
                <w:color w:val="000000" w:themeColor="text1"/>
                <w:szCs w:val="26"/>
                <w:lang w:val="vi-VN"/>
              </w:rPr>
              <w:t>6</w:t>
            </w:r>
          </w:p>
        </w:tc>
      </w:tr>
      <w:tr w:rsidR="00D76466" w:rsidRPr="00D76466" w14:paraId="37AEA6A8" w14:textId="77777777" w:rsidTr="00EB15DB">
        <w:trPr>
          <w:tblCellSpacing w:w="15" w:type="dxa"/>
        </w:trPr>
        <w:tc>
          <w:tcPr>
            <w:tcW w:w="1305" w:type="dxa"/>
          </w:tcPr>
          <w:p w14:paraId="3DA39814" w14:textId="0CB1B131" w:rsidR="0090757F" w:rsidRPr="00EA3C73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EVN</w:t>
            </w:r>
          </w:p>
        </w:tc>
        <w:tc>
          <w:tcPr>
            <w:tcW w:w="2790" w:type="dxa"/>
          </w:tcPr>
          <w:p w14:paraId="480DFAC7" w14:textId="3FFC44B0" w:rsidR="0090757F" w:rsidRPr="00EA3C73" w:rsidRDefault="00274EB7" w:rsidP="00ED35DD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Event Type</w:t>
            </w:r>
          </w:p>
        </w:tc>
        <w:tc>
          <w:tcPr>
            <w:tcW w:w="4875" w:type="dxa"/>
            <w:vAlign w:val="center"/>
          </w:tcPr>
          <w:p w14:paraId="5B5A7105" w14:textId="3BE0C61F" w:rsidR="0090757F" w:rsidRPr="00D76466" w:rsidRDefault="0090757F" w:rsidP="00ED35DD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5B03B05A" w14:textId="77777777" w:rsidTr="00EB15DB">
        <w:trPr>
          <w:tblCellSpacing w:w="15" w:type="dxa"/>
        </w:trPr>
        <w:tc>
          <w:tcPr>
            <w:tcW w:w="1305" w:type="dxa"/>
          </w:tcPr>
          <w:p w14:paraId="55043896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1DFBB8D9" w14:textId="4DF6FD74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Event Type Code</w:t>
            </w:r>
          </w:p>
        </w:tc>
        <w:tc>
          <w:tcPr>
            <w:tcW w:w="4875" w:type="dxa"/>
            <w:vAlign w:val="center"/>
          </w:tcPr>
          <w:p w14:paraId="5CEF14F4" w14:textId="17661F4A" w:rsidR="00D76466" w:rsidRPr="00D76466" w:rsidRDefault="00D76466" w:rsidP="00D76466">
            <w:pPr>
              <w:spacing w:after="0" w:line="276" w:lineRule="auto"/>
              <w:jc w:val="both"/>
              <w:rPr>
                <w:color w:val="000000" w:themeColor="text1"/>
              </w:rPr>
            </w:pPr>
            <w:r w:rsidRPr="00D76466">
              <w:rPr>
                <w:color w:val="000000" w:themeColor="text1"/>
              </w:rPr>
              <w:t>A04</w:t>
            </w:r>
          </w:p>
        </w:tc>
      </w:tr>
      <w:tr w:rsidR="00D76466" w:rsidRPr="00D76466" w14:paraId="43F7F5DB" w14:textId="77777777" w:rsidTr="00EB15DB">
        <w:trPr>
          <w:tblCellSpacing w:w="15" w:type="dxa"/>
        </w:trPr>
        <w:tc>
          <w:tcPr>
            <w:tcW w:w="1305" w:type="dxa"/>
          </w:tcPr>
          <w:p w14:paraId="423C4CB4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1E576EC8" w14:textId="4CAFB6DF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Recorded Date/Time </w:t>
            </w:r>
          </w:p>
        </w:tc>
        <w:tc>
          <w:tcPr>
            <w:tcW w:w="4875" w:type="dxa"/>
            <w:vAlign w:val="center"/>
          </w:tcPr>
          <w:p w14:paraId="1B41BCE2" w14:textId="6A6A36DE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Tue, 15 January 2019 11:05:01</w:t>
            </w:r>
          </w:p>
        </w:tc>
      </w:tr>
      <w:tr w:rsidR="00D76466" w:rsidRPr="00D76466" w14:paraId="558E20FA" w14:textId="77777777" w:rsidTr="00EB15DB">
        <w:trPr>
          <w:tblCellSpacing w:w="15" w:type="dxa"/>
        </w:trPr>
        <w:tc>
          <w:tcPr>
            <w:tcW w:w="1305" w:type="dxa"/>
          </w:tcPr>
          <w:p w14:paraId="54D86097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0BFE5FF1" w14:textId="7A04686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Date/Time Planned Event</w:t>
            </w:r>
          </w:p>
        </w:tc>
        <w:tc>
          <w:tcPr>
            <w:tcW w:w="4875" w:type="dxa"/>
            <w:vAlign w:val="center"/>
          </w:tcPr>
          <w:p w14:paraId="38B36749" w14:textId="52EDE23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Tue, 15 January 2019 14:00:01</w:t>
            </w:r>
          </w:p>
        </w:tc>
      </w:tr>
      <w:tr w:rsidR="00D76466" w:rsidRPr="00D76466" w14:paraId="7D7D4E87" w14:textId="77777777" w:rsidTr="00EB15DB">
        <w:trPr>
          <w:tblCellSpacing w:w="15" w:type="dxa"/>
        </w:trPr>
        <w:tc>
          <w:tcPr>
            <w:tcW w:w="1305" w:type="dxa"/>
          </w:tcPr>
          <w:p w14:paraId="687CE1A1" w14:textId="0D3604F5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PID</w:t>
            </w:r>
          </w:p>
        </w:tc>
        <w:tc>
          <w:tcPr>
            <w:tcW w:w="2790" w:type="dxa"/>
          </w:tcPr>
          <w:p w14:paraId="19E8D500" w14:textId="69BE2DB2" w:rsidR="00D76466" w:rsidRPr="00EA3C73" w:rsidRDefault="00274EB7" w:rsidP="00D76466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Patient Identification</w:t>
            </w:r>
          </w:p>
        </w:tc>
        <w:tc>
          <w:tcPr>
            <w:tcW w:w="4875" w:type="dxa"/>
            <w:vAlign w:val="center"/>
          </w:tcPr>
          <w:p w14:paraId="14402FFA" w14:textId="6C689EE8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3293604E" w14:textId="77777777" w:rsidTr="00EB15DB">
        <w:trPr>
          <w:tblCellSpacing w:w="15" w:type="dxa"/>
        </w:trPr>
        <w:tc>
          <w:tcPr>
            <w:tcW w:w="1305" w:type="dxa"/>
          </w:tcPr>
          <w:p w14:paraId="00B98C94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6952A87C" w14:textId="2A2B267B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Name</w:t>
            </w:r>
          </w:p>
        </w:tc>
        <w:tc>
          <w:tcPr>
            <w:tcW w:w="4875" w:type="dxa"/>
            <w:vAlign w:val="center"/>
          </w:tcPr>
          <w:p w14:paraId="23168906" w14:textId="546FFA46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NGUYEN TAM</w:t>
            </w:r>
          </w:p>
        </w:tc>
      </w:tr>
      <w:tr w:rsidR="00D76466" w:rsidRPr="00D76466" w14:paraId="5B3E6C9D" w14:textId="77777777" w:rsidTr="00EB15DB">
        <w:trPr>
          <w:tblCellSpacing w:w="15" w:type="dxa"/>
        </w:trPr>
        <w:tc>
          <w:tcPr>
            <w:tcW w:w="1305" w:type="dxa"/>
          </w:tcPr>
          <w:p w14:paraId="4B3A8089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1E61EC67" w14:textId="43FDF5E0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Date/Time of Birth</w:t>
            </w:r>
          </w:p>
        </w:tc>
        <w:tc>
          <w:tcPr>
            <w:tcW w:w="4875" w:type="dxa"/>
            <w:vAlign w:val="center"/>
          </w:tcPr>
          <w:p w14:paraId="2DB6DCB9" w14:textId="23A9CCF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Sun, 29 April 2018</w:t>
            </w:r>
          </w:p>
        </w:tc>
      </w:tr>
      <w:tr w:rsidR="00D76466" w:rsidRPr="00D76466" w14:paraId="46F8335C" w14:textId="77777777" w:rsidTr="00EB15DB">
        <w:trPr>
          <w:tblCellSpacing w:w="15" w:type="dxa"/>
        </w:trPr>
        <w:tc>
          <w:tcPr>
            <w:tcW w:w="1305" w:type="dxa"/>
          </w:tcPr>
          <w:p w14:paraId="757521F7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29A507E7" w14:textId="032FD98E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Sex</w:t>
            </w:r>
          </w:p>
        </w:tc>
        <w:tc>
          <w:tcPr>
            <w:tcW w:w="4875" w:type="dxa"/>
            <w:vAlign w:val="center"/>
          </w:tcPr>
          <w:p w14:paraId="3B2CF678" w14:textId="3665A491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M - Male</w:t>
            </w:r>
          </w:p>
        </w:tc>
      </w:tr>
      <w:tr w:rsidR="00D76466" w:rsidRPr="00D76466" w14:paraId="407D124A" w14:textId="77777777" w:rsidTr="00EB15DB">
        <w:trPr>
          <w:tblCellSpacing w:w="15" w:type="dxa"/>
        </w:trPr>
        <w:tc>
          <w:tcPr>
            <w:tcW w:w="1305" w:type="dxa"/>
          </w:tcPr>
          <w:p w14:paraId="4772157F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7EAF8E96" w14:textId="5A35252C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Street Address</w:t>
            </w:r>
          </w:p>
        </w:tc>
        <w:tc>
          <w:tcPr>
            <w:tcW w:w="4875" w:type="dxa"/>
            <w:vAlign w:val="center"/>
          </w:tcPr>
          <w:p w14:paraId="2FFE0E73" w14:textId="7FF1D1E0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32 TRAN DAI NGHIA</w:t>
            </w:r>
          </w:p>
        </w:tc>
      </w:tr>
      <w:tr w:rsidR="00D76466" w:rsidRPr="00D76466" w14:paraId="694B2190" w14:textId="77777777" w:rsidTr="00EB15DB">
        <w:trPr>
          <w:tblCellSpacing w:w="15" w:type="dxa"/>
        </w:trPr>
        <w:tc>
          <w:tcPr>
            <w:tcW w:w="1305" w:type="dxa"/>
          </w:tcPr>
          <w:p w14:paraId="3A436348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6448989" w14:textId="5171B8E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City</w:t>
            </w:r>
          </w:p>
        </w:tc>
        <w:tc>
          <w:tcPr>
            <w:tcW w:w="4875" w:type="dxa"/>
            <w:vAlign w:val="center"/>
          </w:tcPr>
          <w:p w14:paraId="4E5D3871" w14:textId="57851C48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HANOI</w:t>
            </w:r>
          </w:p>
        </w:tc>
      </w:tr>
      <w:tr w:rsidR="00D76466" w:rsidRPr="00D76466" w14:paraId="539B1E99" w14:textId="77777777" w:rsidTr="00EB15DB">
        <w:trPr>
          <w:tblCellSpacing w:w="15" w:type="dxa"/>
        </w:trPr>
        <w:tc>
          <w:tcPr>
            <w:tcW w:w="1305" w:type="dxa"/>
          </w:tcPr>
          <w:p w14:paraId="779ED975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24094954" w14:textId="673BF616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Nationality</w:t>
            </w:r>
          </w:p>
        </w:tc>
        <w:tc>
          <w:tcPr>
            <w:tcW w:w="4875" w:type="dxa"/>
            <w:vAlign w:val="center"/>
          </w:tcPr>
          <w:p w14:paraId="134EDDAE" w14:textId="2B6A5822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VIETNAM</w:t>
            </w:r>
          </w:p>
        </w:tc>
      </w:tr>
      <w:tr w:rsidR="00D76466" w:rsidRPr="00D76466" w14:paraId="11FEB12B" w14:textId="77777777" w:rsidTr="00EB15DB">
        <w:trPr>
          <w:tblCellSpacing w:w="15" w:type="dxa"/>
        </w:trPr>
        <w:tc>
          <w:tcPr>
            <w:tcW w:w="1305" w:type="dxa"/>
          </w:tcPr>
          <w:p w14:paraId="4A5C6799" w14:textId="2EE91177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NK1</w:t>
            </w:r>
          </w:p>
        </w:tc>
        <w:tc>
          <w:tcPr>
            <w:tcW w:w="2790" w:type="dxa"/>
          </w:tcPr>
          <w:p w14:paraId="55FF266E" w14:textId="3E87FB29" w:rsidR="00D76466" w:rsidRPr="00EA3C73" w:rsidRDefault="00274EB7" w:rsidP="00D76466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Next of Kin</w:t>
            </w:r>
          </w:p>
        </w:tc>
        <w:tc>
          <w:tcPr>
            <w:tcW w:w="4875" w:type="dxa"/>
            <w:vAlign w:val="center"/>
          </w:tcPr>
          <w:p w14:paraId="38723F99" w14:textId="023B4975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0CFFB864" w14:textId="77777777" w:rsidTr="00EB15DB">
        <w:trPr>
          <w:tblCellSpacing w:w="15" w:type="dxa"/>
        </w:trPr>
        <w:tc>
          <w:tcPr>
            <w:tcW w:w="1305" w:type="dxa"/>
          </w:tcPr>
          <w:p w14:paraId="09C971FD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1026AF56" w14:textId="5477626F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Family Name</w:t>
            </w:r>
          </w:p>
        </w:tc>
        <w:tc>
          <w:tcPr>
            <w:tcW w:w="4875" w:type="dxa"/>
            <w:vAlign w:val="center"/>
          </w:tcPr>
          <w:p w14:paraId="3721211A" w14:textId="03081B56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Tran</w:t>
            </w:r>
          </w:p>
        </w:tc>
      </w:tr>
      <w:tr w:rsidR="00D76466" w:rsidRPr="00D76466" w14:paraId="609B34A9" w14:textId="77777777" w:rsidTr="00EB15DB">
        <w:trPr>
          <w:tblCellSpacing w:w="15" w:type="dxa"/>
        </w:trPr>
        <w:tc>
          <w:tcPr>
            <w:tcW w:w="1305" w:type="dxa"/>
          </w:tcPr>
          <w:p w14:paraId="4B9EE43D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29A6DBBE" w14:textId="1D5345A9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Given Name</w:t>
            </w:r>
          </w:p>
        </w:tc>
        <w:tc>
          <w:tcPr>
            <w:tcW w:w="4875" w:type="dxa"/>
            <w:vAlign w:val="center"/>
          </w:tcPr>
          <w:p w14:paraId="0148CADD" w14:textId="1BACCFB9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Le</w:t>
            </w:r>
          </w:p>
        </w:tc>
      </w:tr>
      <w:tr w:rsidR="00D76466" w:rsidRPr="00D76466" w14:paraId="2F54D3DE" w14:textId="77777777" w:rsidTr="00EB15DB">
        <w:trPr>
          <w:tblCellSpacing w:w="15" w:type="dxa"/>
        </w:trPr>
        <w:tc>
          <w:tcPr>
            <w:tcW w:w="1305" w:type="dxa"/>
          </w:tcPr>
          <w:p w14:paraId="7E81F34F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5A601CB4" w14:textId="558505FE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Further Given Names or Initials</w:t>
            </w:r>
          </w:p>
        </w:tc>
        <w:tc>
          <w:tcPr>
            <w:tcW w:w="4875" w:type="dxa"/>
            <w:vAlign w:val="center"/>
          </w:tcPr>
          <w:p w14:paraId="3439FABC" w14:textId="65C23AAF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Thuy</w:t>
            </w:r>
          </w:p>
        </w:tc>
      </w:tr>
      <w:tr w:rsidR="00D76466" w:rsidRPr="00D76466" w14:paraId="237EC75A" w14:textId="77777777" w:rsidTr="00EB15DB">
        <w:trPr>
          <w:tblCellSpacing w:w="15" w:type="dxa"/>
        </w:trPr>
        <w:tc>
          <w:tcPr>
            <w:tcW w:w="1305" w:type="dxa"/>
          </w:tcPr>
          <w:p w14:paraId="0F545929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31ED23DB" w14:textId="48518F9C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Street Address</w:t>
            </w:r>
          </w:p>
        </w:tc>
        <w:tc>
          <w:tcPr>
            <w:tcW w:w="4875" w:type="dxa"/>
            <w:vAlign w:val="center"/>
          </w:tcPr>
          <w:p w14:paraId="7185579B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06497558" w14:textId="77777777" w:rsidTr="00EB15DB">
        <w:trPr>
          <w:tblCellSpacing w:w="15" w:type="dxa"/>
        </w:trPr>
        <w:tc>
          <w:tcPr>
            <w:tcW w:w="1305" w:type="dxa"/>
          </w:tcPr>
          <w:p w14:paraId="506804AB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187FB73" w14:textId="0B46511E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Other Destination</w:t>
            </w:r>
          </w:p>
        </w:tc>
        <w:tc>
          <w:tcPr>
            <w:tcW w:w="4875" w:type="dxa"/>
            <w:vAlign w:val="center"/>
          </w:tcPr>
          <w:p w14:paraId="18C630C3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3D7A29D9" w14:textId="77777777" w:rsidTr="00EB15DB">
        <w:trPr>
          <w:tblCellSpacing w:w="15" w:type="dxa"/>
        </w:trPr>
        <w:tc>
          <w:tcPr>
            <w:tcW w:w="1305" w:type="dxa"/>
          </w:tcPr>
          <w:p w14:paraId="54108DC3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1A1B4803" w14:textId="7DCADFD4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Phone Number</w:t>
            </w:r>
          </w:p>
        </w:tc>
        <w:tc>
          <w:tcPr>
            <w:tcW w:w="4875" w:type="dxa"/>
            <w:vAlign w:val="center"/>
          </w:tcPr>
          <w:p w14:paraId="23A64A39" w14:textId="41C3F1C3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0123456789</w:t>
            </w:r>
          </w:p>
        </w:tc>
      </w:tr>
      <w:tr w:rsidR="00D76466" w:rsidRPr="00D76466" w14:paraId="39BBC7D2" w14:textId="77777777" w:rsidTr="00EB15DB">
        <w:trPr>
          <w:tblCellSpacing w:w="15" w:type="dxa"/>
        </w:trPr>
        <w:tc>
          <w:tcPr>
            <w:tcW w:w="1305" w:type="dxa"/>
          </w:tcPr>
          <w:p w14:paraId="5C1CAF44" w14:textId="6CDDEE55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PV1</w:t>
            </w:r>
          </w:p>
        </w:tc>
        <w:tc>
          <w:tcPr>
            <w:tcW w:w="2790" w:type="dxa"/>
          </w:tcPr>
          <w:p w14:paraId="537CB658" w14:textId="799FDF94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b/>
                <w:bCs/>
                <w:color w:val="000000" w:themeColor="text1"/>
                <w:szCs w:val="26"/>
              </w:rPr>
              <w:t>Patient Visit</w:t>
            </w:r>
          </w:p>
        </w:tc>
        <w:tc>
          <w:tcPr>
            <w:tcW w:w="4875" w:type="dxa"/>
            <w:vAlign w:val="center"/>
          </w:tcPr>
          <w:p w14:paraId="726C245C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1A93438D" w14:textId="77777777" w:rsidTr="00EB15DB">
        <w:trPr>
          <w:tblCellSpacing w:w="15" w:type="dxa"/>
        </w:trPr>
        <w:tc>
          <w:tcPr>
            <w:tcW w:w="1305" w:type="dxa"/>
          </w:tcPr>
          <w:p w14:paraId="3647CC3E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7B733FE9" w14:textId="27D7A2F7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i/>
                <w:i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i/>
                <w:iCs/>
                <w:color w:val="000000" w:themeColor="text1"/>
                <w:szCs w:val="26"/>
              </w:rPr>
              <w:t>Attending Doctor</w:t>
            </w:r>
          </w:p>
        </w:tc>
        <w:tc>
          <w:tcPr>
            <w:tcW w:w="4875" w:type="dxa"/>
            <w:vAlign w:val="center"/>
          </w:tcPr>
          <w:p w14:paraId="0F67C23C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3DA0B494" w14:textId="77777777" w:rsidTr="00EB15DB">
        <w:trPr>
          <w:tblCellSpacing w:w="15" w:type="dxa"/>
        </w:trPr>
        <w:tc>
          <w:tcPr>
            <w:tcW w:w="1305" w:type="dxa"/>
          </w:tcPr>
          <w:p w14:paraId="165E9B67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67C6DD9" w14:textId="1E53EB31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Admission Type</w:t>
            </w:r>
          </w:p>
        </w:tc>
        <w:tc>
          <w:tcPr>
            <w:tcW w:w="4875" w:type="dxa"/>
            <w:vAlign w:val="center"/>
          </w:tcPr>
          <w:p w14:paraId="2E8EF6D9" w14:textId="1472870D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C</w:t>
            </w:r>
          </w:p>
        </w:tc>
      </w:tr>
      <w:tr w:rsidR="00D76466" w:rsidRPr="00D76466" w14:paraId="7C47A84F" w14:textId="77777777" w:rsidTr="00EB15DB">
        <w:trPr>
          <w:tblCellSpacing w:w="15" w:type="dxa"/>
        </w:trPr>
        <w:tc>
          <w:tcPr>
            <w:tcW w:w="1305" w:type="dxa"/>
          </w:tcPr>
          <w:p w14:paraId="1BC666EF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2567ADBA" w14:textId="486E0BA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Family Name</w:t>
            </w:r>
          </w:p>
        </w:tc>
        <w:tc>
          <w:tcPr>
            <w:tcW w:w="4875" w:type="dxa"/>
            <w:vAlign w:val="center"/>
          </w:tcPr>
          <w:p w14:paraId="15807650" w14:textId="3A66D686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Tran</w:t>
            </w:r>
          </w:p>
        </w:tc>
      </w:tr>
      <w:tr w:rsidR="00D76466" w:rsidRPr="00D76466" w14:paraId="5C5ABDA0" w14:textId="77777777" w:rsidTr="00EB15DB">
        <w:trPr>
          <w:tblCellSpacing w:w="15" w:type="dxa"/>
        </w:trPr>
        <w:tc>
          <w:tcPr>
            <w:tcW w:w="1305" w:type="dxa"/>
          </w:tcPr>
          <w:p w14:paraId="5BB125E9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360837F5" w14:textId="1FCFAB7E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Given Name</w:t>
            </w:r>
          </w:p>
        </w:tc>
        <w:tc>
          <w:tcPr>
            <w:tcW w:w="4875" w:type="dxa"/>
            <w:vAlign w:val="center"/>
          </w:tcPr>
          <w:p w14:paraId="74578373" w14:textId="763F0622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Nam</w:t>
            </w:r>
          </w:p>
        </w:tc>
      </w:tr>
      <w:tr w:rsidR="00D76466" w:rsidRPr="00D76466" w14:paraId="5FFF9005" w14:textId="77777777" w:rsidTr="00EB15DB">
        <w:trPr>
          <w:tblCellSpacing w:w="15" w:type="dxa"/>
        </w:trPr>
        <w:tc>
          <w:tcPr>
            <w:tcW w:w="1305" w:type="dxa"/>
          </w:tcPr>
          <w:p w14:paraId="3D3CFC43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67A66CBB" w14:textId="25355F43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i/>
                <w:iCs/>
                <w:color w:val="000000" w:themeColor="text1"/>
                <w:szCs w:val="26"/>
              </w:rPr>
            </w:pPr>
            <w:r w:rsidRPr="00EA3C73">
              <w:rPr>
                <w:rFonts w:eastAsia="Times New Roman" w:cs="Times New Roman"/>
                <w:i/>
                <w:iCs/>
                <w:color w:val="000000" w:themeColor="text1"/>
                <w:szCs w:val="26"/>
              </w:rPr>
              <w:t>Consulting doctor</w:t>
            </w:r>
          </w:p>
        </w:tc>
        <w:tc>
          <w:tcPr>
            <w:tcW w:w="4875" w:type="dxa"/>
            <w:vAlign w:val="center"/>
          </w:tcPr>
          <w:p w14:paraId="76A62C54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29EA2F1B" w14:textId="77777777" w:rsidTr="00EB15DB">
        <w:trPr>
          <w:tblCellSpacing w:w="15" w:type="dxa"/>
        </w:trPr>
        <w:tc>
          <w:tcPr>
            <w:tcW w:w="1305" w:type="dxa"/>
          </w:tcPr>
          <w:p w14:paraId="72DDFDE8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962AD7C" w14:textId="0D9F8ED5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Family Name</w:t>
            </w:r>
          </w:p>
        </w:tc>
        <w:tc>
          <w:tcPr>
            <w:tcW w:w="4875" w:type="dxa"/>
            <w:vAlign w:val="center"/>
          </w:tcPr>
          <w:p w14:paraId="69A63FCB" w14:textId="43D53A43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Truong</w:t>
            </w:r>
          </w:p>
        </w:tc>
      </w:tr>
      <w:tr w:rsidR="00D76466" w:rsidRPr="00D76466" w14:paraId="2C33C017" w14:textId="77777777" w:rsidTr="00EB15DB">
        <w:trPr>
          <w:tblCellSpacing w:w="15" w:type="dxa"/>
        </w:trPr>
        <w:tc>
          <w:tcPr>
            <w:tcW w:w="1305" w:type="dxa"/>
          </w:tcPr>
          <w:p w14:paraId="2F790D13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51F750FE" w14:textId="0CDEE59C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Given Name</w:t>
            </w:r>
          </w:p>
        </w:tc>
        <w:tc>
          <w:tcPr>
            <w:tcW w:w="4875" w:type="dxa"/>
            <w:vAlign w:val="center"/>
          </w:tcPr>
          <w:p w14:paraId="17EAF7DE" w14:textId="4B17885D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Sang</w:t>
            </w:r>
          </w:p>
        </w:tc>
      </w:tr>
      <w:tr w:rsidR="00D76466" w:rsidRPr="00D76466" w14:paraId="14431F08" w14:textId="77777777" w:rsidTr="00EB15DB">
        <w:trPr>
          <w:tblCellSpacing w:w="15" w:type="dxa"/>
        </w:trPr>
        <w:tc>
          <w:tcPr>
            <w:tcW w:w="1305" w:type="dxa"/>
          </w:tcPr>
          <w:p w14:paraId="1F77653D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4273900E" w14:textId="165ABF41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Hospital Service</w:t>
            </w:r>
          </w:p>
        </w:tc>
        <w:tc>
          <w:tcPr>
            <w:tcW w:w="4875" w:type="dxa"/>
            <w:vAlign w:val="center"/>
          </w:tcPr>
          <w:p w14:paraId="666A3A15" w14:textId="6E8A22E5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PUL</w:t>
            </w:r>
          </w:p>
        </w:tc>
      </w:tr>
      <w:tr w:rsidR="00D76466" w:rsidRPr="00D76466" w14:paraId="1D155F60" w14:textId="77777777" w:rsidTr="00EB15DB">
        <w:trPr>
          <w:tblCellSpacing w:w="15" w:type="dxa"/>
        </w:trPr>
        <w:tc>
          <w:tcPr>
            <w:tcW w:w="1305" w:type="dxa"/>
          </w:tcPr>
          <w:p w14:paraId="08FFBE9B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563FEB17" w14:textId="1720533F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Admit Source</w:t>
            </w:r>
          </w:p>
        </w:tc>
        <w:tc>
          <w:tcPr>
            <w:tcW w:w="4875" w:type="dxa"/>
            <w:vAlign w:val="center"/>
          </w:tcPr>
          <w:p w14:paraId="6D2AC6B1" w14:textId="6D77D9FA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TU DEN</w:t>
            </w:r>
          </w:p>
        </w:tc>
      </w:tr>
      <w:tr w:rsidR="00D76466" w:rsidRPr="00D76466" w14:paraId="638F7156" w14:textId="77777777" w:rsidTr="00EB15DB">
        <w:trPr>
          <w:tblCellSpacing w:w="15" w:type="dxa"/>
        </w:trPr>
        <w:tc>
          <w:tcPr>
            <w:tcW w:w="1305" w:type="dxa"/>
          </w:tcPr>
          <w:p w14:paraId="6D13388C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156D3DB6" w14:textId="66B48D09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Admit Date/Time</w:t>
            </w:r>
          </w:p>
        </w:tc>
        <w:tc>
          <w:tcPr>
            <w:tcW w:w="4875" w:type="dxa"/>
            <w:vAlign w:val="center"/>
          </w:tcPr>
          <w:p w14:paraId="1AE5237F" w14:textId="316194E9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Tue, 15 January 2019 08:05:22</w:t>
            </w:r>
          </w:p>
        </w:tc>
      </w:tr>
      <w:tr w:rsidR="00D76466" w:rsidRPr="00D76466" w14:paraId="572F66E9" w14:textId="77777777" w:rsidTr="00EB15DB">
        <w:trPr>
          <w:tblCellSpacing w:w="15" w:type="dxa"/>
        </w:trPr>
        <w:tc>
          <w:tcPr>
            <w:tcW w:w="1305" w:type="dxa"/>
          </w:tcPr>
          <w:p w14:paraId="0FE25FDE" w14:textId="423494CD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EA3C73">
              <w:rPr>
                <w:b/>
                <w:bCs/>
                <w:color w:val="000000" w:themeColor="text1"/>
              </w:rPr>
              <w:t>PV2</w:t>
            </w:r>
          </w:p>
        </w:tc>
        <w:tc>
          <w:tcPr>
            <w:tcW w:w="2790" w:type="dxa"/>
          </w:tcPr>
          <w:p w14:paraId="7A848A42" w14:textId="0A92372D" w:rsid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Patient Visit – Additional Information</w:t>
            </w:r>
          </w:p>
        </w:tc>
        <w:tc>
          <w:tcPr>
            <w:tcW w:w="4875" w:type="dxa"/>
            <w:vAlign w:val="center"/>
          </w:tcPr>
          <w:p w14:paraId="49B8F22C" w14:textId="685E7E80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Ho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Bệnh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ngày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thứ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4</w:t>
            </w:r>
          </w:p>
        </w:tc>
      </w:tr>
      <w:tr w:rsidR="00D76466" w:rsidRPr="00D76466" w14:paraId="4DE416DE" w14:textId="77777777" w:rsidTr="00EB15DB">
        <w:trPr>
          <w:tblCellSpacing w:w="15" w:type="dxa"/>
        </w:trPr>
        <w:tc>
          <w:tcPr>
            <w:tcW w:w="1305" w:type="dxa"/>
          </w:tcPr>
          <w:p w14:paraId="0EB20DE2" w14:textId="77777777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5FCB5DE8" w14:textId="7A4EAA4A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Signature on File Date</w:t>
            </w:r>
          </w:p>
        </w:tc>
        <w:tc>
          <w:tcPr>
            <w:tcW w:w="4875" w:type="dxa"/>
            <w:vAlign w:val="center"/>
          </w:tcPr>
          <w:p w14:paraId="17DE8013" w14:textId="51CE81EB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Fri, 11 January 2019</w:t>
            </w:r>
          </w:p>
        </w:tc>
      </w:tr>
      <w:tr w:rsidR="00D76466" w:rsidRPr="00D76466" w14:paraId="469269A1" w14:textId="77777777" w:rsidTr="00EB15DB">
        <w:trPr>
          <w:tblCellSpacing w:w="15" w:type="dxa"/>
        </w:trPr>
        <w:tc>
          <w:tcPr>
            <w:tcW w:w="1305" w:type="dxa"/>
          </w:tcPr>
          <w:p w14:paraId="18AB0193" w14:textId="77777777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  <w:tc>
          <w:tcPr>
            <w:tcW w:w="2790" w:type="dxa"/>
          </w:tcPr>
          <w:p w14:paraId="7368285C" w14:textId="58DCF946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 xml:space="preserve">First Similar Illness </w:t>
            </w:r>
          </w:p>
        </w:tc>
        <w:tc>
          <w:tcPr>
            <w:tcW w:w="4875" w:type="dxa"/>
            <w:vAlign w:val="center"/>
          </w:tcPr>
          <w:p w14:paraId="7DE147F4" w14:textId="4D1736DE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Tue, 15 January 2019</w:t>
            </w:r>
          </w:p>
        </w:tc>
      </w:tr>
      <w:tr w:rsidR="00D76466" w:rsidRPr="00D76466" w14:paraId="161AEB69" w14:textId="77777777" w:rsidTr="00EB15DB">
        <w:trPr>
          <w:tblCellSpacing w:w="15" w:type="dxa"/>
        </w:trPr>
        <w:tc>
          <w:tcPr>
            <w:tcW w:w="1305" w:type="dxa"/>
          </w:tcPr>
          <w:p w14:paraId="22829A91" w14:textId="64BE108B" w:rsidR="00D76466" w:rsidRPr="00EA3C73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EA3C73">
              <w:rPr>
                <w:b/>
                <w:bCs/>
                <w:color w:val="000000" w:themeColor="text1"/>
              </w:rPr>
              <w:t>DG1</w:t>
            </w:r>
          </w:p>
        </w:tc>
        <w:tc>
          <w:tcPr>
            <w:tcW w:w="2790" w:type="dxa"/>
          </w:tcPr>
          <w:p w14:paraId="07706A7F" w14:textId="3B7E0D92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 xml:space="preserve">Diagnosis Description </w:t>
            </w:r>
          </w:p>
        </w:tc>
        <w:tc>
          <w:tcPr>
            <w:tcW w:w="4875" w:type="dxa"/>
            <w:vAlign w:val="center"/>
          </w:tcPr>
          <w:p w14:paraId="7EB237FD" w14:textId="50157838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Viêm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thanh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quản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cấp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Viêm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phổi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viêm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phế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quản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cấp</w:t>
            </w:r>
            <w:proofErr w:type="spellEnd"/>
          </w:p>
        </w:tc>
      </w:tr>
      <w:tr w:rsidR="00D76466" w:rsidRPr="00D76466" w14:paraId="2356D942" w14:textId="77777777" w:rsidTr="00EB15DB">
        <w:trPr>
          <w:tblCellSpacing w:w="15" w:type="dxa"/>
        </w:trPr>
        <w:tc>
          <w:tcPr>
            <w:tcW w:w="1305" w:type="dxa"/>
          </w:tcPr>
          <w:p w14:paraId="691A2647" w14:textId="3B301DFA" w:rsidR="00D76466" w:rsidRPr="00EA3C73" w:rsidRDefault="00D76466" w:rsidP="00D76466">
            <w:pPr>
              <w:spacing w:after="0" w:line="276" w:lineRule="auto"/>
              <w:jc w:val="both"/>
              <w:rPr>
                <w:b/>
                <w:bCs/>
                <w:color w:val="000000" w:themeColor="text1"/>
              </w:rPr>
            </w:pPr>
            <w:r w:rsidRPr="00EA3C73">
              <w:rPr>
                <w:b/>
                <w:bCs/>
                <w:color w:val="000000" w:themeColor="text1"/>
              </w:rPr>
              <w:t>OBX</w:t>
            </w:r>
          </w:p>
        </w:tc>
        <w:tc>
          <w:tcPr>
            <w:tcW w:w="2790" w:type="dxa"/>
          </w:tcPr>
          <w:p w14:paraId="2B3B6B07" w14:textId="59CA12DC" w:rsid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Observation/Result</w:t>
            </w:r>
          </w:p>
        </w:tc>
        <w:tc>
          <w:tcPr>
            <w:tcW w:w="4875" w:type="dxa"/>
            <w:vAlign w:val="center"/>
          </w:tcPr>
          <w:p w14:paraId="2185C157" w14:textId="7777777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</w:p>
        </w:tc>
      </w:tr>
      <w:tr w:rsidR="00D76466" w:rsidRPr="00D76466" w14:paraId="5A4963FD" w14:textId="77777777" w:rsidTr="00EB15DB">
        <w:trPr>
          <w:tblCellSpacing w:w="15" w:type="dxa"/>
        </w:trPr>
        <w:tc>
          <w:tcPr>
            <w:tcW w:w="1305" w:type="dxa"/>
          </w:tcPr>
          <w:p w14:paraId="5CE60A43" w14:textId="77777777" w:rsidR="00D76466" w:rsidRDefault="00D76466" w:rsidP="00D76466">
            <w:pPr>
              <w:spacing w:after="0" w:line="276" w:lineRule="auto"/>
              <w:jc w:val="both"/>
              <w:rPr>
                <w:b/>
                <w:bCs/>
                <w:color w:val="005AAC"/>
              </w:rPr>
            </w:pPr>
          </w:p>
        </w:tc>
        <w:tc>
          <w:tcPr>
            <w:tcW w:w="2790" w:type="dxa"/>
          </w:tcPr>
          <w:p w14:paraId="00248163" w14:textId="265DCE49" w:rsid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Observation Result Status</w:t>
            </w:r>
          </w:p>
        </w:tc>
        <w:tc>
          <w:tcPr>
            <w:tcW w:w="4875" w:type="dxa"/>
            <w:vAlign w:val="center"/>
          </w:tcPr>
          <w:p w14:paraId="13846CAA" w14:textId="194097F8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Ho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đàm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.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Cơn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khó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thở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thanh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quản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.+ Ran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rít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, ran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ẩm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.</w:t>
            </w:r>
          </w:p>
        </w:tc>
      </w:tr>
      <w:tr w:rsidR="00D76466" w:rsidRPr="00D76466" w14:paraId="3FAABF40" w14:textId="77777777" w:rsidTr="00EB15DB">
        <w:trPr>
          <w:tblCellSpacing w:w="15" w:type="dxa"/>
        </w:trPr>
        <w:tc>
          <w:tcPr>
            <w:tcW w:w="1305" w:type="dxa"/>
          </w:tcPr>
          <w:p w14:paraId="2F12EE0E" w14:textId="77777777" w:rsidR="00D76466" w:rsidRDefault="00D76466" w:rsidP="00D76466">
            <w:pPr>
              <w:spacing w:after="0" w:line="276" w:lineRule="auto"/>
              <w:jc w:val="both"/>
              <w:rPr>
                <w:b/>
                <w:bCs/>
                <w:color w:val="005AAC"/>
              </w:rPr>
            </w:pPr>
          </w:p>
        </w:tc>
        <w:tc>
          <w:tcPr>
            <w:tcW w:w="2790" w:type="dxa"/>
          </w:tcPr>
          <w:p w14:paraId="0443628F" w14:textId="58B3E2D1" w:rsid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</w:rPr>
              <w:t>Observation Method</w:t>
            </w:r>
          </w:p>
        </w:tc>
        <w:tc>
          <w:tcPr>
            <w:tcW w:w="4875" w:type="dxa"/>
            <w:vAlign w:val="center"/>
          </w:tcPr>
          <w:p w14:paraId="2828C8C4" w14:textId="25349D67" w:rsidR="00D76466" w:rsidRPr="00D76466" w:rsidRDefault="00D76466" w:rsidP="00D76466">
            <w:pPr>
              <w:spacing w:after="0" w:line="276" w:lineRule="auto"/>
              <w:jc w:val="both"/>
              <w:rPr>
                <w:rFonts w:eastAsia="Times New Roman" w:cs="Times New Roman"/>
                <w:color w:val="000000" w:themeColor="text1"/>
                <w:szCs w:val="26"/>
              </w:rPr>
            </w:pPr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CTM, X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quang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,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điện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tâm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đồ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khí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máu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động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mạch</w:t>
            </w:r>
            <w:proofErr w:type="spellEnd"/>
            <w:r w:rsidRPr="00D76466">
              <w:rPr>
                <w:rFonts w:eastAsia="Times New Roman" w:cs="Times New Roman"/>
                <w:color w:val="000000" w:themeColor="text1"/>
                <w:szCs w:val="26"/>
              </w:rPr>
              <w:t>.</w:t>
            </w:r>
          </w:p>
        </w:tc>
      </w:tr>
    </w:tbl>
    <w:p w14:paraId="118D8541" w14:textId="7E968B47" w:rsidR="00720C38" w:rsidRDefault="00720C38" w:rsidP="00720C38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Chức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năng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của</w:t>
      </w:r>
      <w:proofErr w:type="spellEnd"/>
      <w:r>
        <w:rPr>
          <w:b/>
          <w:bCs/>
          <w:color w:val="000000" w:themeColor="text1"/>
        </w:rPr>
        <w:t xml:space="preserve"> CIS</w:t>
      </w:r>
    </w:p>
    <w:p w14:paraId="706A162E" w14:textId="29E82850" w:rsidR="00720C38" w:rsidRPr="00FD5908" w:rsidRDefault="00720C38" w:rsidP="00FD5908">
      <w:pPr>
        <w:ind w:firstLine="720"/>
        <w:rPr>
          <w:color w:val="000000" w:themeColor="text1"/>
        </w:rPr>
      </w:pPr>
      <w:proofErr w:type="spellStart"/>
      <w:r w:rsidRPr="00FD5908">
        <w:rPr>
          <w:color w:val="000000" w:themeColor="text1"/>
        </w:rPr>
        <w:t>Cung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cấp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nguồn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dữ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liệu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lâm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sàng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như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lịch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sử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của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bệnh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nhân</w:t>
      </w:r>
      <w:proofErr w:type="spellEnd"/>
      <w:r w:rsidRPr="00FD5908">
        <w:rPr>
          <w:color w:val="000000" w:themeColor="text1"/>
        </w:rPr>
        <w:t xml:space="preserve">, </w:t>
      </w:r>
      <w:proofErr w:type="spellStart"/>
      <w:r w:rsidRPr="00FD5908">
        <w:rPr>
          <w:color w:val="000000" w:themeColor="text1"/>
        </w:rPr>
        <w:t>những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lần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thăm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khám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giúp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sỹ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nắm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được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tình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trạng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bệnh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nhân</w:t>
      </w:r>
      <w:proofErr w:type="spellEnd"/>
      <w:r w:rsidRPr="00FD5908">
        <w:rPr>
          <w:color w:val="000000" w:themeColor="text1"/>
        </w:rPr>
        <w:t xml:space="preserve">, </w:t>
      </w:r>
      <w:proofErr w:type="spellStart"/>
      <w:r w:rsidRPr="00FD5908">
        <w:rPr>
          <w:color w:val="000000" w:themeColor="text1"/>
        </w:rPr>
        <w:t>các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hướng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điều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trị</w:t>
      </w:r>
      <w:proofErr w:type="spellEnd"/>
      <w:r w:rsidRPr="00FD5908">
        <w:rPr>
          <w:color w:val="000000" w:themeColor="text1"/>
        </w:rPr>
        <w:t xml:space="preserve">, </w:t>
      </w:r>
      <w:proofErr w:type="spellStart"/>
      <w:r w:rsidRPr="00FD5908">
        <w:rPr>
          <w:color w:val="000000" w:themeColor="text1"/>
        </w:rPr>
        <w:t>các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hành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động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phải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thực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hiện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và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thông</w:t>
      </w:r>
      <w:proofErr w:type="spellEnd"/>
      <w:r w:rsidRPr="00FD5908">
        <w:rPr>
          <w:color w:val="000000" w:themeColor="text1"/>
        </w:rPr>
        <w:t xml:space="preserve"> tin </w:t>
      </w:r>
      <w:proofErr w:type="spellStart"/>
      <w:r w:rsidRPr="00FD5908">
        <w:rPr>
          <w:color w:val="000000" w:themeColor="text1"/>
        </w:rPr>
        <w:t>hỗ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trợ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thực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hiện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hành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động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đó</w:t>
      </w:r>
      <w:proofErr w:type="spellEnd"/>
      <w:r w:rsidRPr="00FD5908">
        <w:rPr>
          <w:color w:val="000000" w:themeColor="text1"/>
        </w:rPr>
        <w:t>.</w:t>
      </w:r>
    </w:p>
    <w:p w14:paraId="4A5F5D41" w14:textId="0805E641" w:rsidR="00720C38" w:rsidRDefault="00720C38" w:rsidP="00720C38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Thành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phần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của</w:t>
      </w:r>
      <w:proofErr w:type="spellEnd"/>
      <w:r>
        <w:rPr>
          <w:b/>
          <w:bCs/>
          <w:color w:val="000000" w:themeColor="text1"/>
        </w:rPr>
        <w:t xml:space="preserve"> CIS</w:t>
      </w:r>
    </w:p>
    <w:p w14:paraId="655F03BC" w14:textId="62BD72E8" w:rsidR="00720C3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Thông</w:t>
      </w:r>
      <w:proofErr w:type="spellEnd"/>
      <w:r w:rsidRPr="00FD5908">
        <w:rPr>
          <w:color w:val="000000" w:themeColor="text1"/>
        </w:rPr>
        <w:t xml:space="preserve"> tin </w:t>
      </w:r>
      <w:proofErr w:type="spellStart"/>
      <w:r w:rsidRPr="00FD5908">
        <w:rPr>
          <w:color w:val="000000" w:themeColor="text1"/>
        </w:rPr>
        <w:t>bệnh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nhân</w:t>
      </w:r>
      <w:proofErr w:type="spellEnd"/>
    </w:p>
    <w:p w14:paraId="0B0744D0" w14:textId="4AA37333" w:rsidR="00FD590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Thông</w:t>
      </w:r>
      <w:proofErr w:type="spellEnd"/>
      <w:r w:rsidRPr="00FD5908">
        <w:rPr>
          <w:color w:val="000000" w:themeColor="text1"/>
        </w:rPr>
        <w:t xml:space="preserve"> tin </w:t>
      </w:r>
      <w:proofErr w:type="spellStart"/>
      <w:r w:rsidRPr="00FD5908">
        <w:rPr>
          <w:color w:val="000000" w:themeColor="text1"/>
        </w:rPr>
        <w:t>người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nhà</w:t>
      </w:r>
      <w:proofErr w:type="spellEnd"/>
    </w:p>
    <w:p w14:paraId="7B874A9C" w14:textId="19F50C00" w:rsidR="00FD590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Lịch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sử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thăm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khám</w:t>
      </w:r>
      <w:proofErr w:type="spellEnd"/>
    </w:p>
    <w:p w14:paraId="49146255" w14:textId="415AEC27" w:rsidR="00FD590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Tiền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sử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bệnh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án</w:t>
      </w:r>
      <w:proofErr w:type="spellEnd"/>
    </w:p>
    <w:p w14:paraId="58226FBB" w14:textId="1CB83C2B" w:rsidR="00FD590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Hướng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điều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trị</w:t>
      </w:r>
      <w:proofErr w:type="spellEnd"/>
    </w:p>
    <w:p w14:paraId="62E8F07F" w14:textId="52FE9BEE" w:rsidR="00FD590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Ngày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giờ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thực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hiện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thủ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tục</w:t>
      </w:r>
      <w:proofErr w:type="spellEnd"/>
    </w:p>
    <w:p w14:paraId="0CB0CB70" w14:textId="41B4A825" w:rsidR="00FD5908" w:rsidRPr="00FD5908" w:rsidRDefault="00FD590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Thông</w:t>
      </w:r>
      <w:proofErr w:type="spellEnd"/>
      <w:r w:rsidRPr="00FD5908">
        <w:rPr>
          <w:color w:val="000000" w:themeColor="text1"/>
        </w:rPr>
        <w:t xml:space="preserve"> tin </w:t>
      </w:r>
      <w:proofErr w:type="spellStart"/>
      <w:r w:rsidRPr="00FD5908">
        <w:rPr>
          <w:color w:val="000000" w:themeColor="text1"/>
        </w:rPr>
        <w:t>hỗ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trợ</w:t>
      </w:r>
      <w:proofErr w:type="spellEnd"/>
    </w:p>
    <w:p w14:paraId="5FF3E28B" w14:textId="4789586F" w:rsidR="00720C38" w:rsidRDefault="00720C38" w:rsidP="00720C38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Lợi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ích</w:t>
      </w:r>
      <w:proofErr w:type="spellEnd"/>
    </w:p>
    <w:p w14:paraId="7B1281A6" w14:textId="64B9E118" w:rsidR="00720C38" w:rsidRPr="00FD5908" w:rsidRDefault="00720C3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>-</w:t>
      </w:r>
      <w:r w:rsidR="00FD5908"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Giúp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sỹ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dễ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dàng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truy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nhập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vào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dữ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liệu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bệnh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nhân</w:t>
      </w:r>
      <w:proofErr w:type="spellEnd"/>
      <w:r w:rsidRPr="00FD5908">
        <w:rPr>
          <w:color w:val="000000" w:themeColor="text1"/>
        </w:rPr>
        <w:t xml:space="preserve">. </w:t>
      </w:r>
      <w:proofErr w:type="spellStart"/>
      <w:r w:rsidRPr="00FD5908">
        <w:rPr>
          <w:color w:val="000000" w:themeColor="text1"/>
        </w:rPr>
        <w:t>Có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thể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truy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nhập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bất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kỳ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khu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vực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nào</w:t>
      </w:r>
      <w:proofErr w:type="spellEnd"/>
      <w:r w:rsidRPr="00FD5908">
        <w:rPr>
          <w:color w:val="000000" w:themeColor="text1"/>
        </w:rPr>
        <w:t xml:space="preserve">, </w:t>
      </w:r>
      <w:proofErr w:type="spellStart"/>
      <w:r w:rsidRPr="00FD5908">
        <w:rPr>
          <w:color w:val="000000" w:themeColor="text1"/>
        </w:rPr>
        <w:t>đặc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biệt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là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các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phòng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cấp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cứu</w:t>
      </w:r>
      <w:proofErr w:type="spellEnd"/>
      <w:r w:rsidRPr="00FD5908">
        <w:rPr>
          <w:color w:val="000000" w:themeColor="text1"/>
        </w:rPr>
        <w:t xml:space="preserve">. </w:t>
      </w:r>
      <w:proofErr w:type="spellStart"/>
      <w:r w:rsidRPr="00FD5908">
        <w:rPr>
          <w:color w:val="000000" w:themeColor="text1"/>
        </w:rPr>
        <w:t>Truy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nhập</w:t>
      </w:r>
      <w:proofErr w:type="spellEnd"/>
      <w:r w:rsidRPr="00FD5908">
        <w:rPr>
          <w:color w:val="000000" w:themeColor="text1"/>
        </w:rPr>
        <w:t xml:space="preserve"> qua internet </w:t>
      </w:r>
      <w:proofErr w:type="spellStart"/>
      <w:r w:rsidRPr="00FD5908">
        <w:rPr>
          <w:color w:val="000000" w:themeColor="text1"/>
        </w:rPr>
        <w:t>có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thể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tăng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khả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năng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truy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nhập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dữ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liệu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từ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xa</w:t>
      </w:r>
      <w:proofErr w:type="spellEnd"/>
      <w:r w:rsidRPr="00FD5908">
        <w:rPr>
          <w:color w:val="000000" w:themeColor="text1"/>
        </w:rPr>
        <w:t>.</w:t>
      </w:r>
    </w:p>
    <w:p w14:paraId="5B234B67" w14:textId="13AC5B2A" w:rsidR="00720C38" w:rsidRPr="00FD5908" w:rsidRDefault="00720C3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t xml:space="preserve">- </w:t>
      </w:r>
      <w:proofErr w:type="spellStart"/>
      <w:r w:rsidRPr="00FD5908">
        <w:rPr>
          <w:color w:val="000000" w:themeColor="text1"/>
        </w:rPr>
        <w:t>Thông</w:t>
      </w:r>
      <w:proofErr w:type="spellEnd"/>
      <w:r w:rsidRPr="00FD5908">
        <w:rPr>
          <w:color w:val="000000" w:themeColor="text1"/>
        </w:rPr>
        <w:t xml:space="preserve"> tin </w:t>
      </w:r>
      <w:proofErr w:type="spellStart"/>
      <w:r w:rsidRPr="00FD5908">
        <w:rPr>
          <w:color w:val="000000" w:themeColor="text1"/>
        </w:rPr>
        <w:t>được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sắp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xếp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giúp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dễ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dàng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bảo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trì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và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truy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tìm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thông</w:t>
      </w:r>
      <w:proofErr w:type="spellEnd"/>
      <w:r w:rsidRPr="00FD5908">
        <w:rPr>
          <w:color w:val="000000" w:themeColor="text1"/>
        </w:rPr>
        <w:t xml:space="preserve"> tin </w:t>
      </w:r>
      <w:proofErr w:type="spellStart"/>
      <w:r w:rsidRPr="00FD5908">
        <w:rPr>
          <w:color w:val="000000" w:themeColor="text1"/>
        </w:rPr>
        <w:t>nhanh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chóng</w:t>
      </w:r>
      <w:proofErr w:type="spellEnd"/>
    </w:p>
    <w:p w14:paraId="56320EDB" w14:textId="2C4B5C30" w:rsidR="00720C38" w:rsidRPr="00FD5908" w:rsidRDefault="00720C38" w:rsidP="00FD5908">
      <w:pPr>
        <w:ind w:left="720"/>
        <w:rPr>
          <w:color w:val="000000" w:themeColor="text1"/>
        </w:rPr>
      </w:pPr>
      <w:r w:rsidRPr="00FD5908">
        <w:rPr>
          <w:color w:val="000000" w:themeColor="text1"/>
        </w:rPr>
        <w:softHyphen/>
        <w:t xml:space="preserve">- </w:t>
      </w:r>
      <w:proofErr w:type="spellStart"/>
      <w:r w:rsidRPr="00FD5908">
        <w:rPr>
          <w:color w:val="000000" w:themeColor="text1"/>
        </w:rPr>
        <w:t>Nâng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cao</w:t>
      </w:r>
      <w:proofErr w:type="spellEnd"/>
      <w:r w:rsidRPr="00FD5908">
        <w:rPr>
          <w:color w:val="000000" w:themeColor="text1"/>
        </w:rPr>
        <w:t xml:space="preserve"> an </w:t>
      </w:r>
      <w:proofErr w:type="spellStart"/>
      <w:r w:rsidRPr="00FD5908">
        <w:rPr>
          <w:color w:val="000000" w:themeColor="text1"/>
        </w:rPr>
        <w:t>toàn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bệnh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nhân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và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kê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đơn</w:t>
      </w:r>
      <w:proofErr w:type="spellEnd"/>
      <w:r w:rsidRPr="00FD5908">
        <w:rPr>
          <w:color w:val="000000" w:themeColor="text1"/>
        </w:rPr>
        <w:t xml:space="preserve"> </w:t>
      </w:r>
      <w:proofErr w:type="spellStart"/>
      <w:r w:rsidRPr="00FD5908">
        <w:rPr>
          <w:color w:val="000000" w:themeColor="text1"/>
        </w:rPr>
        <w:t>thuốc</w:t>
      </w:r>
      <w:proofErr w:type="spellEnd"/>
    </w:p>
    <w:p w14:paraId="68FBE3CC" w14:textId="79E2EC3B" w:rsidR="006E4F78" w:rsidRPr="00D76466" w:rsidRDefault="008B5A11" w:rsidP="002A3F8D">
      <w:pPr>
        <w:pStyle w:val="Heading1"/>
        <w:spacing w:line="276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II. Nghiên cứu h</w:t>
      </w:r>
      <w:r w:rsidRPr="00D76466">
        <w:rPr>
          <w:b/>
          <w:bCs/>
          <w:color w:val="000000" w:themeColor="text1"/>
          <w:lang w:val="en-US"/>
        </w:rPr>
        <w:t xml:space="preserve">ệ thống thông tin </w:t>
      </w:r>
      <w:r w:rsidRPr="00D76466">
        <w:rPr>
          <w:b/>
          <w:bCs/>
          <w:color w:val="000000" w:themeColor="text1"/>
        </w:rPr>
        <w:t>y tế</w:t>
      </w:r>
    </w:p>
    <w:p w14:paraId="148CB86F" w14:textId="747FF717" w:rsidR="008B5A11" w:rsidRPr="00B4457D" w:rsidRDefault="008B5A11" w:rsidP="00CA3F58">
      <w:pPr>
        <w:pStyle w:val="ListParagraph"/>
        <w:numPr>
          <w:ilvl w:val="0"/>
          <w:numId w:val="7"/>
        </w:numPr>
        <w:jc w:val="both"/>
        <w:outlineLvl w:val="1"/>
        <w:rPr>
          <w:rFonts w:cs="Times New Roman"/>
          <w:b/>
          <w:bCs/>
          <w:color w:val="000000" w:themeColor="text1"/>
        </w:rPr>
      </w:pPr>
      <w:r w:rsidRPr="00B4457D">
        <w:rPr>
          <w:rFonts w:cs="Times New Roman"/>
          <w:b/>
          <w:bCs/>
          <w:color w:val="000000" w:themeColor="text1"/>
        </w:rPr>
        <w:t>Design of Hospital beds center management information system based on HIS</w:t>
      </w:r>
    </w:p>
    <w:p w14:paraId="0276EF4A" w14:textId="621C79E6" w:rsidR="008B5A11" w:rsidRPr="00B4457D" w:rsidRDefault="008B5A11" w:rsidP="008B5A11">
      <w:pPr>
        <w:pStyle w:val="ListParagraph"/>
        <w:rPr>
          <w:rFonts w:cs="Times New Roman"/>
          <w:b/>
          <w:bCs/>
          <w:i/>
          <w:iCs/>
          <w:color w:val="000000" w:themeColor="text1"/>
          <w:szCs w:val="26"/>
        </w:rPr>
      </w:pPr>
      <w:r w:rsidRPr="00EA3C73">
        <w:rPr>
          <w:rStyle w:val="Strong"/>
          <w:rFonts w:cs="Times New Roman"/>
          <w:b w:val="0"/>
          <w:bCs w:val="0"/>
          <w:i/>
          <w:iCs/>
          <w:color w:val="333333"/>
          <w:szCs w:val="26"/>
        </w:rPr>
        <w:t>Abstrac</w:t>
      </w:r>
      <w:r w:rsidR="00720C38">
        <w:rPr>
          <w:rStyle w:val="Strong"/>
          <w:rFonts w:cs="Times New Roman"/>
          <w:b w:val="0"/>
          <w:bCs w:val="0"/>
          <w:i/>
          <w:iCs/>
          <w:color w:val="333333"/>
          <w:szCs w:val="26"/>
        </w:rPr>
        <w:t>.</w:t>
      </w:r>
      <w:r w:rsidRPr="00EA3C73">
        <w:rPr>
          <w:rStyle w:val="Strong"/>
          <w:rFonts w:cs="Times New Roman"/>
          <w:b w:val="0"/>
          <w:bCs w:val="0"/>
          <w:i/>
          <w:iCs/>
          <w:color w:val="333333"/>
          <w:szCs w:val="26"/>
        </w:rPr>
        <w:t>t</w:t>
      </w:r>
      <w:r w:rsidR="00CF46B8" w:rsidRPr="00B4457D">
        <w:rPr>
          <w:rStyle w:val="Strong"/>
          <w:rFonts w:cs="Times New Roman"/>
          <w:i/>
          <w:iCs/>
          <w:color w:val="333333"/>
          <w:szCs w:val="26"/>
          <w:shd w:val="clear" w:color="auto" w:fill="FFFFFF"/>
        </w:rPr>
        <w:t>:</w:t>
      </w:r>
    </w:p>
    <w:p w14:paraId="02A5125F" w14:textId="4CA3377C" w:rsidR="008B5A11" w:rsidRDefault="008B5A11" w:rsidP="00EA3C73">
      <w:pPr>
        <w:pStyle w:val="ListParagraph"/>
        <w:ind w:firstLine="720"/>
        <w:jc w:val="both"/>
        <w:rPr>
          <w:color w:val="000000" w:themeColor="text1"/>
        </w:rPr>
      </w:pPr>
      <w:proofErr w:type="spellStart"/>
      <w:r w:rsidRPr="00B4457D">
        <w:rPr>
          <w:color w:val="000000" w:themeColor="text1"/>
        </w:rPr>
        <w:t>Từ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độ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người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dân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những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hội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lớn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đó</w:t>
      </w:r>
      <w:proofErr w:type="spellEnd"/>
      <w:r w:rsidRPr="00B4457D">
        <w:rPr>
          <w:color w:val="000000" w:themeColor="text1"/>
        </w:rPr>
        <w:t xml:space="preserve"> an </w:t>
      </w:r>
      <w:proofErr w:type="spellStart"/>
      <w:r w:rsidRPr="00B4457D">
        <w:rPr>
          <w:color w:val="000000" w:themeColor="text1"/>
        </w:rPr>
        <w:t>ninh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vực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trọng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dựa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tảng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chiến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,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chủ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tâm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tiếp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Đặc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biệt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triển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vọng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tầm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soát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hồi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gây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tâm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lớn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coi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phương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tiếp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triển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những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lớn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đưa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hồi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dõi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cao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tuổi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từ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tiến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đã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nâng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cao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Bài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báo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cuộc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nhằm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đảm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tin.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vấn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triển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hỗ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dõi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hồi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Parkinson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chủ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bài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báo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>.</w:t>
      </w:r>
    </w:p>
    <w:p w14:paraId="2C946E9C" w14:textId="77777777" w:rsidR="009430F1" w:rsidRPr="00B4457D" w:rsidRDefault="009430F1" w:rsidP="00EA3C73">
      <w:pPr>
        <w:pStyle w:val="ListParagraph"/>
        <w:ind w:firstLine="720"/>
        <w:jc w:val="both"/>
        <w:rPr>
          <w:color w:val="000000" w:themeColor="text1"/>
        </w:rPr>
      </w:pPr>
    </w:p>
    <w:p w14:paraId="4D1C6115" w14:textId="3E7E2089" w:rsidR="008B5A11" w:rsidRDefault="00CF46B8" w:rsidP="00CA3F58">
      <w:pPr>
        <w:pStyle w:val="ListParagraph"/>
        <w:numPr>
          <w:ilvl w:val="0"/>
          <w:numId w:val="7"/>
        </w:numPr>
        <w:jc w:val="both"/>
        <w:outlineLvl w:val="1"/>
        <w:rPr>
          <w:b/>
          <w:bCs/>
          <w:color w:val="000000" w:themeColor="text1"/>
        </w:rPr>
      </w:pPr>
      <w:r w:rsidRPr="00CF46B8">
        <w:rPr>
          <w:b/>
          <w:bCs/>
          <w:color w:val="000000" w:themeColor="text1"/>
        </w:rPr>
        <w:t>Primary Care Functional Requirements of a Health Information System in Indonesia</w:t>
      </w:r>
    </w:p>
    <w:p w14:paraId="6A257FD5" w14:textId="14A49C80" w:rsidR="00CF46B8" w:rsidRPr="00B4457D" w:rsidRDefault="00CF46B8" w:rsidP="00CF46B8">
      <w:pPr>
        <w:pStyle w:val="ListParagraph"/>
        <w:rPr>
          <w:i/>
          <w:iCs/>
          <w:color w:val="000000" w:themeColor="text1"/>
        </w:rPr>
      </w:pPr>
      <w:r w:rsidRPr="00B4457D">
        <w:rPr>
          <w:i/>
          <w:iCs/>
          <w:color w:val="000000" w:themeColor="text1"/>
        </w:rPr>
        <w:t>Abstract:</w:t>
      </w:r>
    </w:p>
    <w:p w14:paraId="232E9874" w14:textId="556412FD" w:rsidR="00CF46B8" w:rsidRDefault="00CF46B8" w:rsidP="00EA3C73">
      <w:pPr>
        <w:pStyle w:val="ListParagraph"/>
        <w:ind w:firstLine="720"/>
        <w:jc w:val="both"/>
        <w:rPr>
          <w:color w:val="000000" w:themeColor="text1"/>
        </w:rPr>
      </w:pP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ban </w:t>
      </w:r>
      <w:proofErr w:type="spellStart"/>
      <w:r w:rsidRPr="00B4457D">
        <w:rPr>
          <w:color w:val="000000" w:themeColor="text1"/>
        </w:rPr>
        <w:t>đầu</w:t>
      </w:r>
      <w:proofErr w:type="spellEnd"/>
      <w:r w:rsidRPr="00B4457D">
        <w:rPr>
          <w:color w:val="000000" w:themeColor="text1"/>
        </w:rPr>
        <w:t xml:space="preserve"> (CSSKBĐ)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chỉ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ban </w:t>
      </w:r>
      <w:proofErr w:type="spellStart"/>
      <w:r w:rsidRPr="00B4457D">
        <w:rPr>
          <w:color w:val="000000" w:themeColor="text1"/>
        </w:rPr>
        <w:t>đầu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còn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đồng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như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vậy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cần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đảm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chất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lượng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đẳng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hai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bằng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triển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khai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gắn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hai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hoạt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động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Mục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cứu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xây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dựng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yêu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cầu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doanh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ban </w:t>
      </w:r>
      <w:proofErr w:type="spellStart"/>
      <w:r w:rsidRPr="00B4457D">
        <w:rPr>
          <w:color w:val="000000" w:themeColor="text1"/>
        </w:rPr>
        <w:t>đầu</w:t>
      </w:r>
      <w:proofErr w:type="spellEnd"/>
      <w:r w:rsidRPr="00B4457D">
        <w:rPr>
          <w:color w:val="000000" w:themeColor="text1"/>
        </w:rPr>
        <w:t xml:space="preserve"> (CSSKBĐ). Do </w:t>
      </w:r>
      <w:proofErr w:type="spellStart"/>
      <w:r w:rsidRPr="00B4457D">
        <w:rPr>
          <w:color w:val="000000" w:themeColor="text1"/>
        </w:rPr>
        <w:t>đó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nó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tảng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chính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phủ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chuẩn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hóa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CSSKBĐ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cũng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trúc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hoàn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chỉnh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yêu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cầu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(HIS) </w:t>
      </w:r>
      <w:proofErr w:type="spellStart"/>
      <w:r w:rsidRPr="00B4457D">
        <w:rPr>
          <w:color w:val="000000" w:themeColor="text1"/>
        </w:rPr>
        <w:t>đối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CSSKBĐ: </w:t>
      </w:r>
      <w:proofErr w:type="spellStart"/>
      <w:r w:rsidRPr="00B4457D">
        <w:rPr>
          <w:color w:val="000000" w:themeColor="text1"/>
        </w:rPr>
        <w:t>quy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doanh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đồng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Nghiên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cứu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cứu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định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bằng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thực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cuộc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phỏng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vấn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sâu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bán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trúc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hai</w:t>
      </w:r>
      <w:proofErr w:type="spellEnd"/>
      <w:r w:rsidRPr="00B4457D">
        <w:rPr>
          <w:color w:val="000000" w:themeColor="text1"/>
        </w:rPr>
        <w:t xml:space="preserve"> CSSKBĐ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cộng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Văn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phòng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huyện</w:t>
      </w:r>
      <w:proofErr w:type="spellEnd"/>
      <w:r w:rsidRPr="00B4457D">
        <w:rPr>
          <w:color w:val="000000" w:themeColor="text1"/>
        </w:rPr>
        <w:t xml:space="preserve"> Kota Tangerang Selatan, </w:t>
      </w:r>
      <w:proofErr w:type="spellStart"/>
      <w:r w:rsidRPr="00B4457D">
        <w:rPr>
          <w:color w:val="000000" w:themeColor="text1"/>
        </w:rPr>
        <w:t>Văn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phòng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tỉnh</w:t>
      </w:r>
      <w:proofErr w:type="spellEnd"/>
      <w:r w:rsidRPr="00B4457D">
        <w:rPr>
          <w:color w:val="000000" w:themeColor="text1"/>
        </w:rPr>
        <w:t xml:space="preserve"> Banten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Bộ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Indonesia.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cuộc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luận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chép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bằng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phương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ma </w:t>
      </w:r>
      <w:proofErr w:type="spellStart"/>
      <w:r w:rsidRPr="00B4457D">
        <w:rPr>
          <w:color w:val="000000" w:themeColor="text1"/>
        </w:rPr>
        <w:t>trận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khung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cứu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yêu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cầu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HIS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hợp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ban </w:t>
      </w:r>
      <w:proofErr w:type="spellStart"/>
      <w:r w:rsidRPr="00B4457D">
        <w:rPr>
          <w:color w:val="000000" w:themeColor="text1"/>
        </w:rPr>
        <w:t>đầu</w:t>
      </w:r>
      <w:proofErr w:type="spellEnd"/>
      <w:r w:rsidRPr="00B4457D">
        <w:rPr>
          <w:color w:val="000000" w:themeColor="text1"/>
        </w:rPr>
        <w:t xml:space="preserve"> ở Indonesia.</w:t>
      </w:r>
    </w:p>
    <w:p w14:paraId="538E1658" w14:textId="4A84D97C" w:rsidR="009430F1" w:rsidRPr="009430F1" w:rsidRDefault="009430F1" w:rsidP="009430F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F9696F1" w14:textId="75A192D6" w:rsidR="008B5A11" w:rsidRDefault="00CF46B8" w:rsidP="00CA3F58">
      <w:pPr>
        <w:pStyle w:val="ListParagraph"/>
        <w:numPr>
          <w:ilvl w:val="0"/>
          <w:numId w:val="7"/>
        </w:numPr>
        <w:outlineLvl w:val="1"/>
        <w:rPr>
          <w:b/>
          <w:bCs/>
          <w:color w:val="000000" w:themeColor="text1"/>
        </w:rPr>
      </w:pPr>
      <w:r w:rsidRPr="00CF46B8">
        <w:rPr>
          <w:b/>
          <w:bCs/>
          <w:color w:val="000000" w:themeColor="text1"/>
        </w:rPr>
        <w:lastRenderedPageBreak/>
        <w:t>Security Management in Health Care Information Systems — A Literature Review</w:t>
      </w:r>
    </w:p>
    <w:p w14:paraId="7B418D04" w14:textId="15E53165" w:rsidR="00CF46B8" w:rsidRPr="00EA3C73" w:rsidRDefault="00CF46B8" w:rsidP="00CF46B8">
      <w:pPr>
        <w:pStyle w:val="ListParagraph"/>
        <w:rPr>
          <w:i/>
          <w:iCs/>
          <w:color w:val="000000" w:themeColor="text1"/>
        </w:rPr>
      </w:pPr>
      <w:r w:rsidRPr="00EA3C73">
        <w:rPr>
          <w:i/>
          <w:iCs/>
          <w:color w:val="000000" w:themeColor="text1"/>
        </w:rPr>
        <w:t>Abstract:</w:t>
      </w:r>
    </w:p>
    <w:p w14:paraId="2FB14905" w14:textId="65985112" w:rsidR="00CF46B8" w:rsidRDefault="00CF46B8" w:rsidP="00EA3C73">
      <w:pPr>
        <w:pStyle w:val="ListParagraph"/>
        <w:ind w:firstLine="720"/>
        <w:jc w:val="both"/>
        <w:rPr>
          <w:color w:val="000000" w:themeColor="text1"/>
        </w:rPr>
      </w:pP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đóng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vai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trò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trọng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qua </w:t>
      </w:r>
      <w:proofErr w:type="spellStart"/>
      <w:r w:rsidRPr="00B4457D">
        <w:rPr>
          <w:color w:val="000000" w:themeColor="text1"/>
        </w:rPr>
        <w:t>biên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tổ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Hồ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thực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chính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trao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đổi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lưu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tổ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phải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chiến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rủi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riêng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tư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nhưng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mặt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khác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cần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phải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đọc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chuyên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ủy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thực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điều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trị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Bài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báo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tổng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tài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Mục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mô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định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nghĩa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chính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sách</w:t>
      </w:r>
      <w:proofErr w:type="spellEnd"/>
      <w:r w:rsidRPr="00B4457D">
        <w:rPr>
          <w:color w:val="000000" w:themeColor="text1"/>
        </w:rPr>
        <w:t xml:space="preserve"> an </w:t>
      </w:r>
      <w:proofErr w:type="spellStart"/>
      <w:r w:rsidRPr="00B4457D">
        <w:rPr>
          <w:color w:val="000000" w:themeColor="text1"/>
        </w:rPr>
        <w:t>toàn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tin,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soát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giải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bảo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mật</w:t>
      </w:r>
      <w:proofErr w:type="spellEnd"/>
      <w:r w:rsidRPr="00B4457D">
        <w:rPr>
          <w:color w:val="000000" w:themeColor="text1"/>
        </w:rPr>
        <w:t>.</w:t>
      </w:r>
    </w:p>
    <w:p w14:paraId="1F6B1661" w14:textId="77777777" w:rsidR="009430F1" w:rsidRPr="00B4457D" w:rsidRDefault="009430F1" w:rsidP="00EA3C73">
      <w:pPr>
        <w:pStyle w:val="ListParagraph"/>
        <w:ind w:firstLine="720"/>
        <w:jc w:val="both"/>
        <w:rPr>
          <w:color w:val="000000" w:themeColor="text1"/>
        </w:rPr>
      </w:pPr>
    </w:p>
    <w:p w14:paraId="7AAFC945" w14:textId="08475525" w:rsidR="008B5A11" w:rsidRDefault="00CF46B8" w:rsidP="00CA3F58">
      <w:pPr>
        <w:pStyle w:val="ListParagraph"/>
        <w:numPr>
          <w:ilvl w:val="0"/>
          <w:numId w:val="7"/>
        </w:numPr>
        <w:outlineLvl w:val="1"/>
        <w:rPr>
          <w:b/>
          <w:bCs/>
          <w:color w:val="000000" w:themeColor="text1"/>
        </w:rPr>
      </w:pPr>
      <w:r w:rsidRPr="00CF46B8">
        <w:rPr>
          <w:b/>
          <w:bCs/>
          <w:color w:val="000000" w:themeColor="text1"/>
        </w:rPr>
        <w:t>Information Systems for Sporadic Population Health Outreach Activities in Developing Countries</w:t>
      </w:r>
    </w:p>
    <w:p w14:paraId="762B5C64" w14:textId="7A14D835" w:rsidR="00CF46B8" w:rsidRPr="00B4457D" w:rsidRDefault="00CF46B8" w:rsidP="00CF46B8">
      <w:pPr>
        <w:pStyle w:val="ListParagraph"/>
        <w:rPr>
          <w:i/>
          <w:iCs/>
          <w:color w:val="000000" w:themeColor="text1"/>
        </w:rPr>
      </w:pPr>
      <w:r w:rsidRPr="00B4457D">
        <w:rPr>
          <w:i/>
          <w:iCs/>
          <w:color w:val="000000" w:themeColor="text1"/>
        </w:rPr>
        <w:t>Abstract:</w:t>
      </w:r>
    </w:p>
    <w:p w14:paraId="0CB76F61" w14:textId="6A463DDC" w:rsidR="00CF46B8" w:rsidRDefault="00CF46B8" w:rsidP="00EA3C73">
      <w:pPr>
        <w:pStyle w:val="ListParagraph"/>
        <w:ind w:firstLine="720"/>
        <w:jc w:val="both"/>
        <w:rPr>
          <w:color w:val="000000" w:themeColor="text1"/>
        </w:rPr>
      </w:pP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phần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lớn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số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chất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lượng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vì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tiếp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chi </w:t>
      </w:r>
      <w:proofErr w:type="spellStart"/>
      <w:r w:rsidRPr="00B4457D">
        <w:rPr>
          <w:color w:val="000000" w:themeColor="text1"/>
        </w:rPr>
        <w:t>trả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kiến</w:t>
      </w:r>
      <w:proofErr w:type="spellEnd"/>
      <w:r w:rsidRPr="00B4457D">
        <w:rPr>
          <w:color w:val="000000" w:themeColor="text1"/>
        </w:rPr>
        <w:t xml:space="preserve"> ​​</w:t>
      </w:r>
      <w:proofErr w:type="spellStart"/>
      <w:r w:rsidRPr="00B4457D">
        <w:rPr>
          <w:color w:val="000000" w:themeColor="text1"/>
        </w:rPr>
        <w:t>tiếp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đồng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từ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lâu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kiểu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rời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rạc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Mặc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dù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"</w:t>
      </w:r>
      <w:proofErr w:type="spellStart"/>
      <w:r w:rsidRPr="00B4457D">
        <w:rPr>
          <w:color w:val="000000" w:themeColor="text1"/>
        </w:rPr>
        <w:t>trại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" </w:t>
      </w:r>
      <w:proofErr w:type="spellStart"/>
      <w:r w:rsidRPr="00B4457D">
        <w:rPr>
          <w:color w:val="000000" w:themeColor="text1"/>
        </w:rPr>
        <w:t>như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vậy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giúp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giảm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bớt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gánh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nặng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tật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đồng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lẻ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tẻ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hầu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như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mang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nhiều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thành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phần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trọng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dịch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vụ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vì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thiếu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giữa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bao </w:t>
      </w:r>
      <w:proofErr w:type="spellStart"/>
      <w:r w:rsidRPr="00B4457D">
        <w:rPr>
          <w:color w:val="000000" w:themeColor="text1"/>
        </w:rPr>
        <w:t>gồm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phòng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ngừa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sàng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lọc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chẩn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đoán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điều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trị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giám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sát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Chúng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tôi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xuất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tảng</w:t>
      </w:r>
      <w:proofErr w:type="spellEnd"/>
      <w:r w:rsidRPr="00B4457D">
        <w:rPr>
          <w:color w:val="000000" w:themeColor="text1"/>
        </w:rPr>
        <w:t xml:space="preserve"> CNTT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phép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giữa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số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kiến</w:t>
      </w:r>
      <w:proofErr w:type="spellEnd"/>
      <w:r w:rsidRPr="00B4457D">
        <w:rPr>
          <w:color w:val="000000" w:themeColor="text1"/>
        </w:rPr>
        <w:t xml:space="preserve"> ​​</w:t>
      </w:r>
      <w:proofErr w:type="spellStart"/>
      <w:r w:rsidRPr="00B4457D">
        <w:rPr>
          <w:color w:val="000000" w:themeColor="text1"/>
        </w:rPr>
        <w:t>tiếp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đồng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nhiệm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người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người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nhận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Giải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xuất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tảng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đám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mây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thoại</w:t>
      </w:r>
      <w:proofErr w:type="spellEnd"/>
      <w:r w:rsidRPr="00B4457D">
        <w:rPr>
          <w:color w:val="000000" w:themeColor="text1"/>
        </w:rPr>
        <w:t xml:space="preserve"> di </w:t>
      </w:r>
      <w:proofErr w:type="spellStart"/>
      <w:r w:rsidRPr="00B4457D">
        <w:rPr>
          <w:color w:val="000000" w:themeColor="text1"/>
        </w:rPr>
        <w:t>động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mang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</w:t>
      </w:r>
      <w:proofErr w:type="spellEnd"/>
      <w:r w:rsidRPr="00B4457D">
        <w:rPr>
          <w:color w:val="000000" w:themeColor="text1"/>
        </w:rPr>
        <w:t xml:space="preserve"> to </w:t>
      </w:r>
      <w:proofErr w:type="spellStart"/>
      <w:r w:rsidRPr="00B4457D">
        <w:rPr>
          <w:color w:val="000000" w:themeColor="text1"/>
        </w:rPr>
        <w:t>lớn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hoạch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tổ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kiến</w:t>
      </w:r>
      <w:proofErr w:type="spellEnd"/>
      <w:r w:rsidRPr="00B4457D">
        <w:rPr>
          <w:color w:val="000000" w:themeColor="text1"/>
        </w:rPr>
        <w:t xml:space="preserve"> ​​y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trại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tham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tốt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>.</w:t>
      </w:r>
    </w:p>
    <w:p w14:paraId="23C00AB9" w14:textId="77777777" w:rsidR="009430F1" w:rsidRPr="00B4457D" w:rsidRDefault="009430F1" w:rsidP="00EA3C73">
      <w:pPr>
        <w:pStyle w:val="ListParagraph"/>
        <w:ind w:firstLine="720"/>
        <w:jc w:val="both"/>
        <w:rPr>
          <w:color w:val="000000" w:themeColor="text1"/>
        </w:rPr>
      </w:pPr>
    </w:p>
    <w:p w14:paraId="7D922B72" w14:textId="1513C5F0" w:rsidR="008B5A11" w:rsidRDefault="00CF46B8" w:rsidP="00CA3F58">
      <w:pPr>
        <w:pStyle w:val="ListParagraph"/>
        <w:numPr>
          <w:ilvl w:val="0"/>
          <w:numId w:val="7"/>
        </w:numPr>
        <w:outlineLvl w:val="1"/>
        <w:rPr>
          <w:b/>
          <w:bCs/>
          <w:color w:val="000000" w:themeColor="text1"/>
        </w:rPr>
      </w:pPr>
      <w:r w:rsidRPr="00CF46B8">
        <w:rPr>
          <w:b/>
          <w:bCs/>
          <w:color w:val="000000" w:themeColor="text1"/>
        </w:rPr>
        <w:t>Monitoring Health Care System Using Internet of Things - An Immaculate Pairing</w:t>
      </w:r>
    </w:p>
    <w:p w14:paraId="5530CECB" w14:textId="6A73F810" w:rsidR="00CF46B8" w:rsidRPr="00B4457D" w:rsidRDefault="00CF46B8" w:rsidP="00CF46B8">
      <w:pPr>
        <w:pStyle w:val="ListParagraph"/>
        <w:rPr>
          <w:i/>
          <w:iCs/>
          <w:color w:val="000000" w:themeColor="text1"/>
        </w:rPr>
      </w:pPr>
      <w:r w:rsidRPr="00B4457D">
        <w:rPr>
          <w:i/>
          <w:iCs/>
          <w:color w:val="000000" w:themeColor="text1"/>
        </w:rPr>
        <w:t>Abstract:</w:t>
      </w:r>
    </w:p>
    <w:p w14:paraId="7E007638" w14:textId="38810746" w:rsidR="00192EB3" w:rsidRDefault="00CF46B8" w:rsidP="00EA3C73">
      <w:pPr>
        <w:pStyle w:val="ListParagraph"/>
        <w:ind w:firstLine="720"/>
        <w:jc w:val="both"/>
        <w:rPr>
          <w:color w:val="000000" w:themeColor="text1"/>
        </w:rPr>
      </w:pPr>
      <w:r w:rsidRPr="00B4457D">
        <w:rPr>
          <w:color w:val="000000" w:themeColor="text1"/>
        </w:rPr>
        <w:t xml:space="preserve">IoT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nhằm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trao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mọi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người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mạnh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hơn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bằng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thiết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bị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nối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Ngành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luôn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dẫn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đầu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(ICT)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quả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Những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triển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gần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đây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lastRenderedPageBreak/>
        <w:t>biến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dây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truyền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tạo</w:t>
      </w:r>
      <w:proofErr w:type="spellEnd"/>
      <w:r w:rsidRPr="00B4457D">
        <w:rPr>
          <w:color w:val="000000" w:themeColor="text1"/>
        </w:rPr>
        <w:t xml:space="preserve"> ra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kỷ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nguyên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mới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Internet </w:t>
      </w:r>
      <w:proofErr w:type="spellStart"/>
      <w:r w:rsidRPr="00B4457D">
        <w:rPr>
          <w:color w:val="000000" w:themeColor="text1"/>
        </w:rPr>
        <w:t>vạn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vật</w:t>
      </w:r>
      <w:proofErr w:type="spellEnd"/>
      <w:r w:rsidRPr="00B4457D">
        <w:rPr>
          <w:color w:val="000000" w:themeColor="text1"/>
        </w:rPr>
        <w:t xml:space="preserve"> (IoT) [1].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ứng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rất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trọng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Internet of Things. </w:t>
      </w:r>
      <w:proofErr w:type="spellStart"/>
      <w:r w:rsidRPr="00B4457D">
        <w:rPr>
          <w:color w:val="000000" w:themeColor="text1"/>
        </w:rPr>
        <w:t>Khái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niệm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hệ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thống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sóc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nối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thiết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bị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minh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mang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tiềm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năng</w:t>
      </w:r>
      <w:proofErr w:type="spellEnd"/>
      <w:r w:rsidRPr="00B4457D">
        <w:rPr>
          <w:color w:val="000000" w:themeColor="text1"/>
        </w:rPr>
        <w:t xml:space="preserve"> to </w:t>
      </w:r>
      <w:proofErr w:type="spellStart"/>
      <w:r w:rsidRPr="00B4457D">
        <w:rPr>
          <w:color w:val="000000" w:themeColor="text1"/>
        </w:rPr>
        <w:t>lớn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chỉ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ty </w:t>
      </w:r>
      <w:proofErr w:type="spellStart"/>
      <w:r w:rsidRPr="00B4457D">
        <w:rPr>
          <w:color w:val="000000" w:themeColor="text1"/>
        </w:rPr>
        <w:t>mà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còn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hạnh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phúc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mọi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người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nói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chung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Những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sinh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đòi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hỏi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chú</w:t>
      </w:r>
      <w:proofErr w:type="spellEnd"/>
      <w:r w:rsidRPr="00B4457D">
        <w:rPr>
          <w:color w:val="000000" w:themeColor="text1"/>
        </w:rPr>
        <w:t xml:space="preserve"> ý </w:t>
      </w:r>
      <w:proofErr w:type="spellStart"/>
      <w:r w:rsidRPr="00B4457D">
        <w:rPr>
          <w:color w:val="000000" w:themeColor="text1"/>
        </w:rPr>
        <w:t>chặt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dõi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bằng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giám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hướng</w:t>
      </w:r>
      <w:proofErr w:type="spellEnd"/>
      <w:r w:rsidRPr="00B4457D">
        <w:rPr>
          <w:color w:val="000000" w:themeColor="text1"/>
        </w:rPr>
        <w:t xml:space="preserve"> IoT. </w:t>
      </w:r>
      <w:proofErr w:type="spellStart"/>
      <w:r w:rsidRPr="00B4457D">
        <w:rPr>
          <w:color w:val="000000" w:themeColor="text1"/>
        </w:rPr>
        <w:t>Loại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giải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pháp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biến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sinh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lý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toàn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cổng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đám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mây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lưu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tin, </w:t>
      </w:r>
      <w:proofErr w:type="spellStart"/>
      <w:r w:rsidRPr="00B4457D">
        <w:rPr>
          <w:color w:val="000000" w:themeColor="text1"/>
        </w:rPr>
        <w:t>sau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gửi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đã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qua </w:t>
      </w:r>
      <w:proofErr w:type="spellStart"/>
      <w:r w:rsidRPr="00B4457D">
        <w:rPr>
          <w:color w:val="000000" w:themeColor="text1"/>
        </w:rPr>
        <w:t>mạng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dây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phân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xem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xét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thêm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Nó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thay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trình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nhờ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chuyên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gia</w:t>
      </w:r>
      <w:proofErr w:type="spellEnd"/>
      <w:r w:rsidRPr="00B4457D">
        <w:rPr>
          <w:color w:val="000000" w:themeColor="text1"/>
        </w:rPr>
        <w:t xml:space="preserve"> y </w:t>
      </w:r>
      <w:proofErr w:type="spellStart"/>
      <w:r w:rsidRPr="00B4457D">
        <w:rPr>
          <w:color w:val="000000" w:themeColor="text1"/>
        </w:rPr>
        <w:t>tế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thường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xuyên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để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kiểm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dấu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trọng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bệnh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nhân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thay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đó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luồng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tin </w:t>
      </w:r>
      <w:proofErr w:type="spellStart"/>
      <w:r w:rsidRPr="00B4457D">
        <w:rPr>
          <w:color w:val="000000" w:themeColor="text1"/>
        </w:rPr>
        <w:t>tự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tục</w:t>
      </w:r>
      <w:proofErr w:type="spellEnd"/>
      <w:r w:rsidRPr="00B4457D">
        <w:rPr>
          <w:color w:val="000000" w:themeColor="text1"/>
        </w:rPr>
        <w:t xml:space="preserve">. </w:t>
      </w:r>
      <w:proofErr w:type="spellStart"/>
      <w:r w:rsidRPr="00B4457D">
        <w:rPr>
          <w:color w:val="000000" w:themeColor="text1"/>
        </w:rPr>
        <w:t>Mục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đích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chính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việc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cung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cấp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một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nhìn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tổng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quan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toàn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diện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về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lĩnh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vực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nghiên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cứu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này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cảm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biến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được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sử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dụng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trong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thiết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bị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dõi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cách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hoạt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động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của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thiết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bị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dõi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sức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khỏe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đeo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người</w:t>
      </w:r>
      <w:proofErr w:type="spellEnd"/>
      <w:r w:rsidRPr="00B4457D">
        <w:rPr>
          <w:color w:val="000000" w:themeColor="text1"/>
        </w:rPr>
        <w:t xml:space="preserve">, </w:t>
      </w:r>
      <w:proofErr w:type="spellStart"/>
      <w:r w:rsidRPr="00B4457D">
        <w:rPr>
          <w:color w:val="000000" w:themeColor="text1"/>
        </w:rPr>
        <w:t>thu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thập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dữ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liệu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và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tạo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báo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cáo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dựa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trên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các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thông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số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khác</w:t>
      </w:r>
      <w:proofErr w:type="spellEnd"/>
      <w:r w:rsidRPr="00B4457D">
        <w:rPr>
          <w:color w:val="000000" w:themeColor="text1"/>
        </w:rPr>
        <w:t xml:space="preserve"> </w:t>
      </w:r>
      <w:proofErr w:type="spellStart"/>
      <w:r w:rsidRPr="00B4457D">
        <w:rPr>
          <w:color w:val="000000" w:themeColor="text1"/>
        </w:rPr>
        <w:t>nhau</w:t>
      </w:r>
      <w:proofErr w:type="spellEnd"/>
      <w:r w:rsidRPr="00B4457D">
        <w:rPr>
          <w:color w:val="000000" w:themeColor="text1"/>
        </w:rPr>
        <w:t>.</w:t>
      </w:r>
    </w:p>
    <w:p w14:paraId="4900E44B" w14:textId="77777777" w:rsidR="00192EB3" w:rsidRDefault="00192EB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C090B0" w14:textId="70252602" w:rsidR="008B5A11" w:rsidRPr="008B5A11" w:rsidRDefault="00530DB8" w:rsidP="008B5A11">
      <w:pPr>
        <w:pStyle w:val="Heading1"/>
        <w:spacing w:line="276" w:lineRule="auto"/>
        <w:rPr>
          <w:b/>
          <w:bCs/>
          <w:color w:val="000000" w:themeColor="text1"/>
        </w:rPr>
      </w:pPr>
      <w:r w:rsidRPr="00D76466">
        <w:rPr>
          <w:b/>
          <w:bCs/>
          <w:color w:val="000000" w:themeColor="text1"/>
          <w:lang w:val="en-US"/>
        </w:rPr>
        <w:lastRenderedPageBreak/>
        <w:t>II</w:t>
      </w:r>
      <w:r w:rsidR="00CA3F58">
        <w:rPr>
          <w:b/>
          <w:bCs/>
          <w:color w:val="000000" w:themeColor="text1"/>
          <w:lang w:val="en-US"/>
        </w:rPr>
        <w:t>I</w:t>
      </w:r>
      <w:r w:rsidR="002A3F8D" w:rsidRPr="00D76466">
        <w:rPr>
          <w:b/>
          <w:bCs/>
          <w:color w:val="000000" w:themeColor="text1"/>
          <w:lang w:val="en-US"/>
        </w:rPr>
        <w:t>.</w:t>
      </w:r>
      <w:r w:rsidR="00A30206" w:rsidRPr="00D76466">
        <w:rPr>
          <w:b/>
          <w:bCs/>
          <w:color w:val="000000" w:themeColor="text1"/>
          <w:lang w:val="en-US"/>
        </w:rPr>
        <w:t xml:space="preserve"> Hệ thống thông tin </w:t>
      </w:r>
      <w:r w:rsidR="00F252E7" w:rsidRPr="00D76466">
        <w:rPr>
          <w:b/>
          <w:bCs/>
          <w:color w:val="000000" w:themeColor="text1"/>
        </w:rPr>
        <w:t>y tế</w:t>
      </w:r>
    </w:p>
    <w:p w14:paraId="6C7D3D44" w14:textId="77777777" w:rsidR="00CA3F58" w:rsidRDefault="00FB32B7" w:rsidP="00CA3F58">
      <w:pPr>
        <w:keepNext/>
        <w:spacing w:line="276" w:lineRule="auto"/>
        <w:jc w:val="both"/>
      </w:pPr>
      <w:r w:rsidRPr="00D76466">
        <w:rPr>
          <w:rFonts w:cs="Times New Roman"/>
          <w:noProof/>
          <w:color w:val="000000" w:themeColor="text1"/>
          <w:szCs w:val="26"/>
          <w:shd w:val="clear" w:color="auto" w:fill="FFFFFF"/>
        </w:rPr>
        <w:drawing>
          <wp:inline distT="0" distB="0" distL="0" distR="0" wp14:anchorId="1BAA772B" wp14:editId="37F4CDAD">
            <wp:extent cx="5943600" cy="398589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81BA" w14:textId="4E933DB1" w:rsidR="00872B23" w:rsidRPr="00CA3F58" w:rsidRDefault="00CA3F58" w:rsidP="00CA3F58">
      <w:pPr>
        <w:pStyle w:val="Caption"/>
        <w:jc w:val="center"/>
        <w:rPr>
          <w:rFonts w:cs="Times New Roman"/>
          <w:color w:val="000000" w:themeColor="text1"/>
          <w:sz w:val="26"/>
          <w:szCs w:val="26"/>
          <w:shd w:val="clear" w:color="auto" w:fill="FFFFFF"/>
        </w:rPr>
      </w:pPr>
      <w:bookmarkStart w:id="1" w:name="_Toc67515027"/>
      <w:proofErr w:type="spellStart"/>
      <w:r w:rsidRPr="00CA3F58">
        <w:rPr>
          <w:sz w:val="26"/>
          <w:szCs w:val="26"/>
        </w:rPr>
        <w:t>Hình</w:t>
      </w:r>
      <w:proofErr w:type="spellEnd"/>
      <w:r w:rsidRPr="00CA3F58">
        <w:rPr>
          <w:sz w:val="26"/>
          <w:szCs w:val="26"/>
        </w:rPr>
        <w:t xml:space="preserve"> </w:t>
      </w:r>
      <w:r w:rsidRPr="00CA3F58">
        <w:rPr>
          <w:sz w:val="26"/>
          <w:szCs w:val="26"/>
        </w:rPr>
        <w:fldChar w:fldCharType="begin"/>
      </w:r>
      <w:r w:rsidRPr="00CA3F58">
        <w:rPr>
          <w:sz w:val="26"/>
          <w:szCs w:val="26"/>
        </w:rPr>
        <w:instrText xml:space="preserve"> SEQ Hình \* ARABIC </w:instrText>
      </w:r>
      <w:r w:rsidRPr="00CA3F58">
        <w:rPr>
          <w:sz w:val="26"/>
          <w:szCs w:val="26"/>
        </w:rPr>
        <w:fldChar w:fldCharType="separate"/>
      </w:r>
      <w:r w:rsidR="001554E3">
        <w:rPr>
          <w:noProof/>
          <w:sz w:val="26"/>
          <w:szCs w:val="26"/>
        </w:rPr>
        <w:t>1</w:t>
      </w:r>
      <w:r w:rsidRPr="00CA3F58">
        <w:rPr>
          <w:sz w:val="26"/>
          <w:szCs w:val="26"/>
        </w:rPr>
        <w:fldChar w:fldCharType="end"/>
      </w:r>
      <w:r w:rsidRPr="00CA3F58">
        <w:rPr>
          <w:sz w:val="26"/>
          <w:szCs w:val="26"/>
        </w:rPr>
        <w:t xml:space="preserve">.Cấu </w:t>
      </w:r>
      <w:proofErr w:type="spellStart"/>
      <w:r w:rsidRPr="00CA3F58">
        <w:rPr>
          <w:sz w:val="26"/>
          <w:szCs w:val="26"/>
        </w:rPr>
        <w:t>trúc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hệ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thống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thông</w:t>
      </w:r>
      <w:proofErr w:type="spellEnd"/>
      <w:r w:rsidRPr="00CA3F58">
        <w:rPr>
          <w:sz w:val="26"/>
          <w:szCs w:val="26"/>
        </w:rPr>
        <w:t xml:space="preserve"> tin y </w:t>
      </w:r>
      <w:proofErr w:type="spellStart"/>
      <w:r w:rsidRPr="00CA3F58">
        <w:rPr>
          <w:sz w:val="26"/>
          <w:szCs w:val="26"/>
        </w:rPr>
        <w:t>tế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tại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bệnh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viện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FPT.eHospital</w:t>
      </w:r>
      <w:proofErr w:type="spellEnd"/>
      <w:r w:rsidRPr="00CA3F58">
        <w:rPr>
          <w:sz w:val="26"/>
          <w:szCs w:val="26"/>
        </w:rPr>
        <w:t xml:space="preserve"> 2.0</w:t>
      </w:r>
      <w:bookmarkEnd w:id="1"/>
    </w:p>
    <w:p w14:paraId="6687E57B" w14:textId="77777777" w:rsidR="00CA3F58" w:rsidRDefault="00FB32B7" w:rsidP="00CA3F58">
      <w:pPr>
        <w:keepNext/>
        <w:spacing w:line="276" w:lineRule="auto"/>
        <w:jc w:val="center"/>
      </w:pPr>
      <w:r w:rsidRPr="00D76466">
        <w:rPr>
          <w:rFonts w:cs="Times New Roman"/>
          <w:noProof/>
          <w:color w:val="000000" w:themeColor="text1"/>
          <w:szCs w:val="26"/>
          <w:shd w:val="clear" w:color="auto" w:fill="FFFFFF"/>
        </w:rPr>
        <w:drawing>
          <wp:inline distT="0" distB="0" distL="0" distR="0" wp14:anchorId="3C5A99F5" wp14:editId="7808B0BE">
            <wp:extent cx="5943600" cy="280352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3D98" w14:textId="6527AAB7" w:rsidR="00530DB8" w:rsidRPr="00CA3F58" w:rsidRDefault="00CA3F58" w:rsidP="00CA3F58">
      <w:pPr>
        <w:pStyle w:val="Caption"/>
        <w:jc w:val="center"/>
        <w:rPr>
          <w:rFonts w:cs="Times New Roman"/>
          <w:color w:val="000000" w:themeColor="text1"/>
          <w:sz w:val="26"/>
          <w:szCs w:val="26"/>
          <w:shd w:val="clear" w:color="auto" w:fill="FFFFFF"/>
        </w:rPr>
      </w:pPr>
      <w:bookmarkStart w:id="2" w:name="_Toc67515028"/>
      <w:proofErr w:type="spellStart"/>
      <w:r w:rsidRPr="00CA3F58">
        <w:rPr>
          <w:sz w:val="26"/>
          <w:szCs w:val="26"/>
        </w:rPr>
        <w:t>Hình</w:t>
      </w:r>
      <w:proofErr w:type="spellEnd"/>
      <w:r w:rsidRPr="00CA3F58">
        <w:rPr>
          <w:sz w:val="26"/>
          <w:szCs w:val="26"/>
        </w:rPr>
        <w:t xml:space="preserve"> </w:t>
      </w:r>
      <w:r w:rsidRPr="00CA3F58">
        <w:rPr>
          <w:sz w:val="26"/>
          <w:szCs w:val="26"/>
        </w:rPr>
        <w:fldChar w:fldCharType="begin"/>
      </w:r>
      <w:r w:rsidRPr="00CA3F58">
        <w:rPr>
          <w:sz w:val="26"/>
          <w:szCs w:val="26"/>
        </w:rPr>
        <w:instrText xml:space="preserve"> SEQ Hình \* ARABIC </w:instrText>
      </w:r>
      <w:r w:rsidRPr="00CA3F58">
        <w:rPr>
          <w:sz w:val="26"/>
          <w:szCs w:val="26"/>
        </w:rPr>
        <w:fldChar w:fldCharType="separate"/>
      </w:r>
      <w:r w:rsidR="001554E3">
        <w:rPr>
          <w:noProof/>
          <w:sz w:val="26"/>
          <w:szCs w:val="26"/>
        </w:rPr>
        <w:t>2</w:t>
      </w:r>
      <w:r w:rsidRPr="00CA3F58">
        <w:rPr>
          <w:sz w:val="26"/>
          <w:szCs w:val="26"/>
        </w:rPr>
        <w:fldChar w:fldCharType="end"/>
      </w:r>
      <w:r w:rsidRPr="00CA3F58">
        <w:rPr>
          <w:sz w:val="26"/>
          <w:szCs w:val="26"/>
        </w:rPr>
        <w:t xml:space="preserve">.Giải </w:t>
      </w:r>
      <w:proofErr w:type="spellStart"/>
      <w:r w:rsidRPr="00CA3F58">
        <w:rPr>
          <w:sz w:val="26"/>
          <w:szCs w:val="26"/>
        </w:rPr>
        <w:t>pháp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phần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mềm</w:t>
      </w:r>
      <w:proofErr w:type="spellEnd"/>
      <w:r w:rsidRPr="00CA3F58">
        <w:rPr>
          <w:sz w:val="26"/>
          <w:szCs w:val="26"/>
        </w:rPr>
        <w:t xml:space="preserve"> VNPT HIS</w:t>
      </w:r>
      <w:bookmarkEnd w:id="2"/>
    </w:p>
    <w:p w14:paraId="0BC3F2F0" w14:textId="77777777" w:rsidR="00CA3F58" w:rsidRDefault="00FB32B7" w:rsidP="00CA3F58">
      <w:pPr>
        <w:keepNext/>
        <w:spacing w:line="276" w:lineRule="auto"/>
        <w:jc w:val="center"/>
      </w:pPr>
      <w:r w:rsidRPr="00D76466">
        <w:rPr>
          <w:rFonts w:cs="Times New Roman"/>
          <w:b/>
          <w:bCs/>
          <w:noProof/>
          <w:color w:val="000000" w:themeColor="text1"/>
          <w:szCs w:val="26"/>
          <w:shd w:val="clear" w:color="auto" w:fill="FFFFFF"/>
        </w:rPr>
        <w:lastRenderedPageBreak/>
        <w:drawing>
          <wp:inline distT="0" distB="0" distL="0" distR="0" wp14:anchorId="077BC838" wp14:editId="5450E499">
            <wp:extent cx="5943600" cy="3671570"/>
            <wp:effectExtent l="0" t="0" r="0" b="508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BCF4" w14:textId="3F77CE71" w:rsidR="00FB32B7" w:rsidRPr="00CA3F58" w:rsidRDefault="00CA3F58" w:rsidP="00CA3F58">
      <w:pPr>
        <w:pStyle w:val="Caption"/>
        <w:jc w:val="center"/>
        <w:rPr>
          <w:rFonts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bookmarkStart w:id="3" w:name="_Toc67515029"/>
      <w:proofErr w:type="spellStart"/>
      <w:r w:rsidRPr="00CA3F58">
        <w:rPr>
          <w:sz w:val="26"/>
          <w:szCs w:val="26"/>
        </w:rPr>
        <w:t>Hình</w:t>
      </w:r>
      <w:proofErr w:type="spellEnd"/>
      <w:r w:rsidRPr="00CA3F58">
        <w:rPr>
          <w:sz w:val="26"/>
          <w:szCs w:val="26"/>
        </w:rPr>
        <w:t xml:space="preserve"> </w:t>
      </w:r>
      <w:r w:rsidRPr="00CA3F58">
        <w:rPr>
          <w:sz w:val="26"/>
          <w:szCs w:val="26"/>
        </w:rPr>
        <w:fldChar w:fldCharType="begin"/>
      </w:r>
      <w:r w:rsidRPr="00CA3F58">
        <w:rPr>
          <w:sz w:val="26"/>
          <w:szCs w:val="26"/>
        </w:rPr>
        <w:instrText xml:space="preserve"> SEQ Hình \* ARABIC </w:instrText>
      </w:r>
      <w:r w:rsidRPr="00CA3F58">
        <w:rPr>
          <w:sz w:val="26"/>
          <w:szCs w:val="26"/>
        </w:rPr>
        <w:fldChar w:fldCharType="separate"/>
      </w:r>
      <w:r w:rsidR="001554E3">
        <w:rPr>
          <w:noProof/>
          <w:sz w:val="26"/>
          <w:szCs w:val="26"/>
        </w:rPr>
        <w:t>3</w:t>
      </w:r>
      <w:r w:rsidRPr="00CA3F58">
        <w:rPr>
          <w:sz w:val="26"/>
          <w:szCs w:val="26"/>
        </w:rPr>
        <w:fldChar w:fldCharType="end"/>
      </w:r>
      <w:r w:rsidRPr="00CA3F58">
        <w:rPr>
          <w:sz w:val="26"/>
          <w:szCs w:val="26"/>
        </w:rPr>
        <w:t xml:space="preserve">.Giải </w:t>
      </w:r>
      <w:proofErr w:type="spellStart"/>
      <w:r w:rsidRPr="00CA3F58">
        <w:rPr>
          <w:sz w:val="26"/>
          <w:szCs w:val="26"/>
        </w:rPr>
        <w:t>pháp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phần</w:t>
      </w:r>
      <w:proofErr w:type="spellEnd"/>
      <w:r w:rsidRPr="00CA3F58">
        <w:rPr>
          <w:sz w:val="26"/>
          <w:szCs w:val="26"/>
        </w:rPr>
        <w:t xml:space="preserve"> </w:t>
      </w:r>
      <w:proofErr w:type="spellStart"/>
      <w:r w:rsidRPr="00CA3F58">
        <w:rPr>
          <w:sz w:val="26"/>
          <w:szCs w:val="26"/>
        </w:rPr>
        <w:t>mềm</w:t>
      </w:r>
      <w:proofErr w:type="spellEnd"/>
      <w:r w:rsidRPr="00CA3F58">
        <w:rPr>
          <w:sz w:val="26"/>
          <w:szCs w:val="26"/>
        </w:rPr>
        <w:t xml:space="preserve"> VIETTEL HIS</w:t>
      </w:r>
      <w:bookmarkEnd w:id="3"/>
    </w:p>
    <w:p w14:paraId="53917E40" w14:textId="77777777" w:rsidR="00FB32B7" w:rsidRPr="00D76466" w:rsidRDefault="00FB32B7" w:rsidP="00530DB8">
      <w:pPr>
        <w:spacing w:line="276" w:lineRule="auto"/>
        <w:jc w:val="center"/>
        <w:rPr>
          <w:rFonts w:cs="Times New Roman"/>
          <w:color w:val="000000" w:themeColor="text1"/>
          <w:szCs w:val="26"/>
          <w:shd w:val="clear" w:color="auto" w:fill="FFFFFF"/>
        </w:rPr>
      </w:pPr>
    </w:p>
    <w:p w14:paraId="6A46F24D" w14:textId="77777777" w:rsidR="005C196E" w:rsidRPr="00D76466" w:rsidRDefault="005C196E">
      <w:pPr>
        <w:rPr>
          <w:rFonts w:cs="Times New Roman"/>
          <w:b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/>
          <w:bCs/>
          <w:color w:val="000000" w:themeColor="text1"/>
          <w:szCs w:val="26"/>
          <w:shd w:val="clear" w:color="auto" w:fill="FFFFFF"/>
        </w:rPr>
        <w:br w:type="page"/>
      </w:r>
    </w:p>
    <w:p w14:paraId="3F9D5C14" w14:textId="36D025CD" w:rsidR="00196458" w:rsidRPr="00D76466" w:rsidRDefault="00196458" w:rsidP="00196458">
      <w:pPr>
        <w:spacing w:line="276" w:lineRule="auto"/>
        <w:ind w:left="90" w:firstLine="720"/>
        <w:jc w:val="center"/>
        <w:rPr>
          <w:rFonts w:cs="Times New Roman"/>
          <w:b/>
          <w:bCs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b/>
          <w:bCs/>
          <w:color w:val="000000" w:themeColor="text1"/>
          <w:szCs w:val="26"/>
          <w:shd w:val="clear" w:color="auto" w:fill="FFFFFF"/>
        </w:rPr>
        <w:lastRenderedPageBreak/>
        <w:t>TÀI LIỆU THAM KHẢO</w:t>
      </w:r>
    </w:p>
    <w:p w14:paraId="4CE4F849" w14:textId="1E6FACED" w:rsidR="00196458" w:rsidRPr="00702A72" w:rsidRDefault="00702A72" w:rsidP="00702A72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VNPT HIS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Phần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mềm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bệnh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Đáp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ứng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công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tác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nghiệp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vụ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bệnh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702A72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(</w:t>
      </w:r>
      <w:hyperlink r:id="rId18" w:history="1">
        <w:r w:rsidRPr="00702A72">
          <w:rPr>
            <w:rStyle w:val="Hyperlink"/>
            <w:rFonts w:cs="Times New Roman"/>
            <w:szCs w:val="26"/>
            <w:shd w:val="clear" w:color="auto" w:fill="FFFFFF"/>
          </w:rPr>
          <w:t>https://vnptit.vn/y-te</w:t>
        </w:r>
      </w:hyperlink>
      <w:r w:rsidRPr="00702A72"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0715F2C6" w14:textId="625A4839" w:rsidR="00196458" w:rsidRPr="00D76466" w:rsidRDefault="00196458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color w:val="000000" w:themeColor="text1"/>
          <w:szCs w:val="26"/>
          <w:shd w:val="clear" w:color="auto" w:fill="FFFFFF"/>
        </w:rPr>
        <w:t xml:space="preserve">2. </w:t>
      </w:r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HỆ THỐNG QUẢN LÝ BỆNH VIỆN THÔNG MINH FPT.eHOSPITAL®2.0+ </w:t>
      </w:r>
      <w:r w:rsidR="00702A72">
        <w:rPr>
          <w:rFonts w:cs="Times New Roman"/>
          <w:color w:val="000000" w:themeColor="text1"/>
          <w:szCs w:val="26"/>
          <w:shd w:val="clear" w:color="auto" w:fill="FFFFFF"/>
        </w:rPr>
        <w:t>(</w:t>
      </w:r>
      <w:hyperlink r:id="rId19" w:history="1">
        <w:r w:rsidR="00702A72" w:rsidRPr="00702A72">
          <w:rPr>
            <w:rStyle w:val="Hyperlink"/>
            <w:rFonts w:cs="Times New Roman"/>
            <w:szCs w:val="26"/>
            <w:shd w:val="clear" w:color="auto" w:fill="FFFFFF"/>
          </w:rPr>
          <w:t>https://www.fis.com.vn/LinkClick.aspx?fileticket=J9vUTLZwl00%3d</w:t>
        </w:r>
      </w:hyperlink>
      <w:r w:rsidR="00702A72"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7D49BBD5" w14:textId="77777777" w:rsidR="00702A72" w:rsidRDefault="00196458" w:rsidP="00702A72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color w:val="000000" w:themeColor="text1"/>
          <w:szCs w:val="26"/>
          <w:shd w:val="clear" w:color="auto" w:fill="FFFFFF"/>
        </w:rPr>
        <w:t>3.</w:t>
      </w:r>
      <w:r w:rsidR="00702A72" w:rsidRPr="00702A72">
        <w:t xml:space="preserve"> </w:t>
      </w:r>
      <w:proofErr w:type="spellStart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>Hệ</w:t>
      </w:r>
      <w:proofErr w:type="spellEnd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>thống</w:t>
      </w:r>
      <w:proofErr w:type="spellEnd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>quản</w:t>
      </w:r>
      <w:proofErr w:type="spellEnd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>lý</w:t>
      </w:r>
      <w:proofErr w:type="spellEnd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>bệnh</w:t>
      </w:r>
      <w:proofErr w:type="spellEnd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>viện</w:t>
      </w:r>
      <w:proofErr w:type="spellEnd"/>
      <w:r w:rsidR="00702A72" w:rsidRPr="00702A72">
        <w:rPr>
          <w:rFonts w:cs="Times New Roman"/>
          <w:color w:val="000000" w:themeColor="text1"/>
          <w:szCs w:val="26"/>
          <w:shd w:val="clear" w:color="auto" w:fill="FFFFFF"/>
        </w:rPr>
        <w:t xml:space="preserve"> Viettel – HIS</w:t>
      </w:r>
    </w:p>
    <w:p w14:paraId="6DA7832E" w14:textId="3603A6CA" w:rsidR="00196458" w:rsidRDefault="00196458" w:rsidP="00702A72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 w:rsidRPr="00D76466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r w:rsidR="00702A72">
        <w:rPr>
          <w:rFonts w:cs="Times New Roman"/>
          <w:color w:val="000000" w:themeColor="text1"/>
          <w:szCs w:val="26"/>
          <w:shd w:val="clear" w:color="auto" w:fill="FFFFFF"/>
        </w:rPr>
        <w:t>(</w:t>
      </w:r>
      <w:hyperlink r:id="rId20" w:history="1">
        <w:r w:rsidR="00702A72" w:rsidRPr="00702A72">
          <w:rPr>
            <w:rStyle w:val="Hyperlink"/>
            <w:rFonts w:cs="Times New Roman"/>
            <w:szCs w:val="26"/>
            <w:shd w:val="clear" w:color="auto" w:fill="FFFFFF"/>
          </w:rPr>
          <w:t>https://solutions.viettel.vn/san-pham-dich-vu/phan-mem-quan-ly-benh-vien-viettel-his.html</w:t>
        </w:r>
      </w:hyperlink>
      <w:r w:rsidR="00702A72"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55D881FF" w14:textId="522CC109" w:rsidR="00457990" w:rsidRDefault="00702A72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4</w:t>
      </w:r>
      <w:r w:rsidR="0045799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 xml:space="preserve">Lu Ren; </w:t>
      </w:r>
      <w:proofErr w:type="spellStart"/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>Xiaofei</w:t>
      </w:r>
      <w:proofErr w:type="spellEnd"/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 xml:space="preserve"> Zhang; </w:t>
      </w:r>
      <w:proofErr w:type="spellStart"/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>Jingxia</w:t>
      </w:r>
      <w:proofErr w:type="spellEnd"/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 xml:space="preserve"> Wang; </w:t>
      </w:r>
      <w:proofErr w:type="spellStart"/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>Siyuan</w:t>
      </w:r>
      <w:proofErr w:type="spellEnd"/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 xml:space="preserve"> Tang; Ni Gong</w:t>
      </w:r>
      <w:r w:rsidR="00457990">
        <w:rPr>
          <w:rFonts w:cs="Times New Roman"/>
          <w:color w:val="000000" w:themeColor="text1"/>
          <w:szCs w:val="26"/>
          <w:shd w:val="clear" w:color="auto" w:fill="FFFFFF"/>
        </w:rPr>
        <w:t>,”</w:t>
      </w:r>
      <w:r w:rsidR="00457990" w:rsidRPr="00457990">
        <w:t xml:space="preserve"> </w:t>
      </w:r>
      <w:r w:rsidR="00457990" w:rsidRPr="00457990">
        <w:rPr>
          <w:rFonts w:cs="Times New Roman"/>
          <w:color w:val="000000" w:themeColor="text1"/>
          <w:szCs w:val="26"/>
          <w:shd w:val="clear" w:color="auto" w:fill="FFFFFF"/>
        </w:rPr>
        <w:t>Design of hospital beds center management information system based on HIS</w:t>
      </w:r>
      <w:r w:rsidR="00457990">
        <w:rPr>
          <w:rFonts w:cs="Times New Roman"/>
          <w:color w:val="000000" w:themeColor="text1"/>
          <w:szCs w:val="26"/>
          <w:shd w:val="clear" w:color="auto" w:fill="FFFFFF"/>
        </w:rPr>
        <w:t>”</w:t>
      </w:r>
    </w:p>
    <w:p w14:paraId="79F7B81C" w14:textId="10CB5FBF" w:rsidR="00457990" w:rsidRDefault="00457990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(</w:t>
      </w:r>
      <w:hyperlink r:id="rId21" w:history="1">
        <w:r w:rsidRPr="00457990">
          <w:rPr>
            <w:rStyle w:val="Hyperlink"/>
            <w:rFonts w:cs="Times New Roman"/>
            <w:szCs w:val="26"/>
            <w:shd w:val="clear" w:color="auto" w:fill="FFFFFF"/>
          </w:rPr>
          <w:t>https://ieeexplore.ieee.org/document/8217808</w:t>
        </w:r>
      </w:hyperlink>
      <w:r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56D81FD1" w14:textId="1A9CC623" w:rsidR="005511C0" w:rsidRDefault="00702A72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5</w:t>
      </w:r>
      <w:r w:rsidR="0045799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Abhitosh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Daw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; Arpita Banerjee 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>,“</w:t>
      </w:r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Information Systems for Sporadic Population Health Outreach Activities in Developing Countries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 xml:space="preserve">” </w:t>
      </w:r>
    </w:p>
    <w:p w14:paraId="6524D39D" w14:textId="3C496CBE" w:rsidR="00457990" w:rsidRDefault="005511C0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(</w:t>
      </w:r>
      <w:hyperlink r:id="rId22" w:history="1">
        <w:r w:rsidRPr="005511C0">
          <w:rPr>
            <w:rStyle w:val="Hyperlink"/>
            <w:rFonts w:cs="Times New Roman"/>
            <w:szCs w:val="26"/>
            <w:shd w:val="clear" w:color="auto" w:fill="FFFFFF"/>
          </w:rPr>
          <w:t>https://ieeexplore.ieee.org/document/7424203</w:t>
        </w:r>
      </w:hyperlink>
      <w:r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67DD8A5D" w14:textId="7B3FE1A3" w:rsidR="005511C0" w:rsidRDefault="00702A72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6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Berglind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Fjola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Smaradottir</w:t>
      </w:r>
      <w:proofErr w:type="spellEnd"/>
      <w:r w:rsidR="005511C0">
        <w:rPr>
          <w:rFonts w:cs="Times New Roman"/>
          <w:color w:val="000000" w:themeColor="text1"/>
          <w:szCs w:val="26"/>
          <w:shd w:val="clear" w:color="auto" w:fill="FFFFFF"/>
        </w:rPr>
        <w:t xml:space="preserve"> “</w:t>
      </w:r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Security Management in Health Care Information Systems — A Literature Review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>”</w:t>
      </w:r>
    </w:p>
    <w:p w14:paraId="265F47F3" w14:textId="718A4D25" w:rsidR="005511C0" w:rsidRDefault="005511C0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(</w:t>
      </w:r>
      <w:hyperlink r:id="rId23" w:history="1">
        <w:r w:rsidRPr="005E6945">
          <w:rPr>
            <w:rStyle w:val="Hyperlink"/>
            <w:rFonts w:cs="Times New Roman"/>
            <w:szCs w:val="26"/>
            <w:shd w:val="clear" w:color="auto" w:fill="FFFFFF"/>
          </w:rPr>
          <w:t>https://ieeexplore.ieee.org/document/8561068</w:t>
        </w:r>
      </w:hyperlink>
      <w:r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051DC963" w14:textId="52986315" w:rsidR="005511C0" w:rsidRDefault="00702A72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7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>.</w:t>
      </w:r>
      <w:r w:rsidR="005511C0" w:rsidRPr="005511C0">
        <w:t xml:space="preserve"> </w:t>
      </w:r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Sandra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Hakiem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Afrizal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; Putu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Wuri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Handayani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; Tris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Eryando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;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Arief</w:t>
      </w:r>
      <w:proofErr w:type="spellEnd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Sartono</w:t>
      </w:r>
      <w:proofErr w:type="spellEnd"/>
      <w:r w:rsidR="005511C0" w:rsidRPr="005511C0">
        <w:t xml:space="preserve"> </w:t>
      </w:r>
      <w:r w:rsidR="005511C0">
        <w:t>“</w:t>
      </w:r>
      <w:r w:rsidR="005511C0" w:rsidRPr="005511C0">
        <w:rPr>
          <w:rFonts w:cs="Times New Roman"/>
          <w:color w:val="000000" w:themeColor="text1"/>
          <w:szCs w:val="26"/>
          <w:shd w:val="clear" w:color="auto" w:fill="FFFFFF"/>
        </w:rPr>
        <w:t>Primary Care Functional Requirements of a Health Information System in Indonesia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>”</w:t>
      </w:r>
    </w:p>
    <w:p w14:paraId="7C1D46CF" w14:textId="07C05416" w:rsidR="005511C0" w:rsidRDefault="005511C0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(</w:t>
      </w:r>
      <w:r w:rsidRPr="005511C0">
        <w:t xml:space="preserve"> </w:t>
      </w:r>
      <w:hyperlink r:id="rId24" w:history="1">
        <w:r w:rsidRPr="00702A72">
          <w:rPr>
            <w:rStyle w:val="Hyperlink"/>
            <w:rFonts w:cs="Times New Roman"/>
            <w:szCs w:val="26"/>
            <w:shd w:val="clear" w:color="auto" w:fill="FFFFFF"/>
          </w:rPr>
          <w:t>https://ieeexplore.ieee.org/document/8780501</w:t>
        </w:r>
      </w:hyperlink>
      <w:r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p w14:paraId="26D7C153" w14:textId="0AA16772" w:rsidR="005511C0" w:rsidRDefault="00702A72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8</w:t>
      </w:r>
      <w:r w:rsidR="005511C0">
        <w:rPr>
          <w:rFonts w:cs="Times New Roman"/>
          <w:color w:val="000000" w:themeColor="text1"/>
          <w:szCs w:val="26"/>
          <w:shd w:val="clear" w:color="auto" w:fill="FFFFFF"/>
        </w:rPr>
        <w:t>.</w:t>
      </w:r>
      <w:r w:rsidRPr="00702A72">
        <w:t xml:space="preserve"> Veena Tripathi; </w:t>
      </w:r>
      <w:proofErr w:type="spellStart"/>
      <w:r w:rsidRPr="00702A72">
        <w:t>Faizan</w:t>
      </w:r>
      <w:proofErr w:type="spellEnd"/>
      <w:r w:rsidRPr="00702A72">
        <w:t xml:space="preserve"> Shakeel</w:t>
      </w:r>
      <w:r>
        <w:t>,</w:t>
      </w:r>
      <w:r w:rsidRPr="00702A72">
        <w:t xml:space="preserve"> </w:t>
      </w:r>
      <w:r>
        <w:t>“</w:t>
      </w:r>
      <w:r w:rsidRPr="00702A72">
        <w:rPr>
          <w:rFonts w:cs="Times New Roman"/>
          <w:color w:val="000000" w:themeColor="text1"/>
          <w:szCs w:val="26"/>
          <w:shd w:val="clear" w:color="auto" w:fill="FFFFFF"/>
        </w:rPr>
        <w:t>Monitoring Health Care System Using Internet of Things - An Immaculate Pairing</w:t>
      </w:r>
      <w:r>
        <w:rPr>
          <w:rFonts w:cs="Times New Roman"/>
          <w:color w:val="000000" w:themeColor="text1"/>
          <w:szCs w:val="26"/>
          <w:shd w:val="clear" w:color="auto" w:fill="FFFFFF"/>
        </w:rPr>
        <w:t>”</w:t>
      </w:r>
    </w:p>
    <w:p w14:paraId="20268443" w14:textId="32CC0955" w:rsidR="00702A72" w:rsidRPr="00D76466" w:rsidRDefault="00702A72" w:rsidP="00196458">
      <w:pPr>
        <w:spacing w:line="276" w:lineRule="auto"/>
        <w:ind w:left="90" w:firstLine="720"/>
        <w:jc w:val="both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rFonts w:cs="Times New Roman"/>
          <w:color w:val="000000" w:themeColor="text1"/>
          <w:szCs w:val="26"/>
          <w:shd w:val="clear" w:color="auto" w:fill="FFFFFF"/>
        </w:rPr>
        <w:t>(</w:t>
      </w:r>
      <w:hyperlink r:id="rId25" w:history="1">
        <w:r w:rsidRPr="00702A72">
          <w:rPr>
            <w:rStyle w:val="Hyperlink"/>
            <w:rFonts w:cs="Times New Roman"/>
            <w:szCs w:val="26"/>
            <w:shd w:val="clear" w:color="auto" w:fill="FFFFFF"/>
          </w:rPr>
          <w:t>https://ieeexplore.ieee.org/document/8520329</w:t>
        </w:r>
      </w:hyperlink>
      <w:r>
        <w:rPr>
          <w:rFonts w:cs="Times New Roman"/>
          <w:color w:val="000000" w:themeColor="text1"/>
          <w:szCs w:val="26"/>
          <w:shd w:val="clear" w:color="auto" w:fill="FFFFFF"/>
        </w:rPr>
        <w:t>)</w:t>
      </w:r>
    </w:p>
    <w:sectPr w:rsidR="00702A72" w:rsidRPr="00D7646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8751A" w14:textId="77777777" w:rsidR="00235CA1" w:rsidRDefault="00235CA1" w:rsidP="00C4325B">
      <w:pPr>
        <w:spacing w:after="0" w:line="240" w:lineRule="auto"/>
      </w:pPr>
      <w:r>
        <w:separator/>
      </w:r>
    </w:p>
  </w:endnote>
  <w:endnote w:type="continuationSeparator" w:id="0">
    <w:p w14:paraId="337C3E42" w14:textId="77777777" w:rsidR="00235CA1" w:rsidRDefault="00235CA1" w:rsidP="00C4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8985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8A495" w14:textId="2D35C9F8" w:rsidR="00C4325B" w:rsidRDefault="00C432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95F7E" w14:textId="77777777" w:rsidR="00C4325B" w:rsidRDefault="00C4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6BBA4" w14:textId="77777777" w:rsidR="00235CA1" w:rsidRDefault="00235CA1" w:rsidP="00C4325B">
      <w:pPr>
        <w:spacing w:after="0" w:line="240" w:lineRule="auto"/>
      </w:pPr>
      <w:r>
        <w:separator/>
      </w:r>
    </w:p>
  </w:footnote>
  <w:footnote w:type="continuationSeparator" w:id="0">
    <w:p w14:paraId="6BC5F8C7" w14:textId="77777777" w:rsidR="00235CA1" w:rsidRDefault="00235CA1" w:rsidP="00C4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C4DE" w14:textId="744A2F54" w:rsidR="00C4325B" w:rsidRDefault="00C4325B">
    <w:pPr>
      <w:pStyle w:val="Header"/>
    </w:pPr>
    <w:proofErr w:type="spellStart"/>
    <w:r>
      <w:t>Hệ</w:t>
    </w:r>
    <w:proofErr w:type="spellEnd"/>
    <w:r>
      <w:t xml:space="preserve"> </w:t>
    </w:r>
    <w:proofErr w:type="spellStart"/>
    <w:r>
      <w:t>thống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 y </w:t>
    </w:r>
    <w:proofErr w:type="spellStart"/>
    <w:r>
      <w:t>tế</w:t>
    </w:r>
    <w:proofErr w:type="spellEnd"/>
    <w:r>
      <w:t xml:space="preserve"> - ET4541</w:t>
    </w:r>
  </w:p>
  <w:p w14:paraId="1E15132F" w14:textId="77777777" w:rsidR="00C4325B" w:rsidRDefault="00C43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7AD6"/>
    <w:multiLevelType w:val="hybridMultilevel"/>
    <w:tmpl w:val="576C2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4D64"/>
    <w:multiLevelType w:val="hybridMultilevel"/>
    <w:tmpl w:val="2DC8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4C56"/>
    <w:multiLevelType w:val="hybridMultilevel"/>
    <w:tmpl w:val="F7D082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79BB"/>
    <w:multiLevelType w:val="hybridMultilevel"/>
    <w:tmpl w:val="5CC8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F64EA"/>
    <w:multiLevelType w:val="hybridMultilevel"/>
    <w:tmpl w:val="2A74F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539AF"/>
    <w:multiLevelType w:val="hybridMultilevel"/>
    <w:tmpl w:val="C21ADACE"/>
    <w:lvl w:ilvl="0" w:tplc="B9F43A0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E5A5F6E"/>
    <w:multiLevelType w:val="hybridMultilevel"/>
    <w:tmpl w:val="9DEACA16"/>
    <w:lvl w:ilvl="0" w:tplc="149E697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A1859"/>
    <w:multiLevelType w:val="hybridMultilevel"/>
    <w:tmpl w:val="74A0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DA"/>
    <w:rsid w:val="00057B6A"/>
    <w:rsid w:val="000A6795"/>
    <w:rsid w:val="000D0D89"/>
    <w:rsid w:val="000E3399"/>
    <w:rsid w:val="0010188D"/>
    <w:rsid w:val="00114450"/>
    <w:rsid w:val="00137C06"/>
    <w:rsid w:val="001554E3"/>
    <w:rsid w:val="00166864"/>
    <w:rsid w:val="00192EB3"/>
    <w:rsid w:val="00196458"/>
    <w:rsid w:val="001E0035"/>
    <w:rsid w:val="002211A2"/>
    <w:rsid w:val="00235CA1"/>
    <w:rsid w:val="0025166D"/>
    <w:rsid w:val="00274EB7"/>
    <w:rsid w:val="002772F3"/>
    <w:rsid w:val="00280EB6"/>
    <w:rsid w:val="00287BF9"/>
    <w:rsid w:val="002A3F8D"/>
    <w:rsid w:val="002B4316"/>
    <w:rsid w:val="002F27B9"/>
    <w:rsid w:val="00334670"/>
    <w:rsid w:val="00357073"/>
    <w:rsid w:val="00376C2D"/>
    <w:rsid w:val="003A3BDE"/>
    <w:rsid w:val="00431F37"/>
    <w:rsid w:val="00456441"/>
    <w:rsid w:val="00457990"/>
    <w:rsid w:val="004746DA"/>
    <w:rsid w:val="004B3436"/>
    <w:rsid w:val="004E4736"/>
    <w:rsid w:val="00530DB8"/>
    <w:rsid w:val="005511C0"/>
    <w:rsid w:val="00570EFD"/>
    <w:rsid w:val="005C196E"/>
    <w:rsid w:val="005C727B"/>
    <w:rsid w:val="005D7CDA"/>
    <w:rsid w:val="005E789F"/>
    <w:rsid w:val="005F7160"/>
    <w:rsid w:val="00635855"/>
    <w:rsid w:val="00636D3A"/>
    <w:rsid w:val="006E4F78"/>
    <w:rsid w:val="00702A72"/>
    <w:rsid w:val="00720C38"/>
    <w:rsid w:val="00795A62"/>
    <w:rsid w:val="00822850"/>
    <w:rsid w:val="00825F14"/>
    <w:rsid w:val="00872B23"/>
    <w:rsid w:val="00873C0B"/>
    <w:rsid w:val="0089256F"/>
    <w:rsid w:val="008B5A11"/>
    <w:rsid w:val="0090757F"/>
    <w:rsid w:val="0093279F"/>
    <w:rsid w:val="009430F1"/>
    <w:rsid w:val="009F4CD0"/>
    <w:rsid w:val="00A30206"/>
    <w:rsid w:val="00A415EC"/>
    <w:rsid w:val="00AB4930"/>
    <w:rsid w:val="00AF7A60"/>
    <w:rsid w:val="00B02E72"/>
    <w:rsid w:val="00B4457D"/>
    <w:rsid w:val="00B45ACD"/>
    <w:rsid w:val="00B61034"/>
    <w:rsid w:val="00BC2931"/>
    <w:rsid w:val="00C0040A"/>
    <w:rsid w:val="00C4325B"/>
    <w:rsid w:val="00C4679D"/>
    <w:rsid w:val="00CA3F58"/>
    <w:rsid w:val="00CA78B1"/>
    <w:rsid w:val="00CC6414"/>
    <w:rsid w:val="00CC76AD"/>
    <w:rsid w:val="00CF46B8"/>
    <w:rsid w:val="00D21026"/>
    <w:rsid w:val="00D569EC"/>
    <w:rsid w:val="00D7240F"/>
    <w:rsid w:val="00D76466"/>
    <w:rsid w:val="00DD3B25"/>
    <w:rsid w:val="00E51021"/>
    <w:rsid w:val="00E735ED"/>
    <w:rsid w:val="00E84389"/>
    <w:rsid w:val="00E93D8D"/>
    <w:rsid w:val="00EA3C73"/>
    <w:rsid w:val="00EB15DB"/>
    <w:rsid w:val="00ED47D1"/>
    <w:rsid w:val="00F05034"/>
    <w:rsid w:val="00F252E7"/>
    <w:rsid w:val="00F758E7"/>
    <w:rsid w:val="00FB32B7"/>
    <w:rsid w:val="00FB47E0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DCB4"/>
  <w15:chartTrackingRefBased/>
  <w15:docId w15:val="{9DF0E1A6-6EF7-4787-B252-D44DC026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D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F8D"/>
    <w:pPr>
      <w:keepNext/>
      <w:keepLines/>
      <w:spacing w:before="240" w:after="0"/>
      <w:outlineLvl w:val="0"/>
    </w:pPr>
    <w:rPr>
      <w:rFonts w:eastAsiaTheme="majorEastAsia" w:cstheme="majorBidi"/>
      <w:noProof/>
      <w:color w:val="1F3864" w:themeColor="accent1" w:themeShade="80"/>
      <w:sz w:val="28"/>
      <w:szCs w:val="32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64"/>
    <w:pPr>
      <w:ind w:left="720"/>
      <w:contextualSpacing/>
    </w:pPr>
  </w:style>
  <w:style w:type="table" w:styleId="TableGrid">
    <w:name w:val="Table Grid"/>
    <w:basedOn w:val="TableNormal"/>
    <w:uiPriority w:val="39"/>
    <w:rsid w:val="00F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F8D"/>
    <w:rPr>
      <w:rFonts w:ascii="Times New Roman" w:eastAsiaTheme="majorEastAsia" w:hAnsi="Times New Roman" w:cstheme="majorBidi"/>
      <w:noProof/>
      <w:color w:val="1F3864" w:themeColor="accent1" w:themeShade="80"/>
      <w:sz w:val="28"/>
      <w:szCs w:val="32"/>
      <w:lang w:val="vi-VN" w:eastAsia="en-US"/>
    </w:rPr>
  </w:style>
  <w:style w:type="character" w:styleId="Hyperlink">
    <w:name w:val="Hyperlink"/>
    <w:basedOn w:val="DefaultParagraphFont"/>
    <w:uiPriority w:val="99"/>
    <w:unhideWhenUsed/>
    <w:rsid w:val="002772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5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4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5B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F4C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5A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A3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3BD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vnptit.vn/y-te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ieeexplore.ieee.org/document/821780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ieeexplore.ieee.org/document/852032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solutions.viettel.vn/san-pham-dich-vu/phan-mem-quan-ly-benh-vien-viettel-hi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ieeexplore.ieee.org/document/878050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ieeexplore.ieee.org/document/8561068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fis.com.vn/LinkClick.aspx?fileticket=J9vUTLZwl00%3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xmind.net/" TargetMode="External"/><Relationship Id="rId22" Type="http://schemas.openxmlformats.org/officeDocument/2006/relationships/hyperlink" Target="https://ieeexplore.ieee.org/document/742420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B91D01ACCD4479711AF29D60497EC" ma:contentTypeVersion="1" ma:contentTypeDescription="Create a new document." ma:contentTypeScope="" ma:versionID="ad7505a9b98d89db56968a978ff9d096">
  <xsd:schema xmlns:xsd="http://www.w3.org/2001/XMLSchema" xmlns:xs="http://www.w3.org/2001/XMLSchema" xmlns:p="http://schemas.microsoft.com/office/2006/metadata/properties" xmlns:ns2="34b58030-2616-44c7-a254-d20eeeaf167d" targetNamespace="http://schemas.microsoft.com/office/2006/metadata/properties" ma:root="true" ma:fieldsID="0a2ffbfaf559d533459349f1013691c7" ns2:_="">
    <xsd:import namespace="34b58030-2616-44c7-a254-d20eeeaf167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58030-2616-44c7-a254-d20eeeaf16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58030-2616-44c7-a254-d20eeeaf167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D5991-0F80-4C0A-A327-75E4335B7A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C4CCE9-AFBF-433E-8495-4D8D50CDB4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58030-2616-44c7-a254-d20eeeaf1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4AD30-AFA3-4AF4-9502-2E3157662700}">
  <ds:schemaRefs>
    <ds:schemaRef ds:uri="http://schemas.microsoft.com/office/2006/metadata/properties"/>
    <ds:schemaRef ds:uri="http://schemas.microsoft.com/office/infopath/2007/PartnerControls"/>
    <ds:schemaRef ds:uri="34b58030-2616-44c7-a254-d20eeeaf167d"/>
  </ds:schemaRefs>
</ds:datastoreItem>
</file>

<file path=customXml/itemProps4.xml><?xml version="1.0" encoding="utf-8"?>
<ds:datastoreItem xmlns:ds="http://schemas.openxmlformats.org/officeDocument/2006/customXml" ds:itemID="{C94077C9-A35F-4B82-A872-7D121FD1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1975</Words>
  <Characters>11262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Bích</dc:creator>
  <cp:keywords/>
  <dc:description/>
  <cp:lastModifiedBy>sang.tt172785@sis.hust.edu.vn</cp:lastModifiedBy>
  <cp:revision>13</cp:revision>
  <cp:lastPrinted>2021-03-24T15:37:00Z</cp:lastPrinted>
  <dcterms:created xsi:type="dcterms:W3CDTF">2021-03-24T14:50:00Z</dcterms:created>
  <dcterms:modified xsi:type="dcterms:W3CDTF">2021-03-24T15:37:00Z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0x010100B02B91D01ACCD4479711AF29D60497EC</vt:lpwstr>
  </property>
</Properties>
</file>