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1006" w14:textId="77777777" w:rsidR="00532653" w:rsidRPr="008303F7" w:rsidRDefault="00EC48D3" w:rsidP="00532653">
      <w:pPr>
        <w:pStyle w:val="ListParagraph"/>
        <w:jc w:val="center"/>
        <w:rPr>
          <w:rStyle w:val="Strong"/>
          <w:rFonts w:ascii="Bahnschrift SemiBold" w:hAnsi="Bahnschrift SemiBold"/>
          <w:sz w:val="24"/>
          <w:szCs w:val="24"/>
        </w:rPr>
      </w:pPr>
      <w:r w:rsidRPr="008303F7">
        <w:rPr>
          <w:rStyle w:val="Strong"/>
          <w:rFonts w:ascii="Bahnschrift SemiBold" w:hAnsi="Bahnschrift SemiBold"/>
          <w:sz w:val="24"/>
          <w:szCs w:val="24"/>
        </w:rPr>
        <w:t>Secure Multi-Application Deployment using AWS ALB &amp; Nginx Reverse Proxy</w:t>
      </w:r>
    </w:p>
    <w:p w14:paraId="6C915BCC" w14:textId="77777777" w:rsidR="00532653" w:rsidRDefault="00532653" w:rsidP="00532653">
      <w:pPr>
        <w:pStyle w:val="ListParagraph"/>
        <w:jc w:val="center"/>
        <w:rPr>
          <w:rStyle w:val="Strong"/>
          <w:sz w:val="24"/>
          <w:szCs w:val="24"/>
        </w:rPr>
      </w:pPr>
    </w:p>
    <w:p w14:paraId="4B7AF19E" w14:textId="5826036F" w:rsidR="00CF03DB" w:rsidRDefault="00532653" w:rsidP="00E37879">
      <w:pPr>
        <w:pStyle w:val="List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Pr="00532653">
        <w:rPr>
          <w:b/>
          <w:bCs/>
          <w:sz w:val="24"/>
          <w:szCs w:val="24"/>
        </w:rPr>
        <w:t>Scalable Port-Based Routing Architecture</w:t>
      </w:r>
      <w:r>
        <w:rPr>
          <w:b/>
          <w:bCs/>
          <w:sz w:val="24"/>
          <w:szCs w:val="24"/>
        </w:rPr>
        <w:t>)</w:t>
      </w:r>
    </w:p>
    <w:p w14:paraId="718A29E5" w14:textId="77777777" w:rsidR="00015D18" w:rsidRDefault="00015D18" w:rsidP="00E37879">
      <w:pPr>
        <w:pStyle w:val="ListParagraph"/>
        <w:jc w:val="center"/>
        <w:rPr>
          <w:b/>
          <w:bCs/>
          <w:sz w:val="24"/>
          <w:szCs w:val="24"/>
        </w:rPr>
      </w:pPr>
    </w:p>
    <w:p w14:paraId="460D06CA" w14:textId="3D898D34" w:rsidR="006B59E4" w:rsidRDefault="00ED2189" w:rsidP="00A724ED">
      <w:pPr>
        <w:pStyle w:val="ListParagraph"/>
        <w:rPr>
          <w:b/>
          <w:bCs/>
          <w:sz w:val="28"/>
          <w:szCs w:val="28"/>
        </w:rPr>
      </w:pPr>
      <w:r w:rsidRPr="00ED2189">
        <w:rPr>
          <w:rFonts w:ascii="Segoe UI Emoji" w:hAnsi="Segoe UI Emoji"/>
          <w:b/>
          <w:bCs/>
          <w:color w:val="2F5496" w:themeColor="accent1" w:themeShade="BF"/>
          <w:sz w:val="28"/>
          <w:szCs w:val="28"/>
        </w:rPr>
        <w:t>📌</w:t>
      </w:r>
      <w:r w:rsidR="00C34D50" w:rsidRPr="00015D18">
        <w:rPr>
          <w:rFonts w:ascii="Segoe UI Emoji" w:hAnsi="Segoe UI Emoji"/>
          <w:b/>
          <w:bCs/>
          <w:color w:val="2F5496" w:themeColor="accent1" w:themeShade="BF"/>
          <w:sz w:val="28"/>
          <w:szCs w:val="28"/>
        </w:rPr>
        <w:t>Project Overview:</w:t>
      </w:r>
    </w:p>
    <w:p w14:paraId="5B9BFD43" w14:textId="500D2A64" w:rsidR="00E37879" w:rsidRPr="00E37879" w:rsidRDefault="00C34D50" w:rsidP="00A724ED">
      <w:pPr>
        <w:pStyle w:val="ListParagraph"/>
        <w:rPr>
          <w:b/>
          <w:bCs/>
          <w:sz w:val="24"/>
          <w:szCs w:val="24"/>
        </w:rPr>
      </w:pPr>
      <w:r w:rsidRPr="00C34D50">
        <w:rPr>
          <w:sz w:val="24"/>
          <w:szCs w:val="24"/>
        </w:rPr>
        <w:t>Deploying multiple web applications on a private EC2 instance using Nginx, with traffic</w:t>
      </w:r>
      <w:r w:rsidR="00DB6F50">
        <w:rPr>
          <w:sz w:val="24"/>
          <w:szCs w:val="24"/>
        </w:rPr>
        <w:t xml:space="preserve"> </w:t>
      </w:r>
      <w:r w:rsidRPr="00C34D50">
        <w:rPr>
          <w:sz w:val="24"/>
          <w:szCs w:val="24"/>
        </w:rPr>
        <w:t>securely routed through an AWS Application Load Balancer based on port configuration (80 and 8080)</w:t>
      </w:r>
      <w:r w:rsidR="00A724ED">
        <w:rPr>
          <w:sz w:val="24"/>
          <w:szCs w:val="24"/>
        </w:rPr>
        <w:t>.</w:t>
      </w:r>
    </w:p>
    <w:p w14:paraId="3B8B464E" w14:textId="542A1526" w:rsidR="00CF03DB" w:rsidRPr="00CF03DB" w:rsidRDefault="00532653" w:rsidP="00CF03DB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D7A3E19" wp14:editId="01136303">
            <wp:extent cx="6220047" cy="3997325"/>
            <wp:effectExtent l="0" t="0" r="9525" b="3175"/>
            <wp:docPr id="756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850" name="Picture 756948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542" cy="413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FD4A" w14:textId="7D507E71" w:rsidR="00D5224B" w:rsidRPr="001B73FF" w:rsidRDefault="00F106CA" w:rsidP="00D5224B">
      <w:pPr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F106CA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 xml:space="preserve">⚠️ </w:t>
      </w:r>
      <w:r w:rsidR="00D5224B" w:rsidRPr="009F78E9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Problem</w:t>
      </w:r>
      <w:r w:rsidR="00D5224B" w:rsidRPr="00D5224B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 xml:space="preserve"> Statement</w:t>
      </w:r>
    </w:p>
    <w:p w14:paraId="2A5340D9" w14:textId="4C000751" w:rsidR="00260E23" w:rsidRPr="00260E23" w:rsidRDefault="00260E23" w:rsidP="00260E23">
      <w:pPr>
        <w:pStyle w:val="ListParagraph"/>
        <w:numPr>
          <w:ilvl w:val="0"/>
          <w:numId w:val="21"/>
        </w:numPr>
        <w:jc w:val="both"/>
        <w:rPr>
          <w:rFonts w:ascii="Segoe UI Emoji" w:hAnsi="Segoe UI Emoji" w:cs="Segoe UI Emoji"/>
        </w:rPr>
      </w:pPr>
      <w:r w:rsidRPr="00260E23">
        <w:rPr>
          <w:rFonts w:ascii="Segoe UI Emoji" w:hAnsi="Segoe UI Emoji" w:cs="Segoe UI Emoji"/>
        </w:rPr>
        <w:t>Direct EC2 exposure increases attack surface</w:t>
      </w:r>
    </w:p>
    <w:p w14:paraId="56EB98C0" w14:textId="6BE22FD6" w:rsidR="00260E23" w:rsidRPr="00260E23" w:rsidRDefault="00260E23" w:rsidP="00260E23">
      <w:pPr>
        <w:pStyle w:val="ListParagraph"/>
        <w:numPr>
          <w:ilvl w:val="0"/>
          <w:numId w:val="21"/>
        </w:numPr>
        <w:jc w:val="both"/>
        <w:rPr>
          <w:rFonts w:ascii="Segoe UI Emoji" w:hAnsi="Segoe UI Emoji" w:cs="Segoe UI Emoji"/>
        </w:rPr>
      </w:pPr>
      <w:r w:rsidRPr="00260E23">
        <w:rPr>
          <w:rFonts w:ascii="Segoe UI Emoji" w:hAnsi="Segoe UI Emoji" w:cs="Segoe UI Emoji"/>
        </w:rPr>
        <w:t>Port conflicts when running multiple apps</w:t>
      </w:r>
    </w:p>
    <w:p w14:paraId="274FE860" w14:textId="44043B38" w:rsidR="00260E23" w:rsidRPr="00260E23" w:rsidRDefault="00260E23" w:rsidP="00260E23">
      <w:pPr>
        <w:pStyle w:val="ListParagraph"/>
        <w:numPr>
          <w:ilvl w:val="0"/>
          <w:numId w:val="21"/>
        </w:numPr>
        <w:jc w:val="both"/>
        <w:rPr>
          <w:rFonts w:ascii="Segoe UI Emoji" w:hAnsi="Segoe UI Emoji" w:cs="Segoe UI Emoji"/>
        </w:rPr>
      </w:pPr>
      <w:r w:rsidRPr="00260E23">
        <w:rPr>
          <w:rFonts w:ascii="Segoe UI Emoji" w:hAnsi="Segoe UI Emoji" w:cs="Segoe UI Emoji"/>
        </w:rPr>
        <w:t>Lack of centralized traffic management</w:t>
      </w:r>
    </w:p>
    <w:p w14:paraId="3F92708F" w14:textId="351A290B" w:rsidR="00260E23" w:rsidRPr="00260E23" w:rsidRDefault="00260E23" w:rsidP="00260E23">
      <w:pPr>
        <w:pStyle w:val="ListParagraph"/>
        <w:numPr>
          <w:ilvl w:val="0"/>
          <w:numId w:val="21"/>
        </w:numPr>
        <w:jc w:val="both"/>
        <w:rPr>
          <w:rFonts w:ascii="Segoe UI Emoji" w:hAnsi="Segoe UI Emoji" w:cs="Segoe UI Emoji"/>
        </w:rPr>
      </w:pPr>
      <w:r w:rsidRPr="00260E23">
        <w:rPr>
          <w:rFonts w:ascii="Segoe UI Emoji" w:hAnsi="Segoe UI Emoji" w:cs="Segoe UI Emoji"/>
        </w:rPr>
        <w:t>No Layer 7 routing</w:t>
      </w:r>
    </w:p>
    <w:p w14:paraId="09F5C297" w14:textId="38A51F25" w:rsidR="00D5224B" w:rsidRPr="00D5224B" w:rsidRDefault="008B4FAA" w:rsidP="00D5224B">
      <w:pPr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8B4FAA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🎯</w:t>
      </w:r>
      <w:r w:rsidR="00D5224B" w:rsidRPr="008B4FAA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The</w:t>
      </w:r>
      <w:r w:rsidR="00D5224B" w:rsidRPr="00D5224B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 xml:space="preserve"> Objective</w:t>
      </w:r>
    </w:p>
    <w:p w14:paraId="3436CF62" w14:textId="18E97ED7" w:rsidR="00D5224B" w:rsidRPr="00D5224B" w:rsidRDefault="00F106CA" w:rsidP="00D5224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   </w:t>
      </w:r>
      <w:r w:rsidR="00D5224B" w:rsidRPr="00D5224B">
        <w:rPr>
          <w:rFonts w:ascii="Segoe UI Emoji" w:hAnsi="Segoe UI Emoji" w:cs="Segoe UI Emoji"/>
        </w:rPr>
        <w:t xml:space="preserve">To implement a </w:t>
      </w:r>
      <w:r w:rsidR="00D5224B" w:rsidRPr="00D5224B">
        <w:rPr>
          <w:rFonts w:ascii="Segoe UI Emoji" w:hAnsi="Segoe UI Emoji" w:cs="Segoe UI Emoji"/>
          <w:b/>
          <w:bCs/>
        </w:rPr>
        <w:t>Secure Reverse Proxy Layer</w:t>
      </w:r>
      <w:r w:rsidR="00D5224B" w:rsidRPr="00D5224B">
        <w:rPr>
          <w:rFonts w:ascii="Segoe UI Emoji" w:hAnsi="Segoe UI Emoji" w:cs="Segoe UI Emoji"/>
        </w:rPr>
        <w:t xml:space="preserve"> that:</w:t>
      </w:r>
    </w:p>
    <w:p w14:paraId="35BEA2BE" w14:textId="478A7987" w:rsidR="00D5224B" w:rsidRPr="00D5224B" w:rsidRDefault="00D5224B" w:rsidP="00D5224B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D5224B">
        <w:rPr>
          <w:rFonts w:ascii="Segoe UI Emoji" w:hAnsi="Segoe UI Emoji" w:cs="Segoe UI Emoji"/>
        </w:rPr>
        <w:t xml:space="preserve">Standardizes entry points via an </w:t>
      </w:r>
      <w:r w:rsidRPr="00D5224B">
        <w:rPr>
          <w:rFonts w:ascii="Segoe UI Emoji" w:hAnsi="Segoe UI Emoji" w:cs="Segoe UI Emoji"/>
          <w:b/>
          <w:bCs/>
        </w:rPr>
        <w:t>Internet-Facing ALB</w:t>
      </w:r>
      <w:r>
        <w:rPr>
          <w:rFonts w:ascii="Segoe UI Emoji" w:hAnsi="Segoe UI Emoji" w:cs="Segoe UI Emoji"/>
        </w:rPr>
        <w:t xml:space="preserve"> (Public Subnet)</w:t>
      </w:r>
    </w:p>
    <w:p w14:paraId="6D761914" w14:textId="77777777" w:rsidR="00D5224B" w:rsidRPr="00D5224B" w:rsidRDefault="00D5224B" w:rsidP="00D5224B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D5224B">
        <w:rPr>
          <w:rFonts w:ascii="Segoe UI Emoji" w:hAnsi="Segoe UI Emoji" w:cs="Segoe UI Emoji"/>
        </w:rPr>
        <w:t xml:space="preserve">Uses </w:t>
      </w:r>
      <w:r w:rsidRPr="00D5224B">
        <w:rPr>
          <w:rFonts w:ascii="Segoe UI Emoji" w:hAnsi="Segoe UI Emoji" w:cs="Segoe UI Emoji"/>
          <w:b/>
          <w:bCs/>
        </w:rPr>
        <w:t>Nginx</w:t>
      </w:r>
      <w:r w:rsidRPr="00D5224B">
        <w:rPr>
          <w:rFonts w:ascii="Segoe UI Emoji" w:hAnsi="Segoe UI Emoji" w:cs="Segoe UI Emoji"/>
        </w:rPr>
        <w:t xml:space="preserve"> to perform intelligent port-based routing inside a private subnet.</w:t>
      </w:r>
    </w:p>
    <w:p w14:paraId="58CC4B20" w14:textId="33B205DF" w:rsidR="00D5224B" w:rsidRDefault="00D5224B" w:rsidP="00D5224B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D5224B">
        <w:rPr>
          <w:rFonts w:ascii="Segoe UI Emoji" w:hAnsi="Segoe UI Emoji" w:cs="Segoe UI Emoji"/>
        </w:rPr>
        <w:t xml:space="preserve">Enforces a </w:t>
      </w:r>
      <w:r w:rsidRPr="00D5224B">
        <w:rPr>
          <w:rFonts w:ascii="Segoe UI Emoji" w:hAnsi="Segoe UI Emoji" w:cs="Segoe UI Emoji"/>
          <w:b/>
          <w:bCs/>
        </w:rPr>
        <w:t>Zero-Trust</w:t>
      </w:r>
      <w:r w:rsidRPr="00D5224B">
        <w:rPr>
          <w:rFonts w:ascii="Segoe UI Emoji" w:hAnsi="Segoe UI Emoji" w:cs="Segoe UI Emoji"/>
        </w:rPr>
        <w:t xml:space="preserve"> security model where backend apps have </w:t>
      </w:r>
      <w:r w:rsidRPr="00D5224B">
        <w:rPr>
          <w:rFonts w:ascii="Segoe UI Emoji" w:hAnsi="Segoe UI Emoji" w:cs="Segoe UI Emoji"/>
          <w:b/>
          <w:bCs/>
        </w:rPr>
        <w:t>no public IP</w:t>
      </w:r>
      <w:r w:rsidRPr="00D5224B">
        <w:rPr>
          <w:rFonts w:ascii="Segoe UI Emoji" w:hAnsi="Segoe UI Emoji" w:cs="Segoe UI Emoji"/>
        </w:rPr>
        <w:t xml:space="preserve"> </w:t>
      </w:r>
      <w:r w:rsidRPr="00D5224B">
        <w:rPr>
          <w:rFonts w:ascii="Segoe UI Emoji" w:hAnsi="Segoe UI Emoji" w:cs="Segoe UI Emoji"/>
          <w:b/>
          <w:bCs/>
        </w:rPr>
        <w:t>addresses.</w:t>
      </w:r>
    </w:p>
    <w:p w14:paraId="08C56EC9" w14:textId="77777777" w:rsidR="00EB0B7C" w:rsidRDefault="00EB0B7C" w:rsidP="00833436">
      <w:pPr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</w:pPr>
    </w:p>
    <w:p w14:paraId="0BE583E2" w14:textId="77777777" w:rsidR="00EB0B7C" w:rsidRDefault="00EB0B7C" w:rsidP="00833436">
      <w:pPr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</w:pPr>
    </w:p>
    <w:p w14:paraId="4DA3EFC3" w14:textId="145BB957" w:rsidR="00833436" w:rsidRPr="00EB0B7C" w:rsidRDefault="00DF71EA" w:rsidP="00833436">
      <w:pPr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DF71EA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🔎</w:t>
      </w:r>
      <w:r w:rsidR="00833436" w:rsidRPr="00DF71EA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How</w:t>
      </w:r>
      <w:r w:rsidR="00833436" w:rsidRPr="00EB0B7C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 xml:space="preserve"> the Traffic Flows??</w:t>
      </w:r>
    </w:p>
    <w:p w14:paraId="0B89C82D" w14:textId="63445043" w:rsidR="00D5224B" w:rsidRDefault="002A4ADA" w:rsidP="002A4ADA">
      <w:pPr>
        <w:jc w:val="center"/>
        <w:rPr>
          <w:rFonts w:ascii="Segoe UI Emoji" w:hAnsi="Segoe UI Emoji" w:cs="Segoe UI Emoji"/>
        </w:rPr>
      </w:pPr>
      <w:r w:rsidRPr="002A4ADA">
        <w:rPr>
          <w:rFonts w:ascii="Segoe UI Emoji" w:hAnsi="Segoe UI Emoji" w:cs="Segoe UI Emoji"/>
          <w:highlight w:val="yellow"/>
        </w:rPr>
        <w:t>Internet → ALB → Private EC2 → Nginx → App1 / App2</w:t>
      </w:r>
    </w:p>
    <w:p w14:paraId="36A01611" w14:textId="4A77349D" w:rsidR="0053316D" w:rsidRPr="0053316D" w:rsidRDefault="0053316D" w:rsidP="0053316D">
      <w:pPr>
        <w:rPr>
          <w:rFonts w:ascii="Segoe UI Emoji" w:hAnsi="Segoe UI Emoji" w:cs="Segoe UI Emoji"/>
          <w:b/>
          <w:bCs/>
          <w:sz w:val="16"/>
          <w:szCs w:val="16"/>
        </w:rPr>
      </w:pPr>
      <w:r w:rsidRPr="0053316D">
        <w:rPr>
          <w:rFonts w:ascii="Segoe UI Emoji" w:hAnsi="Segoe UI Emoji" w:cs="Segoe UI Emoji"/>
          <w:b/>
          <w:bCs/>
          <w:sz w:val="16"/>
          <w:szCs w:val="16"/>
        </w:rPr>
        <w:t xml:space="preserve"> </w:t>
      </w:r>
      <w:r w:rsidRPr="00260E23">
        <w:rPr>
          <w:rFonts w:ascii="Segoe UI Emoji" w:hAnsi="Segoe UI Emoji" w:cs="Segoe UI Emoji"/>
          <w:b/>
          <w:bCs/>
          <w:sz w:val="16"/>
          <w:szCs w:val="16"/>
        </w:rPr>
        <w:t xml:space="preserve">The </w:t>
      </w:r>
      <w:r w:rsidRPr="0053316D">
        <w:rPr>
          <w:rFonts w:ascii="Segoe UI Emoji" w:hAnsi="Segoe UI Emoji" w:cs="Segoe UI Emoji"/>
          <w:b/>
          <w:bCs/>
          <w:sz w:val="16"/>
          <w:szCs w:val="16"/>
        </w:rPr>
        <w:t>Entry:</w:t>
      </w:r>
    </w:p>
    <w:p w14:paraId="68125424" w14:textId="18257EAC" w:rsidR="001B73FF" w:rsidRPr="001B73FF" w:rsidRDefault="0053316D" w:rsidP="0053316D">
      <w:pPr>
        <w:numPr>
          <w:ilvl w:val="0"/>
          <w:numId w:val="14"/>
        </w:numPr>
        <w:rPr>
          <w:rFonts w:ascii="Segoe UI Emoji" w:hAnsi="Segoe UI Emoji" w:cs="Segoe UI Emoji"/>
          <w:sz w:val="16"/>
          <w:szCs w:val="16"/>
        </w:rPr>
      </w:pPr>
      <w:r w:rsidRPr="0053316D">
        <w:rPr>
          <w:rFonts w:ascii="Segoe UI Emoji" w:hAnsi="Segoe UI Emoji" w:cs="Segoe UI Emoji"/>
          <w:sz w:val="16"/>
          <w:szCs w:val="16"/>
        </w:rPr>
        <w:t>User Action: Hits your URL/DNS from the public internet.</w:t>
      </w:r>
      <w:r w:rsidR="00260E23">
        <w:rPr>
          <w:rFonts w:ascii="Segoe UI Emoji" w:hAnsi="Segoe UI Emoji" w:cs="Segoe UI Emoji"/>
          <w:sz w:val="16"/>
          <w:szCs w:val="16"/>
        </w:rPr>
        <w:t xml:space="preserve">  USER </w:t>
      </w:r>
      <w:proofErr w:type="gramStart"/>
      <w:r w:rsidR="00260E23">
        <w:rPr>
          <w:rFonts w:ascii="Segoe UI Emoji" w:hAnsi="Segoe UI Emoji" w:cs="Segoe UI Emoji"/>
          <w:sz w:val="16"/>
          <w:szCs w:val="16"/>
        </w:rPr>
        <w:t>Hit :</w:t>
      </w:r>
      <w:proofErr w:type="gramEnd"/>
      <w:r w:rsidR="00260E23">
        <w:rPr>
          <w:rFonts w:ascii="Segoe UI Emoji" w:hAnsi="Segoe UI Emoji" w:cs="Segoe UI Emoji"/>
          <w:sz w:val="16"/>
          <w:szCs w:val="16"/>
        </w:rPr>
        <w:t xml:space="preserve"> </w:t>
      </w:r>
      <w:r w:rsidR="00260E23" w:rsidRPr="0053316D">
        <w:rPr>
          <w:rFonts w:ascii="Segoe UI Emoji" w:hAnsi="Segoe UI Emoji" w:cs="Segoe UI Emoji"/>
          <w:sz w:val="16"/>
          <w:szCs w:val="16"/>
        </w:rPr>
        <w:t>your URL/DNS from the public internet</w:t>
      </w:r>
      <w:r w:rsidR="00260E23" w:rsidRPr="001B73FF">
        <w:rPr>
          <w:rFonts w:ascii="Segoe UI Emoji" w:hAnsi="Segoe UI Emoji" w:cs="Segoe UI Emoji"/>
          <w:sz w:val="16"/>
          <w:szCs w:val="16"/>
        </w:rPr>
        <w:t xml:space="preserve">                                                                                                           </w:t>
      </w:r>
    </w:p>
    <w:p w14:paraId="375C97C1" w14:textId="40B482FF" w:rsidR="0053316D" w:rsidRPr="0053316D" w:rsidRDefault="0053316D" w:rsidP="0053316D">
      <w:pPr>
        <w:rPr>
          <w:rFonts w:ascii="Segoe UI Emoji" w:hAnsi="Segoe UI Emoji" w:cs="Segoe UI Emoji"/>
          <w:sz w:val="16"/>
          <w:szCs w:val="16"/>
        </w:rPr>
      </w:pPr>
      <w:r w:rsidRPr="0053316D">
        <w:rPr>
          <w:rFonts w:ascii="Segoe UI Emoji" w:hAnsi="Segoe UI Emoji" w:cs="Segoe UI Emoji"/>
          <w:b/>
          <w:bCs/>
          <w:sz w:val="16"/>
          <w:szCs w:val="16"/>
        </w:rPr>
        <w:t> The Listeners (Security Guard):</w:t>
      </w:r>
    </w:p>
    <w:p w14:paraId="76369BC7" w14:textId="77777777" w:rsidR="0053316D" w:rsidRPr="0053316D" w:rsidRDefault="0053316D" w:rsidP="0053316D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53316D">
        <w:rPr>
          <w:rFonts w:ascii="Segoe UI Emoji" w:hAnsi="Segoe UI Emoji" w:cs="Segoe UI Emoji"/>
          <w:sz w:val="16"/>
          <w:szCs w:val="16"/>
        </w:rPr>
        <w:t>ALB Action: Monitors Port 80 and Port 8080 for incoming requests</w:t>
      </w:r>
      <w:r w:rsidRPr="0053316D">
        <w:rPr>
          <w:rFonts w:ascii="Segoe UI Emoji" w:hAnsi="Segoe UI Emoji" w:cs="Segoe UI Emoji"/>
          <w:b/>
          <w:bCs/>
          <w:sz w:val="16"/>
          <w:szCs w:val="16"/>
        </w:rPr>
        <w:t>.</w:t>
      </w:r>
    </w:p>
    <w:p w14:paraId="28032B3D" w14:textId="23E5E86F" w:rsidR="0053316D" w:rsidRPr="0053316D" w:rsidRDefault="0053316D" w:rsidP="0053316D">
      <w:pPr>
        <w:rPr>
          <w:rFonts w:ascii="Segoe UI Emoji" w:hAnsi="Segoe UI Emoji" w:cs="Segoe UI Emoji"/>
          <w:b/>
          <w:bCs/>
          <w:sz w:val="16"/>
          <w:szCs w:val="16"/>
        </w:rPr>
      </w:pPr>
      <w:r w:rsidRPr="0053316D">
        <w:rPr>
          <w:rFonts w:ascii="Segoe UI Emoji" w:hAnsi="Segoe UI Emoji" w:cs="Segoe UI Emoji"/>
          <w:b/>
          <w:bCs/>
          <w:sz w:val="16"/>
          <w:szCs w:val="16"/>
        </w:rPr>
        <w:t> Target Forwarding (Sorting):</w:t>
      </w:r>
    </w:p>
    <w:p w14:paraId="1C9E8613" w14:textId="77777777" w:rsidR="0053316D" w:rsidRPr="0053316D" w:rsidRDefault="0053316D" w:rsidP="0053316D">
      <w:pPr>
        <w:numPr>
          <w:ilvl w:val="0"/>
          <w:numId w:val="16"/>
        </w:numPr>
        <w:rPr>
          <w:rFonts w:ascii="Segoe UI Emoji" w:hAnsi="Segoe UI Emoji" w:cs="Segoe UI Emoji"/>
          <w:sz w:val="16"/>
          <w:szCs w:val="16"/>
        </w:rPr>
      </w:pPr>
      <w:r w:rsidRPr="0053316D">
        <w:rPr>
          <w:rFonts w:ascii="Segoe UI Emoji" w:hAnsi="Segoe UI Emoji" w:cs="Segoe UI Emoji"/>
          <w:sz w:val="16"/>
          <w:szCs w:val="16"/>
        </w:rPr>
        <w:t>If Port 80: Traffic is handed to Target Group 80.</w:t>
      </w:r>
    </w:p>
    <w:p w14:paraId="088A4240" w14:textId="77777777" w:rsidR="0053316D" w:rsidRPr="0053316D" w:rsidRDefault="0053316D" w:rsidP="0053316D">
      <w:pPr>
        <w:numPr>
          <w:ilvl w:val="0"/>
          <w:numId w:val="16"/>
        </w:numPr>
        <w:rPr>
          <w:rFonts w:ascii="Segoe UI Emoji" w:hAnsi="Segoe UI Emoji" w:cs="Segoe UI Emoji"/>
          <w:sz w:val="16"/>
          <w:szCs w:val="16"/>
        </w:rPr>
      </w:pPr>
      <w:r w:rsidRPr="0053316D">
        <w:rPr>
          <w:rFonts w:ascii="Segoe UI Emoji" w:hAnsi="Segoe UI Emoji" w:cs="Segoe UI Emoji"/>
          <w:sz w:val="16"/>
          <w:szCs w:val="16"/>
        </w:rPr>
        <w:t>If Port 8080: Traffic is handed to Target Group 8080.</w:t>
      </w:r>
    </w:p>
    <w:p w14:paraId="3B1C3F55" w14:textId="4612BE65" w:rsidR="0053316D" w:rsidRPr="0053316D" w:rsidRDefault="0053316D" w:rsidP="0053316D">
      <w:pPr>
        <w:rPr>
          <w:rFonts w:ascii="Segoe UI Emoji" w:hAnsi="Segoe UI Emoji" w:cs="Segoe UI Emoji"/>
          <w:b/>
          <w:bCs/>
          <w:sz w:val="16"/>
          <w:szCs w:val="16"/>
        </w:rPr>
      </w:pPr>
      <w:r w:rsidRPr="0053316D">
        <w:rPr>
          <w:rFonts w:ascii="Segoe UI Emoji" w:hAnsi="Segoe UI Emoji" w:cs="Segoe UI Emoji"/>
          <w:b/>
          <w:bCs/>
          <w:sz w:val="16"/>
          <w:szCs w:val="16"/>
        </w:rPr>
        <w:t> The Secret Proxy (Private Hand-off):</w:t>
      </w:r>
    </w:p>
    <w:p w14:paraId="45B66E8E" w14:textId="77777777" w:rsidR="0053316D" w:rsidRPr="0053316D" w:rsidRDefault="0053316D" w:rsidP="0053316D">
      <w:pPr>
        <w:numPr>
          <w:ilvl w:val="0"/>
          <w:numId w:val="17"/>
        </w:numPr>
        <w:rPr>
          <w:rFonts w:ascii="Segoe UI Emoji" w:hAnsi="Segoe UI Emoji" w:cs="Segoe UI Emoji"/>
          <w:sz w:val="16"/>
          <w:szCs w:val="16"/>
        </w:rPr>
      </w:pPr>
      <w:r w:rsidRPr="0053316D">
        <w:rPr>
          <w:rFonts w:ascii="Segoe UI Emoji" w:hAnsi="Segoe UI Emoji" w:cs="Segoe UI Emoji"/>
          <w:sz w:val="16"/>
          <w:szCs w:val="16"/>
        </w:rPr>
        <w:t>ALB to VPC: Traffic moves from the public subnet to the Private Subnet.</w:t>
      </w:r>
    </w:p>
    <w:p w14:paraId="02BC0CCA" w14:textId="77777777" w:rsidR="0053316D" w:rsidRPr="0053316D" w:rsidRDefault="0053316D" w:rsidP="0053316D">
      <w:pPr>
        <w:numPr>
          <w:ilvl w:val="0"/>
          <w:numId w:val="17"/>
        </w:numPr>
        <w:rPr>
          <w:rFonts w:ascii="Segoe UI Emoji" w:hAnsi="Segoe UI Emoji" w:cs="Segoe UI Emoji"/>
          <w:sz w:val="16"/>
          <w:szCs w:val="16"/>
        </w:rPr>
      </w:pPr>
      <w:r w:rsidRPr="0053316D">
        <w:rPr>
          <w:rFonts w:ascii="Segoe UI Emoji" w:hAnsi="Segoe UI Emoji" w:cs="Segoe UI Emoji"/>
          <w:sz w:val="16"/>
          <w:szCs w:val="16"/>
        </w:rPr>
        <w:t>EC2 Security: Hits the Nginx Proxy on a Private EC2 with no public IP, making it invisible to hackers.</w:t>
      </w:r>
    </w:p>
    <w:p w14:paraId="034354A3" w14:textId="581EFAE3" w:rsidR="0053316D" w:rsidRPr="0053316D" w:rsidRDefault="0053316D" w:rsidP="0053316D">
      <w:pPr>
        <w:rPr>
          <w:rFonts w:ascii="Segoe UI Emoji" w:hAnsi="Segoe UI Emoji" w:cs="Segoe UI Emoji"/>
          <w:b/>
          <w:bCs/>
          <w:sz w:val="16"/>
          <w:szCs w:val="16"/>
        </w:rPr>
      </w:pPr>
      <w:r w:rsidRPr="0053316D">
        <w:rPr>
          <w:rFonts w:ascii="Segoe UI Emoji" w:hAnsi="Segoe UI Emoji" w:cs="Segoe UI Emoji"/>
          <w:b/>
          <w:bCs/>
          <w:sz w:val="16"/>
          <w:szCs w:val="16"/>
        </w:rPr>
        <w:t> Final Delivery:</w:t>
      </w:r>
    </w:p>
    <w:p w14:paraId="4912ADFC" w14:textId="77777777" w:rsidR="0053316D" w:rsidRDefault="0053316D" w:rsidP="0053316D">
      <w:pPr>
        <w:numPr>
          <w:ilvl w:val="0"/>
          <w:numId w:val="18"/>
        </w:numPr>
        <w:rPr>
          <w:rFonts w:ascii="Segoe UI Emoji" w:hAnsi="Segoe UI Emoji" w:cs="Segoe UI Emoji"/>
          <w:sz w:val="16"/>
          <w:szCs w:val="16"/>
        </w:rPr>
      </w:pPr>
      <w:r w:rsidRPr="0053316D">
        <w:rPr>
          <w:rFonts w:ascii="Segoe UI Emoji" w:hAnsi="Segoe UI Emoji" w:cs="Segoe UI Emoji"/>
          <w:sz w:val="16"/>
          <w:szCs w:val="16"/>
        </w:rPr>
        <w:t>Nginx Logic: Inspects the port and drops the request directly into the lap of App 1 (via Port 80) or App 2 (via Port 8080).</w:t>
      </w:r>
    </w:p>
    <w:p w14:paraId="37F054C3" w14:textId="275DD961" w:rsidR="001B73FF" w:rsidRPr="007F486D" w:rsidRDefault="007F486D" w:rsidP="001B73FF">
      <w:pPr>
        <w:rPr>
          <w:rFonts w:ascii="Segoe UI Emoji" w:hAnsi="Segoe UI Emoji" w:cs="Segoe UI Emoji"/>
          <w:b/>
          <w:bCs/>
          <w:color w:val="2F5496" w:themeColor="accent1" w:themeShade="BF"/>
          <w:highlight w:val="lightGray"/>
        </w:rPr>
      </w:pPr>
      <w:r w:rsidRPr="007F486D">
        <w:rPr>
          <w:rFonts w:ascii="Segoe UI Emoji" w:hAnsi="Segoe UI Emoji" w:cs="Segoe UI Emoji"/>
          <w:b/>
          <w:bCs/>
          <w:color w:val="2F5496" w:themeColor="accent1" w:themeShade="BF"/>
        </w:rPr>
        <w:t>🌐</w:t>
      </w:r>
      <w:r w:rsidR="00FD57CE" w:rsidRPr="00C94191">
        <w:rPr>
          <w:rFonts w:ascii="Segoe UI Emoji" w:hAnsi="Segoe UI Emoji" w:cs="Segoe UI Emoji"/>
          <w:b/>
          <w:bCs/>
          <w:color w:val="2F5496" w:themeColor="accent1" w:themeShade="BF"/>
          <w:highlight w:val="green"/>
          <w:u w:val="single"/>
        </w:rPr>
        <w:t>1.</w:t>
      </w:r>
      <w:r w:rsidR="001B73FF" w:rsidRPr="00C94191">
        <w:rPr>
          <w:rFonts w:ascii="Segoe UI Emoji" w:hAnsi="Segoe UI Emoji" w:cs="Segoe UI Emoji"/>
          <w:b/>
          <w:bCs/>
          <w:color w:val="2F5496" w:themeColor="accent1" w:themeShade="BF"/>
          <w:highlight w:val="green"/>
          <w:u w:val="single"/>
        </w:rPr>
        <w:t>Network Setup Details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FD57CE" w:rsidRPr="00FD57CE" w14:paraId="17016029" w14:textId="77777777" w:rsidTr="00FD57CE">
        <w:tc>
          <w:tcPr>
            <w:tcW w:w="9016" w:type="dxa"/>
          </w:tcPr>
          <w:p w14:paraId="2261A4F0" w14:textId="77777777" w:rsidR="00FD57CE" w:rsidRPr="00FD57CE" w:rsidRDefault="00FD57CE" w:rsidP="002A5EA8">
            <w:pPr>
              <w:rPr>
                <w:rFonts w:cstheme="minorHAnsi"/>
                <w:b/>
                <w:bCs/>
                <w:color w:val="2F5496" w:themeColor="accent1" w:themeShade="BF"/>
              </w:rPr>
            </w:pPr>
            <w:r w:rsidRPr="001B73FF">
              <w:rPr>
                <w:rFonts w:cstheme="minorHAnsi"/>
                <w:b/>
                <w:bCs/>
                <w:color w:val="2F5496" w:themeColor="accent1" w:themeShade="BF"/>
              </w:rPr>
              <w:t>VPC creation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 xml:space="preserve"> 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sym w:font="Wingdings" w:char="F0E0"/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 xml:space="preserve">  </w:t>
            </w:r>
            <w:r w:rsidRPr="001B73FF">
              <w:rPr>
                <w:rFonts w:cstheme="minorHAnsi"/>
                <w:b/>
                <w:bCs/>
                <w:color w:val="2F5496" w:themeColor="accent1" w:themeShade="BF"/>
              </w:rPr>
              <w:t>Public &amp; Private subnets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 xml:space="preserve"> 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sym w:font="Wingdings" w:char="F0E0"/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 xml:space="preserve">  </w:t>
            </w:r>
            <w:r w:rsidRPr="001B73FF">
              <w:rPr>
                <w:rFonts w:cstheme="minorHAnsi"/>
                <w:b/>
                <w:bCs/>
                <w:color w:val="2F5496" w:themeColor="accent1" w:themeShade="BF"/>
              </w:rPr>
              <w:t>Internet Gateway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 xml:space="preserve"> 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sym w:font="Wingdings" w:char="F0E0"/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 xml:space="preserve">  </w:t>
            </w:r>
            <w:r w:rsidRPr="001B73FF">
              <w:rPr>
                <w:rFonts w:cstheme="minorHAnsi"/>
                <w:b/>
                <w:bCs/>
                <w:color w:val="2F5496" w:themeColor="accent1" w:themeShade="BF"/>
              </w:rPr>
              <w:t>NAT Gatewa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>y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sym w:font="Wingdings" w:char="F0E0"/>
            </w:r>
            <w:r w:rsidRPr="001B73FF">
              <w:rPr>
                <w:rFonts w:cstheme="minorHAnsi"/>
                <w:b/>
                <w:bCs/>
                <w:color w:val="2F5496" w:themeColor="accent1" w:themeShade="BF"/>
              </w:rPr>
              <w:t>Route Tables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sym w:font="Wingdings" w:char="F0E0"/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 xml:space="preserve"> </w:t>
            </w:r>
            <w:r w:rsidRPr="001B73FF">
              <w:rPr>
                <w:rFonts w:cstheme="minorHAnsi"/>
                <w:b/>
                <w:bCs/>
                <w:color w:val="2F5496" w:themeColor="accent1" w:themeShade="BF"/>
              </w:rPr>
              <w:t>Security Groups (ALB SG &amp; EC2 SG referencing</w:t>
            </w:r>
            <w:r w:rsidRPr="00FD57CE">
              <w:rPr>
                <w:rFonts w:cstheme="minorHAnsi"/>
                <w:b/>
                <w:bCs/>
                <w:color w:val="2F5496" w:themeColor="accent1" w:themeShade="BF"/>
              </w:rPr>
              <w:t>)</w:t>
            </w:r>
          </w:p>
        </w:tc>
      </w:tr>
    </w:tbl>
    <w:p w14:paraId="67C333B5" w14:textId="77777777" w:rsidR="004F44AB" w:rsidRDefault="004F44AB" w:rsidP="00634974">
      <w:pPr>
        <w:ind w:left="360"/>
        <w:rPr>
          <w:rFonts w:cstheme="minorHAnsi"/>
          <w:color w:val="262626" w:themeColor="text1" w:themeTint="D9"/>
        </w:rPr>
      </w:pPr>
    </w:p>
    <w:p w14:paraId="19E951F5" w14:textId="78E56C62" w:rsidR="00634974" w:rsidRPr="00634974" w:rsidRDefault="00634974" w:rsidP="00634974">
      <w:pPr>
        <w:ind w:left="360"/>
        <w:rPr>
          <w:rFonts w:cstheme="minorHAnsi"/>
          <w:color w:val="262626" w:themeColor="text1" w:themeTint="D9"/>
        </w:rPr>
      </w:pPr>
      <w:r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3682E" wp14:editId="6E1E0753">
                <wp:simplePos x="0" y="0"/>
                <wp:positionH relativeFrom="column">
                  <wp:posOffset>253333</wp:posOffset>
                </wp:positionH>
                <wp:positionV relativeFrom="paragraph">
                  <wp:posOffset>147007</wp:posOffset>
                </wp:positionV>
                <wp:extent cx="13743" cy="1326332"/>
                <wp:effectExtent l="0" t="0" r="24765" b="26670"/>
                <wp:wrapNone/>
                <wp:docPr id="51951608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43" cy="13263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66E1D" id="Straight Connector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95pt,11.6pt" to="21.05pt,1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634974">
        <w:rPr>
          <w:rFonts w:cstheme="minorHAnsi"/>
          <w:color w:val="262626" w:themeColor="text1" w:themeTint="D9"/>
        </w:rPr>
        <w:t>VPC</w:t>
      </w:r>
    </w:p>
    <w:p w14:paraId="26F9EBC9" w14:textId="181602A9" w:rsidR="00634974" w:rsidRPr="00634974" w:rsidRDefault="00634974" w:rsidP="00634974">
      <w:pPr>
        <w:ind w:left="360"/>
        <w:rPr>
          <w:rFonts w:cstheme="minorHAns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 xml:space="preserve"> </w:t>
      </w:r>
      <w:r w:rsidRPr="00634974">
        <w:rPr>
          <w:rFonts w:ascii="Calibri" w:hAnsi="Calibri" w:cs="Calibri"/>
          <w:color w:val="262626" w:themeColor="text1" w:themeTint="D9"/>
        </w:rPr>
        <w:t>──</w:t>
      </w:r>
      <w:r w:rsidRPr="00634974">
        <w:rPr>
          <w:rFonts w:cstheme="minorHAnsi"/>
          <w:color w:val="262626" w:themeColor="text1" w:themeTint="D9"/>
        </w:rPr>
        <w:t xml:space="preserve"> Public Subnet 1</w:t>
      </w:r>
    </w:p>
    <w:p w14:paraId="4C63A3D1" w14:textId="6B18B187" w:rsidR="00634974" w:rsidRPr="00634974" w:rsidRDefault="00634974" w:rsidP="00634974">
      <w:pPr>
        <w:ind w:left="360"/>
        <w:rPr>
          <w:rFonts w:cstheme="minorHAnsi"/>
          <w:color w:val="262626" w:themeColor="text1" w:themeTint="D9"/>
        </w:rPr>
      </w:pPr>
      <w:r w:rsidRPr="00634974">
        <w:rPr>
          <w:rFonts w:cstheme="minorHAnsi"/>
          <w:color w:val="262626" w:themeColor="text1" w:themeTint="D9"/>
        </w:rPr>
        <w:t xml:space="preserve">      </w:t>
      </w:r>
      <w:r w:rsidR="00164BEF">
        <w:rPr>
          <w:rFonts w:cstheme="minorHAnsi"/>
          <w:color w:val="262626" w:themeColor="text1" w:themeTint="D9"/>
        </w:rPr>
        <w:t xml:space="preserve">  </w:t>
      </w:r>
      <w:r w:rsidRPr="00634974">
        <w:rPr>
          <w:rFonts w:cstheme="minorHAnsi"/>
          <w:color w:val="262626" w:themeColor="text1" w:themeTint="D9"/>
        </w:rPr>
        <w:t>└── Application Load Balancer</w:t>
      </w:r>
    </w:p>
    <w:p w14:paraId="25906FF4" w14:textId="1F70CEA9" w:rsidR="00634974" w:rsidRPr="00634974" w:rsidRDefault="00634974" w:rsidP="00634974">
      <w:pPr>
        <w:ind w:left="360"/>
        <w:rPr>
          <w:rFonts w:cstheme="minorHAns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 xml:space="preserve"> </w:t>
      </w:r>
      <w:r w:rsidRPr="00634974">
        <w:rPr>
          <w:rFonts w:ascii="Calibri" w:hAnsi="Calibri" w:cs="Calibri"/>
          <w:color w:val="262626" w:themeColor="text1" w:themeTint="D9"/>
        </w:rPr>
        <w:t>──</w:t>
      </w:r>
      <w:r w:rsidRPr="00634974">
        <w:rPr>
          <w:rFonts w:cstheme="minorHAnsi"/>
          <w:color w:val="262626" w:themeColor="text1" w:themeTint="D9"/>
        </w:rPr>
        <w:t xml:space="preserve"> Public Subnet 2</w:t>
      </w:r>
    </w:p>
    <w:p w14:paraId="41C19985" w14:textId="34AB7286" w:rsidR="00634974" w:rsidRPr="00634974" w:rsidRDefault="00634974" w:rsidP="00634974">
      <w:pPr>
        <w:ind w:left="360"/>
        <w:rPr>
          <w:rFonts w:cstheme="minorHAnsi"/>
          <w:color w:val="262626" w:themeColor="text1" w:themeTint="D9"/>
        </w:rPr>
      </w:pPr>
      <w:r>
        <w:rPr>
          <w:rFonts w:cstheme="minorHAnsi"/>
          <w:color w:val="262626" w:themeColor="text1" w:themeTint="D9"/>
        </w:rPr>
        <w:t xml:space="preserve">          </w:t>
      </w:r>
      <w:r w:rsidRPr="00634974">
        <w:rPr>
          <w:rFonts w:cstheme="minorHAnsi"/>
          <w:color w:val="262626" w:themeColor="text1" w:themeTint="D9"/>
        </w:rPr>
        <w:t>└── Application Load Balancer</w:t>
      </w:r>
    </w:p>
    <w:p w14:paraId="3B2B6D1E" w14:textId="77777777" w:rsidR="00634974" w:rsidRPr="00634974" w:rsidRDefault="00634974" w:rsidP="00634974">
      <w:pPr>
        <w:ind w:left="360"/>
        <w:rPr>
          <w:rFonts w:cstheme="minorHAnsi"/>
          <w:color w:val="262626" w:themeColor="text1" w:themeTint="D9"/>
        </w:rPr>
      </w:pPr>
      <w:r w:rsidRPr="00634974">
        <w:rPr>
          <w:rFonts w:cstheme="minorHAnsi"/>
          <w:color w:val="262626" w:themeColor="text1" w:themeTint="D9"/>
        </w:rPr>
        <w:t>└── Private Subnet</w:t>
      </w:r>
    </w:p>
    <w:p w14:paraId="0C05DDA9" w14:textId="6F171E9B" w:rsidR="00634974" w:rsidRPr="00634974" w:rsidRDefault="00634974" w:rsidP="00634974">
      <w:pPr>
        <w:ind w:left="360"/>
        <w:rPr>
          <w:rFonts w:cstheme="minorHAnsi"/>
          <w:color w:val="262626" w:themeColor="text1" w:themeTint="D9"/>
        </w:rPr>
      </w:pPr>
      <w:r w:rsidRPr="00634974">
        <w:rPr>
          <w:rFonts w:cstheme="minorHAnsi"/>
          <w:color w:val="262626" w:themeColor="text1" w:themeTint="D9"/>
        </w:rPr>
        <w:t xml:space="preserve">        └──EC2 Instance</w:t>
      </w:r>
    </w:p>
    <w:p w14:paraId="5FD33222" w14:textId="201CCEE1" w:rsidR="00164BEF" w:rsidRDefault="00164BEF" w:rsidP="00164BEF">
      <w:pPr>
        <w:tabs>
          <w:tab w:val="left" w:pos="2643"/>
        </w:tabs>
        <w:ind w:left="360"/>
        <w:rPr>
          <w:rFonts w:cstheme="minorHAnsi"/>
          <w:color w:val="262626" w:themeColor="text1" w:themeTint="D9"/>
        </w:rPr>
      </w:pPr>
      <w:r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F8D8DB" wp14:editId="6D4764ED">
                <wp:simplePos x="0" y="0"/>
                <wp:positionH relativeFrom="column">
                  <wp:posOffset>1318236</wp:posOffset>
                </wp:positionH>
                <wp:positionV relativeFrom="paragraph">
                  <wp:posOffset>117507</wp:posOffset>
                </wp:positionV>
                <wp:extent cx="341049" cy="244455"/>
                <wp:effectExtent l="0" t="0" r="59055" b="99060"/>
                <wp:wrapNone/>
                <wp:docPr id="2033802827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049" cy="24445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33EB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4" o:spid="_x0000_s1026" type="#_x0000_t34" style="position:absolute;margin-left:103.8pt;margin-top:9.25pt;width:26.85pt;height: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" strokecolor="black [3213]" strokeweight=".5pt">
                <v:stroke endarrow="block"/>
              </v:shape>
            </w:pict>
          </mc:Fallback>
        </mc:AlternateContent>
      </w:r>
      <w:r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4AB06" wp14:editId="1B676794">
                <wp:simplePos x="0" y="0"/>
                <wp:positionH relativeFrom="column">
                  <wp:posOffset>1296180</wp:posOffset>
                </wp:positionH>
                <wp:positionV relativeFrom="paragraph">
                  <wp:posOffset>118400</wp:posOffset>
                </wp:positionV>
                <wp:extent cx="387752" cy="0"/>
                <wp:effectExtent l="0" t="76200" r="12700" b="95250"/>
                <wp:wrapNone/>
                <wp:docPr id="156736628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752" cy="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015BC" id="Connector: Elbow 23" o:spid="_x0000_s1026" type="#_x0000_t34" style="position:absolute;margin-left:102.05pt;margin-top:9.3pt;width:30.5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" strokecolor="black [3213]" strokeweight=".5pt">
                <v:stroke endarrow="block"/>
              </v:shape>
            </w:pict>
          </mc:Fallback>
        </mc:AlternateContent>
      </w:r>
      <w:r w:rsidR="00634974" w:rsidRPr="00634974">
        <w:rPr>
          <w:rFonts w:cstheme="minorHAnsi"/>
          <w:color w:val="262626" w:themeColor="text1" w:themeTint="D9"/>
        </w:rPr>
        <w:t xml:space="preserve">              └── Nginx</w:t>
      </w:r>
      <w:r>
        <w:rPr>
          <w:rFonts w:cstheme="minorHAnsi"/>
          <w:color w:val="262626" w:themeColor="text1" w:themeTint="D9"/>
        </w:rPr>
        <w:t xml:space="preserve"> </w:t>
      </w:r>
      <w:r>
        <w:rPr>
          <w:rFonts w:cstheme="minorHAnsi"/>
          <w:color w:val="262626" w:themeColor="text1" w:themeTint="D9"/>
        </w:rPr>
        <w:tab/>
        <w:t>APP-1(Port 80)</w:t>
      </w:r>
    </w:p>
    <w:p w14:paraId="741F1E48" w14:textId="7439497E" w:rsidR="00164BEF" w:rsidRPr="00634974" w:rsidRDefault="00164BEF" w:rsidP="00164BEF">
      <w:pPr>
        <w:tabs>
          <w:tab w:val="left" w:pos="2643"/>
        </w:tabs>
        <w:ind w:left="360"/>
        <w:rPr>
          <w:rFonts w:cstheme="minorHAnsi"/>
          <w:color w:val="262626" w:themeColor="text1" w:themeTint="D9"/>
        </w:rPr>
      </w:pPr>
      <w:r>
        <w:rPr>
          <w:rFonts w:cstheme="minorHAnsi"/>
          <w:color w:val="262626" w:themeColor="text1" w:themeTint="D9"/>
        </w:rPr>
        <w:t xml:space="preserve">                                              APP-2 (Port 8080)</w:t>
      </w:r>
    </w:p>
    <w:p w14:paraId="7B6A05F4" w14:textId="77777777" w:rsidR="006B5C70" w:rsidRDefault="006B5C70" w:rsidP="00FD57CE">
      <w:pPr>
        <w:ind w:left="360"/>
        <w:rPr>
          <w:rFonts w:cstheme="minorHAnsi"/>
          <w:b/>
          <w:bCs/>
          <w:noProof/>
          <w:color w:val="2F5496" w:themeColor="accent1" w:themeShade="BF"/>
        </w:rPr>
      </w:pPr>
    </w:p>
    <w:p w14:paraId="3AFC9591" w14:textId="77777777" w:rsidR="006B5C70" w:rsidRDefault="006B5C70" w:rsidP="00FD57CE">
      <w:pPr>
        <w:ind w:left="360"/>
        <w:rPr>
          <w:rFonts w:cstheme="minorHAnsi"/>
          <w:b/>
          <w:bCs/>
          <w:noProof/>
          <w:color w:val="2F5496" w:themeColor="accent1" w:themeShade="BF"/>
        </w:rPr>
      </w:pPr>
    </w:p>
    <w:p w14:paraId="4AEECDE1" w14:textId="7E2AED1D" w:rsidR="006B5C70" w:rsidRPr="006B5C70" w:rsidRDefault="00FD57CE" w:rsidP="00FD57CE">
      <w:pPr>
        <w:ind w:left="360"/>
        <w:rPr>
          <w:rFonts w:cstheme="minorHAnsi"/>
          <w:b/>
          <w:bCs/>
          <w:noProof/>
          <w:color w:val="2F5496" w:themeColor="accent1" w:themeShade="BF"/>
        </w:rPr>
      </w:pPr>
      <w:r w:rsidRPr="00FD57CE">
        <w:rPr>
          <w:rFonts w:cstheme="minorHAnsi"/>
          <w:b/>
          <w:bCs/>
          <w:noProof/>
          <w:color w:val="2F5496" w:themeColor="accent1" w:themeShade="BF"/>
        </w:rPr>
        <w:lastRenderedPageBreak/>
        <w:t>Create VPC</w:t>
      </w:r>
    </w:p>
    <w:p w14:paraId="3DB85B02" w14:textId="56215B3D" w:rsidR="00F026B4" w:rsidRDefault="00F026B4" w:rsidP="00F026B4">
      <w:pPr>
        <w:ind w:left="360"/>
        <w:jc w:val="center"/>
        <w:rPr>
          <w:rFonts w:cstheme="minorHAnsi"/>
          <w:color w:val="C45911" w:themeColor="accent2" w:themeShade="BF"/>
        </w:rPr>
      </w:pPr>
      <w:r>
        <w:rPr>
          <w:rFonts w:cstheme="minorHAnsi"/>
          <w:noProof/>
          <w:color w:val="ED7D31" w:themeColor="accent2"/>
        </w:rPr>
        <w:drawing>
          <wp:inline distT="0" distB="0" distL="0" distR="0" wp14:anchorId="6FFF0CD6" wp14:editId="703AD435">
            <wp:extent cx="5278171" cy="760791"/>
            <wp:effectExtent l="0" t="0" r="0" b="1270"/>
            <wp:docPr id="1741767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7769" name="Picture 17417677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109" cy="76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43B4" w14:textId="1A929577" w:rsidR="00FD57CE" w:rsidRPr="00FD57CE" w:rsidRDefault="00D6438E" w:rsidP="00FD57CE">
      <w:pPr>
        <w:ind w:left="36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2F5496" w:themeColor="accent1" w:themeShade="BF"/>
        </w:rPr>
        <w:t xml:space="preserve"> </w:t>
      </w:r>
      <w:r w:rsidR="00FD57CE" w:rsidRPr="00FD57CE">
        <w:rPr>
          <w:rFonts w:cstheme="minorHAnsi"/>
          <w:b/>
          <w:bCs/>
          <w:color w:val="2F5496" w:themeColor="accent1" w:themeShade="BF"/>
        </w:rPr>
        <w:t>Create 3 Subnets: 2 public and one private</w:t>
      </w:r>
    </w:p>
    <w:p w14:paraId="66ED5BCD" w14:textId="67D5D5AD" w:rsidR="00F026B4" w:rsidRDefault="00F026B4" w:rsidP="00F026B4">
      <w:pPr>
        <w:ind w:left="360"/>
        <w:jc w:val="center"/>
        <w:rPr>
          <w:rFonts w:cstheme="minorHAnsi"/>
          <w:color w:val="C45911" w:themeColor="accent2" w:themeShade="BF"/>
        </w:rPr>
      </w:pPr>
      <w:r>
        <w:rPr>
          <w:rFonts w:cstheme="minorHAnsi"/>
          <w:noProof/>
          <w:color w:val="ED7D31" w:themeColor="accent2"/>
        </w:rPr>
        <w:drawing>
          <wp:inline distT="0" distB="0" distL="0" distR="0" wp14:anchorId="11732AFD" wp14:editId="1735B512">
            <wp:extent cx="5214796" cy="831964"/>
            <wp:effectExtent l="0" t="0" r="5080" b="6350"/>
            <wp:docPr id="72425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50832" name="Picture 7242508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906" cy="84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EE55" w14:textId="013A9639" w:rsidR="000014C9" w:rsidRPr="000014C9" w:rsidRDefault="000014C9" w:rsidP="000014C9">
      <w:pPr>
        <w:ind w:left="360"/>
        <w:rPr>
          <w:rFonts w:cstheme="minorHAnsi"/>
          <w:b/>
          <w:bCs/>
          <w:color w:val="2F5496" w:themeColor="accent1" w:themeShade="BF"/>
        </w:rPr>
      </w:pPr>
      <w:r w:rsidRPr="000014C9">
        <w:rPr>
          <w:rFonts w:cstheme="minorHAnsi"/>
          <w:b/>
          <w:bCs/>
          <w:color w:val="2F5496" w:themeColor="accent1" w:themeShade="BF"/>
        </w:rPr>
        <w:t>Create Internet</w:t>
      </w:r>
      <w:r>
        <w:rPr>
          <w:rFonts w:cstheme="minorHAnsi"/>
          <w:b/>
          <w:bCs/>
          <w:color w:val="2F5496" w:themeColor="accent1" w:themeShade="BF"/>
        </w:rPr>
        <w:t xml:space="preserve"> </w:t>
      </w:r>
      <w:r w:rsidRPr="000014C9">
        <w:rPr>
          <w:rFonts w:cstheme="minorHAnsi"/>
          <w:b/>
          <w:bCs/>
          <w:color w:val="2F5496" w:themeColor="accent1" w:themeShade="BF"/>
        </w:rPr>
        <w:t>gat</w:t>
      </w:r>
      <w:r w:rsidR="00FD57CE">
        <w:rPr>
          <w:rFonts w:cstheme="minorHAnsi"/>
          <w:b/>
          <w:bCs/>
          <w:color w:val="2F5496" w:themeColor="accent1" w:themeShade="BF"/>
        </w:rPr>
        <w:t>ew</w:t>
      </w:r>
      <w:r w:rsidRPr="000014C9">
        <w:rPr>
          <w:rFonts w:cstheme="minorHAnsi"/>
          <w:b/>
          <w:bCs/>
          <w:color w:val="2F5496" w:themeColor="accent1" w:themeShade="BF"/>
        </w:rPr>
        <w:t>ay</w:t>
      </w:r>
      <w:r w:rsidR="00FD57CE">
        <w:rPr>
          <w:rFonts w:cstheme="minorHAnsi"/>
          <w:b/>
          <w:bCs/>
          <w:color w:val="2F5496" w:themeColor="accent1" w:themeShade="BF"/>
        </w:rPr>
        <w:t xml:space="preserve"> and attach to VPC</w:t>
      </w:r>
    </w:p>
    <w:p w14:paraId="525B4EC1" w14:textId="30C95E63" w:rsidR="00F026B4" w:rsidRDefault="00F026B4" w:rsidP="00F026B4">
      <w:pPr>
        <w:ind w:left="360"/>
        <w:jc w:val="center"/>
        <w:rPr>
          <w:rFonts w:cstheme="minorHAnsi"/>
          <w:color w:val="C45911" w:themeColor="accent2" w:themeShade="BF"/>
        </w:rPr>
      </w:pPr>
      <w:r>
        <w:rPr>
          <w:rFonts w:cstheme="minorHAnsi"/>
          <w:noProof/>
          <w:color w:val="ED7D31" w:themeColor="accent2"/>
        </w:rPr>
        <w:drawing>
          <wp:inline distT="0" distB="0" distL="0" distR="0" wp14:anchorId="574F235F" wp14:editId="643E1C79">
            <wp:extent cx="5225199" cy="759524"/>
            <wp:effectExtent l="0" t="0" r="0" b="2540"/>
            <wp:docPr id="1443710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0662" name="Picture 14437106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136" cy="77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86C4" w14:textId="7AB5F497" w:rsidR="000014C9" w:rsidRPr="000014C9" w:rsidRDefault="000014C9" w:rsidP="000014C9">
      <w:pPr>
        <w:ind w:left="360"/>
        <w:rPr>
          <w:rFonts w:cstheme="minorHAnsi"/>
          <w:b/>
          <w:bCs/>
          <w:color w:val="2F5496" w:themeColor="accent1" w:themeShade="BF"/>
        </w:rPr>
      </w:pPr>
      <w:r w:rsidRPr="000014C9">
        <w:rPr>
          <w:rFonts w:cstheme="minorHAnsi"/>
          <w:b/>
          <w:bCs/>
          <w:color w:val="2F5496" w:themeColor="accent1" w:themeShade="BF"/>
        </w:rPr>
        <w:t>Create NAT gateways</w:t>
      </w:r>
    </w:p>
    <w:p w14:paraId="72777549" w14:textId="73A1A10B" w:rsidR="004625D0" w:rsidRDefault="004625D0" w:rsidP="00F026B4">
      <w:pPr>
        <w:ind w:left="360"/>
        <w:jc w:val="center"/>
        <w:rPr>
          <w:rFonts w:cstheme="minorHAnsi"/>
          <w:color w:val="C45911" w:themeColor="accent2" w:themeShade="BF"/>
        </w:rPr>
      </w:pPr>
      <w:r>
        <w:rPr>
          <w:rFonts w:cstheme="minorHAnsi"/>
          <w:noProof/>
          <w:color w:val="ED7D31" w:themeColor="accent2"/>
        </w:rPr>
        <w:drawing>
          <wp:inline distT="0" distB="0" distL="0" distR="0" wp14:anchorId="3DE788AF" wp14:editId="6A874D02">
            <wp:extent cx="5268351" cy="623377"/>
            <wp:effectExtent l="0" t="0" r="0" b="5715"/>
            <wp:docPr id="3678345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34545" name="Picture 3678345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193" cy="6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28FA" w14:textId="2E56BEFF" w:rsidR="000014C9" w:rsidRPr="000014C9" w:rsidRDefault="000014C9" w:rsidP="000014C9">
      <w:pPr>
        <w:ind w:left="360"/>
        <w:rPr>
          <w:rFonts w:cstheme="minorHAnsi"/>
          <w:b/>
          <w:bCs/>
          <w:color w:val="2F5496" w:themeColor="accent1" w:themeShade="BF"/>
        </w:rPr>
      </w:pPr>
      <w:r w:rsidRPr="000014C9">
        <w:rPr>
          <w:rFonts w:cstheme="minorHAnsi"/>
          <w:b/>
          <w:bCs/>
          <w:color w:val="2F5496" w:themeColor="accent1" w:themeShade="BF"/>
        </w:rPr>
        <w:t xml:space="preserve">Create 2 Route </w:t>
      </w:r>
      <w:proofErr w:type="gramStart"/>
      <w:r w:rsidRPr="000014C9">
        <w:rPr>
          <w:rFonts w:cstheme="minorHAnsi"/>
          <w:b/>
          <w:bCs/>
          <w:color w:val="2F5496" w:themeColor="accent1" w:themeShade="BF"/>
        </w:rPr>
        <w:t>Table</w:t>
      </w:r>
      <w:r>
        <w:rPr>
          <w:rFonts w:cstheme="minorHAnsi"/>
          <w:b/>
          <w:bCs/>
          <w:color w:val="2F5496" w:themeColor="accent1" w:themeShade="BF"/>
        </w:rPr>
        <w:t xml:space="preserve"> :</w:t>
      </w:r>
      <w:r w:rsidR="00B56F21">
        <w:rPr>
          <w:rFonts w:cstheme="minorHAnsi"/>
          <w:b/>
          <w:bCs/>
          <w:color w:val="2F5496" w:themeColor="accent1" w:themeShade="BF"/>
        </w:rPr>
        <w:t>P</w:t>
      </w:r>
      <w:r>
        <w:rPr>
          <w:rFonts w:cstheme="minorHAnsi"/>
          <w:b/>
          <w:bCs/>
          <w:color w:val="2F5496" w:themeColor="accent1" w:themeShade="BF"/>
        </w:rPr>
        <w:t>ublic</w:t>
      </w:r>
      <w:proofErr w:type="gramEnd"/>
      <w:r>
        <w:rPr>
          <w:rFonts w:cstheme="minorHAnsi"/>
          <w:b/>
          <w:bCs/>
          <w:color w:val="2F5496" w:themeColor="accent1" w:themeShade="BF"/>
        </w:rPr>
        <w:t xml:space="preserve"> &amp; </w:t>
      </w:r>
      <w:r w:rsidR="00B56F21">
        <w:rPr>
          <w:rFonts w:cstheme="minorHAnsi"/>
          <w:b/>
          <w:bCs/>
          <w:color w:val="2F5496" w:themeColor="accent1" w:themeShade="BF"/>
        </w:rPr>
        <w:t>P</w:t>
      </w:r>
      <w:r>
        <w:rPr>
          <w:rFonts w:cstheme="minorHAnsi"/>
          <w:b/>
          <w:bCs/>
          <w:color w:val="2F5496" w:themeColor="accent1" w:themeShade="BF"/>
        </w:rPr>
        <w:t>rivate RT</w:t>
      </w:r>
    </w:p>
    <w:p w14:paraId="1B3EA631" w14:textId="169A3300" w:rsidR="000014C9" w:rsidRDefault="00164BEF" w:rsidP="00F026B4">
      <w:pPr>
        <w:ind w:left="360"/>
        <w:jc w:val="center"/>
        <w:rPr>
          <w:rFonts w:cstheme="minorHAnsi"/>
          <w:color w:val="C45911" w:themeColor="accent2" w:themeShade="BF"/>
        </w:rPr>
      </w:pPr>
      <w:r>
        <w:rPr>
          <w:rFonts w:cstheme="minorHAnsi"/>
          <w:noProof/>
          <w:color w:val="ED7D31" w:themeColor="accent2"/>
        </w:rPr>
        <w:drawing>
          <wp:inline distT="0" distB="0" distL="0" distR="0" wp14:anchorId="0B1FEF94" wp14:editId="0E425CE4">
            <wp:extent cx="5288915" cy="1032470"/>
            <wp:effectExtent l="0" t="0" r="0" b="0"/>
            <wp:docPr id="3719417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41701" name="Picture 3719417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19" cy="10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9169" w14:textId="06DAF422" w:rsidR="002F34CB" w:rsidRDefault="000014C9" w:rsidP="00F37401">
      <w:pPr>
        <w:ind w:left="360"/>
        <w:rPr>
          <w:rFonts w:cstheme="minorHAnsi"/>
          <w:b/>
          <w:bCs/>
          <w:color w:val="2F5496" w:themeColor="accent1" w:themeShade="BF"/>
        </w:rPr>
      </w:pPr>
      <w:r w:rsidRPr="000014C9">
        <w:rPr>
          <w:rFonts w:cstheme="minorHAnsi"/>
          <w:b/>
          <w:bCs/>
          <w:color w:val="2F5496" w:themeColor="accent1" w:themeShade="BF"/>
        </w:rPr>
        <w:t>Add IGW</w:t>
      </w:r>
      <w:r>
        <w:rPr>
          <w:rFonts w:cstheme="minorHAnsi"/>
          <w:b/>
          <w:bCs/>
          <w:color w:val="2F5496" w:themeColor="accent1" w:themeShade="BF"/>
        </w:rPr>
        <w:t xml:space="preserve"> in inbound rule of</w:t>
      </w:r>
      <w:r w:rsidRPr="000014C9">
        <w:rPr>
          <w:rFonts w:cstheme="minorHAnsi"/>
          <w:b/>
          <w:bCs/>
          <w:color w:val="2F5496" w:themeColor="accent1" w:themeShade="BF"/>
        </w:rPr>
        <w:t xml:space="preserve"> public rout table</w:t>
      </w:r>
      <w:r w:rsidR="00486835">
        <w:rPr>
          <w:rFonts w:cstheme="minorHAnsi"/>
          <w:b/>
          <w:bCs/>
          <w:color w:val="2F5496" w:themeColor="accent1" w:themeShade="BF"/>
        </w:rPr>
        <w:t xml:space="preserve">  </w:t>
      </w:r>
      <w:r w:rsidR="00486835">
        <w:rPr>
          <w:rFonts w:cstheme="minorHAnsi"/>
          <w:noProof/>
          <w:color w:val="ED7D31" w:themeColor="accent2"/>
        </w:rPr>
        <w:t xml:space="preserve">  </w:t>
      </w:r>
      <w:r>
        <w:rPr>
          <w:rFonts w:cstheme="minorHAnsi"/>
          <w:noProof/>
          <w:color w:val="ED7D31" w:themeColor="accent2"/>
        </w:rPr>
        <w:drawing>
          <wp:inline distT="0" distB="0" distL="0" distR="0" wp14:anchorId="3980BD3D" wp14:editId="2D055B90">
            <wp:extent cx="5167423" cy="1179931"/>
            <wp:effectExtent l="0" t="0" r="0" b="1270"/>
            <wp:docPr id="5768887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88727" name="Picture 5768887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263" cy="120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7CE">
        <w:rPr>
          <w:rFonts w:cstheme="minorHAnsi"/>
          <w:b/>
          <w:bCs/>
          <w:color w:val="2F5496" w:themeColor="accent1" w:themeShade="BF"/>
        </w:rPr>
        <w:t xml:space="preserve">     </w:t>
      </w:r>
      <w:r w:rsidRPr="000014C9">
        <w:rPr>
          <w:rFonts w:cstheme="minorHAnsi"/>
          <w:b/>
          <w:bCs/>
          <w:color w:val="2F5496" w:themeColor="accent1" w:themeShade="BF"/>
        </w:rPr>
        <w:t>Add</w:t>
      </w:r>
      <w:r w:rsidR="00FD57CE">
        <w:rPr>
          <w:rFonts w:cstheme="minorHAnsi"/>
          <w:b/>
          <w:bCs/>
          <w:color w:val="2F5496" w:themeColor="accent1" w:themeShade="BF"/>
        </w:rPr>
        <w:t xml:space="preserve"> </w:t>
      </w:r>
      <w:r w:rsidRPr="000014C9">
        <w:rPr>
          <w:rFonts w:cstheme="minorHAnsi"/>
          <w:b/>
          <w:bCs/>
          <w:color w:val="2F5496" w:themeColor="accent1" w:themeShade="BF"/>
        </w:rPr>
        <w:t>NAT in inbound rule of private rout table</w:t>
      </w:r>
    </w:p>
    <w:p w14:paraId="43035757" w14:textId="77777777" w:rsidR="00B00146" w:rsidRDefault="0099336D" w:rsidP="00F37401">
      <w:pPr>
        <w:ind w:left="36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noProof/>
          <w:color w:val="ED7D31" w:themeColor="accent2"/>
        </w:rPr>
        <w:drawing>
          <wp:inline distT="0" distB="0" distL="0" distR="0" wp14:anchorId="0D5FD759" wp14:editId="432CE977">
            <wp:extent cx="5150734" cy="1106805"/>
            <wp:effectExtent l="0" t="0" r="0" b="0"/>
            <wp:docPr id="4461847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4758" name="Picture 4461847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356" cy="116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799E" w14:textId="7012E62F" w:rsidR="00B56F21" w:rsidRPr="00C94191" w:rsidRDefault="00C94191" w:rsidP="00F37401">
      <w:pPr>
        <w:ind w:left="360"/>
        <w:rPr>
          <w:rFonts w:ascii="Segoe UI Emoji" w:hAnsi="Segoe UI Emoji" w:cstheme="minorHAnsi"/>
          <w:color w:val="A6A6A6" w:themeColor="background1" w:themeShade="A6"/>
        </w:rPr>
      </w:pPr>
      <w:r w:rsidRPr="00C94191">
        <w:rPr>
          <w:rFonts w:ascii="Segoe UI Emoji" w:hAnsi="Segoe UI Emoji" w:cstheme="minorHAnsi"/>
          <w:color w:val="A6A6A6" w:themeColor="background1" w:themeShade="A6"/>
        </w:rPr>
        <w:lastRenderedPageBreak/>
        <w:t>🖥️</w:t>
      </w:r>
      <w:r w:rsidRPr="00C94191">
        <w:rPr>
          <w:rFonts w:ascii="Segoe UI Emoji" w:hAnsi="Segoe UI Emoji" w:cstheme="minorHAnsi"/>
          <w:b/>
          <w:bCs/>
          <w:color w:val="2F5496" w:themeColor="accent1" w:themeShade="BF"/>
          <w:highlight w:val="green"/>
          <w:u w:val="single"/>
        </w:rPr>
        <w:t>2</w:t>
      </w:r>
      <w:r w:rsidR="00B56F21" w:rsidRPr="00C94191">
        <w:rPr>
          <w:rFonts w:ascii="Segoe UI Emoji" w:hAnsi="Segoe UI Emoji" w:cstheme="minorHAnsi"/>
          <w:b/>
          <w:bCs/>
          <w:color w:val="2F5496" w:themeColor="accent1" w:themeShade="BF"/>
          <w:highlight w:val="green"/>
          <w:u w:val="single"/>
        </w:rPr>
        <w:t>.Create Private EC2 instance</w:t>
      </w:r>
    </w:p>
    <w:p w14:paraId="3DEDA119" w14:textId="77777777" w:rsidR="00084974" w:rsidRDefault="00580D34" w:rsidP="00F37401">
      <w:pPr>
        <w:ind w:left="36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4472C4" w:themeColor="accent1"/>
        </w:rPr>
        <w:drawing>
          <wp:inline distT="0" distB="0" distL="0" distR="0" wp14:anchorId="20A5F0F3" wp14:editId="6509C73A">
            <wp:extent cx="5731510" cy="906780"/>
            <wp:effectExtent l="0" t="0" r="2540" b="7620"/>
            <wp:docPr id="2532090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9025" name="Picture 2532090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A7F5" w14:textId="723A7334" w:rsidR="00084974" w:rsidRDefault="00084974" w:rsidP="00F37401">
      <w:pPr>
        <w:ind w:left="36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2F5496" w:themeColor="accent1" w:themeShade="BF"/>
        </w:rPr>
        <w:t xml:space="preserve">Add SG of </w:t>
      </w:r>
      <w:r w:rsidR="00690930">
        <w:rPr>
          <w:rFonts w:cstheme="minorHAnsi"/>
          <w:b/>
          <w:bCs/>
          <w:color w:val="2F5496" w:themeColor="accent1" w:themeShade="BF"/>
        </w:rPr>
        <w:t>ALB</w:t>
      </w:r>
      <w:r>
        <w:rPr>
          <w:rFonts w:cstheme="minorHAnsi"/>
          <w:b/>
          <w:bCs/>
          <w:color w:val="2F5496" w:themeColor="accent1" w:themeShade="BF"/>
        </w:rPr>
        <w:t xml:space="preserve"> in </w:t>
      </w:r>
      <w:r w:rsidR="00690930">
        <w:rPr>
          <w:rFonts w:cstheme="minorHAnsi"/>
          <w:b/>
          <w:bCs/>
          <w:color w:val="2F5496" w:themeColor="accent1" w:themeShade="BF"/>
        </w:rPr>
        <w:t xml:space="preserve">inbound rule: </w:t>
      </w:r>
    </w:p>
    <w:p w14:paraId="42FAB522" w14:textId="74272919" w:rsidR="00084974" w:rsidRDefault="00084974" w:rsidP="00F37401">
      <w:pPr>
        <w:ind w:left="36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4472C4" w:themeColor="accent1"/>
        </w:rPr>
        <w:drawing>
          <wp:inline distT="0" distB="0" distL="0" distR="0" wp14:anchorId="74F192E1" wp14:editId="41480E86">
            <wp:extent cx="5731510" cy="1603093"/>
            <wp:effectExtent l="0" t="0" r="2540" b="0"/>
            <wp:docPr id="1761152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5224" name="Picture 1761152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63" cy="160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1A4F" w14:textId="15177628" w:rsidR="00690930" w:rsidRDefault="00831ADA" w:rsidP="00F37401">
      <w:pPr>
        <w:ind w:left="36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2F5496" w:themeColor="accent1" w:themeShade="BF"/>
        </w:rPr>
        <w:t>To connect via SSM, modify IAM Role</w:t>
      </w:r>
    </w:p>
    <w:p w14:paraId="22EA2D1B" w14:textId="51DEBDAB" w:rsidR="00831ADA" w:rsidRDefault="00831ADA" w:rsidP="00831ADA">
      <w:pPr>
        <w:ind w:left="360"/>
        <w:jc w:val="both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4472C4" w:themeColor="accent1"/>
        </w:rPr>
        <w:drawing>
          <wp:inline distT="0" distB="0" distL="0" distR="0" wp14:anchorId="691F1805" wp14:editId="1B0C67DC">
            <wp:extent cx="5451676" cy="1296035"/>
            <wp:effectExtent l="0" t="0" r="0" b="0"/>
            <wp:docPr id="6643358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35886" name="Picture 6643358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814" cy="13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416E" w14:textId="025AD44A" w:rsidR="00580D34" w:rsidRDefault="004B7570" w:rsidP="00F37401">
      <w:pPr>
        <w:ind w:left="36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2F5496" w:themeColor="accent1" w:themeShade="BF"/>
        </w:rPr>
        <w:t>Conne</w:t>
      </w:r>
      <w:r w:rsidR="00564029">
        <w:rPr>
          <w:rFonts w:cstheme="minorHAnsi"/>
          <w:b/>
          <w:bCs/>
          <w:color w:val="2F5496" w:themeColor="accent1" w:themeShade="BF"/>
        </w:rPr>
        <w:t>ct via SSM Manager</w:t>
      </w:r>
    </w:p>
    <w:p w14:paraId="19347325" w14:textId="77B207AD" w:rsidR="00602F1F" w:rsidRPr="00580D34" w:rsidRDefault="00602F1F" w:rsidP="00F37401">
      <w:pPr>
        <w:ind w:left="360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2F5496" w:themeColor="accent1" w:themeShade="BF"/>
        </w:rPr>
        <w:drawing>
          <wp:inline distT="0" distB="0" distL="0" distR="0" wp14:anchorId="03DD6DDD" wp14:editId="01958870">
            <wp:extent cx="5409028" cy="1776841"/>
            <wp:effectExtent l="0" t="0" r="1270" b="0"/>
            <wp:docPr id="2001692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2631" name="Picture 20016926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405" cy="17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15E5" w14:textId="77777777" w:rsidR="00F23932" w:rsidRPr="00F23932" w:rsidRDefault="00F23932" w:rsidP="00F23932">
      <w:pPr>
        <w:ind w:left="360"/>
        <w:jc w:val="both"/>
        <w:rPr>
          <w:rFonts w:ascii="Segoe UI Emoji" w:hAnsi="Segoe UI Emoji" w:cstheme="minorHAnsi"/>
          <w:b/>
          <w:bCs/>
          <w:color w:val="2F5496" w:themeColor="accent1" w:themeShade="BF"/>
        </w:rPr>
      </w:pPr>
    </w:p>
    <w:p w14:paraId="11F83154" w14:textId="7513C83A" w:rsidR="00F37401" w:rsidRPr="00F37401" w:rsidRDefault="00F23932" w:rsidP="00F23932">
      <w:pPr>
        <w:ind w:left="360"/>
        <w:jc w:val="both"/>
        <w:rPr>
          <w:rFonts w:cstheme="minorHAnsi"/>
          <w:color w:val="2F5496" w:themeColor="accent1" w:themeShade="BF"/>
        </w:rPr>
      </w:pPr>
      <w:r w:rsidRPr="00F23932">
        <w:rPr>
          <w:rFonts w:ascii="Segoe UI Emoji" w:hAnsi="Segoe UI Emoji" w:cstheme="minorHAnsi"/>
          <w:b/>
          <w:bCs/>
          <w:color w:val="2F5496" w:themeColor="accent1" w:themeShade="BF"/>
        </w:rPr>
        <w:t>⚖️</w:t>
      </w:r>
      <w:r w:rsidR="00C94191">
        <w:rPr>
          <w:rFonts w:ascii="Segoe UI Emoji" w:hAnsi="Segoe UI Emoji" w:cstheme="minorHAnsi"/>
          <w:b/>
          <w:bCs/>
          <w:color w:val="2F5496" w:themeColor="accent1" w:themeShade="BF"/>
          <w:highlight w:val="green"/>
        </w:rPr>
        <w:t>3</w:t>
      </w:r>
      <w:r w:rsidR="00FD57CE" w:rsidRPr="00C94191">
        <w:rPr>
          <w:rFonts w:ascii="Segoe UI Emoji" w:hAnsi="Segoe UI Emoji" w:cstheme="minorHAnsi"/>
          <w:b/>
          <w:bCs/>
          <w:color w:val="2F5496" w:themeColor="accent1" w:themeShade="BF"/>
          <w:highlight w:val="green"/>
          <w:u w:val="single"/>
        </w:rPr>
        <w:t>.</w:t>
      </w:r>
      <w:r w:rsidR="00F37401" w:rsidRPr="00C94191">
        <w:rPr>
          <w:rFonts w:ascii="Segoe UI Emoji" w:hAnsi="Segoe UI Emoji" w:cstheme="minorHAnsi"/>
          <w:b/>
          <w:bCs/>
          <w:color w:val="2F5496" w:themeColor="accent1" w:themeShade="BF"/>
          <w:highlight w:val="green"/>
          <w:u w:val="single"/>
        </w:rPr>
        <w:t>Load Balancer Configuration</w:t>
      </w:r>
    </w:p>
    <w:p w14:paraId="63D7EFB6" w14:textId="77777777" w:rsidR="00587694" w:rsidRDefault="00F37401" w:rsidP="00587694">
      <w:pPr>
        <w:pStyle w:val="ListParagraph"/>
        <w:numPr>
          <w:ilvl w:val="0"/>
          <w:numId w:val="26"/>
        </w:numPr>
        <w:jc w:val="both"/>
        <w:rPr>
          <w:rFonts w:cstheme="minorHAnsi"/>
          <w:color w:val="262626" w:themeColor="text1" w:themeTint="D9"/>
        </w:rPr>
      </w:pPr>
      <w:r w:rsidRPr="00587694">
        <w:rPr>
          <w:rFonts w:cstheme="minorHAnsi"/>
          <w:color w:val="262626" w:themeColor="text1" w:themeTint="D9"/>
        </w:rPr>
        <w:t>Listener configuration (80 &amp; 8080)</w:t>
      </w:r>
      <w:r w:rsidR="00587694">
        <w:rPr>
          <w:rFonts w:cstheme="minorHAnsi"/>
          <w:color w:val="262626" w:themeColor="text1" w:themeTint="D9"/>
        </w:rPr>
        <w:t xml:space="preserve"> and target group configuration</w:t>
      </w:r>
    </w:p>
    <w:p w14:paraId="67142515" w14:textId="77777777" w:rsidR="00FD57CE" w:rsidRDefault="00587694" w:rsidP="00587694">
      <w:pPr>
        <w:pStyle w:val="ListParagraph"/>
        <w:numPr>
          <w:ilvl w:val="0"/>
          <w:numId w:val="26"/>
        </w:numPr>
        <w:jc w:val="both"/>
        <w:rPr>
          <w:rFonts w:cstheme="minorHAnsi"/>
          <w:color w:val="262626" w:themeColor="text1" w:themeTint="D9"/>
        </w:rPr>
      </w:pPr>
      <w:r w:rsidRPr="00587694">
        <w:rPr>
          <w:rFonts w:cstheme="minorHAnsi"/>
          <w:color w:val="262626" w:themeColor="text1" w:themeTint="D9"/>
        </w:rPr>
        <w:t>Health check configuration</w:t>
      </w:r>
      <w:r>
        <w:rPr>
          <w:rFonts w:cstheme="minorHAnsi"/>
          <w:color w:val="262626" w:themeColor="text1" w:themeTint="D9"/>
        </w:rPr>
        <w:t xml:space="preserve"> and Target registration</w:t>
      </w:r>
      <w:r w:rsidRPr="00587694">
        <w:rPr>
          <w:rFonts w:cstheme="minorHAnsi"/>
          <w:color w:val="262626" w:themeColor="text1" w:themeTint="D9"/>
        </w:rPr>
        <w:t xml:space="preserve">  </w:t>
      </w:r>
    </w:p>
    <w:p w14:paraId="28E7F2C9" w14:textId="77777777" w:rsidR="00B00146" w:rsidRDefault="00B00146" w:rsidP="00FD57CE">
      <w:pPr>
        <w:rPr>
          <w:rFonts w:cstheme="minorHAnsi"/>
          <w:color w:val="262626" w:themeColor="text1" w:themeTint="D9"/>
        </w:rPr>
      </w:pPr>
    </w:p>
    <w:p w14:paraId="1CB7D473" w14:textId="77777777" w:rsidR="00B00146" w:rsidRDefault="00B00146" w:rsidP="00FD57CE">
      <w:pPr>
        <w:rPr>
          <w:rFonts w:cstheme="minorHAnsi"/>
          <w:color w:val="262626" w:themeColor="text1" w:themeTint="D9"/>
        </w:rPr>
      </w:pPr>
    </w:p>
    <w:p w14:paraId="62FD4DEE" w14:textId="4592684B" w:rsidR="00587694" w:rsidRPr="00FD57CE" w:rsidRDefault="00587694" w:rsidP="00FD57CE">
      <w:pPr>
        <w:rPr>
          <w:rFonts w:cstheme="minorHAnsi"/>
          <w:b/>
          <w:bCs/>
          <w:color w:val="2F5496" w:themeColor="accent1" w:themeShade="BF"/>
        </w:rPr>
      </w:pPr>
      <w:r w:rsidRPr="00587694">
        <w:rPr>
          <w:rFonts w:cstheme="minorHAnsi"/>
          <w:color w:val="262626" w:themeColor="text1" w:themeTint="D9"/>
        </w:rPr>
        <w:lastRenderedPageBreak/>
        <w:t xml:space="preserve"> </w:t>
      </w:r>
      <w:r w:rsidR="00FD57CE">
        <w:rPr>
          <w:rFonts w:cstheme="minorHAnsi"/>
          <w:b/>
          <w:bCs/>
          <w:color w:val="2F5496" w:themeColor="accent1" w:themeShade="BF"/>
        </w:rPr>
        <w:t>ALB in Public Subnet</w:t>
      </w:r>
      <w:r w:rsidRPr="00587694">
        <w:rPr>
          <w:rFonts w:cstheme="minorHAnsi"/>
          <w:color w:val="262626" w:themeColor="text1" w:themeTint="D9"/>
        </w:rPr>
        <w:t xml:space="preserve"> </w:t>
      </w:r>
    </w:p>
    <w:p w14:paraId="6DB3CE34" w14:textId="5C0AD506" w:rsidR="00587694" w:rsidRPr="00FD57CE" w:rsidRDefault="00587694" w:rsidP="00FD57CE">
      <w:pPr>
        <w:rPr>
          <w:rFonts w:cstheme="minorHAnsi"/>
          <w:b/>
          <w:bCs/>
          <w:color w:val="2F5496" w:themeColor="accent1" w:themeShade="BF"/>
        </w:rPr>
      </w:pPr>
      <w:r w:rsidRPr="00FD57CE">
        <w:rPr>
          <w:rFonts w:cstheme="minorHAnsi"/>
          <w:b/>
          <w:bCs/>
          <w:noProof/>
          <w:color w:val="2F5496" w:themeColor="accent1" w:themeShade="BF"/>
        </w:rPr>
        <w:drawing>
          <wp:inline distT="0" distB="0" distL="0" distR="0" wp14:anchorId="7AC0F149" wp14:editId="4E5B0BA3">
            <wp:extent cx="5139267" cy="1417264"/>
            <wp:effectExtent l="0" t="0" r="4445" b="0"/>
            <wp:docPr id="1570144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44771" name="Picture 157014477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161" cy="151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6855" w14:textId="0423234D" w:rsidR="00FD57CE" w:rsidRPr="00FD57CE" w:rsidRDefault="00FD57CE" w:rsidP="00FD57CE">
      <w:pPr>
        <w:rPr>
          <w:rFonts w:cstheme="minorHAnsi"/>
          <w:b/>
          <w:bCs/>
          <w:color w:val="2F5496" w:themeColor="accent1" w:themeShade="BF"/>
        </w:rPr>
      </w:pPr>
      <w:r w:rsidRPr="00FD57CE">
        <w:rPr>
          <w:rFonts w:cstheme="minorHAnsi"/>
          <w:b/>
          <w:bCs/>
          <w:color w:val="2F5496" w:themeColor="accent1" w:themeShade="BF"/>
        </w:rPr>
        <w:t>Create 2 Target groups</w:t>
      </w:r>
      <w:r w:rsidR="00F679FF">
        <w:rPr>
          <w:rFonts w:cstheme="minorHAnsi"/>
          <w:b/>
          <w:bCs/>
          <w:color w:val="2F5496" w:themeColor="accent1" w:themeShade="BF"/>
        </w:rPr>
        <w:t xml:space="preserve">: For </w:t>
      </w:r>
      <w:r w:rsidR="00CE2255">
        <w:rPr>
          <w:rFonts w:cstheme="minorHAnsi"/>
          <w:b/>
          <w:bCs/>
          <w:color w:val="2F5496" w:themeColor="accent1" w:themeShade="BF"/>
        </w:rPr>
        <w:t>port 80 and 8080</w:t>
      </w:r>
    </w:p>
    <w:p w14:paraId="57E5E2BB" w14:textId="1CD22984" w:rsidR="00587694" w:rsidRDefault="00587694" w:rsidP="00FD57CE">
      <w:pPr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4472C4" w:themeColor="accent1"/>
        </w:rPr>
        <w:drawing>
          <wp:inline distT="0" distB="0" distL="0" distR="0" wp14:anchorId="63A44D27" wp14:editId="2E66CEFF">
            <wp:extent cx="5139055" cy="850839"/>
            <wp:effectExtent l="0" t="0" r="4445" b="6985"/>
            <wp:docPr id="716717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17192" name="Picture 7167171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098" cy="88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3841" w14:textId="0E7207DD" w:rsidR="00FD57CE" w:rsidRDefault="00FD57CE" w:rsidP="00FD57CE">
      <w:pPr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2F5496" w:themeColor="accent1" w:themeShade="BF"/>
        </w:rPr>
        <w:t>Add Listeners and target forward to respective ports</w:t>
      </w:r>
    </w:p>
    <w:p w14:paraId="34F823DE" w14:textId="1D0E5A3A" w:rsidR="00587694" w:rsidRDefault="00587694" w:rsidP="00FD57CE">
      <w:pPr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4472C4" w:themeColor="accent1"/>
        </w:rPr>
        <w:drawing>
          <wp:inline distT="0" distB="0" distL="0" distR="0" wp14:anchorId="4D8A602C" wp14:editId="51F0B781">
            <wp:extent cx="5162309" cy="1061038"/>
            <wp:effectExtent l="0" t="0" r="635" b="6350"/>
            <wp:docPr id="1948940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40917" name="Picture 19489409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973" cy="10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7255" w14:textId="5D81F1EB" w:rsidR="00F37401" w:rsidRPr="00486835" w:rsidRDefault="00486835" w:rsidP="00486835">
      <w:pPr>
        <w:rPr>
          <w:rFonts w:cstheme="minorHAnsi"/>
          <w:b/>
          <w:bCs/>
          <w:color w:val="2F5496" w:themeColor="accent1" w:themeShade="BF"/>
        </w:rPr>
      </w:pPr>
      <w:r w:rsidRPr="00486835">
        <w:rPr>
          <w:rFonts w:ascii="Segoe UI Emoji" w:hAnsi="Segoe UI Emoji" w:cs="Segoe UI Emoji"/>
          <w:b/>
          <w:bCs/>
          <w:color w:val="2F5496" w:themeColor="accent1" w:themeShade="BF"/>
        </w:rPr>
        <w:t>⚙️</w:t>
      </w:r>
      <w:r w:rsidR="00B53D11">
        <w:rPr>
          <w:rFonts w:cstheme="minorHAnsi"/>
          <w:b/>
          <w:bCs/>
          <w:color w:val="2F5496" w:themeColor="accent1" w:themeShade="BF"/>
          <w:highlight w:val="green"/>
          <w:u w:val="single"/>
        </w:rPr>
        <w:t>4</w:t>
      </w:r>
      <w:r w:rsidR="00FD57CE" w:rsidRPr="00FD57CE">
        <w:rPr>
          <w:rFonts w:cstheme="minorHAnsi"/>
          <w:b/>
          <w:bCs/>
          <w:color w:val="2F5496" w:themeColor="accent1" w:themeShade="BF"/>
          <w:highlight w:val="green"/>
          <w:u w:val="single"/>
        </w:rPr>
        <w:t>.</w:t>
      </w:r>
      <w:r w:rsidR="00F37401" w:rsidRPr="00F37401">
        <w:rPr>
          <w:rFonts w:cstheme="minorHAnsi"/>
          <w:b/>
          <w:bCs/>
          <w:color w:val="2F5496" w:themeColor="accent1" w:themeShade="BF"/>
          <w:highlight w:val="green"/>
          <w:u w:val="single"/>
        </w:rPr>
        <w:t>Nginx Configuration</w:t>
      </w:r>
    </w:p>
    <w:p w14:paraId="1CF2F52E" w14:textId="194A44DB" w:rsidR="00F37401" w:rsidRPr="00F37401" w:rsidRDefault="00F37401" w:rsidP="00F37401">
      <w:pPr>
        <w:numPr>
          <w:ilvl w:val="0"/>
          <w:numId w:val="24"/>
        </w:numPr>
        <w:jc w:val="both"/>
        <w:rPr>
          <w:rFonts w:cstheme="minorHAnsi"/>
          <w:color w:val="262626" w:themeColor="text1" w:themeTint="D9"/>
        </w:rPr>
      </w:pPr>
      <w:r w:rsidRPr="0002306B">
        <w:rPr>
          <w:rFonts w:cstheme="minorHAnsi"/>
          <w:b/>
          <w:bCs/>
          <w:color w:val="262626" w:themeColor="text1" w:themeTint="D9"/>
        </w:rPr>
        <w:t>Reverse proxy setup</w:t>
      </w:r>
      <w:r w:rsidR="00905EF1">
        <w:rPr>
          <w:rFonts w:cstheme="minorHAnsi"/>
          <w:color w:val="262626" w:themeColor="text1" w:themeTint="D9"/>
        </w:rPr>
        <w:t>:</w:t>
      </w:r>
      <w:r w:rsidR="00905EF1" w:rsidRPr="00905EF1">
        <w:t xml:space="preserve"> </w:t>
      </w:r>
      <w:r w:rsidR="00905EF1" w:rsidRPr="00905EF1">
        <w:rPr>
          <w:rFonts w:cstheme="minorHAnsi"/>
          <w:color w:val="262626" w:themeColor="text1" w:themeTint="D9"/>
        </w:rPr>
        <w:t>Nginx forwards client requests to backend applications.</w:t>
      </w:r>
    </w:p>
    <w:p w14:paraId="2FB4B86F" w14:textId="009AE058" w:rsidR="00F37401" w:rsidRPr="00F37401" w:rsidRDefault="00F37401" w:rsidP="00920C02">
      <w:pPr>
        <w:numPr>
          <w:ilvl w:val="0"/>
          <w:numId w:val="24"/>
        </w:numPr>
        <w:jc w:val="both"/>
        <w:rPr>
          <w:rFonts w:cstheme="minorHAnsi"/>
          <w:color w:val="262626" w:themeColor="text1" w:themeTint="D9"/>
        </w:rPr>
      </w:pPr>
      <w:r w:rsidRPr="0002306B">
        <w:rPr>
          <w:rFonts w:cstheme="minorHAnsi"/>
          <w:b/>
          <w:bCs/>
          <w:color w:val="262626" w:themeColor="text1" w:themeTint="D9"/>
        </w:rPr>
        <w:t>Server blocks</w:t>
      </w:r>
      <w:r w:rsidR="00905EF1">
        <w:rPr>
          <w:rFonts w:cstheme="minorHAnsi"/>
          <w:color w:val="262626" w:themeColor="text1" w:themeTint="D9"/>
        </w:rPr>
        <w:t>:</w:t>
      </w:r>
      <w:r w:rsidR="00246955">
        <w:rPr>
          <w:rFonts w:cstheme="minorHAnsi"/>
          <w:color w:val="262626" w:themeColor="text1" w:themeTint="D9"/>
        </w:rPr>
        <w:t xml:space="preserve"> </w:t>
      </w:r>
      <w:r w:rsidR="00246955" w:rsidRPr="00246955">
        <w:rPr>
          <w:rFonts w:cstheme="minorHAnsi"/>
          <w:color w:val="262626" w:themeColor="text1" w:themeTint="D9"/>
        </w:rPr>
        <w:t>Separate configurations to host multiple applications or domains.</w:t>
      </w:r>
    </w:p>
    <w:p w14:paraId="5FF9728D" w14:textId="00A66D9C" w:rsidR="00734FAF" w:rsidRPr="00F81196" w:rsidRDefault="00F37401" w:rsidP="00010E41">
      <w:pPr>
        <w:numPr>
          <w:ilvl w:val="0"/>
          <w:numId w:val="24"/>
        </w:numPr>
        <w:rPr>
          <w:rFonts w:cstheme="minorHAnsi"/>
          <w:color w:val="262626" w:themeColor="text1" w:themeTint="D9"/>
        </w:rPr>
      </w:pPr>
      <w:r w:rsidRPr="0002306B">
        <w:rPr>
          <w:rFonts w:cstheme="minorHAnsi"/>
          <w:b/>
          <w:bCs/>
          <w:color w:val="262626" w:themeColor="text1" w:themeTint="D9"/>
        </w:rPr>
        <w:t>Port</w:t>
      </w:r>
      <w:r w:rsidR="00920C02" w:rsidRPr="0002306B">
        <w:rPr>
          <w:rFonts w:cstheme="minorHAnsi"/>
          <w:b/>
          <w:bCs/>
          <w:color w:val="262626" w:themeColor="text1" w:themeTint="D9"/>
        </w:rPr>
        <w:t xml:space="preserve"> </w:t>
      </w:r>
      <w:r w:rsidRPr="0002306B">
        <w:rPr>
          <w:rFonts w:cstheme="minorHAnsi"/>
          <w:b/>
          <w:bCs/>
          <w:color w:val="262626" w:themeColor="text1" w:themeTint="D9"/>
        </w:rPr>
        <w:t>configuratio</w:t>
      </w:r>
      <w:r w:rsidR="00CF0BF8" w:rsidRPr="0002306B">
        <w:rPr>
          <w:rFonts w:cstheme="minorHAnsi"/>
          <w:b/>
          <w:bCs/>
          <w:color w:val="262626" w:themeColor="text1" w:themeTint="D9"/>
        </w:rPr>
        <w:t>n</w:t>
      </w:r>
      <w:r w:rsidR="00246955">
        <w:rPr>
          <w:rFonts w:cstheme="minorHAnsi"/>
          <w:color w:val="262626" w:themeColor="text1" w:themeTint="D9"/>
        </w:rPr>
        <w:t xml:space="preserve">: </w:t>
      </w:r>
      <w:r w:rsidR="00246955" w:rsidRPr="00246955">
        <w:rPr>
          <w:rFonts w:cstheme="minorHAnsi"/>
          <w:color w:val="262626" w:themeColor="text1" w:themeTint="D9"/>
        </w:rPr>
        <w:t xml:space="preserve">Nginx listens on different ports </w:t>
      </w:r>
      <w:proofErr w:type="spellStart"/>
      <w:r w:rsidR="0002306B">
        <w:rPr>
          <w:rFonts w:cstheme="minorHAnsi"/>
          <w:color w:val="262626" w:themeColor="text1" w:themeTint="D9"/>
        </w:rPr>
        <w:t>i.e</w:t>
      </w:r>
      <w:proofErr w:type="spellEnd"/>
      <w:r w:rsidR="00246955" w:rsidRPr="00246955">
        <w:rPr>
          <w:rFonts w:cstheme="minorHAnsi"/>
          <w:color w:val="262626" w:themeColor="text1" w:themeTint="D9"/>
        </w:rPr>
        <w:t xml:space="preserve"> 80, 8080 to serve different app</w:t>
      </w:r>
      <w:r w:rsidR="0002306B">
        <w:rPr>
          <w:rFonts w:cstheme="minorHAnsi"/>
          <w:color w:val="262626" w:themeColor="text1" w:themeTint="D9"/>
        </w:rPr>
        <w:t>s.</w:t>
      </w:r>
    </w:p>
    <w:p w14:paraId="2844151D" w14:textId="77777777" w:rsidR="000F1B5E" w:rsidRDefault="00DF5C3C" w:rsidP="000F1B5E">
      <w:pPr>
        <w:ind w:left="720"/>
        <w:jc w:val="both"/>
        <w:rPr>
          <w:rFonts w:cstheme="minorHAnsi"/>
          <w:color w:val="262626" w:themeColor="text1" w:themeTint="D9"/>
        </w:rPr>
      </w:pPr>
      <w:r>
        <w:rPr>
          <w:rFonts w:cstheme="minorHAnsi"/>
          <w:noProof/>
          <w:color w:val="262626" w:themeColor="text1" w:themeTint="D9"/>
        </w:rPr>
        <w:drawing>
          <wp:inline distT="0" distB="0" distL="0" distR="0" wp14:anchorId="0FB296CD" wp14:editId="514FE47A">
            <wp:extent cx="4847280" cy="2106156"/>
            <wp:effectExtent l="0" t="0" r="0" b="8890"/>
            <wp:docPr id="1203869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9591" name="Picture 12038695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812" cy="21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E41">
        <w:rPr>
          <w:rFonts w:cstheme="minorHAnsi"/>
          <w:noProof/>
          <w:color w:val="262626" w:themeColor="text1" w:themeTint="D9"/>
        </w:rPr>
        <w:t xml:space="preserve"> </w:t>
      </w:r>
    </w:p>
    <w:p w14:paraId="564136AC" w14:textId="77777777" w:rsidR="00B00146" w:rsidRDefault="00B00146" w:rsidP="006B3D2D">
      <w:pPr>
        <w:ind w:left="720"/>
        <w:jc w:val="both"/>
        <w:rPr>
          <w:rFonts w:cstheme="minorHAnsi"/>
          <w:b/>
          <w:bCs/>
          <w:color w:val="2F5496" w:themeColor="accent1" w:themeShade="BF"/>
        </w:rPr>
      </w:pPr>
    </w:p>
    <w:p w14:paraId="5DBBD343" w14:textId="77777777" w:rsidR="00B00146" w:rsidRDefault="00B00146" w:rsidP="006B3D2D">
      <w:pPr>
        <w:ind w:left="720"/>
        <w:jc w:val="both"/>
        <w:rPr>
          <w:rFonts w:cstheme="minorHAnsi"/>
          <w:b/>
          <w:bCs/>
          <w:color w:val="2F5496" w:themeColor="accent1" w:themeShade="BF"/>
        </w:rPr>
      </w:pPr>
    </w:p>
    <w:p w14:paraId="07F51B77" w14:textId="77777777" w:rsidR="00B00146" w:rsidRDefault="00B00146" w:rsidP="006B3D2D">
      <w:pPr>
        <w:ind w:left="720"/>
        <w:jc w:val="both"/>
        <w:rPr>
          <w:rFonts w:cstheme="minorHAnsi"/>
          <w:b/>
          <w:bCs/>
          <w:color w:val="2F5496" w:themeColor="accent1" w:themeShade="BF"/>
        </w:rPr>
      </w:pPr>
    </w:p>
    <w:p w14:paraId="098C3CDA" w14:textId="40A5FBB5" w:rsidR="006B3D2D" w:rsidRPr="006B3D2D" w:rsidRDefault="00304605" w:rsidP="006B3D2D">
      <w:pPr>
        <w:ind w:left="720"/>
        <w:jc w:val="both"/>
        <w:rPr>
          <w:rFonts w:cstheme="minorHAnsi"/>
          <w:b/>
          <w:bCs/>
          <w:color w:val="2F5496" w:themeColor="accent1" w:themeShade="BF"/>
        </w:rPr>
      </w:pPr>
      <w:r w:rsidRPr="00304605">
        <w:rPr>
          <w:rFonts w:ascii="Segoe UI Emoji" w:hAnsi="Segoe UI Emoji" w:cs="Segoe UI Emoji"/>
          <w:b/>
          <w:bCs/>
          <w:color w:val="2F5496" w:themeColor="accent1" w:themeShade="BF"/>
        </w:rPr>
        <w:lastRenderedPageBreak/>
        <w:t>🎉</w:t>
      </w:r>
      <w:r w:rsidR="00F81196" w:rsidRPr="00F81196">
        <w:rPr>
          <w:rFonts w:cstheme="minorHAnsi"/>
          <w:b/>
          <w:bCs/>
          <w:color w:val="2F5496" w:themeColor="accent1" w:themeShade="BF"/>
        </w:rPr>
        <w:t xml:space="preserve">Host the </w:t>
      </w:r>
      <w:proofErr w:type="spellStart"/>
      <w:r w:rsidR="00F81196" w:rsidRPr="00F81196">
        <w:rPr>
          <w:rFonts w:cstheme="minorHAnsi"/>
          <w:b/>
          <w:bCs/>
          <w:color w:val="2F5496" w:themeColor="accent1" w:themeShade="BF"/>
        </w:rPr>
        <w:t>Ngnix</w:t>
      </w:r>
      <w:proofErr w:type="spellEnd"/>
      <w:r w:rsidR="00F81196" w:rsidRPr="00F81196">
        <w:rPr>
          <w:rFonts w:cstheme="minorHAnsi"/>
          <w:b/>
          <w:bCs/>
          <w:color w:val="2F5496" w:themeColor="accent1" w:themeShade="BF"/>
        </w:rPr>
        <w:t xml:space="preserve"> server inside the private EC2</w:t>
      </w:r>
      <w:r w:rsidR="00F81196">
        <w:rPr>
          <w:rFonts w:cstheme="minorHAnsi"/>
          <w:b/>
          <w:bCs/>
          <w:color w:val="2F5496" w:themeColor="accent1" w:themeShade="BF"/>
        </w:rPr>
        <w:t xml:space="preserve"> </w:t>
      </w:r>
    </w:p>
    <w:p w14:paraId="75F36CA0" w14:textId="1A25D347" w:rsidR="00D0644C" w:rsidRPr="000F1B5E" w:rsidRDefault="0077521C" w:rsidP="001313D7">
      <w:pPr>
        <w:ind w:left="720"/>
        <w:rPr>
          <w:rFonts w:cstheme="minorHAnsi"/>
          <w:color w:val="262626" w:themeColor="text1" w:themeTint="D9"/>
        </w:rPr>
      </w:pPr>
      <w:r w:rsidRPr="0077521C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🔄</w:t>
      </w:r>
      <w:r w:rsidR="00CE2255">
        <w:rPr>
          <w:rFonts w:cstheme="minorHAnsi"/>
          <w:noProof/>
          <w:color w:val="262626" w:themeColor="text1" w:themeTint="D9"/>
        </w:rPr>
        <w:drawing>
          <wp:anchor distT="0" distB="0" distL="114300" distR="114300" simplePos="0" relativeHeight="251662336" behindDoc="0" locked="0" layoutInCell="1" allowOverlap="1" wp14:anchorId="5B228A7E" wp14:editId="0FFE4E0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58527" cy="1561480"/>
            <wp:effectExtent l="0" t="0" r="8890" b="635"/>
            <wp:wrapSquare wrapText="bothSides"/>
            <wp:docPr id="1061004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4479" name="Picture 106100447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27" cy="156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1B6" w:rsidRPr="00F961B6">
        <w:rPr>
          <w:rFonts w:cstheme="minorHAnsi"/>
          <w:b/>
          <w:bCs/>
          <w:color w:val="2F5496" w:themeColor="accent1" w:themeShade="BF"/>
          <w:sz w:val="28"/>
          <w:szCs w:val="28"/>
        </w:rPr>
        <w:t>Request Flow</w:t>
      </w:r>
      <w:r w:rsidR="00C24692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44C" w:rsidRPr="00D0644C" w14:paraId="7189EF79" w14:textId="77777777" w:rsidTr="00D0644C">
        <w:tc>
          <w:tcPr>
            <w:tcW w:w="9016" w:type="dxa"/>
          </w:tcPr>
          <w:p w14:paraId="1A956D2C" w14:textId="5436236F" w:rsidR="00D0644C" w:rsidRPr="00D0644C" w:rsidRDefault="00C91BA8" w:rsidP="002A09D0">
            <w:pPr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  <w:highlight w:val="green"/>
              </w:rPr>
            </w:pPr>
            <w:r>
              <w:rPr>
                <w:rFonts w:cstheme="minorHAnsi"/>
                <w:b/>
                <w:bCs/>
                <w:color w:val="2F5496" w:themeColor="accent1" w:themeShade="BF"/>
              </w:rPr>
              <w:t xml:space="preserve">         </w:t>
            </w:r>
            <w:r w:rsidR="00D0644C" w:rsidRPr="00D0644C">
              <w:rPr>
                <w:rFonts w:cstheme="minorHAnsi"/>
                <w:b/>
                <w:bCs/>
                <w:color w:val="2F5496" w:themeColor="accent1" w:themeShade="BF"/>
              </w:rPr>
              <w:t>User Request → ALB Listener → Target Group → Private EC2 → Nginx → Application Page</w:t>
            </w:r>
          </w:p>
        </w:tc>
      </w:tr>
    </w:tbl>
    <w:p w14:paraId="157789E0" w14:textId="77777777" w:rsidR="00C91BA8" w:rsidRDefault="00C91BA8" w:rsidP="00F961B6">
      <w:pPr>
        <w:rPr>
          <w:rFonts w:cstheme="minorHAnsi"/>
          <w:b/>
          <w:bCs/>
          <w:color w:val="2F5496" w:themeColor="accent1" w:themeShade="BF"/>
          <w:highlight w:val="green"/>
        </w:rPr>
      </w:pPr>
    </w:p>
    <w:p w14:paraId="4FE737B7" w14:textId="501A212D" w:rsidR="00F37401" w:rsidRDefault="00394E79" w:rsidP="00F961B6">
      <w:pPr>
        <w:rPr>
          <w:rFonts w:cstheme="minorHAnsi"/>
          <w:b/>
          <w:bCs/>
          <w:color w:val="2F5496" w:themeColor="accent1" w:themeShade="BF"/>
        </w:rPr>
      </w:pPr>
      <w:r w:rsidRPr="00F961B6">
        <w:rPr>
          <w:rFonts w:cstheme="minorHAnsi"/>
          <w:b/>
          <w:bCs/>
          <w:color w:val="2F5496" w:themeColor="accent1" w:themeShade="BF"/>
          <w:highlight w:val="green"/>
        </w:rPr>
        <w:t>Application</w:t>
      </w:r>
      <w:r w:rsidR="001F796D" w:rsidRPr="00F961B6">
        <w:rPr>
          <w:rFonts w:cstheme="minorHAnsi"/>
          <w:b/>
          <w:bCs/>
          <w:color w:val="2F5496" w:themeColor="accent1" w:themeShade="BF"/>
          <w:highlight w:val="green"/>
        </w:rPr>
        <w:t xml:space="preserve"> -</w:t>
      </w:r>
      <w:r w:rsidRPr="00F961B6">
        <w:rPr>
          <w:rFonts w:cstheme="minorHAnsi"/>
          <w:b/>
          <w:bCs/>
          <w:color w:val="2F5496" w:themeColor="accent1" w:themeShade="BF"/>
          <w:highlight w:val="green"/>
        </w:rPr>
        <w:t xml:space="preserve"> 1 (Port 80)</w:t>
      </w:r>
    </w:p>
    <w:p w14:paraId="4EBF4D47" w14:textId="77777777" w:rsidR="006E18C0" w:rsidRPr="006E18C0" w:rsidRDefault="006E18C0" w:rsidP="006E18C0">
      <w:pPr>
        <w:numPr>
          <w:ilvl w:val="0"/>
          <w:numId w:val="29"/>
        </w:numPr>
        <w:rPr>
          <w:rFonts w:cstheme="minorHAnsi"/>
          <w:color w:val="000000" w:themeColor="text1"/>
        </w:rPr>
      </w:pPr>
      <w:r w:rsidRPr="006E18C0">
        <w:rPr>
          <w:rFonts w:cstheme="minorHAnsi"/>
          <w:color w:val="000000" w:themeColor="text1"/>
        </w:rPr>
        <w:t xml:space="preserve">User enters the </w:t>
      </w:r>
      <w:r w:rsidRPr="006E18C0">
        <w:rPr>
          <w:rFonts w:cstheme="minorHAnsi"/>
          <w:b/>
          <w:bCs/>
          <w:color w:val="000000" w:themeColor="text1"/>
        </w:rPr>
        <w:t>ALB DNS URL</w:t>
      </w:r>
      <w:r w:rsidRPr="006E18C0">
        <w:rPr>
          <w:rFonts w:cstheme="minorHAnsi"/>
          <w:color w:val="000000" w:themeColor="text1"/>
        </w:rPr>
        <w:t xml:space="preserve"> in the browser.</w:t>
      </w:r>
    </w:p>
    <w:p w14:paraId="1C0471B0" w14:textId="77777777" w:rsidR="006E18C0" w:rsidRPr="006E18C0" w:rsidRDefault="006E18C0" w:rsidP="006E18C0">
      <w:pPr>
        <w:numPr>
          <w:ilvl w:val="0"/>
          <w:numId w:val="29"/>
        </w:numPr>
        <w:rPr>
          <w:rFonts w:cstheme="minorHAnsi"/>
          <w:color w:val="000000" w:themeColor="text1"/>
        </w:rPr>
      </w:pPr>
      <w:r w:rsidRPr="006E18C0">
        <w:rPr>
          <w:rFonts w:cstheme="minorHAnsi"/>
          <w:color w:val="000000" w:themeColor="text1"/>
        </w:rPr>
        <w:t xml:space="preserve">ALB (port 80) receives the request and forwards it to the </w:t>
      </w:r>
      <w:r w:rsidRPr="006E18C0">
        <w:rPr>
          <w:rFonts w:cstheme="minorHAnsi"/>
          <w:b/>
          <w:bCs/>
          <w:color w:val="000000" w:themeColor="text1"/>
        </w:rPr>
        <w:t>Target Group.</w:t>
      </w:r>
    </w:p>
    <w:p w14:paraId="718A3F0E" w14:textId="77777777" w:rsidR="006E18C0" w:rsidRPr="006E18C0" w:rsidRDefault="006E18C0" w:rsidP="006E18C0">
      <w:pPr>
        <w:numPr>
          <w:ilvl w:val="0"/>
          <w:numId w:val="29"/>
        </w:numPr>
        <w:rPr>
          <w:rFonts w:cstheme="minorHAnsi"/>
          <w:b/>
          <w:bCs/>
          <w:color w:val="000000" w:themeColor="text1"/>
        </w:rPr>
      </w:pPr>
      <w:r w:rsidRPr="006E18C0">
        <w:rPr>
          <w:rFonts w:cstheme="minorHAnsi"/>
          <w:color w:val="000000" w:themeColor="text1"/>
        </w:rPr>
        <w:t xml:space="preserve">The request reaches the </w:t>
      </w:r>
      <w:r w:rsidRPr="006E18C0">
        <w:rPr>
          <w:rFonts w:cstheme="minorHAnsi"/>
          <w:b/>
          <w:bCs/>
          <w:color w:val="000000" w:themeColor="text1"/>
        </w:rPr>
        <w:t>private EC2 instance.</w:t>
      </w:r>
    </w:p>
    <w:p w14:paraId="5FA1FF49" w14:textId="77777777" w:rsidR="006E18C0" w:rsidRPr="006E18C0" w:rsidRDefault="006E18C0" w:rsidP="006E18C0">
      <w:pPr>
        <w:numPr>
          <w:ilvl w:val="0"/>
          <w:numId w:val="29"/>
        </w:numPr>
        <w:rPr>
          <w:rFonts w:cstheme="minorHAnsi"/>
          <w:color w:val="000000" w:themeColor="text1"/>
        </w:rPr>
      </w:pPr>
      <w:r w:rsidRPr="006E18C0">
        <w:rPr>
          <w:rFonts w:cstheme="minorHAnsi"/>
          <w:b/>
          <w:bCs/>
          <w:color w:val="000000" w:themeColor="text1"/>
        </w:rPr>
        <w:t>Nginx</w:t>
      </w:r>
      <w:r w:rsidRPr="006E18C0">
        <w:rPr>
          <w:rFonts w:cstheme="minorHAnsi"/>
          <w:color w:val="000000" w:themeColor="text1"/>
        </w:rPr>
        <w:t xml:space="preserve"> serves the page from:</w:t>
      </w:r>
    </w:p>
    <w:p w14:paraId="4D3606A3" w14:textId="5DD96E61" w:rsidR="00FC7C62" w:rsidRPr="006E18C0" w:rsidRDefault="006E18C0" w:rsidP="006E18C0">
      <w:pPr>
        <w:rPr>
          <w:rFonts w:cstheme="minorHAnsi"/>
          <w:color w:val="2F5496" w:themeColor="accent1" w:themeShade="BF"/>
        </w:rPr>
      </w:pPr>
      <w:r w:rsidRPr="006E18C0">
        <w:rPr>
          <w:rFonts w:cstheme="minorHAnsi"/>
          <w:color w:val="2F5496" w:themeColor="accent1" w:themeShade="BF"/>
          <w:highlight w:val="yellow"/>
        </w:rPr>
        <w:t>/</w:t>
      </w:r>
      <w:proofErr w:type="spellStart"/>
      <w:r w:rsidRPr="006E18C0">
        <w:rPr>
          <w:rFonts w:cstheme="minorHAnsi"/>
          <w:color w:val="2F5496" w:themeColor="accent1" w:themeShade="BF"/>
          <w:highlight w:val="yellow"/>
        </w:rPr>
        <w:t>usr</w:t>
      </w:r>
      <w:proofErr w:type="spellEnd"/>
      <w:r w:rsidRPr="006E18C0">
        <w:rPr>
          <w:rFonts w:cstheme="minorHAnsi"/>
          <w:color w:val="2F5496" w:themeColor="accent1" w:themeShade="BF"/>
          <w:highlight w:val="yellow"/>
        </w:rPr>
        <w:t>/share/nginx/html/index.html</w:t>
      </w:r>
    </w:p>
    <w:p w14:paraId="10221074" w14:textId="44477BDF" w:rsidR="00FC7C62" w:rsidRPr="00FC7C62" w:rsidRDefault="001F796D" w:rsidP="001F796D">
      <w:pPr>
        <w:pStyle w:val="ListParagraph"/>
        <w:jc w:val="both"/>
        <w:rPr>
          <w:rFonts w:cstheme="minorHAnsi"/>
          <w:color w:val="262626" w:themeColor="text1" w:themeTint="D9"/>
        </w:rPr>
      </w:pPr>
      <w:r>
        <w:rPr>
          <w:rFonts w:cstheme="minorHAnsi"/>
          <w:noProof/>
          <w:color w:val="262626" w:themeColor="text1" w:themeTint="D9"/>
        </w:rPr>
        <w:drawing>
          <wp:inline distT="0" distB="0" distL="0" distR="0" wp14:anchorId="05680144" wp14:editId="314A0486">
            <wp:extent cx="4979719" cy="1287719"/>
            <wp:effectExtent l="0" t="0" r="0" b="8255"/>
            <wp:docPr id="244331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1031" name="Picture 24433103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123" cy="13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CD9" w14:textId="77777777" w:rsidR="00F37401" w:rsidRDefault="00F37401" w:rsidP="00F37401">
      <w:pPr>
        <w:jc w:val="both"/>
        <w:rPr>
          <w:rFonts w:cstheme="minorHAnsi"/>
          <w:color w:val="262626" w:themeColor="text1" w:themeTint="D9"/>
        </w:rPr>
      </w:pPr>
    </w:p>
    <w:p w14:paraId="6A45A76C" w14:textId="77777777" w:rsidR="00F37401" w:rsidRDefault="00F37401" w:rsidP="00F37401">
      <w:pPr>
        <w:jc w:val="both"/>
        <w:rPr>
          <w:rFonts w:cstheme="minorHAnsi"/>
          <w:color w:val="262626" w:themeColor="text1" w:themeTint="D9"/>
        </w:rPr>
      </w:pPr>
    </w:p>
    <w:p w14:paraId="3F6D8F34" w14:textId="406B7FC0" w:rsidR="00F37401" w:rsidRPr="00145CC1" w:rsidRDefault="00145CC1" w:rsidP="00145CC1">
      <w:pPr>
        <w:jc w:val="center"/>
        <w:rPr>
          <w:rFonts w:cstheme="minorHAnsi"/>
          <w:b/>
          <w:bCs/>
          <w:color w:val="262626" w:themeColor="text1" w:themeTint="D9"/>
        </w:rPr>
      </w:pPr>
      <w:r>
        <w:rPr>
          <w:rFonts w:cstheme="minorHAnsi"/>
          <w:b/>
          <w:bCs/>
          <w:color w:val="262626" w:themeColor="text1" w:themeTint="D9"/>
        </w:rPr>
        <w:t>(</w:t>
      </w:r>
      <w:r w:rsidR="00C24692" w:rsidRPr="00145CC1">
        <w:rPr>
          <w:rFonts w:cstheme="minorHAnsi"/>
          <w:b/>
          <w:bCs/>
          <w:color w:val="262626" w:themeColor="text1" w:themeTint="D9"/>
        </w:rPr>
        <w:t>User → ALB (Port 80) → Target Group (80) → Private EC2 → Nginx → Application-</w:t>
      </w:r>
      <w:proofErr w:type="gramStart"/>
      <w:r w:rsidR="00C24692" w:rsidRPr="00145CC1">
        <w:rPr>
          <w:rFonts w:cstheme="minorHAnsi"/>
          <w:b/>
          <w:bCs/>
          <w:color w:val="262626" w:themeColor="text1" w:themeTint="D9"/>
        </w:rPr>
        <w:t xml:space="preserve">1 </w:t>
      </w:r>
      <w:r>
        <w:rPr>
          <w:rFonts w:cstheme="minorHAnsi"/>
          <w:b/>
          <w:bCs/>
          <w:color w:val="262626" w:themeColor="text1" w:themeTint="D9"/>
        </w:rPr>
        <w:t>)</w:t>
      </w:r>
      <w:proofErr w:type="gramEnd"/>
    </w:p>
    <w:p w14:paraId="09ACC987" w14:textId="77777777" w:rsidR="00BB2FD4" w:rsidRDefault="00BB2FD4" w:rsidP="00145CC1">
      <w:pPr>
        <w:rPr>
          <w:rFonts w:cstheme="minorHAnsi"/>
          <w:b/>
          <w:bCs/>
          <w:color w:val="2F5496" w:themeColor="accent1" w:themeShade="BF"/>
          <w:highlight w:val="green"/>
        </w:rPr>
      </w:pPr>
    </w:p>
    <w:p w14:paraId="5455BC61" w14:textId="19F290E1" w:rsidR="00145CC1" w:rsidRDefault="00145CC1" w:rsidP="00145CC1">
      <w:pPr>
        <w:rPr>
          <w:rFonts w:cstheme="minorHAnsi"/>
          <w:b/>
          <w:bCs/>
          <w:color w:val="2F5496" w:themeColor="accent1" w:themeShade="BF"/>
        </w:rPr>
      </w:pPr>
      <w:r w:rsidRPr="00F961B6">
        <w:rPr>
          <w:rFonts w:cstheme="minorHAnsi"/>
          <w:b/>
          <w:bCs/>
          <w:color w:val="2F5496" w:themeColor="accent1" w:themeShade="BF"/>
          <w:highlight w:val="green"/>
        </w:rPr>
        <w:t xml:space="preserve">Application - </w:t>
      </w:r>
      <w:r>
        <w:rPr>
          <w:rFonts w:cstheme="minorHAnsi"/>
          <w:b/>
          <w:bCs/>
          <w:color w:val="2F5496" w:themeColor="accent1" w:themeShade="BF"/>
          <w:highlight w:val="green"/>
        </w:rPr>
        <w:t>2</w:t>
      </w:r>
      <w:r w:rsidRPr="00F961B6">
        <w:rPr>
          <w:rFonts w:cstheme="minorHAnsi"/>
          <w:b/>
          <w:bCs/>
          <w:color w:val="2F5496" w:themeColor="accent1" w:themeShade="BF"/>
          <w:highlight w:val="green"/>
        </w:rPr>
        <w:t>(Port 80</w:t>
      </w:r>
      <w:r>
        <w:rPr>
          <w:rFonts w:cstheme="minorHAnsi"/>
          <w:b/>
          <w:bCs/>
          <w:color w:val="2F5496" w:themeColor="accent1" w:themeShade="BF"/>
          <w:highlight w:val="green"/>
        </w:rPr>
        <w:t>80</w:t>
      </w:r>
      <w:r w:rsidRPr="00F961B6">
        <w:rPr>
          <w:rFonts w:cstheme="minorHAnsi"/>
          <w:b/>
          <w:bCs/>
          <w:color w:val="2F5496" w:themeColor="accent1" w:themeShade="BF"/>
          <w:highlight w:val="green"/>
        </w:rPr>
        <w:t>)</w:t>
      </w:r>
    </w:p>
    <w:p w14:paraId="78D7D274" w14:textId="77777777" w:rsidR="00BB2FD4" w:rsidRPr="00BB2FD4" w:rsidRDefault="00BB2FD4" w:rsidP="00BB2FD4">
      <w:pPr>
        <w:numPr>
          <w:ilvl w:val="0"/>
          <w:numId w:val="30"/>
        </w:numPr>
        <w:rPr>
          <w:rFonts w:cstheme="minorHAnsi"/>
          <w:color w:val="000000" w:themeColor="text1"/>
        </w:rPr>
      </w:pPr>
      <w:r w:rsidRPr="00BB2FD4">
        <w:rPr>
          <w:rFonts w:cstheme="minorHAnsi"/>
          <w:color w:val="000000" w:themeColor="text1"/>
        </w:rPr>
        <w:t xml:space="preserve">User enters the </w:t>
      </w:r>
      <w:r w:rsidRPr="00BB2FD4">
        <w:rPr>
          <w:rFonts w:cstheme="minorHAnsi"/>
          <w:b/>
          <w:bCs/>
          <w:color w:val="000000" w:themeColor="text1"/>
        </w:rPr>
        <w:t>ALB DNS</w:t>
      </w:r>
      <w:r w:rsidRPr="00BB2FD4">
        <w:rPr>
          <w:rFonts w:cstheme="minorHAnsi"/>
          <w:color w:val="000000" w:themeColor="text1"/>
        </w:rPr>
        <w:t xml:space="preserve"> with port 8080 in the browser.</w:t>
      </w:r>
    </w:p>
    <w:p w14:paraId="0AB19E2F" w14:textId="77777777" w:rsidR="00BB2FD4" w:rsidRPr="00BB2FD4" w:rsidRDefault="00BB2FD4" w:rsidP="00BB2FD4">
      <w:pPr>
        <w:numPr>
          <w:ilvl w:val="0"/>
          <w:numId w:val="30"/>
        </w:numPr>
        <w:rPr>
          <w:rFonts w:cstheme="minorHAnsi"/>
          <w:color w:val="000000" w:themeColor="text1"/>
        </w:rPr>
      </w:pPr>
      <w:r w:rsidRPr="00BB2FD4">
        <w:rPr>
          <w:rFonts w:cstheme="minorHAnsi"/>
          <w:color w:val="000000" w:themeColor="text1"/>
        </w:rPr>
        <w:t xml:space="preserve">ALB (port 8080) receives the request and forwards it to the </w:t>
      </w:r>
      <w:r w:rsidRPr="00BB2FD4">
        <w:rPr>
          <w:rFonts w:cstheme="minorHAnsi"/>
          <w:b/>
          <w:bCs/>
          <w:color w:val="000000" w:themeColor="text1"/>
        </w:rPr>
        <w:t>Target Group (8080).</w:t>
      </w:r>
    </w:p>
    <w:p w14:paraId="5B0E363B" w14:textId="77777777" w:rsidR="00BB2FD4" w:rsidRPr="00BB2FD4" w:rsidRDefault="00BB2FD4" w:rsidP="00BB2FD4">
      <w:pPr>
        <w:numPr>
          <w:ilvl w:val="0"/>
          <w:numId w:val="30"/>
        </w:numPr>
        <w:rPr>
          <w:rFonts w:cstheme="minorHAnsi"/>
          <w:color w:val="000000" w:themeColor="text1"/>
        </w:rPr>
      </w:pPr>
      <w:r w:rsidRPr="00BB2FD4">
        <w:rPr>
          <w:rFonts w:cstheme="minorHAnsi"/>
          <w:color w:val="000000" w:themeColor="text1"/>
        </w:rPr>
        <w:t xml:space="preserve">The request reaches the </w:t>
      </w:r>
      <w:r w:rsidRPr="00BB2FD4">
        <w:rPr>
          <w:rFonts w:cstheme="minorHAnsi"/>
          <w:b/>
          <w:bCs/>
          <w:color w:val="000000" w:themeColor="text1"/>
        </w:rPr>
        <w:t>private EC2 instance</w:t>
      </w:r>
      <w:r w:rsidRPr="00BB2FD4">
        <w:rPr>
          <w:rFonts w:cstheme="minorHAnsi"/>
          <w:color w:val="000000" w:themeColor="text1"/>
        </w:rPr>
        <w:t>.</w:t>
      </w:r>
    </w:p>
    <w:p w14:paraId="4B436860" w14:textId="77777777" w:rsidR="00BB2FD4" w:rsidRPr="00BB2FD4" w:rsidRDefault="00BB2FD4" w:rsidP="00BB2FD4">
      <w:pPr>
        <w:numPr>
          <w:ilvl w:val="0"/>
          <w:numId w:val="30"/>
        </w:numPr>
        <w:rPr>
          <w:rFonts w:cstheme="minorHAnsi"/>
          <w:color w:val="000000" w:themeColor="text1"/>
        </w:rPr>
      </w:pPr>
      <w:r w:rsidRPr="00BB2FD4">
        <w:rPr>
          <w:rFonts w:cstheme="minorHAnsi"/>
          <w:b/>
          <w:bCs/>
          <w:color w:val="000000" w:themeColor="text1"/>
        </w:rPr>
        <w:t xml:space="preserve">Nginx </w:t>
      </w:r>
      <w:r w:rsidRPr="00BB2FD4">
        <w:rPr>
          <w:rFonts w:cstheme="minorHAnsi"/>
          <w:color w:val="000000" w:themeColor="text1"/>
        </w:rPr>
        <w:t>serves the page from:</w:t>
      </w:r>
    </w:p>
    <w:p w14:paraId="7407F6C6" w14:textId="77777777" w:rsidR="00BB2FD4" w:rsidRDefault="00BB2FD4" w:rsidP="00BB2FD4">
      <w:pPr>
        <w:rPr>
          <w:rFonts w:cstheme="minorHAnsi"/>
          <w:color w:val="2F5496" w:themeColor="accent1" w:themeShade="BF"/>
        </w:rPr>
      </w:pPr>
      <w:r w:rsidRPr="00BB2FD4">
        <w:rPr>
          <w:rFonts w:cstheme="minorHAnsi"/>
          <w:color w:val="2F5496" w:themeColor="accent1" w:themeShade="BF"/>
          <w:highlight w:val="yellow"/>
        </w:rPr>
        <w:t>/var/www/app2.html</w:t>
      </w:r>
    </w:p>
    <w:p w14:paraId="4D28C42B" w14:textId="77777777" w:rsidR="00BB2FD4" w:rsidRPr="00BB2FD4" w:rsidRDefault="00BB2FD4" w:rsidP="00BB2FD4">
      <w:pPr>
        <w:rPr>
          <w:rFonts w:cstheme="minorHAnsi"/>
          <w:color w:val="2F5496" w:themeColor="accent1" w:themeShade="BF"/>
        </w:rPr>
      </w:pPr>
    </w:p>
    <w:p w14:paraId="6E837C9C" w14:textId="389C7C2B" w:rsidR="00145CC1" w:rsidRDefault="00BB2FD4" w:rsidP="00145CC1">
      <w:pPr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4472C4" w:themeColor="accent1"/>
        </w:rPr>
        <w:lastRenderedPageBreak/>
        <w:drawing>
          <wp:inline distT="0" distB="0" distL="0" distR="0" wp14:anchorId="6654524A" wp14:editId="27D2E71A">
            <wp:extent cx="5518150" cy="1991962"/>
            <wp:effectExtent l="0" t="0" r="6350" b="8890"/>
            <wp:docPr id="1224719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9885" name="Picture 12247198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890" cy="20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CE07" w14:textId="379EE025" w:rsidR="00462290" w:rsidRDefault="00A308CE" w:rsidP="00B82182">
      <w:pPr>
        <w:rPr>
          <w:rFonts w:cstheme="minorHAnsi"/>
          <w:b/>
          <w:bCs/>
          <w:color w:val="262626" w:themeColor="text1" w:themeTint="D9"/>
        </w:rPr>
      </w:pPr>
      <w:r>
        <w:rPr>
          <w:rFonts w:cstheme="minorHAnsi"/>
          <w:b/>
          <w:bCs/>
          <w:color w:val="262626" w:themeColor="text1" w:themeTint="D9"/>
        </w:rPr>
        <w:t>(</w:t>
      </w:r>
      <w:r w:rsidRPr="00145CC1">
        <w:rPr>
          <w:rFonts w:cstheme="minorHAnsi"/>
          <w:b/>
          <w:bCs/>
          <w:color w:val="262626" w:themeColor="text1" w:themeTint="D9"/>
        </w:rPr>
        <w:t>User → ALB (Port 80</w:t>
      </w:r>
      <w:r>
        <w:rPr>
          <w:rFonts w:cstheme="minorHAnsi"/>
          <w:b/>
          <w:bCs/>
          <w:color w:val="262626" w:themeColor="text1" w:themeTint="D9"/>
        </w:rPr>
        <w:t>80</w:t>
      </w:r>
      <w:r w:rsidRPr="00145CC1">
        <w:rPr>
          <w:rFonts w:cstheme="minorHAnsi"/>
          <w:b/>
          <w:bCs/>
          <w:color w:val="262626" w:themeColor="text1" w:themeTint="D9"/>
        </w:rPr>
        <w:t>) → Target Group (80</w:t>
      </w:r>
      <w:r w:rsidR="00B82182">
        <w:rPr>
          <w:rFonts w:cstheme="minorHAnsi"/>
          <w:b/>
          <w:bCs/>
          <w:color w:val="262626" w:themeColor="text1" w:themeTint="D9"/>
        </w:rPr>
        <w:t>80</w:t>
      </w:r>
      <w:r w:rsidRPr="00145CC1">
        <w:rPr>
          <w:rFonts w:cstheme="minorHAnsi"/>
          <w:b/>
          <w:bCs/>
          <w:color w:val="262626" w:themeColor="text1" w:themeTint="D9"/>
        </w:rPr>
        <w:t>) → Private EC2 → Nginx → Applicatio</w:t>
      </w:r>
      <w:r>
        <w:rPr>
          <w:rFonts w:cstheme="minorHAnsi"/>
          <w:b/>
          <w:bCs/>
          <w:color w:val="262626" w:themeColor="text1" w:themeTint="D9"/>
        </w:rPr>
        <w:t>)</w:t>
      </w:r>
    </w:p>
    <w:p w14:paraId="570729F8" w14:textId="77777777" w:rsidR="00B00146" w:rsidRDefault="00B00146" w:rsidP="00B82182">
      <w:pPr>
        <w:rPr>
          <w:rFonts w:cstheme="minorHAnsi"/>
          <w:b/>
          <w:bCs/>
          <w:color w:val="262626" w:themeColor="text1" w:themeTint="D9"/>
        </w:rPr>
      </w:pPr>
    </w:p>
    <w:p w14:paraId="4AB985C2" w14:textId="0957E824" w:rsidR="006B7CDA" w:rsidRPr="00DF4EE6" w:rsidRDefault="0077521C" w:rsidP="00B82182">
      <w:pPr>
        <w:rPr>
          <w:rFonts w:cstheme="minorHAnsi"/>
          <w:b/>
          <w:bCs/>
          <w:noProof/>
          <w:color w:val="4472C4" w:themeColor="accent1"/>
        </w:rPr>
      </w:pPr>
      <w:r>
        <w:rPr>
          <w:rFonts w:cstheme="minorHAnsi"/>
          <w:b/>
          <w:bCs/>
          <w:color w:val="2F5496" w:themeColor="accent1" w:themeShade="BF"/>
        </w:rPr>
        <w:t xml:space="preserve"> </w:t>
      </w:r>
      <w:r w:rsidR="00291AF1" w:rsidRPr="00291AF1">
        <w:rPr>
          <w:rFonts w:ascii="Segoe UI Emoji" w:hAnsi="Segoe UI Emoji" w:cs="Segoe UI Emoji"/>
          <w:b/>
          <w:bCs/>
          <w:color w:val="2F5496" w:themeColor="accent1" w:themeShade="BF"/>
        </w:rPr>
        <w:t>⚙️</w:t>
      </w:r>
      <w:r w:rsidR="00DF4EE6">
        <w:rPr>
          <w:rFonts w:cstheme="minorHAnsi"/>
          <w:b/>
          <w:bCs/>
          <w:color w:val="2F5496" w:themeColor="accent1" w:themeShade="BF"/>
        </w:rPr>
        <w:t>s</w:t>
      </w:r>
      <w:r w:rsidR="004839B4" w:rsidRPr="00DF4EE6">
        <w:rPr>
          <w:rFonts w:cstheme="minorHAnsi"/>
          <w:b/>
          <w:bCs/>
          <w:color w:val="2F5496" w:themeColor="accent1" w:themeShade="BF"/>
        </w:rPr>
        <w:t>s -</w:t>
      </w:r>
      <w:proofErr w:type="spellStart"/>
      <w:r w:rsidR="004839B4" w:rsidRPr="00DF4EE6">
        <w:rPr>
          <w:rFonts w:cstheme="minorHAnsi"/>
          <w:b/>
          <w:bCs/>
          <w:color w:val="2F5496" w:themeColor="accent1" w:themeShade="BF"/>
        </w:rPr>
        <w:t>tulnp</w:t>
      </w:r>
      <w:proofErr w:type="spellEnd"/>
      <w:r w:rsidR="00674567">
        <w:rPr>
          <w:rFonts w:cstheme="minorHAnsi"/>
          <w:b/>
          <w:bCs/>
          <w:color w:val="2F5496" w:themeColor="accent1" w:themeShade="BF"/>
        </w:rPr>
        <w:t>:</w:t>
      </w:r>
      <w:r w:rsidR="004839B4" w:rsidRPr="00DF4EE6">
        <w:rPr>
          <w:rFonts w:cstheme="minorHAnsi"/>
          <w:b/>
          <w:bCs/>
          <w:color w:val="2F5496" w:themeColor="accent1" w:themeShade="BF"/>
        </w:rPr>
        <w:t xml:space="preserve"> </w:t>
      </w:r>
      <w:r w:rsidR="00674567" w:rsidRPr="00674567">
        <w:rPr>
          <w:rFonts w:cstheme="minorHAnsi"/>
          <w:b/>
          <w:bCs/>
          <w:color w:val="2F5496" w:themeColor="accent1" w:themeShade="BF"/>
        </w:rPr>
        <w:t>to check which services are listening on which ports</w:t>
      </w:r>
    </w:p>
    <w:p w14:paraId="50055AB7" w14:textId="7C2DD20F" w:rsidR="00863FAE" w:rsidRPr="000532BB" w:rsidRDefault="00462290" w:rsidP="00951B9D">
      <w:pPr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4472C4" w:themeColor="accent1"/>
        </w:rPr>
        <w:drawing>
          <wp:inline distT="0" distB="0" distL="0" distR="0" wp14:anchorId="00DF5E52" wp14:editId="6FF6841F">
            <wp:extent cx="5664200" cy="1555750"/>
            <wp:effectExtent l="0" t="0" r="0" b="6350"/>
            <wp:docPr id="1135702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02660" name="Picture 11357026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165" cy="155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DB4">
        <w:rPr>
          <w:rFonts w:ascii="Segoe UI Symbol" w:hAnsi="Segoe UI Symbol" w:cs="Segoe UI Symbol"/>
        </w:rPr>
        <w:t xml:space="preserve">                                                                                           </w:t>
      </w:r>
    </w:p>
    <w:sectPr w:rsidR="00863FAE" w:rsidRPr="000532BB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EF795" w14:textId="77777777" w:rsidR="00804037" w:rsidRDefault="00804037" w:rsidP="00587694">
      <w:pPr>
        <w:spacing w:after="0" w:line="240" w:lineRule="auto"/>
      </w:pPr>
      <w:r>
        <w:separator/>
      </w:r>
    </w:p>
  </w:endnote>
  <w:endnote w:type="continuationSeparator" w:id="0">
    <w:p w14:paraId="671ED6F6" w14:textId="77777777" w:rsidR="00804037" w:rsidRDefault="00804037" w:rsidP="00587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FAC4B" w14:textId="77777777" w:rsidR="00804037" w:rsidRDefault="00804037" w:rsidP="00587694">
      <w:pPr>
        <w:spacing w:after="0" w:line="240" w:lineRule="auto"/>
      </w:pPr>
      <w:r>
        <w:separator/>
      </w:r>
    </w:p>
  </w:footnote>
  <w:footnote w:type="continuationSeparator" w:id="0">
    <w:p w14:paraId="1D63A6DD" w14:textId="77777777" w:rsidR="00804037" w:rsidRDefault="00804037" w:rsidP="00587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6352" w14:textId="77777777" w:rsidR="00587694" w:rsidRDefault="00587694">
    <w:pPr>
      <w:pStyle w:val="Header"/>
    </w:pPr>
  </w:p>
  <w:p w14:paraId="1FCE6631" w14:textId="77777777" w:rsidR="00587694" w:rsidRDefault="005876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8AE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1C89"/>
    <w:multiLevelType w:val="multilevel"/>
    <w:tmpl w:val="B0C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746C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D7776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7427D"/>
    <w:multiLevelType w:val="hybridMultilevel"/>
    <w:tmpl w:val="CFE89A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D7608E"/>
    <w:multiLevelType w:val="hybridMultilevel"/>
    <w:tmpl w:val="ED9E5D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0233BE"/>
    <w:multiLevelType w:val="hybridMultilevel"/>
    <w:tmpl w:val="40185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F4EFA"/>
    <w:multiLevelType w:val="multilevel"/>
    <w:tmpl w:val="2776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42D72"/>
    <w:multiLevelType w:val="hybridMultilevel"/>
    <w:tmpl w:val="6C743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295470"/>
    <w:multiLevelType w:val="multilevel"/>
    <w:tmpl w:val="3BB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D100B"/>
    <w:multiLevelType w:val="hybridMultilevel"/>
    <w:tmpl w:val="ABD6E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136D7"/>
    <w:multiLevelType w:val="hybridMultilevel"/>
    <w:tmpl w:val="F222963A"/>
    <w:lvl w:ilvl="0" w:tplc="CCFA4754">
      <w:numFmt w:val="bullet"/>
      <w:lvlText w:val="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A7F88"/>
    <w:multiLevelType w:val="multilevel"/>
    <w:tmpl w:val="D510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CD3848"/>
    <w:multiLevelType w:val="multilevel"/>
    <w:tmpl w:val="D8F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D0CE3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D740E"/>
    <w:multiLevelType w:val="multilevel"/>
    <w:tmpl w:val="209A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691F28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A2E3E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83855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B3031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B268A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02113"/>
    <w:multiLevelType w:val="multilevel"/>
    <w:tmpl w:val="0E90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C036C4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A3C80"/>
    <w:multiLevelType w:val="hybridMultilevel"/>
    <w:tmpl w:val="672EE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5F3EB2"/>
    <w:multiLevelType w:val="hybridMultilevel"/>
    <w:tmpl w:val="CA5CA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C18"/>
    <w:multiLevelType w:val="hybridMultilevel"/>
    <w:tmpl w:val="9440E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705903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62264"/>
    <w:multiLevelType w:val="multilevel"/>
    <w:tmpl w:val="2BAC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ED3D85"/>
    <w:multiLevelType w:val="hybridMultilevel"/>
    <w:tmpl w:val="C6181D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A36350C"/>
    <w:multiLevelType w:val="multilevel"/>
    <w:tmpl w:val="01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2324">
    <w:abstractNumId w:val="7"/>
  </w:num>
  <w:num w:numId="2" w16cid:durableId="1109617323">
    <w:abstractNumId w:val="13"/>
  </w:num>
  <w:num w:numId="3" w16cid:durableId="1478379306">
    <w:abstractNumId w:val="24"/>
  </w:num>
  <w:num w:numId="4" w16cid:durableId="1590891910">
    <w:abstractNumId w:val="23"/>
  </w:num>
  <w:num w:numId="5" w16cid:durableId="1449861453">
    <w:abstractNumId w:val="10"/>
  </w:num>
  <w:num w:numId="6" w16cid:durableId="2111705610">
    <w:abstractNumId w:val="9"/>
  </w:num>
  <w:num w:numId="7" w16cid:durableId="787508983">
    <w:abstractNumId w:val="27"/>
  </w:num>
  <w:num w:numId="8" w16cid:durableId="1589607980">
    <w:abstractNumId w:val="26"/>
  </w:num>
  <w:num w:numId="9" w16cid:durableId="1201279316">
    <w:abstractNumId w:val="1"/>
  </w:num>
  <w:num w:numId="10" w16cid:durableId="458649594">
    <w:abstractNumId w:val="8"/>
  </w:num>
  <w:num w:numId="11" w16cid:durableId="237637878">
    <w:abstractNumId w:val="18"/>
  </w:num>
  <w:num w:numId="12" w16cid:durableId="1474983905">
    <w:abstractNumId w:val="14"/>
  </w:num>
  <w:num w:numId="13" w16cid:durableId="1518815078">
    <w:abstractNumId w:val="12"/>
  </w:num>
  <w:num w:numId="14" w16cid:durableId="569922286">
    <w:abstractNumId w:val="0"/>
  </w:num>
  <w:num w:numId="15" w16cid:durableId="1790081464">
    <w:abstractNumId w:val="16"/>
  </w:num>
  <w:num w:numId="16" w16cid:durableId="254290249">
    <w:abstractNumId w:val="19"/>
  </w:num>
  <w:num w:numId="17" w16cid:durableId="900479523">
    <w:abstractNumId w:val="2"/>
  </w:num>
  <w:num w:numId="18" w16cid:durableId="884609801">
    <w:abstractNumId w:val="3"/>
  </w:num>
  <w:num w:numId="19" w16cid:durableId="1562011563">
    <w:abstractNumId w:val="22"/>
  </w:num>
  <w:num w:numId="20" w16cid:durableId="1278025371">
    <w:abstractNumId w:val="11"/>
  </w:num>
  <w:num w:numId="21" w16cid:durableId="111559237">
    <w:abstractNumId w:val="4"/>
  </w:num>
  <w:num w:numId="22" w16cid:durableId="1191382014">
    <w:abstractNumId w:val="20"/>
  </w:num>
  <w:num w:numId="23" w16cid:durableId="1213926263">
    <w:abstractNumId w:val="29"/>
  </w:num>
  <w:num w:numId="24" w16cid:durableId="1315910792">
    <w:abstractNumId w:val="17"/>
  </w:num>
  <w:num w:numId="25" w16cid:durableId="1338313028">
    <w:abstractNumId w:val="5"/>
  </w:num>
  <w:num w:numId="26" w16cid:durableId="827289686">
    <w:abstractNumId w:val="28"/>
  </w:num>
  <w:num w:numId="27" w16cid:durableId="263651670">
    <w:abstractNumId w:val="25"/>
  </w:num>
  <w:num w:numId="28" w16cid:durableId="1327438930">
    <w:abstractNumId w:val="6"/>
  </w:num>
  <w:num w:numId="29" w16cid:durableId="1278680767">
    <w:abstractNumId w:val="21"/>
  </w:num>
  <w:num w:numId="30" w16cid:durableId="16028813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D3"/>
    <w:rsid w:val="000014C9"/>
    <w:rsid w:val="00010E41"/>
    <w:rsid w:val="00015D18"/>
    <w:rsid w:val="0002306B"/>
    <w:rsid w:val="000532BB"/>
    <w:rsid w:val="00067E3E"/>
    <w:rsid w:val="00084974"/>
    <w:rsid w:val="000C456F"/>
    <w:rsid w:val="000F1B5E"/>
    <w:rsid w:val="00101534"/>
    <w:rsid w:val="001313D7"/>
    <w:rsid w:val="00145CC1"/>
    <w:rsid w:val="0014667D"/>
    <w:rsid w:val="00164BEF"/>
    <w:rsid w:val="00183B3E"/>
    <w:rsid w:val="001B73FF"/>
    <w:rsid w:val="001F4405"/>
    <w:rsid w:val="001F796D"/>
    <w:rsid w:val="002071D0"/>
    <w:rsid w:val="00243B14"/>
    <w:rsid w:val="00246955"/>
    <w:rsid w:val="00251FEC"/>
    <w:rsid w:val="00260E23"/>
    <w:rsid w:val="00291AF1"/>
    <w:rsid w:val="002A4ADA"/>
    <w:rsid w:val="002C3F21"/>
    <w:rsid w:val="002E7329"/>
    <w:rsid w:val="002F34CB"/>
    <w:rsid w:val="00304605"/>
    <w:rsid w:val="00394E79"/>
    <w:rsid w:val="0045092C"/>
    <w:rsid w:val="00462290"/>
    <w:rsid w:val="004625D0"/>
    <w:rsid w:val="004839B4"/>
    <w:rsid w:val="00486835"/>
    <w:rsid w:val="004B7570"/>
    <w:rsid w:val="004F44AB"/>
    <w:rsid w:val="005228F1"/>
    <w:rsid w:val="00532653"/>
    <w:rsid w:val="0053316D"/>
    <w:rsid w:val="00543B3B"/>
    <w:rsid w:val="00564029"/>
    <w:rsid w:val="00580D34"/>
    <w:rsid w:val="00587694"/>
    <w:rsid w:val="005B5604"/>
    <w:rsid w:val="005C6CD8"/>
    <w:rsid w:val="005E3960"/>
    <w:rsid w:val="00602F1F"/>
    <w:rsid w:val="00634974"/>
    <w:rsid w:val="00637C7B"/>
    <w:rsid w:val="00664AFC"/>
    <w:rsid w:val="00674567"/>
    <w:rsid w:val="00690930"/>
    <w:rsid w:val="006B3D2D"/>
    <w:rsid w:val="006B59E4"/>
    <w:rsid w:val="006B5C70"/>
    <w:rsid w:val="006B7CDA"/>
    <w:rsid w:val="006E18C0"/>
    <w:rsid w:val="007115A8"/>
    <w:rsid w:val="00734FAF"/>
    <w:rsid w:val="0077521C"/>
    <w:rsid w:val="007E4757"/>
    <w:rsid w:val="007F486D"/>
    <w:rsid w:val="00804037"/>
    <w:rsid w:val="008303F7"/>
    <w:rsid w:val="00831ADA"/>
    <w:rsid w:val="00833436"/>
    <w:rsid w:val="00841FCC"/>
    <w:rsid w:val="00863FAE"/>
    <w:rsid w:val="00865F44"/>
    <w:rsid w:val="008B4FAA"/>
    <w:rsid w:val="008D67F5"/>
    <w:rsid w:val="008F2481"/>
    <w:rsid w:val="00905EF1"/>
    <w:rsid w:val="00920C02"/>
    <w:rsid w:val="00941BB9"/>
    <w:rsid w:val="00951B9D"/>
    <w:rsid w:val="009719C1"/>
    <w:rsid w:val="009840EB"/>
    <w:rsid w:val="0099336D"/>
    <w:rsid w:val="009B430C"/>
    <w:rsid w:val="009F0557"/>
    <w:rsid w:val="009F125B"/>
    <w:rsid w:val="009F78E9"/>
    <w:rsid w:val="00A05CCF"/>
    <w:rsid w:val="00A0784D"/>
    <w:rsid w:val="00A13D29"/>
    <w:rsid w:val="00A308CE"/>
    <w:rsid w:val="00A724ED"/>
    <w:rsid w:val="00B00146"/>
    <w:rsid w:val="00B53D11"/>
    <w:rsid w:val="00B56F21"/>
    <w:rsid w:val="00B82182"/>
    <w:rsid w:val="00BB2FD4"/>
    <w:rsid w:val="00C24692"/>
    <w:rsid w:val="00C34D50"/>
    <w:rsid w:val="00C91BA8"/>
    <w:rsid w:val="00C94191"/>
    <w:rsid w:val="00CE2255"/>
    <w:rsid w:val="00CF03DB"/>
    <w:rsid w:val="00CF0BF8"/>
    <w:rsid w:val="00D0644C"/>
    <w:rsid w:val="00D5224B"/>
    <w:rsid w:val="00D6438E"/>
    <w:rsid w:val="00DB6F50"/>
    <w:rsid w:val="00DB72A8"/>
    <w:rsid w:val="00DC389C"/>
    <w:rsid w:val="00DD76EF"/>
    <w:rsid w:val="00DF4EE6"/>
    <w:rsid w:val="00DF5C3C"/>
    <w:rsid w:val="00DF71EA"/>
    <w:rsid w:val="00E068C6"/>
    <w:rsid w:val="00E36F92"/>
    <w:rsid w:val="00E37879"/>
    <w:rsid w:val="00E40F4E"/>
    <w:rsid w:val="00E45831"/>
    <w:rsid w:val="00E67DB4"/>
    <w:rsid w:val="00EB0B7C"/>
    <w:rsid w:val="00EC48D3"/>
    <w:rsid w:val="00ED2189"/>
    <w:rsid w:val="00F026B4"/>
    <w:rsid w:val="00F106CA"/>
    <w:rsid w:val="00F23932"/>
    <w:rsid w:val="00F37401"/>
    <w:rsid w:val="00F679FF"/>
    <w:rsid w:val="00F81196"/>
    <w:rsid w:val="00F961B6"/>
    <w:rsid w:val="00FC7C62"/>
    <w:rsid w:val="00FD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CB60"/>
  <w15:chartTrackingRefBased/>
  <w15:docId w15:val="{87B5600F-0D55-46F8-A223-42EE5736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D3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43B14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43B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43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7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694"/>
  </w:style>
  <w:style w:type="paragraph" w:styleId="Footer">
    <w:name w:val="footer"/>
    <w:basedOn w:val="Normal"/>
    <w:link w:val="FooterChar"/>
    <w:uiPriority w:val="99"/>
    <w:unhideWhenUsed/>
    <w:rsid w:val="00587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694"/>
  </w:style>
  <w:style w:type="table" w:styleId="TableGrid">
    <w:name w:val="Table Grid"/>
    <w:basedOn w:val="TableNormal"/>
    <w:uiPriority w:val="39"/>
    <w:rsid w:val="00FD5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7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Sangamani Mohanty</dc:creator>
  <cp:keywords/>
  <dc:description/>
  <cp:lastModifiedBy>Sangamani Mohanty</cp:lastModifiedBy>
  <cp:revision>2</cp:revision>
  <dcterms:created xsi:type="dcterms:W3CDTF">2026-03-04T18:35:00Z</dcterms:created>
  <dcterms:modified xsi:type="dcterms:W3CDTF">2026-03-04T18:35:00Z</dcterms:modified>
</cp:coreProperties>
</file>