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ADF6" w14:textId="77777777" w:rsidR="00E4541D" w:rsidRPr="002821B7" w:rsidRDefault="00E4541D" w:rsidP="00E4541D">
      <w:pPr>
        <w:pStyle w:val="ListParagraph"/>
        <w:numPr>
          <w:ilvl w:val="0"/>
          <w:numId w:val="1"/>
        </w:numPr>
      </w:pPr>
      <w:r w:rsidRPr="00E4541D">
        <w:t>U</w:t>
      </w:r>
      <w:r w:rsidRPr="002821B7">
        <w:t>se a modular structure — not a single Java file.</w:t>
      </w:r>
    </w:p>
    <w:p w14:paraId="3AAE77A1" w14:textId="77777777" w:rsidR="00E4541D" w:rsidRPr="002821B7" w:rsidRDefault="00E4541D" w:rsidP="00E4541D">
      <w:pPr>
        <w:pStyle w:val="ListParagraph"/>
        <w:numPr>
          <w:ilvl w:val="0"/>
          <w:numId w:val="1"/>
        </w:numPr>
      </w:pPr>
      <w:r w:rsidRPr="002821B7">
        <w:t>Group filters by concern or category, placing them in logically separated classes/files. This keeps your code clean, readable, testable, and extensible.</w:t>
      </w:r>
    </w:p>
    <w:p w14:paraId="52303D58" w14:textId="77777777" w:rsidR="00E4541D" w:rsidRPr="002821B7" w:rsidRDefault="00E4541D" w:rsidP="00E4541D"/>
    <w:p w14:paraId="1FAE3B5A" w14:textId="77777777" w:rsidR="00E4541D" w:rsidRDefault="00E4541D" w:rsidP="00E4541D">
      <w:r>
        <w:t>/</w:t>
      </w:r>
      <w:proofErr w:type="spellStart"/>
      <w:r>
        <w:t>src</w:t>
      </w:r>
      <w:proofErr w:type="spellEnd"/>
      <w:r>
        <w:t>/test/java</w:t>
      </w:r>
    </w:p>
    <w:p w14:paraId="7A27B220" w14:textId="77777777" w:rsidR="00E4541D" w:rsidRDefault="00E4541D" w:rsidP="00E4541D">
      <w:r>
        <w:t>│</w:t>
      </w:r>
    </w:p>
    <w:p w14:paraId="5FE96BEF" w14:textId="77777777" w:rsidR="00E4541D" w:rsidRDefault="00E4541D" w:rsidP="00E4541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/filters                </w:t>
      </w:r>
      <w:r>
        <w:rPr>
          <w:rFonts w:ascii="Calibri" w:hAnsi="Calibri" w:cs="Calibri"/>
        </w:rPr>
        <w:t>←</w:t>
      </w:r>
      <w:r>
        <w:t xml:space="preserve"> </w:t>
      </w:r>
      <w:r>
        <w:rPr>
          <w:rFonts w:ascii="Segoe UI Emoji" w:hAnsi="Segoe UI Emoji" w:cs="Segoe UI Emoji"/>
        </w:rPr>
        <w:t>📂</w:t>
      </w:r>
      <w:r>
        <w:t xml:space="preserve"> Main package for custom filters</w:t>
      </w:r>
    </w:p>
    <w:p w14:paraId="18DEA8D6" w14:textId="77777777" w:rsidR="00E4541D" w:rsidRDefault="00E4541D" w:rsidP="00E454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BasicLoggingFilters.java         </w:t>
      </w:r>
      <w:r>
        <w:rPr>
          <w:rFonts w:ascii="Calibri" w:hAnsi="Calibri" w:cs="Calibri"/>
        </w:rPr>
        <w:t>←</w:t>
      </w:r>
      <w:r>
        <w:t xml:space="preserve"> </w:t>
      </w:r>
      <w:proofErr w:type="spellStart"/>
      <w:r>
        <w:t>RequestLoggingFilter</w:t>
      </w:r>
      <w:proofErr w:type="spellEnd"/>
      <w:r>
        <w:t xml:space="preserve">, </w:t>
      </w:r>
      <w:proofErr w:type="spellStart"/>
      <w:r>
        <w:t>ResponseLoggingFilter</w:t>
      </w:r>
      <w:proofErr w:type="spellEnd"/>
      <w:r>
        <w:t xml:space="preserve"> shortcuts</w:t>
      </w:r>
    </w:p>
    <w:p w14:paraId="30FFDAA2" w14:textId="77777777" w:rsidR="00E4541D" w:rsidRDefault="00E4541D" w:rsidP="00E454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ConditionalFilters.java          </w:t>
      </w:r>
      <w:r>
        <w:rPr>
          <w:rFonts w:ascii="Calibri" w:hAnsi="Calibri" w:cs="Calibri"/>
        </w:rPr>
        <w:t>←</w:t>
      </w:r>
      <w:r>
        <w:t xml:space="preserve"> For filters with </w:t>
      </w:r>
      <w:proofErr w:type="gramStart"/>
      <w:r>
        <w:t>`.when</w:t>
      </w:r>
      <w:proofErr w:type="gramEnd"/>
      <w:r>
        <w:t>()` logic</w:t>
      </w:r>
    </w:p>
    <w:p w14:paraId="627337DD" w14:textId="77777777" w:rsidR="00E4541D" w:rsidRDefault="00E4541D" w:rsidP="00E454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SecurityLoggingFilter.java       </w:t>
      </w:r>
      <w:r>
        <w:rPr>
          <w:rFonts w:ascii="Calibri" w:hAnsi="Calibri" w:cs="Calibri"/>
        </w:rPr>
        <w:t>←</w:t>
      </w:r>
      <w:r>
        <w:t xml:space="preserve"> Masks sensitive fields</w:t>
      </w:r>
    </w:p>
    <w:p w14:paraId="79331045" w14:textId="77777777" w:rsidR="00E4541D" w:rsidRDefault="00E4541D" w:rsidP="00E454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PerformanceLoggingFilter.java    </w:t>
      </w:r>
      <w:r>
        <w:rPr>
          <w:rFonts w:ascii="Calibri" w:hAnsi="Calibri" w:cs="Calibri"/>
        </w:rPr>
        <w:t>←</w:t>
      </w:r>
      <w:r>
        <w:t xml:space="preserve"> Times requests, flags slow ones</w:t>
      </w:r>
    </w:p>
    <w:p w14:paraId="370411FD" w14:textId="77777777" w:rsidR="00E4541D" w:rsidRDefault="00E4541D" w:rsidP="00E4541D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RetryLoggingFilter.java          </w:t>
      </w:r>
      <w:r>
        <w:rPr>
          <w:rFonts w:ascii="Calibri" w:hAnsi="Calibri" w:cs="Calibri"/>
        </w:rPr>
        <w:t>←</w:t>
      </w:r>
      <w:r>
        <w:t xml:space="preserve"> Behavioral log (</w:t>
      </w:r>
      <w:proofErr w:type="gramStart"/>
      <w:r>
        <w:t>e.g.</w:t>
      </w:r>
      <w:proofErr w:type="gramEnd"/>
      <w:r>
        <w:t xml:space="preserve"> retry attempts)</w:t>
      </w:r>
    </w:p>
    <w:p w14:paraId="3232F88B" w14:textId="77777777" w:rsidR="00E4541D" w:rsidRDefault="00E4541D" w:rsidP="00E4541D">
      <w:r>
        <w:t>│   └── ExternalLogger.java              ← Writes logs to file, DB, etc.</w:t>
      </w:r>
    </w:p>
    <w:p w14:paraId="6875B9F8" w14:textId="77777777" w:rsidR="00E4541D" w:rsidRDefault="00E4541D" w:rsidP="00E4541D">
      <w:r>
        <w:t>│</w:t>
      </w:r>
    </w:p>
    <w:p w14:paraId="076C5842" w14:textId="77777777" w:rsidR="00E4541D" w:rsidRDefault="00E4541D" w:rsidP="00E4541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/utils</w:t>
      </w:r>
    </w:p>
    <w:p w14:paraId="62828470" w14:textId="77777777" w:rsidR="00E4541D" w:rsidRDefault="00E4541D" w:rsidP="00E4541D">
      <w:r>
        <w:t xml:space="preserve">│   └── ConfigUtil.java                  ← Load config/env flags,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enableLogging</w:t>
      </w:r>
      <w:proofErr w:type="spellEnd"/>
    </w:p>
    <w:p w14:paraId="441F99D3" w14:textId="77777777" w:rsidR="00E4541D" w:rsidRDefault="00E4541D" w:rsidP="00E4541D">
      <w:r>
        <w:t>│</w:t>
      </w:r>
    </w:p>
    <w:p w14:paraId="0B5D0507" w14:textId="77777777" w:rsidR="00E4541D" w:rsidRDefault="00E4541D" w:rsidP="00E4541D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/listeners</w:t>
      </w:r>
    </w:p>
    <w:p w14:paraId="0A969B10" w14:textId="77777777" w:rsidR="00E4541D" w:rsidRDefault="00E4541D" w:rsidP="00E4541D">
      <w:r>
        <w:t>│   └── FailureLoggingListener.java      ← Logs only on failure using TestNG hooks</w:t>
      </w:r>
    </w:p>
    <w:p w14:paraId="4EC76D28" w14:textId="77777777" w:rsidR="00E4541D" w:rsidRDefault="00E4541D" w:rsidP="00E4541D">
      <w:r>
        <w:t>│</w:t>
      </w:r>
    </w:p>
    <w:p w14:paraId="53B38826" w14:textId="77777777" w:rsidR="00E4541D" w:rsidRDefault="00E4541D" w:rsidP="00E4541D">
      <w:r>
        <w:t>└── /tests</w:t>
      </w:r>
    </w:p>
    <w:p w14:paraId="297AF3DF" w14:textId="77777777" w:rsidR="00E4541D" w:rsidRDefault="00E4541D" w:rsidP="00E4541D">
      <w:r>
        <w:t xml:space="preserve">    └── YourTestClass.java</w:t>
      </w:r>
    </w:p>
    <w:p w14:paraId="6CEA7239" w14:textId="77777777" w:rsidR="00E4541D" w:rsidRDefault="00E4541D" w:rsidP="00E4541D"/>
    <w:p w14:paraId="792CE818" w14:textId="77777777" w:rsidR="00E4541D" w:rsidRDefault="00E4541D" w:rsidP="00E4541D"/>
    <w:p w14:paraId="4AD0D66E" w14:textId="77777777" w:rsidR="00E4541D" w:rsidRDefault="00E4541D" w:rsidP="00E4541D"/>
    <w:p w14:paraId="48BF2196" w14:textId="77777777" w:rsidR="00E4541D" w:rsidRDefault="00E4541D" w:rsidP="00E4541D">
      <w:r w:rsidRPr="002A5E22">
        <w:lastRenderedPageBreak/>
        <w:drawing>
          <wp:inline distT="0" distB="0" distL="0" distR="0" wp14:anchorId="45B6AF53" wp14:editId="0C70D9EC">
            <wp:extent cx="5943600" cy="2402840"/>
            <wp:effectExtent l="0" t="0" r="0" b="0"/>
            <wp:docPr id="85913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33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5959" w14:textId="77777777" w:rsidR="00E4541D" w:rsidRDefault="00E4541D" w:rsidP="00E4541D"/>
    <w:p w14:paraId="0F088DB7" w14:textId="77777777" w:rsidR="00E4541D" w:rsidRDefault="00E4541D" w:rsidP="00E4541D"/>
    <w:p w14:paraId="56316BE9" w14:textId="77777777" w:rsidR="00E4541D" w:rsidRDefault="00E4541D" w:rsidP="00E4541D">
      <w:r w:rsidRPr="003347A0">
        <w:drawing>
          <wp:inline distT="0" distB="0" distL="0" distR="0" wp14:anchorId="6064F33F" wp14:editId="1BD4A0CA">
            <wp:extent cx="5943600" cy="2281555"/>
            <wp:effectExtent l="0" t="0" r="0" b="4445"/>
            <wp:docPr id="131097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78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CC98" w14:textId="77777777" w:rsidR="00FB3414" w:rsidRDefault="00FB3414" w:rsidP="00E4541D"/>
    <w:p w14:paraId="1C5602A9" w14:textId="77777777" w:rsidR="00FB3414" w:rsidRDefault="00FB3414" w:rsidP="00E4541D"/>
    <w:p w14:paraId="5A56F782" w14:textId="77777777" w:rsidR="00FB3414" w:rsidRDefault="00FB3414" w:rsidP="00E4541D"/>
    <w:p w14:paraId="3208C011" w14:textId="77777777" w:rsidR="00FB3414" w:rsidRDefault="00FB3414" w:rsidP="00E4541D"/>
    <w:p w14:paraId="372EBBB6" w14:textId="77777777" w:rsidR="00FB3414" w:rsidRDefault="00FB3414" w:rsidP="00E4541D"/>
    <w:p w14:paraId="46E7D59F" w14:textId="77777777" w:rsidR="00FB3414" w:rsidRDefault="00FB3414" w:rsidP="00E4541D"/>
    <w:p w14:paraId="2B1DDC95" w14:textId="77777777" w:rsidR="00FB3414" w:rsidRDefault="00FB3414" w:rsidP="00E4541D"/>
    <w:p w14:paraId="34F60546" w14:textId="77777777" w:rsidR="00FB3414" w:rsidRDefault="00FB3414" w:rsidP="00E4541D"/>
    <w:p w14:paraId="590C4B1F" w14:textId="77777777" w:rsidR="00FB3414" w:rsidRDefault="00FB3414" w:rsidP="00E4541D"/>
    <w:p w14:paraId="7BBC0395" w14:textId="69D1663E" w:rsidR="00FB3414" w:rsidRPr="00FB3414" w:rsidRDefault="00FB3414" w:rsidP="00FB3414">
      <w:pPr>
        <w:jc w:val="center"/>
        <w:rPr>
          <w:b/>
          <w:bCs/>
          <w:color w:val="C00000"/>
          <w:sz w:val="32"/>
          <w:szCs w:val="32"/>
        </w:rPr>
      </w:pPr>
      <w:proofErr w:type="spellStart"/>
      <w:r w:rsidRPr="00FB3414">
        <w:rPr>
          <w:b/>
          <w:bCs/>
          <w:color w:val="C00000"/>
          <w:sz w:val="32"/>
          <w:szCs w:val="32"/>
        </w:rPr>
        <w:lastRenderedPageBreak/>
        <w:t>BasicLoggingFilters</w:t>
      </w:r>
      <w:proofErr w:type="spellEnd"/>
      <w:r w:rsidRPr="00FB3414">
        <w:rPr>
          <w:b/>
          <w:bCs/>
          <w:color w:val="C00000"/>
          <w:sz w:val="32"/>
          <w:szCs w:val="32"/>
        </w:rPr>
        <w:t xml:space="preserve"> (</w:t>
      </w:r>
      <w:proofErr w:type="spellStart"/>
      <w:r w:rsidRPr="00FB3414">
        <w:rPr>
          <w:b/>
          <w:bCs/>
          <w:color w:val="C00000"/>
          <w:sz w:val="32"/>
          <w:szCs w:val="32"/>
        </w:rPr>
        <w:t>RequestResponseLogger</w:t>
      </w:r>
      <w:proofErr w:type="spellEnd"/>
      <w:r w:rsidRPr="00FB3414">
        <w:rPr>
          <w:b/>
          <w:bCs/>
          <w:color w:val="C00000"/>
          <w:sz w:val="32"/>
          <w:szCs w:val="32"/>
        </w:rPr>
        <w:t>)</w:t>
      </w:r>
    </w:p>
    <w:p w14:paraId="638D980B" w14:textId="77777777" w:rsidR="00FB3414" w:rsidRDefault="00FB3414" w:rsidP="00E4541D"/>
    <w:p w14:paraId="58136B72" w14:textId="77777777" w:rsidR="00D12472" w:rsidRDefault="00D12472" w:rsidP="00E4541D"/>
    <w:p w14:paraId="37D3EF1D" w14:textId="1B5D5766" w:rsidR="00D12472" w:rsidRDefault="00D12472" w:rsidP="00E4541D">
      <w:r>
        <w:t xml:space="preserve">Why </w:t>
      </w:r>
    </w:p>
    <w:p w14:paraId="6AC207DE" w14:textId="35F7F6B4" w:rsidR="00D12472" w:rsidRDefault="00457012" w:rsidP="00E4541D">
      <w:r w:rsidRPr="00457012">
        <w:drawing>
          <wp:inline distT="0" distB="0" distL="0" distR="0" wp14:anchorId="04C022B3" wp14:editId="1C080748">
            <wp:extent cx="5943600" cy="3033395"/>
            <wp:effectExtent l="0" t="0" r="0" b="0"/>
            <wp:docPr id="75762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21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8EA" w14:textId="77777777" w:rsidR="00457012" w:rsidRDefault="00457012" w:rsidP="00E4541D"/>
    <w:p w14:paraId="63DCADF4" w14:textId="77777777" w:rsidR="00457012" w:rsidRDefault="00457012" w:rsidP="00E4541D"/>
    <w:p w14:paraId="75EC4D53" w14:textId="77777777" w:rsidR="007150B6" w:rsidRDefault="007150B6" w:rsidP="00E4541D"/>
    <w:p w14:paraId="39B74CC0" w14:textId="19F69278" w:rsidR="00457012" w:rsidRDefault="00E63CE0" w:rsidP="00E63CE0">
      <w:pPr>
        <w:jc w:val="center"/>
        <w:rPr>
          <w:b/>
          <w:bCs/>
          <w:color w:val="C00000"/>
          <w:sz w:val="28"/>
          <w:szCs w:val="28"/>
        </w:rPr>
      </w:pPr>
      <w:r w:rsidRPr="00E63CE0">
        <w:rPr>
          <w:b/>
          <w:bCs/>
          <w:color w:val="C00000"/>
          <w:sz w:val="28"/>
          <w:szCs w:val="28"/>
        </w:rPr>
        <w:t>Conclusion: Industry standard = abstraction</w:t>
      </w:r>
    </w:p>
    <w:p w14:paraId="6DEFD81B" w14:textId="168101FE" w:rsidR="00E63CE0" w:rsidRPr="00647391" w:rsidRDefault="00E63CE0" w:rsidP="00647391">
      <w:pPr>
        <w:pStyle w:val="ListParagraph"/>
        <w:numPr>
          <w:ilvl w:val="0"/>
          <w:numId w:val="5"/>
        </w:numPr>
      </w:pPr>
      <w:r w:rsidRPr="00647391">
        <w:t xml:space="preserve">Yes — create RequestResponseLogger.java (or BasicLoggingFilters.java) as a wrapper over </w:t>
      </w:r>
      <w:proofErr w:type="spellStart"/>
      <w:r w:rsidRPr="00647391">
        <w:t>RequestLoggingFilter</w:t>
      </w:r>
      <w:proofErr w:type="spellEnd"/>
      <w:r w:rsidRPr="00647391">
        <w:t xml:space="preserve"> and </w:t>
      </w:r>
      <w:proofErr w:type="spellStart"/>
      <w:r w:rsidRPr="00647391">
        <w:t>ResponseLoggingFilter</w:t>
      </w:r>
      <w:proofErr w:type="spellEnd"/>
      <w:r w:rsidRPr="00647391">
        <w:t>.</w:t>
      </w:r>
    </w:p>
    <w:p w14:paraId="06FE3B1F" w14:textId="58D8B33C" w:rsidR="00647391" w:rsidRPr="00647391" w:rsidRDefault="00647391" w:rsidP="00647391">
      <w:pPr>
        <w:pStyle w:val="ListParagraph"/>
        <w:numPr>
          <w:ilvl w:val="0"/>
          <w:numId w:val="5"/>
        </w:numPr>
      </w:pPr>
      <w:r w:rsidRPr="00647391">
        <w:t>Create RequestResponseLogger.java to house reusable logging combinations.</w:t>
      </w:r>
    </w:p>
    <w:p w14:paraId="622ED61F" w14:textId="2551F913" w:rsidR="00647391" w:rsidRPr="00647391" w:rsidRDefault="00647391" w:rsidP="00647391">
      <w:pPr>
        <w:pStyle w:val="ListParagraph"/>
        <w:numPr>
          <w:ilvl w:val="0"/>
          <w:numId w:val="5"/>
        </w:numPr>
      </w:pPr>
      <w:proofErr w:type="gramStart"/>
      <w:r w:rsidRPr="00647391">
        <w:t>Use .filters</w:t>
      </w:r>
      <w:proofErr w:type="gramEnd"/>
      <w:r w:rsidRPr="00647391">
        <w:t>(...) in test code.</w:t>
      </w:r>
    </w:p>
    <w:p w14:paraId="39D95681" w14:textId="274E196F" w:rsidR="00647391" w:rsidRPr="00647391" w:rsidRDefault="00647391" w:rsidP="00647391">
      <w:pPr>
        <w:pStyle w:val="ListParagraph"/>
        <w:numPr>
          <w:ilvl w:val="0"/>
          <w:numId w:val="5"/>
        </w:numPr>
      </w:pPr>
      <w:r w:rsidRPr="00647391">
        <w:t>Extend later with custom logic (masking, conditional logging, slow-request alerts).</w:t>
      </w:r>
    </w:p>
    <w:p w14:paraId="01A1487B" w14:textId="77777777" w:rsidR="00647391" w:rsidRPr="00647391" w:rsidRDefault="00647391" w:rsidP="00647391"/>
    <w:p w14:paraId="4105BFF5" w14:textId="77777777" w:rsidR="00E4541D" w:rsidRDefault="00E4541D" w:rsidP="00647391"/>
    <w:p w14:paraId="26006F67" w14:textId="77777777" w:rsidR="00E2082C" w:rsidRDefault="00E2082C" w:rsidP="00647391"/>
    <w:p w14:paraId="7DEF14AD" w14:textId="77777777" w:rsidR="00E2082C" w:rsidRDefault="00E2082C" w:rsidP="00647391"/>
    <w:p w14:paraId="0CCA7DAF" w14:textId="77777777" w:rsidR="00E2082C" w:rsidRDefault="00E2082C" w:rsidP="00647391"/>
    <w:p w14:paraId="0CC29598" w14:textId="77777777" w:rsidR="00E2082C" w:rsidRDefault="00E2082C" w:rsidP="00647391"/>
    <w:p w14:paraId="14F715EE" w14:textId="77777777" w:rsidR="00E2082C" w:rsidRDefault="00E2082C" w:rsidP="00647391"/>
    <w:p w14:paraId="1D3EA707" w14:textId="677F7FF3" w:rsidR="00E2082C" w:rsidRDefault="00E2082C" w:rsidP="00E2082C">
      <w:pPr>
        <w:jc w:val="center"/>
        <w:rPr>
          <w:b/>
          <w:bCs/>
          <w:color w:val="C00000"/>
        </w:rPr>
      </w:pPr>
      <w:r w:rsidRPr="00E2082C">
        <w:rPr>
          <w:b/>
          <w:bCs/>
          <w:color w:val="C00000"/>
        </w:rPr>
        <w:t xml:space="preserve">Suggested Methods for </w:t>
      </w:r>
      <w:proofErr w:type="spellStart"/>
      <w:r w:rsidRPr="00E2082C">
        <w:rPr>
          <w:b/>
          <w:bCs/>
          <w:color w:val="C00000"/>
        </w:rPr>
        <w:t>RequestResponseLogger</w:t>
      </w:r>
      <w:proofErr w:type="spellEnd"/>
    </w:p>
    <w:p w14:paraId="38330AC7" w14:textId="77777777" w:rsidR="00E2082C" w:rsidRDefault="00E2082C" w:rsidP="00E2082C">
      <w:pPr>
        <w:jc w:val="center"/>
        <w:rPr>
          <w:b/>
          <w:bCs/>
          <w:color w:val="C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6245"/>
      </w:tblGrid>
      <w:tr w:rsidR="00C664A9" w:rsidRPr="00C664A9" w14:paraId="11666217" w14:textId="77777777" w:rsidTr="00C664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79C37" w14:textId="77777777" w:rsidR="00C664A9" w:rsidRPr="00C664A9" w:rsidRDefault="00C664A9" w:rsidP="00C66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 Name</w:t>
            </w:r>
          </w:p>
        </w:tc>
        <w:tc>
          <w:tcPr>
            <w:tcW w:w="0" w:type="auto"/>
            <w:vAlign w:val="center"/>
            <w:hideMark/>
          </w:tcPr>
          <w:p w14:paraId="70308B8C" w14:textId="77777777" w:rsidR="00C664A9" w:rsidRPr="00C664A9" w:rsidRDefault="00C664A9" w:rsidP="00C664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664A9" w:rsidRPr="00C664A9" w14:paraId="36C6D976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C9E0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logAll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C64EB9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everything (headers, body, cookies, etc.) for both request and response. Useful during full debug.</w:t>
            </w:r>
          </w:p>
        </w:tc>
      </w:tr>
      <w:tr w:rsidR="00C664A9" w:rsidRPr="00C664A9" w14:paraId="4503FEA9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5DEF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logHeadersOnly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CD5A0A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only the headers of request and response. Lightweight and secure.</w:t>
            </w:r>
          </w:p>
        </w:tc>
      </w:tr>
      <w:tr w:rsidR="00C664A9" w:rsidRPr="00C664A9" w14:paraId="44F96A4A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68BE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logBodyOnly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B82893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only the body of request and response. Useful when debugging payload issues.</w:t>
            </w:r>
          </w:p>
        </w:tc>
      </w:tr>
      <w:tr w:rsidR="00C664A9" w:rsidRPr="00C664A9" w14:paraId="5D8B1CA6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7F63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logCookiesOnly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76BF05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only the cookies. Less used, but helpful when cookie-based auth is involved.</w:t>
            </w:r>
          </w:p>
        </w:tc>
      </w:tr>
      <w:tr w:rsidR="00C664A9" w:rsidRPr="00C664A9" w14:paraId="5E093176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F37B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logUriAndStatusOnly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479418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request URI and response status. Fast and concise, great for CI environments.</w:t>
            </w:r>
          </w:p>
        </w:tc>
      </w:tr>
      <w:tr w:rsidR="00C664A9" w:rsidRPr="00C664A9" w14:paraId="2A92B69B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666B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logOnFailureOnly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54D596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request and response only if the test fails (can integrate with TestNG/JUnit listeners).</w:t>
            </w:r>
          </w:p>
        </w:tc>
      </w:tr>
      <w:tr w:rsidR="00C664A9" w:rsidRPr="00C664A9" w14:paraId="71D581B4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2D5A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logPostOnly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FCB5C1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only when the request method is POST. Useful to avoid cluttering logs for GETs.</w:t>
            </w:r>
          </w:p>
        </w:tc>
      </w:tr>
      <w:tr w:rsidR="00C664A9" w:rsidRPr="00C664A9" w14:paraId="2505902D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D95E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logStatusCode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statusCode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E8B21B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only when the response returns a specific status code (e.g., 500).</w:t>
            </w:r>
          </w:p>
        </w:tc>
      </w:tr>
      <w:tr w:rsidR="00C664A9" w:rsidRPr="00C664A9" w14:paraId="2C6AEB43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C412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logMasked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06C971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request/response but masks sensitive data (e.g., passwords, tokens). Needs custom implementation.</w:t>
            </w:r>
          </w:p>
        </w:tc>
      </w:tr>
      <w:tr w:rsidR="00C664A9" w:rsidRPr="00C664A9" w14:paraId="032A9A6F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42E2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logWithTimer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A28DE6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along with timing information — useful to find slow APIs.</w:t>
            </w:r>
          </w:p>
        </w:tc>
      </w:tr>
      <w:tr w:rsidR="00C664A9" w:rsidRPr="00C664A9" w14:paraId="1F7163DC" w14:textId="77777777" w:rsidTr="00C664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33AC4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logToFile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spellStart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fileName</w:t>
            </w:r>
            <w:proofErr w:type="spellEnd"/>
            <w:r w:rsidRPr="00C664A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A22BA7" w14:textId="77777777" w:rsidR="00C664A9" w:rsidRPr="00C664A9" w:rsidRDefault="00C664A9" w:rsidP="00C664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64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Sends all logs to a file instead of the console. Great for CI or debugging failed builds.</w:t>
            </w:r>
          </w:p>
        </w:tc>
      </w:tr>
    </w:tbl>
    <w:p w14:paraId="13A91EDD" w14:textId="77777777" w:rsidR="00E2082C" w:rsidRDefault="00E2082C" w:rsidP="00E2082C"/>
    <w:p w14:paraId="0329DDCD" w14:textId="77777777" w:rsidR="00C664A9" w:rsidRDefault="00C664A9" w:rsidP="00E2082C"/>
    <w:p w14:paraId="354AA426" w14:textId="77777777" w:rsidR="00C664A9" w:rsidRDefault="00C664A9" w:rsidP="00E2082C"/>
    <w:p w14:paraId="7D47703C" w14:textId="77777777" w:rsidR="00C664A9" w:rsidRDefault="00C664A9" w:rsidP="00E2082C"/>
    <w:p w14:paraId="600C4D2D" w14:textId="77777777" w:rsidR="00C664A9" w:rsidRDefault="00C664A9" w:rsidP="00E2082C"/>
    <w:p w14:paraId="4F2EE2F9" w14:textId="77777777" w:rsidR="00C664A9" w:rsidRDefault="00C664A9" w:rsidP="00E2082C"/>
    <w:p w14:paraId="5813E84D" w14:textId="77777777" w:rsidR="00C664A9" w:rsidRDefault="00C664A9" w:rsidP="00E2082C"/>
    <w:p w14:paraId="070FD4CB" w14:textId="77777777" w:rsidR="00C664A9" w:rsidRDefault="00C664A9" w:rsidP="00E2082C"/>
    <w:p w14:paraId="4895A482" w14:textId="77777777" w:rsidR="00C664A9" w:rsidRDefault="00C664A9" w:rsidP="00E2082C"/>
    <w:p w14:paraId="13E47B09" w14:textId="77777777" w:rsidR="00C664A9" w:rsidRDefault="00C664A9" w:rsidP="00E2082C"/>
    <w:p w14:paraId="17AF7B05" w14:textId="0FAFBBE9" w:rsidR="00C664A9" w:rsidRDefault="007617B6" w:rsidP="007617B6">
      <w:pPr>
        <w:jc w:val="center"/>
        <w:rPr>
          <w:b/>
          <w:bCs/>
          <w:color w:val="C00000"/>
        </w:rPr>
      </w:pPr>
      <w:proofErr w:type="spellStart"/>
      <w:r w:rsidRPr="00E2082C">
        <w:rPr>
          <w:b/>
          <w:bCs/>
          <w:color w:val="C00000"/>
        </w:rPr>
        <w:lastRenderedPageBreak/>
        <w:t>RequestResponseLogger</w:t>
      </w:r>
      <w:proofErr w:type="spellEnd"/>
    </w:p>
    <w:p w14:paraId="42A1769C" w14:textId="77777777" w:rsidR="00967AC2" w:rsidRPr="00967AC2" w:rsidRDefault="00967AC2" w:rsidP="00967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Yes, the current method list I gave </w:t>
      </w:r>
      <w:r w:rsidRPr="0096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combines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both </w:t>
      </w:r>
      <w:r w:rsidRPr="0096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and response logging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most cases. That’s ideal for full visibility, but sometimes you </w:t>
      </w:r>
      <w:r w:rsidRPr="0096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want to log one side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for example:</w:t>
      </w:r>
    </w:p>
    <w:p w14:paraId="47500A6D" w14:textId="77777777" w:rsidR="00967AC2" w:rsidRPr="00967AC2" w:rsidRDefault="00967AC2" w:rsidP="00967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AC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6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request logging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debugging payloads.</w:t>
      </w:r>
    </w:p>
    <w:p w14:paraId="64ACC393" w14:textId="77777777" w:rsidR="00967AC2" w:rsidRPr="00967AC2" w:rsidRDefault="00967AC2" w:rsidP="00967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AC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6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response logging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verifying backend behavior.</w:t>
      </w:r>
    </w:p>
    <w:p w14:paraId="52D7BF49" w14:textId="77777777" w:rsidR="00967AC2" w:rsidRPr="00967AC2" w:rsidRDefault="00967AC2" w:rsidP="00967A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7AC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Avoiding request logging to </w:t>
      </w:r>
      <w:r w:rsidRPr="00967A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protect sensitive info</w:t>
      </w:r>
      <w:r w:rsidRPr="00967A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(like tokens).</w:t>
      </w:r>
    </w:p>
    <w:p w14:paraId="1E5F4102" w14:textId="77777777" w:rsidR="007617B6" w:rsidRDefault="007617B6" w:rsidP="007617B6"/>
    <w:p w14:paraId="5340C387" w14:textId="77777777" w:rsidR="00967AC2" w:rsidRDefault="00967AC2" w:rsidP="007617B6"/>
    <w:p w14:paraId="0ACCE556" w14:textId="77777777" w:rsidR="00967AC2" w:rsidRDefault="00967AC2" w:rsidP="007617B6"/>
    <w:p w14:paraId="5B8325AF" w14:textId="6F14338A" w:rsidR="00967AC2" w:rsidRDefault="00967AC2" w:rsidP="007617B6">
      <w:r>
        <w:rPr>
          <w:rStyle w:val="Strong"/>
        </w:rPr>
        <w:t>Yes — add additional methods for logging only request or only response</w:t>
      </w:r>
      <w:r>
        <w:t>.</w:t>
      </w:r>
      <w:r>
        <w:br/>
        <w:t xml:space="preserve">These give you </w:t>
      </w:r>
      <w:r>
        <w:rPr>
          <w:rStyle w:val="Strong"/>
        </w:rPr>
        <w:t>flexibility and control</w:t>
      </w:r>
      <w:r>
        <w:t>, and it aligns with industry-level test design (especially in secure or performance-conscious environments).</w:t>
      </w:r>
    </w:p>
    <w:p w14:paraId="1CF0DF65" w14:textId="77777777" w:rsidR="004D15B0" w:rsidRDefault="004D15B0" w:rsidP="007617B6"/>
    <w:p w14:paraId="0933E491" w14:textId="77777777" w:rsidR="004D15B0" w:rsidRDefault="004D15B0" w:rsidP="007617B6"/>
    <w:p w14:paraId="3817628C" w14:textId="4CF1ECB1" w:rsidR="004D15B0" w:rsidRDefault="004D15B0" w:rsidP="007617B6">
      <w:r w:rsidRPr="004D15B0">
        <w:drawing>
          <wp:inline distT="0" distB="0" distL="0" distR="0" wp14:anchorId="78121AF0" wp14:editId="596F21F7">
            <wp:extent cx="5943600" cy="3181350"/>
            <wp:effectExtent l="0" t="0" r="0" b="0"/>
            <wp:docPr id="44872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2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BF7E" w14:textId="77777777" w:rsidR="004D15B0" w:rsidRDefault="004D15B0" w:rsidP="007617B6"/>
    <w:p w14:paraId="362143E2" w14:textId="77777777" w:rsidR="004D15B0" w:rsidRDefault="004D15B0" w:rsidP="007617B6"/>
    <w:p w14:paraId="71CC0004" w14:textId="77777777" w:rsidR="004D15B0" w:rsidRDefault="004D15B0" w:rsidP="007617B6"/>
    <w:p w14:paraId="69856D5D" w14:textId="77777777" w:rsidR="004D15B0" w:rsidRDefault="004D15B0" w:rsidP="007617B6"/>
    <w:p w14:paraId="0FC4B96C" w14:textId="77777777" w:rsidR="00E53678" w:rsidRDefault="00E53678" w:rsidP="007617B6"/>
    <w:p w14:paraId="64F43F00" w14:textId="57CF2D48" w:rsidR="00E53678" w:rsidRPr="007617B6" w:rsidRDefault="00E53678" w:rsidP="007617B6">
      <w:r w:rsidRPr="00E53678">
        <w:drawing>
          <wp:inline distT="0" distB="0" distL="0" distR="0" wp14:anchorId="4208F880" wp14:editId="2125D99D">
            <wp:extent cx="5943600" cy="3396615"/>
            <wp:effectExtent l="0" t="0" r="0" b="0"/>
            <wp:docPr id="30686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65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563D" w14:textId="77777777" w:rsidR="00C664A9" w:rsidRDefault="00C664A9" w:rsidP="00E2082C"/>
    <w:p w14:paraId="09906BF8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Filter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logRequestAll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8ABD9F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RequestLoggingFilter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LogDetail</w:t>
      </w:r>
      <w:r>
        <w:rPr>
          <w:rFonts w:ascii="Consolas" w:hAnsi="Consolas"/>
          <w:color w:val="000000"/>
          <w:sz w:val="20"/>
          <w:szCs w:val="20"/>
        </w:rPr>
        <w:t>.ALL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9993CE6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C22FF9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B75D4A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Filter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logResponseAll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82C710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ResponseLoggingFilter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LogDetail</w:t>
      </w:r>
      <w:r>
        <w:rPr>
          <w:rFonts w:ascii="Consolas" w:hAnsi="Consolas"/>
          <w:color w:val="000000"/>
          <w:sz w:val="20"/>
          <w:szCs w:val="20"/>
        </w:rPr>
        <w:t>.ALL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71B68DC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9294AA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5E284E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Filter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logRequestHeadersOnly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3D1D69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RequestLoggingFilter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LogDetail</w:t>
      </w:r>
      <w:r>
        <w:rPr>
          <w:rFonts w:ascii="Consolas" w:hAnsi="Consolas"/>
          <w:color w:val="000000"/>
          <w:sz w:val="20"/>
          <w:szCs w:val="20"/>
        </w:rPr>
        <w:t>.HEADERS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59E469F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0816CE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5FBCE5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Filter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logResponseBodyOnly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DE71C9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ResponseLoggingFilter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LogDetail</w:t>
      </w:r>
      <w:r>
        <w:rPr>
          <w:rFonts w:ascii="Consolas" w:hAnsi="Consolas"/>
          <w:color w:val="000000"/>
          <w:sz w:val="20"/>
          <w:szCs w:val="20"/>
        </w:rPr>
        <w:t>.BODY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4C008A2" w14:textId="77777777" w:rsidR="0033736F" w:rsidRDefault="0033736F" w:rsidP="003373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15E7ED0F" w14:textId="77777777" w:rsidR="0033736F" w:rsidRDefault="0033736F" w:rsidP="00E2082C"/>
    <w:p w14:paraId="4E147E7C" w14:textId="77777777" w:rsidR="00603085" w:rsidRDefault="00603085" w:rsidP="00E2082C"/>
    <w:p w14:paraId="53EB60BA" w14:textId="77777777" w:rsidR="00603085" w:rsidRPr="00603085" w:rsidRDefault="00603085" w:rsidP="00603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030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Takeaway</w:t>
      </w:r>
    </w:p>
    <w:p w14:paraId="07EAA088" w14:textId="77777777" w:rsidR="00603085" w:rsidRPr="00603085" w:rsidRDefault="00603085" w:rsidP="006030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0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030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030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Yes — add both combined and separate (request-only / response-only) methods.</w:t>
      </w:r>
      <w:r w:rsidRPr="006030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gives you maximum flexibility and aligns with real-world QA and test automation frameworks.</w:t>
      </w:r>
    </w:p>
    <w:p w14:paraId="1132F854" w14:textId="7EC38F91" w:rsidR="00603085" w:rsidRDefault="00484312" w:rsidP="00A32090">
      <w:pPr>
        <w:jc w:val="center"/>
        <w:rPr>
          <w:b/>
          <w:bCs/>
          <w:color w:val="C00000"/>
          <w:sz w:val="36"/>
          <w:szCs w:val="36"/>
        </w:rPr>
      </w:pPr>
      <w:r w:rsidRPr="00A32090">
        <w:rPr>
          <w:b/>
          <w:bCs/>
          <w:color w:val="C00000"/>
          <w:sz w:val="36"/>
          <w:szCs w:val="36"/>
        </w:rPr>
        <w:lastRenderedPageBreak/>
        <w:t>public static Filter</w:t>
      </w:r>
      <w:r w:rsidRPr="00A32090">
        <w:rPr>
          <w:b/>
          <w:bCs/>
          <w:color w:val="C00000"/>
          <w:sz w:val="36"/>
          <w:szCs w:val="36"/>
        </w:rPr>
        <w:t xml:space="preserve"> vs </w:t>
      </w:r>
      <w:r w:rsidR="00A32090" w:rsidRPr="00A32090">
        <w:rPr>
          <w:b/>
          <w:bCs/>
          <w:color w:val="C00000"/>
          <w:sz w:val="36"/>
          <w:szCs w:val="36"/>
        </w:rPr>
        <w:t>public static List&lt;Filter&gt;</w:t>
      </w:r>
    </w:p>
    <w:p w14:paraId="1DBEB8A7" w14:textId="77777777" w:rsidR="001626FD" w:rsidRDefault="001626FD" w:rsidP="001626FD"/>
    <w:p w14:paraId="03695690" w14:textId="77777777" w:rsidR="001626FD" w:rsidRDefault="001626FD" w:rsidP="001626FD"/>
    <w:p w14:paraId="21545395" w14:textId="77777777" w:rsidR="001626FD" w:rsidRPr="001626FD" w:rsidRDefault="001626FD" w:rsidP="0016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626F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626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62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</w:t>
      </w:r>
      <w:proofErr w:type="gramEnd"/>
      <w:r w:rsidRPr="00162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626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List&lt;Filter&gt;</w:t>
      </w:r>
      <w:r w:rsidRPr="00162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standard logging setups</w:t>
      </w:r>
      <w:r w:rsidRPr="001626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(since your tests share the same logging behavior).</w:t>
      </w:r>
    </w:p>
    <w:p w14:paraId="3B174276" w14:textId="77777777" w:rsidR="001626FD" w:rsidRPr="001626FD" w:rsidRDefault="001626FD" w:rsidP="0016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626F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626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62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Tests</w:t>
      </w:r>
      <w:proofErr w:type="gramEnd"/>
      <w:r w:rsidRPr="00162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are isolated</w:t>
      </w:r>
      <w:r w:rsidRPr="001626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Even though the logging is the same across tests, each test method gets its own filter setup independently.</w:t>
      </w:r>
    </w:p>
    <w:p w14:paraId="065D7FB7" w14:textId="77777777" w:rsidR="001626FD" w:rsidRPr="001626FD" w:rsidRDefault="001626FD" w:rsidP="00162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626F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626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626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</w:t>
      </w:r>
      <w:proofErr w:type="gramEnd"/>
      <w:r w:rsidRPr="001626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easily add, update, or change your logging strategy without needing to modify individual test methods.</w:t>
      </w:r>
    </w:p>
    <w:p w14:paraId="2ABA1847" w14:textId="77777777" w:rsidR="001626FD" w:rsidRPr="001626FD" w:rsidRDefault="001626FD" w:rsidP="001626FD"/>
    <w:p w14:paraId="16948859" w14:textId="17CF0CD5" w:rsidR="001626FD" w:rsidRPr="001626FD" w:rsidRDefault="001626FD" w:rsidP="001626F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58F5A839" w14:textId="77777777" w:rsidR="00BD7DB6" w:rsidRDefault="00BD7DB6" w:rsidP="00BD7DB6">
      <w:pPr>
        <w:pStyle w:val="Heading2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  <w:sz w:val="34"/>
          <w:szCs w:val="34"/>
        </w:rPr>
      </w:pPr>
      <w:r>
        <w:rPr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>Best Practices </w:t>
      </w:r>
      <w:r>
        <w:rPr>
          <w:rStyle w:val="ds-markdown-html"/>
          <w:rFonts w:ascii="Roboto Mono" w:hAnsi="Roboto Mono" w:cs="Segoe UI"/>
          <w:b w:val="0"/>
          <w:bCs w:val="0"/>
          <w:color w:val="404040"/>
          <w:sz w:val="30"/>
          <w:szCs w:val="30"/>
        </w:rPr>
        <w:t>&lt;a name="best-practices"&gt;&lt;/a&gt;</w:t>
      </w:r>
    </w:p>
    <w:p w14:paraId="6343650D" w14:textId="77777777" w:rsidR="00BD7DB6" w:rsidRDefault="00BD7DB6" w:rsidP="00BD7DB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Production vs Development Logging</w:t>
      </w:r>
      <w:r>
        <w:rPr>
          <w:rFonts w:ascii="Segoe UI" w:hAnsi="Segoe UI" w:cs="Segoe UI"/>
          <w:color w:val="404040"/>
        </w:rPr>
        <w:t>:</w:t>
      </w:r>
    </w:p>
    <w:p w14:paraId="2B889577" w14:textId="77777777" w:rsidR="00BD7DB6" w:rsidRDefault="00BD7DB6" w:rsidP="00BD7DB6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detailed logging (</w:t>
      </w:r>
      <w:proofErr w:type="spellStart"/>
      <w:proofErr w:type="gram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logAll</w:t>
      </w:r>
      <w:proofErr w:type="spell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) in development</w:t>
      </w:r>
    </w:p>
    <w:p w14:paraId="31DAC5BB" w14:textId="77777777" w:rsidR="00BD7DB6" w:rsidRDefault="00BD7DB6" w:rsidP="00BD7DB6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Switch to </w:t>
      </w:r>
      <w:proofErr w:type="spellStart"/>
      <w:proofErr w:type="gram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logOnFailureOnly</w:t>
      </w:r>
      <w:proofErr w:type="spell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 in production tests</w:t>
      </w:r>
    </w:p>
    <w:p w14:paraId="30E0660F" w14:textId="77777777" w:rsidR="00BD7DB6" w:rsidRDefault="00BD7DB6" w:rsidP="00BD7DB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Performance Considerations</w:t>
      </w:r>
      <w:r>
        <w:rPr>
          <w:rFonts w:ascii="Segoe UI" w:hAnsi="Segoe UI" w:cs="Segoe UI"/>
          <w:color w:val="404040"/>
        </w:rPr>
        <w:t>:</w:t>
      </w:r>
    </w:p>
    <w:p w14:paraId="2BB82019" w14:textId="77777777" w:rsidR="00BD7DB6" w:rsidRDefault="00BD7DB6" w:rsidP="00BD7DB6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Excessive logging can slow down tests</w:t>
      </w:r>
    </w:p>
    <w:p w14:paraId="51B41FF8" w14:textId="77777777" w:rsidR="00BD7DB6" w:rsidRDefault="00BD7DB6" w:rsidP="00BD7DB6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Consider </w:t>
      </w:r>
      <w:proofErr w:type="spellStart"/>
      <w:proofErr w:type="gram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logUriAndStatusOnly</w:t>
      </w:r>
      <w:proofErr w:type="spell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 for performance tests</w:t>
      </w:r>
    </w:p>
    <w:p w14:paraId="063B527A" w14:textId="77777777" w:rsidR="00BD7DB6" w:rsidRDefault="00BD7DB6" w:rsidP="00BD7DB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Sensitive Data</w:t>
      </w:r>
      <w:r>
        <w:rPr>
          <w:rFonts w:ascii="Segoe UI" w:hAnsi="Segoe UI" w:cs="Segoe UI"/>
          <w:color w:val="404040"/>
        </w:rPr>
        <w:t>:</w:t>
      </w:r>
    </w:p>
    <w:p w14:paraId="2CD7BC95" w14:textId="77777777" w:rsidR="00BD7DB6" w:rsidRDefault="00BD7DB6" w:rsidP="00BD7DB6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Be careful with </w:t>
      </w:r>
      <w:proofErr w:type="spellStart"/>
      <w:proofErr w:type="gramStart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logAll</w:t>
      </w:r>
      <w:proofErr w:type="spell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Code"/>
          <w:rFonts w:ascii="Roboto Mono" w:hAnsi="Roboto Mono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 in production - might log credentials</w:t>
      </w:r>
    </w:p>
    <w:p w14:paraId="6B6A64B0" w14:textId="77777777" w:rsidR="00BD7DB6" w:rsidRDefault="00BD7DB6" w:rsidP="00BD7DB6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Consider creating a filter that redacts sensitive information</w:t>
      </w:r>
    </w:p>
    <w:p w14:paraId="6BA5957E" w14:textId="77777777" w:rsidR="00BD7DB6" w:rsidRDefault="00BD7DB6" w:rsidP="00BD7DB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Organizing Filters</w:t>
      </w:r>
      <w:r>
        <w:rPr>
          <w:rFonts w:ascii="Segoe UI" w:hAnsi="Segoe UI" w:cs="Segoe UI"/>
          <w:color w:val="404040"/>
        </w:rPr>
        <w:t>:</w:t>
      </w:r>
    </w:p>
    <w:p w14:paraId="4A64EFCB" w14:textId="77777777" w:rsidR="00BD7DB6" w:rsidRDefault="00BD7DB6" w:rsidP="00BD7DB6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reusable filter instances</w:t>
      </w:r>
    </w:p>
    <w:p w14:paraId="1D5023AD" w14:textId="77777777" w:rsidR="00BD7DB6" w:rsidRDefault="00BD7DB6" w:rsidP="00BD7DB6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Store common configurations as constants</w:t>
      </w:r>
    </w:p>
    <w:p w14:paraId="5DCDDD5E" w14:textId="5B3F72EE" w:rsidR="001626FD" w:rsidRPr="001626FD" w:rsidRDefault="001626FD" w:rsidP="001626FD"/>
    <w:p w14:paraId="166B8AE3" w14:textId="77777777" w:rsidR="00A32090" w:rsidRPr="00A32090" w:rsidRDefault="00A32090" w:rsidP="00A32090"/>
    <w:p w14:paraId="14A1EC94" w14:textId="77777777" w:rsidR="00E4541D" w:rsidRDefault="00E4541D" w:rsidP="00E4541D"/>
    <w:p w14:paraId="22FDA3B0" w14:textId="77777777" w:rsidR="00E4541D" w:rsidRDefault="00E4541D" w:rsidP="00E4541D"/>
    <w:p w14:paraId="777D5A12" w14:textId="77777777" w:rsidR="00E4541D" w:rsidRDefault="00E4541D" w:rsidP="00E4541D"/>
    <w:p w14:paraId="1EF55B27" w14:textId="77777777" w:rsidR="00E4541D" w:rsidRDefault="00E4541D" w:rsidP="00E4541D"/>
    <w:p w14:paraId="40A3F76A" w14:textId="63E6A83A" w:rsidR="00F20083" w:rsidRPr="00E4541D" w:rsidRDefault="00F20083" w:rsidP="00E4541D"/>
    <w:sectPr w:rsidR="00F20083" w:rsidRPr="00E4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995"/>
    <w:multiLevelType w:val="hybridMultilevel"/>
    <w:tmpl w:val="469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720F"/>
    <w:multiLevelType w:val="multilevel"/>
    <w:tmpl w:val="D5B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C7EA3"/>
    <w:multiLevelType w:val="hybridMultilevel"/>
    <w:tmpl w:val="26FA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293B"/>
    <w:multiLevelType w:val="hybridMultilevel"/>
    <w:tmpl w:val="C85C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80FCD"/>
    <w:multiLevelType w:val="hybridMultilevel"/>
    <w:tmpl w:val="CD64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75145"/>
    <w:multiLevelType w:val="multilevel"/>
    <w:tmpl w:val="FDB8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12AE8"/>
    <w:multiLevelType w:val="hybridMultilevel"/>
    <w:tmpl w:val="A34C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83594">
    <w:abstractNumId w:val="6"/>
  </w:num>
  <w:num w:numId="2" w16cid:durableId="1732729516">
    <w:abstractNumId w:val="3"/>
  </w:num>
  <w:num w:numId="3" w16cid:durableId="1304430680">
    <w:abstractNumId w:val="4"/>
  </w:num>
  <w:num w:numId="4" w16cid:durableId="1183590996">
    <w:abstractNumId w:val="0"/>
  </w:num>
  <w:num w:numId="5" w16cid:durableId="1688098091">
    <w:abstractNumId w:val="2"/>
  </w:num>
  <w:num w:numId="6" w16cid:durableId="784228824">
    <w:abstractNumId w:val="5"/>
  </w:num>
  <w:num w:numId="7" w16cid:durableId="1349526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9D"/>
    <w:rsid w:val="000D0890"/>
    <w:rsid w:val="000E55C5"/>
    <w:rsid w:val="001626FD"/>
    <w:rsid w:val="0033736F"/>
    <w:rsid w:val="00457012"/>
    <w:rsid w:val="00484312"/>
    <w:rsid w:val="004D15B0"/>
    <w:rsid w:val="00564F9D"/>
    <w:rsid w:val="00603085"/>
    <w:rsid w:val="00647391"/>
    <w:rsid w:val="007150B6"/>
    <w:rsid w:val="007617B6"/>
    <w:rsid w:val="00967AC2"/>
    <w:rsid w:val="00A32090"/>
    <w:rsid w:val="00BD7DB6"/>
    <w:rsid w:val="00C664A9"/>
    <w:rsid w:val="00D12472"/>
    <w:rsid w:val="00E2082C"/>
    <w:rsid w:val="00E4541D"/>
    <w:rsid w:val="00E53678"/>
    <w:rsid w:val="00E63CE0"/>
    <w:rsid w:val="00F20083"/>
    <w:rsid w:val="00FB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F842"/>
  <w15:chartTrackingRefBased/>
  <w15:docId w15:val="{EA83AB29-0872-41F0-AA09-DB4D6264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1D"/>
  </w:style>
  <w:style w:type="paragraph" w:styleId="Heading2">
    <w:name w:val="heading 2"/>
    <w:basedOn w:val="Normal"/>
    <w:link w:val="Heading2Char"/>
    <w:uiPriority w:val="9"/>
    <w:qFormat/>
    <w:rsid w:val="00603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4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50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50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308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ds-markdown-html">
    <w:name w:val="ds-markdown-html"/>
    <w:basedOn w:val="DefaultParagraphFont"/>
    <w:rsid w:val="00BD7DB6"/>
  </w:style>
  <w:style w:type="paragraph" w:customStyle="1" w:styleId="ds-markdown-paragraph">
    <w:name w:val="ds-markdown-paragraph"/>
    <w:basedOn w:val="Normal"/>
    <w:rsid w:val="00BD7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22</cp:revision>
  <dcterms:created xsi:type="dcterms:W3CDTF">2025-04-25T10:40:00Z</dcterms:created>
  <dcterms:modified xsi:type="dcterms:W3CDTF">2025-04-25T12:21:00Z</dcterms:modified>
</cp:coreProperties>
</file>