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15" w:rsidRPr="00F52A4A" w:rsidRDefault="00D9602D" w:rsidP="00933D69">
      <w:pPr>
        <w:pStyle w:val="Heading1"/>
        <w:jc w:val="center"/>
        <w:rPr>
          <w:b/>
          <w:bCs/>
          <w:sz w:val="40"/>
          <w:szCs w:val="40"/>
        </w:rPr>
      </w:pPr>
      <w:r w:rsidRPr="00F52A4A">
        <w:rPr>
          <w:b/>
          <w:bCs/>
          <w:sz w:val="40"/>
          <w:szCs w:val="40"/>
        </w:rPr>
        <w:t>Implications of technology on our educational system</w:t>
      </w:r>
    </w:p>
    <w:p w:rsidR="00933D69" w:rsidRDefault="00933D69" w:rsidP="00933D69"/>
    <w:p w:rsidR="00F52A4A" w:rsidRDefault="00933D69" w:rsidP="00933D69">
      <w:pPr>
        <w:rPr>
          <w:sz w:val="28"/>
          <w:szCs w:val="28"/>
        </w:rPr>
      </w:pPr>
      <w:r w:rsidRPr="00F52A4A">
        <w:rPr>
          <w:sz w:val="28"/>
          <w:szCs w:val="28"/>
        </w:rPr>
        <w:t>In the past decade we have seen tremendous technological advancements which have changed almost all sectors as we know it, Education is one such sector but the problem lies in the implementation of these advancements. Most educations institutions are either sceptical or not aware of the technologies that could potentially revolutionize the education system</w:t>
      </w:r>
      <w:r w:rsidR="00F52A4A">
        <w:rPr>
          <w:sz w:val="28"/>
          <w:szCs w:val="28"/>
        </w:rPr>
        <w:t>. It is our duty to educate the public about the technological advancements.</w:t>
      </w:r>
    </w:p>
    <w:p w:rsidR="00F52A4A" w:rsidRDefault="00F52A4A" w:rsidP="00933D69">
      <w:pPr>
        <w:rPr>
          <w:sz w:val="28"/>
          <w:szCs w:val="28"/>
        </w:rPr>
      </w:pP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324485</wp:posOffset>
            </wp:positionV>
            <wp:extent cx="2247900" cy="1676400"/>
            <wp:effectExtent l="0" t="0" r="0" b="0"/>
            <wp:wrapSquare wrapText="bothSides"/>
            <wp:docPr id="1" name="Picture 1" descr="http://www.invarstudios.com/wp-content/uploads/ar-solar-sy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varstudios.com/wp-content/uploads/ar-solar-syst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1676400"/>
                    </a:xfrm>
                    <a:prstGeom prst="rect">
                      <a:avLst/>
                    </a:prstGeom>
                    <a:noFill/>
                    <a:ln>
                      <a:noFill/>
                    </a:ln>
                  </pic:spPr>
                </pic:pic>
              </a:graphicData>
            </a:graphic>
          </wp:anchor>
        </w:drawing>
      </w:r>
      <w:r>
        <w:rPr>
          <w:sz w:val="28"/>
          <w:szCs w:val="28"/>
        </w:rPr>
        <w:t>Augmented reality is one of those advancements that has come a long way in the recent years, since Unity released Vuforia its AR SDK and apple released its AR toolkit there has been several ambitious projects focussed on the education sector.</w:t>
      </w:r>
      <w:r w:rsidR="008D282C">
        <w:rPr>
          <w:sz w:val="28"/>
          <w:szCs w:val="28"/>
        </w:rPr>
        <w:t xml:space="preserve"> </w:t>
      </w:r>
    </w:p>
    <w:p w:rsidR="00F52A4A" w:rsidRDefault="00F52A4A" w:rsidP="00933D69">
      <w:pPr>
        <w:rPr>
          <w:sz w:val="28"/>
          <w:szCs w:val="28"/>
        </w:rPr>
      </w:pPr>
      <w:r>
        <w:rPr>
          <w:sz w:val="28"/>
          <w:szCs w:val="28"/>
        </w:rPr>
        <w:t xml:space="preserve"> All of these projects aim to teach intricate and conceptually challenging concepts by augmenting them in 3D space</w:t>
      </w:r>
      <w:r w:rsidR="008D282C">
        <w:rPr>
          <w:sz w:val="28"/>
          <w:szCs w:val="28"/>
        </w:rPr>
        <w:t xml:space="preserve"> and making them interactive and on the other hand it makes learning</w:t>
      </w:r>
      <w:r>
        <w:rPr>
          <w:sz w:val="28"/>
          <w:szCs w:val="28"/>
        </w:rPr>
        <w:t xml:space="preserve"> fun. With augmented reality students feel like they are in a movie and that helps them grasp concepts at a faster rate.</w:t>
      </w:r>
      <w:r w:rsidRPr="00F52A4A">
        <w:rPr>
          <w:sz w:val="28"/>
          <w:szCs w:val="28"/>
        </w:rPr>
        <w:t xml:space="preserve"> India will have its first augmented reality education and training institute set up in Varanasi</w:t>
      </w:r>
      <w:r w:rsidR="008D282C">
        <w:rPr>
          <w:sz w:val="28"/>
          <w:szCs w:val="28"/>
        </w:rPr>
        <w:t>.</w:t>
      </w:r>
    </w:p>
    <w:p w:rsidR="008D282C" w:rsidRDefault="008D282C" w:rsidP="00933D69">
      <w:pPr>
        <w:rPr>
          <w:sz w:val="28"/>
          <w:szCs w:val="28"/>
        </w:rPr>
      </w:pPr>
      <w:r>
        <w:rPr>
          <w:sz w:val="28"/>
          <w:szCs w:val="28"/>
        </w:rPr>
        <w:t>Mobile devices are viewed as a distraction in schools but on the contrary there are several uses for mobile devices in the education sector, social network has become an idea sharing hub and with easy access to internet students can access millions of MOOCs online and learn advanced concepts even before they are taught in school. Internet can nurture intelligence and laziness, it is our duty to direct the children towards the former. Mobile devices also reduces the heavy burden on students to carry all their books daily</w:t>
      </w:r>
      <w:r w:rsidR="00D2035D">
        <w:rPr>
          <w:sz w:val="28"/>
          <w:szCs w:val="28"/>
        </w:rPr>
        <w:t>.</w:t>
      </w:r>
    </w:p>
    <w:p w:rsidR="00D2035D" w:rsidRDefault="00D2035D" w:rsidP="00933D69">
      <w:pPr>
        <w:rPr>
          <w:sz w:val="28"/>
          <w:szCs w:val="28"/>
        </w:rPr>
      </w:pPr>
      <w:r>
        <w:rPr>
          <w:sz w:val="28"/>
          <w:szCs w:val="28"/>
        </w:rPr>
        <w:t xml:space="preserve">Internet of things is another disruptive technology that can give rise to smart classrooms and an interactive atmosphere. </w:t>
      </w:r>
      <w:r w:rsidR="008610A4">
        <w:rPr>
          <w:sz w:val="28"/>
          <w:szCs w:val="28"/>
        </w:rPr>
        <w:t xml:space="preserve">Wireless communication can be used to automatically transfer lectures to all the students and can help the professor keep track of all students and their progress. There are several amazing ideas and many technology evangelists are working towards it but everything comes down our ability to spread the word and start implementation in every educational institution. </w:t>
      </w:r>
    </w:p>
    <w:p w:rsidR="00F52A4A" w:rsidRPr="00F52A4A" w:rsidRDefault="00F52A4A" w:rsidP="00933D69">
      <w:pPr>
        <w:rPr>
          <w:sz w:val="28"/>
          <w:szCs w:val="28"/>
        </w:rPr>
      </w:pPr>
      <w:bookmarkStart w:id="0" w:name="_GoBack"/>
      <w:bookmarkEnd w:id="0"/>
      <w:r>
        <w:rPr>
          <w:sz w:val="28"/>
          <w:szCs w:val="28"/>
        </w:rPr>
        <w:lastRenderedPageBreak/>
        <w:br w:type="textWrapping" w:clear="all"/>
      </w:r>
    </w:p>
    <w:sectPr w:rsidR="00F52A4A" w:rsidRPr="00F52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2tTA0MDQyN7c0NzBU0lEKTi0uzszPAykwrAUAJbgSfywAAAA="/>
  </w:docVars>
  <w:rsids>
    <w:rsidRoot w:val="00D9602D"/>
    <w:rsid w:val="008610A4"/>
    <w:rsid w:val="008D282C"/>
    <w:rsid w:val="00933D69"/>
    <w:rsid w:val="00AA2E15"/>
    <w:rsid w:val="00D2035D"/>
    <w:rsid w:val="00D9602D"/>
    <w:rsid w:val="00F52A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7C2DB-10C6-471E-BDCC-154D2EC1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Sangarshanan Veera</dc:creator>
  <cp:keywords/>
  <dc:description/>
  <cp:lastModifiedBy>Sangarshanan Veera</cp:lastModifiedBy>
  <cp:revision>1</cp:revision>
  <dcterms:created xsi:type="dcterms:W3CDTF">2018-03-24T09:41:00Z</dcterms:created>
  <dcterms:modified xsi:type="dcterms:W3CDTF">2018-03-24T11:39:00Z</dcterms:modified>
</cp:coreProperties>
</file>