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749DA" w:rsidRDefault="00000000" w:rsidP="008923B7">
      <w:pPr>
        <w:pStyle w:val="Heading1"/>
        <w:spacing w:before="142"/>
        <w:ind w:left="0" w:right="219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thí nghiệm số 4:</w:t>
      </w:r>
    </w:p>
    <w:p w:rsidR="002749DA" w:rsidRDefault="00000000" w:rsidP="008923B7">
      <w:pPr>
        <w:spacing w:before="139"/>
        <w:ind w:right="922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XÁC ĐỊNH TỶ SỐ NHIỆT DUNG PHÂN TỬ CHẤT KHÍ</w:t>
      </w:r>
    </w:p>
    <w:p w:rsidR="002749DA" w:rsidRDefault="002749DA">
      <w:pPr>
        <w:pStyle w:val="BodyText"/>
        <w:rPr>
          <w:rFonts w:ascii="Times New Roman" w:hAnsi="Times New Roman" w:cs="Times New Roman"/>
          <w:b/>
          <w:sz w:val="20"/>
        </w:rPr>
      </w:pPr>
    </w:p>
    <w:p w:rsidR="002749DA" w:rsidRDefault="002749DA">
      <w:pPr>
        <w:pStyle w:val="BodyText"/>
        <w:rPr>
          <w:rFonts w:ascii="Times New Roman" w:hAnsi="Times New Roman" w:cs="Times New Roman"/>
          <w:b/>
          <w:sz w:val="20"/>
        </w:rPr>
      </w:pPr>
    </w:p>
    <w:p w:rsidR="002749DA" w:rsidRDefault="002749DA">
      <w:pPr>
        <w:pStyle w:val="BodyText"/>
        <w:spacing w:before="11"/>
        <w:rPr>
          <w:rFonts w:ascii="Times New Roman" w:hAnsi="Times New Roman" w:cs="Times New Roman"/>
          <w:b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8"/>
        <w:gridCol w:w="3317"/>
        <w:gridCol w:w="3317"/>
      </w:tblGrid>
      <w:tr w:rsidR="002749DA">
        <w:trPr>
          <w:trHeight w:val="424"/>
        </w:trPr>
        <w:tc>
          <w:tcPr>
            <w:tcW w:w="3318" w:type="dxa"/>
          </w:tcPr>
          <w:p w:rsidR="002749DA" w:rsidRDefault="00000000">
            <w:pPr>
              <w:pStyle w:val="TableParagraph"/>
              <w:spacing w:before="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 và tên SV</w:t>
            </w:r>
          </w:p>
        </w:tc>
        <w:tc>
          <w:tcPr>
            <w:tcW w:w="3317" w:type="dxa"/>
          </w:tcPr>
          <w:p w:rsidR="002749DA" w:rsidRDefault="00000000">
            <w:pPr>
              <w:pStyle w:val="TableParagraph"/>
              <w:spacing w:before="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Nhóm:</w:t>
            </w:r>
          </w:p>
        </w:tc>
        <w:tc>
          <w:tcPr>
            <w:tcW w:w="3317" w:type="dxa"/>
          </w:tcPr>
          <w:p w:rsidR="002749DA" w:rsidRDefault="00000000">
            <w:pPr>
              <w:pStyle w:val="TableParagraph"/>
              <w:spacing w:before="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Nhận xét của GV</w:t>
            </w:r>
          </w:p>
        </w:tc>
      </w:tr>
      <w:tr w:rsidR="002749DA">
        <w:trPr>
          <w:trHeight w:val="388"/>
        </w:trPr>
        <w:tc>
          <w:tcPr>
            <w:tcW w:w="3318" w:type="dxa"/>
          </w:tcPr>
          <w:p w:rsidR="002749DA" w:rsidRDefault="00000000">
            <w:pPr>
              <w:pStyle w:val="TableParagraph"/>
              <w:spacing w:before="6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317" w:type="dxa"/>
          </w:tcPr>
          <w:p w:rsidR="002749DA" w:rsidRDefault="00000000">
            <w:pPr>
              <w:pStyle w:val="TableParagraph"/>
              <w:spacing w:before="6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Thứ:</w:t>
            </w:r>
          </w:p>
        </w:tc>
        <w:tc>
          <w:tcPr>
            <w:tcW w:w="3317" w:type="dxa"/>
            <w:vMerge w:val="restart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2749DA">
        <w:trPr>
          <w:trHeight w:val="395"/>
        </w:trPr>
        <w:tc>
          <w:tcPr>
            <w:tcW w:w="3318" w:type="dxa"/>
          </w:tcPr>
          <w:p w:rsidR="002749DA" w:rsidRDefault="00000000">
            <w:pPr>
              <w:pStyle w:val="TableParagraph"/>
              <w:spacing w:before="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317" w:type="dxa"/>
          </w:tcPr>
          <w:p w:rsidR="002749DA" w:rsidRDefault="00000000">
            <w:pPr>
              <w:pStyle w:val="TableParagraph"/>
              <w:spacing w:before="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Tiết:</w:t>
            </w:r>
          </w:p>
        </w:tc>
        <w:tc>
          <w:tcPr>
            <w:tcW w:w="3317" w:type="dxa"/>
            <w:vMerge/>
            <w:tcBorders>
              <w:top w:val="nil"/>
            </w:tcBorders>
          </w:tcPr>
          <w:p w:rsidR="002749DA" w:rsidRDefault="002749DA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749DA">
        <w:trPr>
          <w:trHeight w:val="388"/>
        </w:trPr>
        <w:tc>
          <w:tcPr>
            <w:tcW w:w="3318" w:type="dxa"/>
          </w:tcPr>
          <w:p w:rsidR="002749DA" w:rsidRDefault="00000000">
            <w:pPr>
              <w:pStyle w:val="TableParagraph"/>
              <w:spacing w:before="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317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317" w:type="dxa"/>
            <w:vMerge/>
            <w:tcBorders>
              <w:top w:val="nil"/>
            </w:tcBorders>
          </w:tcPr>
          <w:p w:rsidR="002749DA" w:rsidRDefault="002749DA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749DA" w:rsidRDefault="002749DA">
      <w:pPr>
        <w:pStyle w:val="BodyText"/>
        <w:spacing w:before="10"/>
        <w:rPr>
          <w:rFonts w:ascii="Times New Roman" w:hAnsi="Times New Roman" w:cs="Times New Roman"/>
          <w:b/>
        </w:rPr>
      </w:pPr>
    </w:p>
    <w:p w:rsidR="002749DA" w:rsidRDefault="00000000">
      <w:pPr>
        <w:pStyle w:val="Heading2"/>
        <w:spacing w:before="94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– CÂU HỎI CHUẨN BỊ</w:t>
      </w:r>
    </w:p>
    <w:p w:rsidR="002749DA" w:rsidRDefault="002749DA">
      <w:pPr>
        <w:pStyle w:val="BodyText"/>
        <w:spacing w:before="7"/>
        <w:rPr>
          <w:rFonts w:ascii="Times New Roman" w:hAnsi="Times New Roman" w:cs="Times New Roman"/>
          <w:b/>
          <w:sz w:val="21"/>
        </w:rPr>
      </w:pPr>
    </w:p>
    <w:p w:rsidR="002749DA" w:rsidRDefault="00000000">
      <w:pPr>
        <w:pStyle w:val="Heading3"/>
        <w:numPr>
          <w:ilvl w:val="0"/>
          <w:numId w:val="1"/>
        </w:numPr>
        <w:tabs>
          <w:tab w:val="left" w:pos="460"/>
        </w:tabs>
        <w:spacing w:before="1" w:line="276" w:lineRule="auto"/>
        <w:ind w:left="0" w:right="23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Định nghĩa và viết biểu thức của nhiệt dung riêng và nhiệt dung phân tử.</w:t>
      </w:r>
    </w:p>
    <w:p w:rsidR="002749DA" w:rsidRDefault="002749DA">
      <w:pPr>
        <w:pStyle w:val="Heading3"/>
        <w:tabs>
          <w:tab w:val="left" w:pos="460"/>
        </w:tabs>
        <w:spacing w:before="1" w:line="276" w:lineRule="auto"/>
        <w:ind w:left="0" w:right="234"/>
        <w:rPr>
          <w:rFonts w:ascii="Times New Roman" w:hAnsi="Times New Roman" w:cs="Times New Roman"/>
        </w:rPr>
      </w:pPr>
    </w:p>
    <w:p w:rsidR="002749DA" w:rsidRDefault="00000000">
      <w:pPr>
        <w:pStyle w:val="BodyText"/>
        <w:spacing w:line="480" w:lineRule="auto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923B7" w:rsidRDefault="00000000" w:rsidP="008923B7">
      <w:pPr>
        <w:pStyle w:val="BodyText"/>
        <w:spacing w:line="480" w:lineRule="auto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8923B7"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923B7" w:rsidRDefault="008923B7" w:rsidP="008923B7">
      <w:pPr>
        <w:pStyle w:val="BodyText"/>
        <w:spacing w:line="480" w:lineRule="auto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749DA" w:rsidRDefault="002749DA">
      <w:pPr>
        <w:pStyle w:val="BodyText"/>
        <w:spacing w:line="480" w:lineRule="auto"/>
        <w:contextualSpacing/>
        <w:rPr>
          <w:rFonts w:ascii="Times New Roman" w:hAnsi="Times New Roman" w:cs="Times New Roman"/>
          <w:lang w:val="en-GB"/>
        </w:rPr>
      </w:pPr>
    </w:p>
    <w:p w:rsidR="002749DA" w:rsidRDefault="00000000">
      <w:pPr>
        <w:pStyle w:val="Heading3"/>
        <w:numPr>
          <w:ilvl w:val="0"/>
          <w:numId w:val="1"/>
        </w:numPr>
        <w:tabs>
          <w:tab w:val="left" w:pos="460"/>
        </w:tabs>
        <w:spacing w:before="1" w:line="276" w:lineRule="auto"/>
        <w:ind w:left="0" w:right="23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Nhiệt dung của chất khí có phụ thuộc điều kiện của quá trình nung nóng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không?</w:t>
      </w:r>
    </w:p>
    <w:p w:rsidR="002749DA" w:rsidRDefault="002749DA">
      <w:pPr>
        <w:pStyle w:val="Heading3"/>
        <w:tabs>
          <w:tab w:val="left" w:pos="460"/>
        </w:tabs>
        <w:spacing w:before="1" w:line="276" w:lineRule="auto"/>
        <w:ind w:right="234"/>
        <w:rPr>
          <w:rFonts w:ascii="Times New Roman" w:hAnsi="Times New Roman" w:cs="Times New Roman"/>
        </w:rPr>
      </w:pPr>
    </w:p>
    <w:p w:rsidR="002749DA" w:rsidRDefault="00000000">
      <w:pPr>
        <w:pStyle w:val="BodyText"/>
        <w:spacing w:line="480" w:lineRule="auto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923B7" w:rsidRDefault="00000000" w:rsidP="008923B7">
      <w:pPr>
        <w:pStyle w:val="BodyText"/>
        <w:spacing w:line="480" w:lineRule="auto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8923B7"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749DA" w:rsidRDefault="002749DA">
      <w:pPr>
        <w:pStyle w:val="BodyText"/>
        <w:spacing w:line="480" w:lineRule="auto"/>
        <w:contextualSpacing/>
        <w:rPr>
          <w:rFonts w:ascii="Times New Roman" w:hAnsi="Times New Roman" w:cs="Times New Roman"/>
          <w:lang w:val="en-GB"/>
        </w:rPr>
      </w:pPr>
    </w:p>
    <w:p w:rsidR="002749DA" w:rsidRDefault="00000000">
      <w:pPr>
        <w:pStyle w:val="ListParagraph"/>
        <w:numPr>
          <w:ilvl w:val="0"/>
          <w:numId w:val="1"/>
        </w:numPr>
        <w:spacing w:before="118" w:line="273" w:lineRule="auto"/>
        <w:ind w:right="301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position w:val="2"/>
        </w:rPr>
        <w:t>Phân biệt nhiệt dung phân tử đẳng tích C</w:t>
      </w:r>
      <w:r>
        <w:rPr>
          <w:rFonts w:ascii="Times New Roman" w:hAnsi="Times New Roman" w:cs="Times New Roman"/>
          <w:sz w:val="14"/>
        </w:rPr>
        <w:t xml:space="preserve">v </w:t>
      </w:r>
      <w:r>
        <w:rPr>
          <w:rFonts w:ascii="Times New Roman" w:hAnsi="Times New Roman" w:cs="Times New Roman"/>
          <w:position w:val="2"/>
        </w:rPr>
        <w:t>và đẳng áp C</w:t>
      </w:r>
      <w:r>
        <w:rPr>
          <w:rFonts w:ascii="Times New Roman" w:hAnsi="Times New Roman" w:cs="Times New Roman"/>
          <w:sz w:val="14"/>
        </w:rPr>
        <w:t>p</w:t>
      </w:r>
      <w:r>
        <w:rPr>
          <w:rFonts w:ascii="Times New Roman" w:hAnsi="Times New Roman" w:cs="Times New Roman"/>
          <w:position w:val="2"/>
        </w:rPr>
        <w:t>. Tìm biểu thức liên hệ giữa chúng để chứng tỏ C</w:t>
      </w:r>
      <w:r>
        <w:rPr>
          <w:rFonts w:ascii="Times New Roman" w:hAnsi="Times New Roman" w:cs="Times New Roman"/>
          <w:sz w:val="14"/>
        </w:rPr>
        <w:t>p</w:t>
      </w:r>
      <w:r>
        <w:rPr>
          <w:rFonts w:ascii="Times New Roman" w:hAnsi="Times New Roman" w:cs="Times New Roman"/>
          <w:position w:val="2"/>
        </w:rPr>
        <w:t>&gt; C</w:t>
      </w:r>
      <w:r>
        <w:rPr>
          <w:rFonts w:ascii="Times New Roman" w:hAnsi="Times New Roman" w:cs="Times New Roman"/>
          <w:sz w:val="14"/>
        </w:rPr>
        <w:t>v</w:t>
      </w:r>
      <w:r>
        <w:rPr>
          <w:rFonts w:ascii="Times New Roman" w:hAnsi="Times New Roman" w:cs="Times New Roman"/>
          <w:position w:val="2"/>
        </w:rPr>
        <w:t>.</w:t>
      </w:r>
    </w:p>
    <w:p w:rsidR="002749DA" w:rsidRDefault="002749DA">
      <w:pPr>
        <w:pStyle w:val="ListParagraph"/>
        <w:spacing w:before="118" w:line="273" w:lineRule="auto"/>
        <w:ind w:left="212" w:right="301" w:firstLine="0"/>
        <w:rPr>
          <w:rFonts w:ascii="Times New Roman" w:hAnsi="Times New Roman" w:cs="Times New Roman"/>
          <w:position w:val="2"/>
        </w:rPr>
      </w:pPr>
    </w:p>
    <w:p w:rsidR="002749DA" w:rsidRDefault="00000000">
      <w:pPr>
        <w:pStyle w:val="BodyText"/>
        <w:spacing w:line="480" w:lineRule="auto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923B7" w:rsidRDefault="00000000" w:rsidP="008923B7">
      <w:pPr>
        <w:pStyle w:val="BodyText"/>
        <w:spacing w:line="480" w:lineRule="auto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8923B7"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749DA" w:rsidRDefault="002749DA">
      <w:pPr>
        <w:pStyle w:val="BodyText"/>
        <w:spacing w:line="480" w:lineRule="auto"/>
        <w:contextualSpacing/>
        <w:rPr>
          <w:rFonts w:ascii="Times New Roman" w:hAnsi="Times New Roman" w:cs="Times New Roman"/>
          <w:lang w:val="en-GB"/>
        </w:rPr>
      </w:pPr>
    </w:p>
    <w:p w:rsidR="002749DA" w:rsidRDefault="002749DA">
      <w:pPr>
        <w:pStyle w:val="BodyText"/>
        <w:spacing w:before="6"/>
        <w:rPr>
          <w:rFonts w:ascii="Times New Roman" w:hAnsi="Times New Roman" w:cs="Times New Roman"/>
          <w:sz w:val="18"/>
        </w:rPr>
      </w:pPr>
    </w:p>
    <w:p w:rsidR="002749DA" w:rsidRDefault="00000000">
      <w:pPr>
        <w:pStyle w:val="Heading3"/>
        <w:numPr>
          <w:ilvl w:val="0"/>
          <w:numId w:val="1"/>
        </w:numPr>
        <w:tabs>
          <w:tab w:val="left" w:pos="461"/>
        </w:tabs>
        <w:spacing w:before="1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Đại lượng cần xác định trong bài là gì? Hãy viết công thức và chú thích các đại lượng có liên</w:t>
      </w:r>
      <w:r>
        <w:rPr>
          <w:rFonts w:ascii="Times New Roman" w:hAnsi="Times New Roman" w:cs="Times New Roman"/>
          <w:spacing w:val="-25"/>
        </w:rPr>
        <w:t xml:space="preserve"> </w:t>
      </w:r>
      <w:r>
        <w:rPr>
          <w:rFonts w:ascii="Times New Roman" w:hAnsi="Times New Roman" w:cs="Times New Roman"/>
        </w:rPr>
        <w:t>quan.</w:t>
      </w:r>
    </w:p>
    <w:p w:rsidR="002749DA" w:rsidRDefault="002749DA">
      <w:pPr>
        <w:pStyle w:val="BodyText"/>
        <w:spacing w:before="2"/>
        <w:rPr>
          <w:rFonts w:ascii="Times New Roman" w:hAnsi="Times New Roman" w:cs="Times New Roman"/>
          <w:sz w:val="24"/>
        </w:rPr>
      </w:pPr>
    </w:p>
    <w:p w:rsidR="002749DA" w:rsidRDefault="00000000">
      <w:pPr>
        <w:pStyle w:val="BodyText"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923B7" w:rsidRDefault="00000000" w:rsidP="008923B7">
      <w:pPr>
        <w:pStyle w:val="BodyText"/>
        <w:spacing w:line="480" w:lineRule="auto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8923B7"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923B7" w:rsidRDefault="008923B7" w:rsidP="008923B7">
      <w:pPr>
        <w:pStyle w:val="BodyText"/>
        <w:spacing w:line="480" w:lineRule="auto"/>
        <w:contextualSpacing/>
        <w:rPr>
          <w:rFonts w:ascii="Times New Roman" w:hAnsi="Times New Roman" w:cs="Times New Roman"/>
          <w:lang w:val="en-GB"/>
        </w:rPr>
      </w:pPr>
    </w:p>
    <w:p w:rsidR="008923B7" w:rsidRDefault="008923B7" w:rsidP="008923B7">
      <w:pPr>
        <w:pStyle w:val="BodyText"/>
        <w:spacing w:line="480" w:lineRule="auto"/>
        <w:contextualSpacing/>
        <w:rPr>
          <w:rFonts w:ascii="Times New Roman" w:hAnsi="Times New Roman" w:cs="Times New Roman"/>
          <w:lang w:val="en-GB"/>
        </w:rPr>
      </w:pPr>
    </w:p>
    <w:p w:rsidR="008923B7" w:rsidRDefault="008923B7" w:rsidP="008923B7">
      <w:pPr>
        <w:pStyle w:val="BodyText"/>
        <w:spacing w:line="480" w:lineRule="auto"/>
        <w:contextualSpacing/>
        <w:rPr>
          <w:rFonts w:ascii="Times New Roman" w:hAnsi="Times New Roman" w:cs="Times New Roman"/>
          <w:lang w:val="en-GB"/>
        </w:rPr>
      </w:pPr>
    </w:p>
    <w:p w:rsidR="008923B7" w:rsidRDefault="008923B7" w:rsidP="008923B7">
      <w:pPr>
        <w:pStyle w:val="BodyText"/>
        <w:spacing w:line="480" w:lineRule="auto"/>
        <w:contextualSpacing/>
        <w:rPr>
          <w:rFonts w:ascii="Times New Roman" w:hAnsi="Times New Roman" w:cs="Times New Roman"/>
          <w:lang w:val="en-GB"/>
        </w:rPr>
      </w:pPr>
    </w:p>
    <w:p w:rsidR="008923B7" w:rsidRDefault="008923B7" w:rsidP="008923B7">
      <w:pPr>
        <w:pStyle w:val="BodyText"/>
        <w:spacing w:line="480" w:lineRule="auto"/>
        <w:contextualSpacing/>
        <w:rPr>
          <w:rFonts w:ascii="Times New Roman" w:hAnsi="Times New Roman" w:cs="Times New Roman"/>
          <w:lang w:val="en-GB"/>
        </w:rPr>
      </w:pPr>
    </w:p>
    <w:p w:rsidR="002749DA" w:rsidRDefault="002749DA">
      <w:pPr>
        <w:pStyle w:val="BodyText"/>
        <w:spacing w:line="480" w:lineRule="auto"/>
        <w:contextualSpacing/>
        <w:rPr>
          <w:rFonts w:ascii="Times New Roman" w:hAnsi="Times New Roman" w:cs="Times New Roman"/>
        </w:rPr>
      </w:pPr>
    </w:p>
    <w:p w:rsidR="002749DA" w:rsidRDefault="002749DA">
      <w:pPr>
        <w:pStyle w:val="BodyText"/>
        <w:spacing w:before="3"/>
        <w:rPr>
          <w:rFonts w:ascii="Times New Roman" w:hAnsi="Times New Roman" w:cs="Times New Roman"/>
          <w:sz w:val="15"/>
        </w:rPr>
      </w:pPr>
    </w:p>
    <w:p w:rsidR="002749DA" w:rsidRDefault="002749DA">
      <w:pPr>
        <w:spacing w:before="67"/>
        <w:rPr>
          <w:rFonts w:ascii="Times New Roman" w:hAnsi="Times New Roman" w:cs="Times New Roman"/>
          <w:b/>
        </w:rPr>
      </w:pPr>
    </w:p>
    <w:p w:rsidR="002749DA" w:rsidRDefault="002749DA">
      <w:pPr>
        <w:spacing w:before="67"/>
        <w:rPr>
          <w:rFonts w:ascii="Times New Roman" w:hAnsi="Times New Roman" w:cs="Times New Roman"/>
          <w:b/>
        </w:rPr>
      </w:pPr>
    </w:p>
    <w:p w:rsidR="002749DA" w:rsidRDefault="002749DA">
      <w:pPr>
        <w:spacing w:before="67"/>
        <w:rPr>
          <w:rFonts w:ascii="Times New Roman" w:hAnsi="Times New Roman" w:cs="Times New Roman"/>
          <w:b/>
        </w:rPr>
      </w:pPr>
    </w:p>
    <w:p w:rsidR="002749DA" w:rsidRDefault="002749DA">
      <w:pPr>
        <w:spacing w:before="67"/>
        <w:rPr>
          <w:rFonts w:ascii="Times New Roman" w:hAnsi="Times New Roman" w:cs="Times New Roman"/>
          <w:b/>
          <w:lang w:val="vi-VN"/>
        </w:rPr>
      </w:pPr>
    </w:p>
    <w:p w:rsidR="008923B7" w:rsidRDefault="008923B7">
      <w:pPr>
        <w:spacing w:before="67"/>
        <w:rPr>
          <w:rFonts w:ascii="Times New Roman" w:hAnsi="Times New Roman" w:cs="Times New Roman"/>
          <w:b/>
          <w:lang w:val="vi-VN"/>
        </w:rPr>
      </w:pPr>
    </w:p>
    <w:p w:rsidR="008923B7" w:rsidRDefault="008923B7">
      <w:pPr>
        <w:spacing w:before="67"/>
        <w:rPr>
          <w:rFonts w:ascii="Times New Roman" w:hAnsi="Times New Roman" w:cs="Times New Roman"/>
          <w:b/>
          <w:lang w:val="vi-VN"/>
        </w:rPr>
      </w:pPr>
    </w:p>
    <w:p w:rsidR="008923B7" w:rsidRDefault="008923B7">
      <w:pPr>
        <w:spacing w:before="67"/>
        <w:rPr>
          <w:rFonts w:ascii="Times New Roman" w:hAnsi="Times New Roman" w:cs="Times New Roman"/>
          <w:b/>
          <w:lang w:val="vi-VN"/>
        </w:rPr>
      </w:pPr>
    </w:p>
    <w:p w:rsidR="008923B7" w:rsidRDefault="008923B7">
      <w:pPr>
        <w:spacing w:before="67"/>
        <w:rPr>
          <w:rFonts w:ascii="Times New Roman" w:hAnsi="Times New Roman" w:cs="Times New Roman"/>
          <w:b/>
          <w:lang w:val="vi-VN"/>
        </w:rPr>
      </w:pPr>
    </w:p>
    <w:p w:rsidR="008923B7" w:rsidRDefault="008923B7">
      <w:pPr>
        <w:spacing w:before="67"/>
        <w:rPr>
          <w:rFonts w:ascii="Times New Roman" w:hAnsi="Times New Roman" w:cs="Times New Roman"/>
          <w:b/>
          <w:lang w:val="vi-VN"/>
        </w:rPr>
      </w:pPr>
    </w:p>
    <w:p w:rsidR="008923B7" w:rsidRDefault="008923B7">
      <w:pPr>
        <w:spacing w:before="67"/>
        <w:rPr>
          <w:rFonts w:ascii="Times New Roman" w:hAnsi="Times New Roman" w:cs="Times New Roman"/>
          <w:b/>
          <w:lang w:val="vi-VN"/>
        </w:rPr>
      </w:pPr>
    </w:p>
    <w:p w:rsidR="008923B7" w:rsidRDefault="008923B7">
      <w:pPr>
        <w:spacing w:before="67"/>
        <w:rPr>
          <w:rFonts w:ascii="Times New Roman" w:hAnsi="Times New Roman" w:cs="Times New Roman"/>
          <w:b/>
          <w:lang w:val="vi-VN"/>
        </w:rPr>
      </w:pPr>
    </w:p>
    <w:p w:rsidR="008923B7" w:rsidRDefault="008923B7">
      <w:pPr>
        <w:spacing w:before="67"/>
        <w:rPr>
          <w:rFonts w:ascii="Times New Roman" w:hAnsi="Times New Roman" w:cs="Times New Roman"/>
          <w:b/>
          <w:lang w:val="vi-VN"/>
        </w:rPr>
      </w:pPr>
    </w:p>
    <w:p w:rsidR="008923B7" w:rsidRDefault="008923B7">
      <w:pPr>
        <w:spacing w:before="67"/>
        <w:rPr>
          <w:rFonts w:ascii="Times New Roman" w:hAnsi="Times New Roman" w:cs="Times New Roman"/>
          <w:b/>
          <w:lang w:val="vi-VN"/>
        </w:rPr>
      </w:pPr>
    </w:p>
    <w:p w:rsidR="008923B7" w:rsidRDefault="008923B7">
      <w:pPr>
        <w:spacing w:before="67"/>
        <w:rPr>
          <w:rFonts w:ascii="Times New Roman" w:hAnsi="Times New Roman" w:cs="Times New Roman"/>
          <w:b/>
          <w:lang w:val="vi-VN"/>
        </w:rPr>
      </w:pPr>
    </w:p>
    <w:p w:rsidR="008923B7" w:rsidRDefault="008923B7">
      <w:pPr>
        <w:spacing w:before="67"/>
        <w:rPr>
          <w:rFonts w:ascii="Times New Roman" w:hAnsi="Times New Roman" w:cs="Times New Roman"/>
          <w:b/>
          <w:lang w:val="vi-VN"/>
        </w:rPr>
      </w:pPr>
    </w:p>
    <w:p w:rsidR="008923B7" w:rsidRPr="008923B7" w:rsidRDefault="008923B7">
      <w:pPr>
        <w:spacing w:before="67"/>
        <w:rPr>
          <w:rFonts w:ascii="Times New Roman" w:hAnsi="Times New Roman" w:cs="Times New Roman"/>
          <w:b/>
          <w:lang w:val="vi-VN"/>
        </w:rPr>
      </w:pPr>
    </w:p>
    <w:p w:rsidR="002749DA" w:rsidRDefault="002749DA">
      <w:pPr>
        <w:spacing w:before="67"/>
        <w:rPr>
          <w:rFonts w:ascii="Times New Roman" w:hAnsi="Times New Roman" w:cs="Times New Roman"/>
          <w:b/>
        </w:rPr>
      </w:pPr>
    </w:p>
    <w:p w:rsidR="002749DA" w:rsidRDefault="002749DA">
      <w:pPr>
        <w:spacing w:before="67"/>
        <w:rPr>
          <w:rFonts w:ascii="Times New Roman" w:hAnsi="Times New Roman" w:cs="Times New Roman"/>
          <w:b/>
        </w:rPr>
      </w:pPr>
    </w:p>
    <w:p w:rsidR="002749DA" w:rsidRDefault="00000000">
      <w:pPr>
        <w:spacing w:before="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B - SỐ LIỆU - TRÌNH BÀY KẾT QỦA</w:t>
      </w:r>
    </w:p>
    <w:p w:rsidR="002749DA" w:rsidRDefault="00000000">
      <w:pPr>
        <w:pStyle w:val="Heading2"/>
        <w:numPr>
          <w:ilvl w:val="0"/>
          <w:numId w:val="2"/>
        </w:numPr>
        <w:tabs>
          <w:tab w:val="left" w:pos="460"/>
        </w:tabs>
        <w:spacing w:before="89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số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liệu</w:t>
      </w:r>
    </w:p>
    <w:p w:rsidR="002749DA" w:rsidRDefault="00000000">
      <w:pPr>
        <w:pStyle w:val="BodyText"/>
        <w:numPr>
          <w:ilvl w:val="1"/>
          <w:numId w:val="2"/>
        </w:numPr>
        <w:spacing w:before="11" w:line="360" w:lineRule="auto"/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 xml:space="preserve">Độ chính xác của thước mm: </w:t>
      </w:r>
    </w:p>
    <w:p w:rsidR="002749DA" w:rsidRDefault="00000000">
      <w:pPr>
        <w:pStyle w:val="BodyText"/>
        <w:numPr>
          <w:ilvl w:val="1"/>
          <w:numId w:val="2"/>
        </w:numPr>
        <w:spacing w:before="11"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Độ chênh lệch áp suất ban đầu:  </w:t>
      </w:r>
      <m:oMath>
        <m:r>
          <w:rPr>
            <w:rFonts w:ascii="Cambria Math" w:hAnsi="Cambria Math" w:cs="Times New Roman"/>
            <w:sz w:val="20"/>
          </w:rPr>
          <m:t>H=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2</m:t>
                </m:r>
              </m:sub>
            </m:sSub>
          </m:e>
        </m:d>
      </m:oMath>
      <w:r>
        <w:rPr>
          <w:rFonts w:ascii="Times New Roman" w:hAnsi="Times New Roman" w:cs="Times New Roman"/>
          <w:sz w:val="20"/>
        </w:rPr>
        <w:t xml:space="preserve">= </w:t>
      </w:r>
    </w:p>
    <w:p w:rsidR="002749DA" w:rsidRDefault="002749DA">
      <w:pPr>
        <w:pStyle w:val="BodyText"/>
        <w:spacing w:before="11"/>
        <w:rPr>
          <w:rFonts w:ascii="Times New Roman" w:hAnsi="Times New Roman" w:cs="Times New Roman"/>
          <w:sz w:val="10"/>
        </w:rPr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1"/>
        <w:gridCol w:w="2082"/>
        <w:gridCol w:w="2079"/>
        <w:gridCol w:w="2218"/>
        <w:gridCol w:w="2095"/>
      </w:tblGrid>
      <w:tr w:rsidR="002749DA">
        <w:trPr>
          <w:trHeight w:val="599"/>
        </w:trPr>
        <w:tc>
          <w:tcPr>
            <w:tcW w:w="1491" w:type="dxa"/>
          </w:tcPr>
          <w:p w:rsidR="002749DA" w:rsidRDefault="00000000">
            <w:pPr>
              <w:pStyle w:val="TableParagraph"/>
              <w:spacing w:before="14"/>
              <w:ind w:right="138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Lần đo</w:t>
            </w:r>
          </w:p>
        </w:tc>
        <w:tc>
          <w:tcPr>
            <w:tcW w:w="2082" w:type="dxa"/>
          </w:tcPr>
          <w:p w:rsidR="002749DA" w:rsidRDefault="00000000">
            <w:pPr>
              <w:pStyle w:val="TableParagraph"/>
              <w:spacing w:before="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position w:val="2"/>
              </w:rPr>
              <w:t>y</w:t>
            </w:r>
            <w:r>
              <w:rPr>
                <w:rFonts w:ascii="Times New Roman" w:hAnsi="Times New Roman" w:cs="Times New Roman"/>
                <w:b/>
                <w:sz w:val="14"/>
              </w:rPr>
              <w:t xml:space="preserve">3 </w:t>
            </w:r>
            <w:r>
              <w:rPr>
                <w:rFonts w:ascii="Times New Roman" w:hAnsi="Times New Roman" w:cs="Times New Roman"/>
                <w:b/>
                <w:position w:val="2"/>
              </w:rPr>
              <w:t>(mm)</w:t>
            </w:r>
          </w:p>
        </w:tc>
        <w:tc>
          <w:tcPr>
            <w:tcW w:w="2079" w:type="dxa"/>
          </w:tcPr>
          <w:p w:rsidR="002749DA" w:rsidRDefault="00000000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position w:val="2"/>
                  <w:sz w:val="24"/>
                </w:rPr>
                <m:t>∆</m:t>
              </m:r>
            </m:oMath>
            <w:r>
              <w:rPr>
                <w:rFonts w:ascii="Times New Roman" w:hAnsi="Times New Roman" w:cs="Times New Roman"/>
                <w:b/>
                <w:position w:val="2"/>
                <w:sz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position w:val="2"/>
                  <w:sz w:val="28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</w:rPr>
                    <m:t>3</m:t>
                  </m:r>
                </m:sub>
              </m:sSub>
            </m:oMath>
          </w:p>
          <w:p w:rsidR="002749DA" w:rsidRDefault="002749DA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8" w:type="dxa"/>
          </w:tcPr>
          <w:p w:rsidR="002749DA" w:rsidRDefault="00000000">
            <w:pPr>
              <w:pStyle w:val="TableParagraph"/>
              <w:spacing w:before="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position w:val="2"/>
              </w:rPr>
              <w:t>y</w:t>
            </w:r>
            <w:r>
              <w:rPr>
                <w:rFonts w:ascii="Times New Roman" w:hAnsi="Times New Roman" w:cs="Times New Roman"/>
                <w:b/>
                <w:sz w:val="14"/>
              </w:rPr>
              <w:t xml:space="preserve">4 </w:t>
            </w:r>
            <w:r>
              <w:rPr>
                <w:rFonts w:ascii="Times New Roman" w:hAnsi="Times New Roman" w:cs="Times New Roman"/>
                <w:b/>
                <w:position w:val="2"/>
              </w:rPr>
              <w:t>(mm)</w:t>
            </w:r>
          </w:p>
        </w:tc>
        <w:tc>
          <w:tcPr>
            <w:tcW w:w="2095" w:type="dxa"/>
          </w:tcPr>
          <w:p w:rsidR="002749DA" w:rsidRDefault="00000000">
            <w:pPr>
              <w:pStyle w:val="BodyText"/>
              <w:spacing w:before="3"/>
              <w:rPr>
                <w:rFonts w:ascii="Times New Roman" w:hAnsi="Times New Roman" w:cs="Times New Roman"/>
                <w:b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4</m:t>
                    </m:r>
                  </m:sub>
                </m:sSub>
              </m:oMath>
            </m:oMathPara>
          </w:p>
          <w:p w:rsidR="002749DA" w:rsidRDefault="002749DA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</w:tc>
      </w:tr>
      <w:tr w:rsidR="002749DA">
        <w:trPr>
          <w:trHeight w:val="577"/>
        </w:trPr>
        <w:tc>
          <w:tcPr>
            <w:tcW w:w="1491" w:type="dxa"/>
          </w:tcPr>
          <w:p w:rsidR="002749DA" w:rsidRDefault="00000000">
            <w:pPr>
              <w:pStyle w:val="TableParagraph"/>
              <w:spacing w:before="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82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9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218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95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2749DA">
        <w:trPr>
          <w:trHeight w:val="580"/>
        </w:trPr>
        <w:tc>
          <w:tcPr>
            <w:tcW w:w="1491" w:type="dxa"/>
          </w:tcPr>
          <w:p w:rsidR="002749DA" w:rsidRDefault="00000000">
            <w:pPr>
              <w:pStyle w:val="TableParagraph"/>
              <w:spacing w:before="4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82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9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218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95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2749DA">
        <w:trPr>
          <w:trHeight w:val="578"/>
        </w:trPr>
        <w:tc>
          <w:tcPr>
            <w:tcW w:w="1491" w:type="dxa"/>
          </w:tcPr>
          <w:p w:rsidR="002749DA" w:rsidRDefault="00000000">
            <w:pPr>
              <w:pStyle w:val="TableParagraph"/>
              <w:spacing w:before="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82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9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218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95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2749DA">
        <w:trPr>
          <w:trHeight w:val="580"/>
        </w:trPr>
        <w:tc>
          <w:tcPr>
            <w:tcW w:w="1491" w:type="dxa"/>
          </w:tcPr>
          <w:p w:rsidR="002749DA" w:rsidRDefault="00000000">
            <w:pPr>
              <w:pStyle w:val="TableParagraph"/>
              <w:spacing w:before="4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82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9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218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95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2749DA">
        <w:trPr>
          <w:trHeight w:val="580"/>
        </w:trPr>
        <w:tc>
          <w:tcPr>
            <w:tcW w:w="1491" w:type="dxa"/>
          </w:tcPr>
          <w:p w:rsidR="002749DA" w:rsidRDefault="00000000">
            <w:pPr>
              <w:pStyle w:val="TableParagraph"/>
              <w:spacing w:before="4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82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9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218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95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2749DA">
        <w:trPr>
          <w:trHeight w:val="578"/>
        </w:trPr>
        <w:tc>
          <w:tcPr>
            <w:tcW w:w="1491" w:type="dxa"/>
          </w:tcPr>
          <w:p w:rsidR="002749DA" w:rsidRDefault="00000000">
            <w:pPr>
              <w:pStyle w:val="TableParagraph"/>
              <w:spacing w:before="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82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9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218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95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2749DA">
        <w:trPr>
          <w:trHeight w:val="580"/>
        </w:trPr>
        <w:tc>
          <w:tcPr>
            <w:tcW w:w="1491" w:type="dxa"/>
          </w:tcPr>
          <w:p w:rsidR="002749DA" w:rsidRDefault="00000000">
            <w:pPr>
              <w:pStyle w:val="TableParagraph"/>
              <w:spacing w:before="4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82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9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218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95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2749DA">
        <w:trPr>
          <w:trHeight w:val="578"/>
        </w:trPr>
        <w:tc>
          <w:tcPr>
            <w:tcW w:w="1491" w:type="dxa"/>
          </w:tcPr>
          <w:p w:rsidR="002749DA" w:rsidRDefault="00000000">
            <w:pPr>
              <w:pStyle w:val="TableParagraph"/>
              <w:spacing w:before="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82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9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218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95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2749DA">
        <w:trPr>
          <w:trHeight w:val="580"/>
        </w:trPr>
        <w:tc>
          <w:tcPr>
            <w:tcW w:w="1491" w:type="dxa"/>
          </w:tcPr>
          <w:p w:rsidR="002749DA" w:rsidRDefault="00000000">
            <w:pPr>
              <w:pStyle w:val="TableParagraph"/>
              <w:spacing w:before="4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082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9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218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95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2749DA">
        <w:trPr>
          <w:trHeight w:val="580"/>
        </w:trPr>
        <w:tc>
          <w:tcPr>
            <w:tcW w:w="1491" w:type="dxa"/>
          </w:tcPr>
          <w:p w:rsidR="002749DA" w:rsidRDefault="00000000">
            <w:pPr>
              <w:pStyle w:val="TableParagraph"/>
              <w:spacing w:before="45"/>
              <w:ind w:right="13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82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9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218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95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2749DA">
        <w:trPr>
          <w:trHeight w:val="577"/>
        </w:trPr>
        <w:tc>
          <w:tcPr>
            <w:tcW w:w="1491" w:type="dxa"/>
          </w:tcPr>
          <w:p w:rsidR="002749DA" w:rsidRDefault="00000000">
            <w:pPr>
              <w:pStyle w:val="TableParagraph"/>
              <w:spacing w:before="40"/>
              <w:ind w:right="138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r>
              <w:rPr>
                <w:rFonts w:ascii="Times New Roman" w:hAnsi="Times New Roman" w:cs="Times New Roman"/>
                <w:bCs/>
                <w:lang w:val="vi-VN"/>
              </w:rPr>
              <w:t>11</w:t>
            </w:r>
          </w:p>
        </w:tc>
        <w:tc>
          <w:tcPr>
            <w:tcW w:w="2082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9" w:type="dxa"/>
          </w:tcPr>
          <w:p w:rsidR="002749DA" w:rsidRDefault="002749DA">
            <w:pPr>
              <w:pStyle w:val="TableParagraph"/>
              <w:ind w:right="-72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18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95" w:type="dxa"/>
          </w:tcPr>
          <w:p w:rsidR="002749DA" w:rsidRDefault="002749DA">
            <w:pPr>
              <w:pStyle w:val="TableParagraph"/>
              <w:ind w:right="-72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49DA">
        <w:trPr>
          <w:trHeight w:val="577"/>
        </w:trPr>
        <w:tc>
          <w:tcPr>
            <w:tcW w:w="1491" w:type="dxa"/>
          </w:tcPr>
          <w:p w:rsidR="002749DA" w:rsidRDefault="00000000">
            <w:pPr>
              <w:pStyle w:val="TableParagraph"/>
              <w:spacing w:before="40"/>
              <w:ind w:right="138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r>
              <w:rPr>
                <w:rFonts w:ascii="Times New Roman" w:hAnsi="Times New Roman" w:cs="Times New Roman"/>
                <w:bCs/>
                <w:lang w:val="vi-VN"/>
              </w:rPr>
              <w:t>12</w:t>
            </w:r>
          </w:p>
        </w:tc>
        <w:tc>
          <w:tcPr>
            <w:tcW w:w="2082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9" w:type="dxa"/>
          </w:tcPr>
          <w:p w:rsidR="002749DA" w:rsidRDefault="002749DA">
            <w:pPr>
              <w:pStyle w:val="TableParagraph"/>
              <w:ind w:right="-72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18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95" w:type="dxa"/>
          </w:tcPr>
          <w:p w:rsidR="002749DA" w:rsidRDefault="002749DA">
            <w:pPr>
              <w:pStyle w:val="TableParagraph"/>
              <w:ind w:right="-72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49DA">
        <w:trPr>
          <w:trHeight w:val="577"/>
        </w:trPr>
        <w:tc>
          <w:tcPr>
            <w:tcW w:w="1491" w:type="dxa"/>
          </w:tcPr>
          <w:p w:rsidR="002749DA" w:rsidRDefault="00000000">
            <w:pPr>
              <w:pStyle w:val="TableParagraph"/>
              <w:spacing w:before="40"/>
              <w:ind w:right="138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r>
              <w:rPr>
                <w:rFonts w:ascii="Times New Roman" w:hAnsi="Times New Roman" w:cs="Times New Roman"/>
                <w:bCs/>
                <w:lang w:val="vi-VN"/>
              </w:rPr>
              <w:t>13</w:t>
            </w:r>
          </w:p>
        </w:tc>
        <w:tc>
          <w:tcPr>
            <w:tcW w:w="2082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9" w:type="dxa"/>
          </w:tcPr>
          <w:p w:rsidR="002749DA" w:rsidRDefault="002749DA">
            <w:pPr>
              <w:pStyle w:val="TableParagraph"/>
              <w:ind w:right="-72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18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95" w:type="dxa"/>
          </w:tcPr>
          <w:p w:rsidR="002749DA" w:rsidRDefault="002749DA">
            <w:pPr>
              <w:pStyle w:val="TableParagraph"/>
              <w:ind w:right="-72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49DA">
        <w:trPr>
          <w:trHeight w:val="577"/>
        </w:trPr>
        <w:tc>
          <w:tcPr>
            <w:tcW w:w="1491" w:type="dxa"/>
          </w:tcPr>
          <w:p w:rsidR="002749DA" w:rsidRDefault="00000000">
            <w:pPr>
              <w:pStyle w:val="TableParagraph"/>
              <w:spacing w:before="40"/>
              <w:ind w:right="138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r>
              <w:rPr>
                <w:rFonts w:ascii="Times New Roman" w:hAnsi="Times New Roman" w:cs="Times New Roman"/>
                <w:bCs/>
                <w:lang w:val="vi-VN"/>
              </w:rPr>
              <w:t>14</w:t>
            </w:r>
          </w:p>
        </w:tc>
        <w:tc>
          <w:tcPr>
            <w:tcW w:w="2082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9" w:type="dxa"/>
          </w:tcPr>
          <w:p w:rsidR="002749DA" w:rsidRDefault="002749DA">
            <w:pPr>
              <w:pStyle w:val="TableParagraph"/>
              <w:ind w:right="-72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18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95" w:type="dxa"/>
          </w:tcPr>
          <w:p w:rsidR="002749DA" w:rsidRDefault="002749DA">
            <w:pPr>
              <w:pStyle w:val="TableParagraph"/>
              <w:ind w:right="-72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49DA">
        <w:trPr>
          <w:trHeight w:val="577"/>
        </w:trPr>
        <w:tc>
          <w:tcPr>
            <w:tcW w:w="1491" w:type="dxa"/>
          </w:tcPr>
          <w:p w:rsidR="002749DA" w:rsidRDefault="00000000">
            <w:pPr>
              <w:pStyle w:val="TableParagraph"/>
              <w:spacing w:before="40"/>
              <w:ind w:right="138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r>
              <w:rPr>
                <w:rFonts w:ascii="Times New Roman" w:hAnsi="Times New Roman" w:cs="Times New Roman"/>
                <w:bCs/>
                <w:lang w:val="vi-VN"/>
              </w:rPr>
              <w:t>15</w:t>
            </w:r>
          </w:p>
        </w:tc>
        <w:tc>
          <w:tcPr>
            <w:tcW w:w="2082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9" w:type="dxa"/>
          </w:tcPr>
          <w:p w:rsidR="002749DA" w:rsidRDefault="002749DA">
            <w:pPr>
              <w:pStyle w:val="TableParagraph"/>
              <w:ind w:right="-72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18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95" w:type="dxa"/>
          </w:tcPr>
          <w:p w:rsidR="002749DA" w:rsidRDefault="002749DA">
            <w:pPr>
              <w:pStyle w:val="TableParagraph"/>
              <w:ind w:right="-72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49DA">
        <w:trPr>
          <w:trHeight w:val="577"/>
        </w:trPr>
        <w:tc>
          <w:tcPr>
            <w:tcW w:w="1491" w:type="dxa"/>
          </w:tcPr>
          <w:p w:rsidR="002749DA" w:rsidRDefault="00000000">
            <w:pPr>
              <w:pStyle w:val="TableParagraph"/>
              <w:spacing w:before="40"/>
              <w:ind w:right="138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Trung bình</w:t>
            </w:r>
          </w:p>
        </w:tc>
        <w:tc>
          <w:tcPr>
            <w:tcW w:w="2082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79" w:type="dxa"/>
          </w:tcPr>
          <w:p w:rsidR="002749DA" w:rsidRDefault="00000000">
            <w:pPr>
              <w:pStyle w:val="TableParagraph"/>
              <w:ind w:right="-72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val="en-US" w:eastAsia="ko-KR"/>
              </w:rPr>
              <mc:AlternateContent>
                <mc:Choice Requires="wpg">
                  <w:drawing>
                    <wp:inline distT="0" distB="0" distL="0" distR="0">
                      <wp:extent cx="1320165" cy="373380"/>
                      <wp:effectExtent l="0" t="1905" r="6985" b="5715"/>
                      <wp:docPr id="3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0165" cy="373380"/>
                                <a:chOff x="0" y="0"/>
                                <a:chExt cx="2079" cy="588"/>
                              </a:xfrm>
                            </wpg:grpSpPr>
                            <wps:wsp>
                              <wps:cNvPr id="4" name="AutoShape 28"/>
                              <wps:cNvSpPr/>
                              <wps:spPr bwMode="auto">
                                <a:xfrm>
                                  <a:off x="4" y="4"/>
                                  <a:ext cx="2070" cy="579"/>
                                </a:xfrm>
                                <a:custGeom>
                                  <a:avLst/>
                                  <a:gdLst>
                                    <a:gd name="T0" fmla="+- 0 5 5"/>
                                    <a:gd name="T1" fmla="*/ T0 w 2070"/>
                                    <a:gd name="T2" fmla="+- 0 5 5"/>
                                    <a:gd name="T3" fmla="*/ 5 h 579"/>
                                    <a:gd name="T4" fmla="+- 0 2074 5"/>
                                    <a:gd name="T5" fmla="*/ T4 w 2070"/>
                                    <a:gd name="T6" fmla="+- 0 583 5"/>
                                    <a:gd name="T7" fmla="*/ 583 h 579"/>
                                    <a:gd name="T8" fmla="+- 0 2074 5"/>
                                    <a:gd name="T9" fmla="*/ T8 w 2070"/>
                                    <a:gd name="T10" fmla="+- 0 5 5"/>
                                    <a:gd name="T11" fmla="*/ 5 h 579"/>
                                    <a:gd name="T12" fmla="+- 0 5 5"/>
                                    <a:gd name="T13" fmla="*/ T12 w 2070"/>
                                    <a:gd name="T14" fmla="+- 0 583 5"/>
                                    <a:gd name="T15" fmla="*/ 583 h 57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070" h="579">
                                      <a:moveTo>
                                        <a:pt x="0" y="0"/>
                                      </a:moveTo>
                                      <a:lnTo>
                                        <a:pt x="2069" y="578"/>
                                      </a:lnTo>
                                      <a:moveTo>
                                        <a:pt x="2069" y="0"/>
                                      </a:moveTo>
                                      <a:lnTo>
                                        <a:pt x="0" y="578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C4F957" id="Group 27" o:spid="_x0000_s1026" style="width:103.95pt;height:29.4pt;mso-position-horizontal-relative:char;mso-position-vertical-relative:line" coordsize="2079,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">
                      <v:shape id="AutoShape 28" o:spid="_x0000_s1027" style="position:absolute;left:4;top:4;width:2070;height:579;visibility:visible;mso-wrap-style:square;v-text-anchor:top" coordsize="207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" path="m,l2069,578m2069,l,578e" filled="f" strokeweight=".48pt">
                        <v:path arrowok="t" o:connecttype="custom" o:connectlocs="0,5;2069,583;2069,5;0,583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18" w:type="dxa"/>
          </w:tcPr>
          <w:p w:rsidR="002749DA" w:rsidRDefault="002749D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95" w:type="dxa"/>
          </w:tcPr>
          <w:p w:rsidR="002749DA" w:rsidRDefault="00000000">
            <w:pPr>
              <w:pStyle w:val="TableParagraph"/>
              <w:ind w:right="-72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val="en-US" w:eastAsia="ko-KR"/>
              </w:rPr>
              <mc:AlternateContent>
                <mc:Choice Requires="wpg">
                  <w:drawing>
                    <wp:inline distT="0" distB="0" distL="0" distR="0">
                      <wp:extent cx="1330960" cy="373380"/>
                      <wp:effectExtent l="0" t="1905" r="11430" b="5715"/>
                      <wp:docPr id="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0960" cy="373380"/>
                                <a:chOff x="0" y="0"/>
                                <a:chExt cx="2096" cy="588"/>
                              </a:xfrm>
                            </wpg:grpSpPr>
                            <wps:wsp>
                              <wps:cNvPr id="6" name="AutoShape 26"/>
                              <wps:cNvSpPr/>
                              <wps:spPr bwMode="auto">
                                <a:xfrm>
                                  <a:off x="4" y="4"/>
                                  <a:ext cx="2086" cy="579"/>
                                </a:xfrm>
                                <a:custGeom>
                                  <a:avLst/>
                                  <a:gdLst>
                                    <a:gd name="T0" fmla="+- 0 5 5"/>
                                    <a:gd name="T1" fmla="*/ T0 w 2086"/>
                                    <a:gd name="T2" fmla="+- 0 5 5"/>
                                    <a:gd name="T3" fmla="*/ 5 h 579"/>
                                    <a:gd name="T4" fmla="+- 0 2090 5"/>
                                    <a:gd name="T5" fmla="*/ T4 w 2086"/>
                                    <a:gd name="T6" fmla="+- 0 583 5"/>
                                    <a:gd name="T7" fmla="*/ 583 h 579"/>
                                    <a:gd name="T8" fmla="+- 0 2090 5"/>
                                    <a:gd name="T9" fmla="*/ T8 w 2086"/>
                                    <a:gd name="T10" fmla="+- 0 5 5"/>
                                    <a:gd name="T11" fmla="*/ 5 h 579"/>
                                    <a:gd name="T12" fmla="+- 0 5 5"/>
                                    <a:gd name="T13" fmla="*/ T12 w 2086"/>
                                    <a:gd name="T14" fmla="+- 0 583 5"/>
                                    <a:gd name="T15" fmla="*/ 583 h 57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086" h="579">
                                      <a:moveTo>
                                        <a:pt x="0" y="0"/>
                                      </a:moveTo>
                                      <a:lnTo>
                                        <a:pt x="2085" y="578"/>
                                      </a:lnTo>
                                      <a:moveTo>
                                        <a:pt x="2085" y="0"/>
                                      </a:moveTo>
                                      <a:lnTo>
                                        <a:pt x="0" y="578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217041" id="Group 25" o:spid="_x0000_s1026" style="width:104.8pt;height:29.4pt;mso-position-horizontal-relative:char;mso-position-vertical-relative:line" coordsize="2096,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">
                      <v:shape id="AutoShape 26" o:spid="_x0000_s1027" style="position:absolute;left:4;top:4;width:2086;height:579;visibility:visible;mso-wrap-style:square;v-text-anchor:top" coordsize="2086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" path="m,l2085,578m2085,l,578e" filled="f" strokeweight=".48pt">
                        <v:path arrowok="t" o:connecttype="custom" o:connectlocs="0,5;2085,583;2085,5;0,583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2749DA" w:rsidRDefault="002749DA">
      <w:pPr>
        <w:pStyle w:val="BodyText"/>
        <w:spacing w:before="4"/>
        <w:rPr>
          <w:rFonts w:ascii="Times New Roman" w:hAnsi="Times New Roman" w:cs="Times New Roman"/>
          <w:sz w:val="15"/>
        </w:rPr>
      </w:pPr>
    </w:p>
    <w:p w:rsidR="002749DA" w:rsidRDefault="002749DA">
      <w:pPr>
        <w:pStyle w:val="BodyText"/>
        <w:spacing w:before="9"/>
        <w:rPr>
          <w:rFonts w:ascii="Times New Roman" w:hAnsi="Times New Roman" w:cs="Times New Roman"/>
          <w:sz w:val="9"/>
        </w:rPr>
      </w:pPr>
    </w:p>
    <w:p w:rsidR="002749DA" w:rsidRDefault="002749DA">
      <w:pPr>
        <w:pStyle w:val="ListParagraph"/>
        <w:tabs>
          <w:tab w:val="left" w:pos="460"/>
        </w:tabs>
        <w:ind w:left="0" w:firstLine="0"/>
        <w:rPr>
          <w:rFonts w:ascii="Times New Roman" w:hAnsi="Times New Roman" w:cs="Times New Roman"/>
          <w:b/>
        </w:rPr>
      </w:pPr>
    </w:p>
    <w:p w:rsidR="002749DA" w:rsidRDefault="00000000">
      <w:pPr>
        <w:pStyle w:val="ListParagraph"/>
        <w:numPr>
          <w:ilvl w:val="0"/>
          <w:numId w:val="2"/>
        </w:numPr>
        <w:tabs>
          <w:tab w:val="left" w:pos="460"/>
        </w:tabs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w w:val="105"/>
        </w:rPr>
        <w:t>Tính giá trị trung bình.</w:t>
      </w:r>
    </w:p>
    <w:p w:rsidR="002749DA" w:rsidRDefault="002749DA">
      <w:pPr>
        <w:pStyle w:val="BodyText"/>
        <w:spacing w:before="1"/>
        <w:rPr>
          <w:rFonts w:ascii="Times New Roman" w:hAnsi="Times New Roman" w:cs="Times New Roman"/>
          <w:b/>
          <w:sz w:val="26"/>
        </w:rPr>
      </w:pPr>
    </w:p>
    <w:p w:rsidR="002749DA" w:rsidRDefault="00000000">
      <w:pPr>
        <w:pStyle w:val="BodyText"/>
        <w:spacing w:line="480" w:lineRule="auto"/>
        <w:rPr>
          <w:rFonts w:ascii="Times New Roman" w:hAnsi="Times New Roman" w:cs="Times New Roman"/>
          <w:sz w:val="22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2"/>
            </w:rPr>
            <m:t>=</m:t>
          </m:r>
        </m:oMath>
      </m:oMathPara>
    </w:p>
    <w:p w:rsidR="002749DA" w:rsidRDefault="00000000">
      <w:pPr>
        <w:pStyle w:val="BodyText"/>
        <w:spacing w:line="480" w:lineRule="auto"/>
        <w:rPr>
          <w:rFonts w:ascii="Times New Roman" w:hAnsi="Times New Roman" w:cs="Times New Roman"/>
          <w:sz w:val="22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2"/>
            </w:rPr>
            <m:t>=</m:t>
          </m:r>
        </m:oMath>
      </m:oMathPara>
    </w:p>
    <w:p w:rsidR="002749DA" w:rsidRDefault="00000000">
      <w:pPr>
        <w:pStyle w:val="BodyText"/>
        <w:spacing w:line="480" w:lineRule="auto"/>
        <w:rPr>
          <w:rFonts w:ascii="Times New Roman" w:hAnsi="Times New Roman" w:cs="Times New Roman"/>
          <w:sz w:val="22"/>
          <w:lang w:val="en-GB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</w:rPr>
              <m:t>h</m:t>
            </m:r>
          </m:e>
        </m:acc>
        <m:r>
          <w:rPr>
            <w:rFonts w:ascii="Cambria Math" w:hAnsi="Cambria Math" w:cs="Times New Roman"/>
            <w:sz w:val="22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z w:val="22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4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sz w:val="22"/>
          </w:rPr>
          <m:t xml:space="preserve">= </m:t>
        </m:r>
      </m:oMath>
      <w:r>
        <w:rPr>
          <w:rFonts w:ascii="Times New Roman" w:hAnsi="Times New Roman" w:cs="Times New Roman"/>
          <w:sz w:val="22"/>
          <w:lang w:val="en-GB"/>
        </w:rPr>
        <w:t xml:space="preserve"> </w:t>
      </w:r>
    </w:p>
    <w:p w:rsidR="002749DA" w:rsidRDefault="002749DA">
      <w:pPr>
        <w:pStyle w:val="BodyText"/>
        <w:spacing w:line="480" w:lineRule="auto"/>
        <w:rPr>
          <w:rFonts w:ascii="Times New Roman" w:hAnsi="Times New Roman" w:cs="Times New Roman"/>
          <w:sz w:val="22"/>
          <w:lang w:val="en-GB"/>
        </w:rPr>
      </w:pPr>
    </w:p>
    <w:p w:rsidR="002749DA" w:rsidRDefault="00000000">
      <w:pPr>
        <w:pStyle w:val="Heading2"/>
        <w:numPr>
          <w:ilvl w:val="0"/>
          <w:numId w:val="2"/>
        </w:numPr>
        <w:tabs>
          <w:tab w:val="left" w:pos="460"/>
        </w:tabs>
        <w:spacing w:before="0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1"/>
        </w:rPr>
        <w:lastRenderedPageBreak/>
        <w:t xml:space="preserve">Tính giá trị trung bình của tỷ số nhiệt dung phân tử </w:t>
      </w:r>
      <w:r>
        <w:rPr>
          <w:rFonts w:ascii="Times New Roman" w:hAnsi="Times New Roman" w:cs="Times New Roman"/>
          <w:b w:val="0"/>
        </w:rPr>
        <w:t xml:space="preserve">γ </w:t>
      </w:r>
      <w:r>
        <w:rPr>
          <w:rFonts w:ascii="Times New Roman" w:hAnsi="Times New Roman" w:cs="Times New Roman"/>
          <w:position w:val="1"/>
        </w:rPr>
        <w:t>và số bậc tự do</w:t>
      </w:r>
      <w:r>
        <w:rPr>
          <w:rFonts w:ascii="Times New Roman" w:hAnsi="Times New Roman" w:cs="Times New Roman"/>
          <w:spacing w:val="-26"/>
          <w:position w:val="1"/>
        </w:rPr>
        <w:t xml:space="preserve"> </w:t>
      </w:r>
      <w:r>
        <w:rPr>
          <w:rFonts w:ascii="Times New Roman" w:hAnsi="Times New Roman" w:cs="Times New Roman"/>
          <w:position w:val="1"/>
        </w:rPr>
        <w:t>i</w:t>
      </w:r>
    </w:p>
    <w:p w:rsidR="002749DA" w:rsidRDefault="002749DA">
      <w:pPr>
        <w:pStyle w:val="BodyText"/>
        <w:spacing w:before="10"/>
        <w:rPr>
          <w:rFonts w:ascii="Times New Roman" w:hAnsi="Times New Roman" w:cs="Times New Roman"/>
          <w:b/>
          <w:sz w:val="27"/>
        </w:rPr>
      </w:pPr>
    </w:p>
    <w:p w:rsidR="002749DA" w:rsidRDefault="00000000">
      <w:pPr>
        <w:pStyle w:val="BodyText"/>
        <w:spacing w:line="480" w:lineRule="auto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923B7" w:rsidRDefault="00000000" w:rsidP="008923B7">
      <w:pPr>
        <w:pStyle w:val="BodyText"/>
        <w:spacing w:line="480" w:lineRule="auto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8923B7"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749DA" w:rsidRPr="008923B7" w:rsidRDefault="008923B7" w:rsidP="008923B7">
      <w:pPr>
        <w:pStyle w:val="BodyText"/>
        <w:spacing w:line="480" w:lineRule="auto"/>
        <w:contextualSpacing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749DA" w:rsidRDefault="00000000">
      <w:pPr>
        <w:pStyle w:val="Heading2"/>
        <w:numPr>
          <w:ilvl w:val="0"/>
          <w:numId w:val="2"/>
        </w:numPr>
        <w:tabs>
          <w:tab w:val="left" w:pos="461"/>
        </w:tabs>
        <w:spacing w:before="68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1"/>
        </w:rPr>
        <w:t xml:space="preserve">Tính các sai số của </w:t>
      </w:r>
      <w:r>
        <w:rPr>
          <w:rFonts w:ascii="Times New Roman" w:hAnsi="Times New Roman" w:cs="Times New Roman"/>
          <w:b w:val="0"/>
        </w:rPr>
        <w:t xml:space="preserve">γ </w:t>
      </w:r>
      <w:r>
        <w:rPr>
          <w:rFonts w:ascii="Times New Roman" w:hAnsi="Times New Roman" w:cs="Times New Roman"/>
          <w:position w:val="1"/>
        </w:rPr>
        <w:t>,</w:t>
      </w:r>
      <w:r>
        <w:rPr>
          <w:rFonts w:ascii="Times New Roman" w:hAnsi="Times New Roman" w:cs="Times New Roman"/>
          <w:spacing w:val="-26"/>
          <w:position w:val="1"/>
        </w:rPr>
        <w:t xml:space="preserve"> </w:t>
      </w:r>
      <w:r>
        <w:rPr>
          <w:rFonts w:ascii="Times New Roman" w:hAnsi="Times New Roman" w:cs="Times New Roman"/>
          <w:position w:val="1"/>
        </w:rPr>
        <w:t>i.</w:t>
      </w:r>
    </w:p>
    <w:p w:rsidR="002749DA" w:rsidRDefault="002749DA">
      <w:pPr>
        <w:pStyle w:val="BodyText"/>
        <w:rPr>
          <w:rFonts w:ascii="Times New Roman" w:hAnsi="Times New Roman" w:cs="Times New Roman"/>
          <w:sz w:val="18"/>
        </w:rPr>
      </w:pPr>
    </w:p>
    <w:p w:rsidR="002749DA" w:rsidRDefault="00000000">
      <w:pPr>
        <w:pStyle w:val="BodyText"/>
        <w:spacing w:line="480" w:lineRule="auto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749DA" w:rsidRDefault="00000000">
      <w:pPr>
        <w:pStyle w:val="BodyText"/>
        <w:spacing w:line="480" w:lineRule="auto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749DA" w:rsidRDefault="00000000">
      <w:pPr>
        <w:pStyle w:val="BodyText"/>
        <w:spacing w:line="480" w:lineRule="auto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749DA" w:rsidRPr="008923B7" w:rsidRDefault="00000000" w:rsidP="008923B7">
      <w:pPr>
        <w:pStyle w:val="BodyText"/>
        <w:spacing w:line="480" w:lineRule="auto"/>
        <w:contextualSpacing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8923B7"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749DA" w:rsidRDefault="00000000">
      <w:pPr>
        <w:pStyle w:val="Heading2"/>
        <w:numPr>
          <w:ilvl w:val="0"/>
          <w:numId w:val="2"/>
        </w:numPr>
        <w:tabs>
          <w:tab w:val="left" w:pos="460"/>
        </w:tabs>
        <w:spacing w:before="123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1"/>
        </w:rPr>
        <w:t xml:space="preserve">Viết kết quả đo </w:t>
      </w:r>
      <w:r>
        <w:rPr>
          <w:rFonts w:ascii="Times New Roman" w:hAnsi="Times New Roman" w:cs="Times New Roman"/>
          <w:b w:val="0"/>
        </w:rPr>
        <w:t xml:space="preserve">γ </w:t>
      </w:r>
      <w:r>
        <w:rPr>
          <w:rFonts w:ascii="Times New Roman" w:hAnsi="Times New Roman" w:cs="Times New Roman"/>
          <w:position w:val="1"/>
        </w:rPr>
        <w:t>,</w:t>
      </w:r>
      <w:r>
        <w:rPr>
          <w:rFonts w:ascii="Times New Roman" w:hAnsi="Times New Roman" w:cs="Times New Roman"/>
          <w:spacing w:val="-20"/>
          <w:position w:val="1"/>
        </w:rPr>
        <w:t xml:space="preserve"> </w:t>
      </w:r>
      <w:r>
        <w:rPr>
          <w:rFonts w:ascii="Times New Roman" w:hAnsi="Times New Roman" w:cs="Times New Roman"/>
          <w:position w:val="1"/>
        </w:rPr>
        <w:t>i.</w:t>
      </w:r>
    </w:p>
    <w:p w:rsidR="002749DA" w:rsidRDefault="002749DA">
      <w:pPr>
        <w:pStyle w:val="BodyText"/>
        <w:spacing w:before="7"/>
        <w:rPr>
          <w:rFonts w:ascii="Times New Roman" w:hAnsi="Times New Roman" w:cs="Times New Roman"/>
          <w:b/>
          <w:sz w:val="35"/>
        </w:rPr>
      </w:pPr>
    </w:p>
    <w:p w:rsidR="002749DA" w:rsidRDefault="00000000">
      <w:pPr>
        <w:pStyle w:val="BodyText"/>
        <w:spacing w:line="480" w:lineRule="auto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923B7" w:rsidRDefault="00000000" w:rsidP="008923B7">
      <w:pPr>
        <w:pStyle w:val="BodyText"/>
        <w:spacing w:line="480" w:lineRule="auto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8923B7"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923B7" w:rsidRDefault="008923B7" w:rsidP="008923B7">
      <w:pPr>
        <w:pStyle w:val="BodyText"/>
        <w:spacing w:line="480" w:lineRule="auto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923B7" w:rsidRDefault="008923B7" w:rsidP="008923B7">
      <w:pPr>
        <w:pStyle w:val="BodyText"/>
        <w:spacing w:line="480" w:lineRule="auto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923B7" w:rsidRDefault="008923B7" w:rsidP="008923B7">
      <w:pPr>
        <w:pStyle w:val="BodyText"/>
        <w:spacing w:line="480" w:lineRule="auto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749DA" w:rsidRPr="008923B7" w:rsidRDefault="002749DA">
      <w:pPr>
        <w:pStyle w:val="BodyText"/>
        <w:spacing w:before="9"/>
        <w:rPr>
          <w:rFonts w:ascii="Times New Roman" w:hAnsi="Times New Roman" w:cs="Times New Roman"/>
          <w:sz w:val="22"/>
          <w:lang w:val="vi-VN"/>
        </w:rPr>
      </w:pPr>
    </w:p>
    <w:p w:rsidR="002749DA" w:rsidRDefault="00000000">
      <w:pPr>
        <w:pStyle w:val="Heading2"/>
        <w:numPr>
          <w:ilvl w:val="0"/>
          <w:numId w:val="2"/>
        </w:numPr>
        <w:tabs>
          <w:tab w:val="left" w:pos="461"/>
        </w:tabs>
        <w:spacing w:before="1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1"/>
        </w:rPr>
        <w:lastRenderedPageBreak/>
        <w:t xml:space="preserve">Nhận xét kết quả đo </w:t>
      </w:r>
      <w:r>
        <w:rPr>
          <w:rFonts w:ascii="Times New Roman" w:hAnsi="Times New Roman" w:cs="Times New Roman"/>
          <w:b w:val="0"/>
        </w:rPr>
        <w:t xml:space="preserve">γ </w:t>
      </w:r>
      <w:r>
        <w:rPr>
          <w:rFonts w:ascii="Times New Roman" w:hAnsi="Times New Roman" w:cs="Times New Roman"/>
          <w:position w:val="1"/>
        </w:rPr>
        <w:t>,</w:t>
      </w:r>
      <w:r>
        <w:rPr>
          <w:rFonts w:ascii="Times New Roman" w:hAnsi="Times New Roman" w:cs="Times New Roman"/>
          <w:spacing w:val="-21"/>
          <w:position w:val="1"/>
        </w:rPr>
        <w:t xml:space="preserve"> </w:t>
      </w:r>
      <w:r>
        <w:rPr>
          <w:rFonts w:ascii="Times New Roman" w:hAnsi="Times New Roman" w:cs="Times New Roman"/>
          <w:position w:val="1"/>
        </w:rPr>
        <w:t>i.</w:t>
      </w:r>
    </w:p>
    <w:p w:rsidR="002749DA" w:rsidRDefault="002749DA">
      <w:pPr>
        <w:pStyle w:val="BodyText"/>
        <w:spacing w:before="10"/>
        <w:rPr>
          <w:rFonts w:ascii="Times New Roman" w:hAnsi="Times New Roman" w:cs="Times New Roman"/>
          <w:b/>
          <w:sz w:val="35"/>
        </w:rPr>
      </w:pPr>
    </w:p>
    <w:p w:rsidR="002749DA" w:rsidRDefault="00000000">
      <w:pPr>
        <w:pStyle w:val="BodyText"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923B7" w:rsidRDefault="00000000" w:rsidP="008923B7">
      <w:pPr>
        <w:pStyle w:val="BodyText"/>
        <w:spacing w:line="480" w:lineRule="auto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8923B7"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923B7" w:rsidRDefault="008923B7" w:rsidP="008923B7">
      <w:pPr>
        <w:pStyle w:val="BodyText"/>
        <w:spacing w:line="480" w:lineRule="auto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923B7" w:rsidRDefault="008923B7" w:rsidP="008923B7">
      <w:pPr>
        <w:pStyle w:val="BodyText"/>
        <w:spacing w:line="480" w:lineRule="auto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923B7" w:rsidRDefault="008923B7" w:rsidP="008923B7">
      <w:pPr>
        <w:pStyle w:val="BodyText"/>
        <w:spacing w:line="480" w:lineRule="auto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749DA" w:rsidRPr="008923B7" w:rsidRDefault="002749DA">
      <w:pPr>
        <w:pStyle w:val="BodyText"/>
        <w:rPr>
          <w:rFonts w:ascii="Times New Roman" w:hAnsi="Times New Roman" w:cs="Times New Roman"/>
          <w:lang w:val="vi-VN"/>
        </w:rPr>
        <w:sectPr w:rsidR="002749DA" w:rsidRPr="008923B7" w:rsidSect="00C9027A">
          <w:pgSz w:w="12240" w:h="15840"/>
          <w:pgMar w:top="860" w:right="900" w:bottom="280" w:left="920" w:header="720" w:footer="720" w:gutter="0"/>
          <w:cols w:space="720"/>
        </w:sectPr>
      </w:pPr>
    </w:p>
    <w:p w:rsidR="002749DA" w:rsidRDefault="002749DA">
      <w:pPr>
        <w:rPr>
          <w:lang w:val="vi-VN"/>
        </w:rPr>
      </w:pPr>
    </w:p>
    <w:sectPr w:rsidR="002749D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77A65"/>
    <w:multiLevelType w:val="multilevel"/>
    <w:tmpl w:val="41077A65"/>
    <w:lvl w:ilvl="0">
      <w:start w:val="1"/>
      <w:numFmt w:val="decimal"/>
      <w:lvlText w:val="%1."/>
      <w:lvlJc w:val="left"/>
      <w:pPr>
        <w:ind w:left="212" w:hanging="247"/>
      </w:pPr>
      <w:rPr>
        <w:rFonts w:ascii="Arial" w:eastAsia="Arial" w:hAnsi="Arial" w:cs="Arial" w:hint="default"/>
        <w:spacing w:val="-1"/>
        <w:w w:val="100"/>
        <w:sz w:val="22"/>
        <w:szCs w:val="22"/>
        <w:lang w:val="vi" w:eastAsia="en-US" w:bidi="ar-SA"/>
      </w:rPr>
    </w:lvl>
    <w:lvl w:ilvl="1">
      <w:numFmt w:val="bullet"/>
      <w:lvlText w:val="•"/>
      <w:lvlJc w:val="left"/>
      <w:pPr>
        <w:ind w:left="1240" w:hanging="247"/>
      </w:pPr>
      <w:rPr>
        <w:rFonts w:hint="default"/>
        <w:lang w:val="vi" w:eastAsia="en-US" w:bidi="ar-SA"/>
      </w:rPr>
    </w:lvl>
    <w:lvl w:ilvl="2">
      <w:numFmt w:val="bullet"/>
      <w:lvlText w:val="•"/>
      <w:lvlJc w:val="left"/>
      <w:pPr>
        <w:ind w:left="2260" w:hanging="247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280" w:hanging="247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00" w:hanging="247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320" w:hanging="24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40" w:hanging="24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360" w:hanging="24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80" w:hanging="247"/>
      </w:pPr>
      <w:rPr>
        <w:rFonts w:hint="default"/>
        <w:lang w:val="vi" w:eastAsia="en-US" w:bidi="ar-SA"/>
      </w:rPr>
    </w:lvl>
  </w:abstractNum>
  <w:abstractNum w:abstractNumId="1" w15:restartNumberingAfterBreak="0">
    <w:nsid w:val="71337B94"/>
    <w:multiLevelType w:val="multilevel"/>
    <w:tmpl w:val="71337B94"/>
    <w:lvl w:ilvl="0">
      <w:start w:val="1"/>
      <w:numFmt w:val="decimal"/>
      <w:lvlText w:val="%1."/>
      <w:lvlJc w:val="left"/>
      <w:pPr>
        <w:ind w:left="457" w:hanging="245"/>
      </w:pPr>
      <w:rPr>
        <w:rFonts w:ascii="Arial" w:eastAsia="Arial" w:hAnsi="Arial" w:cs="Arial" w:hint="default"/>
        <w:b/>
        <w:bCs/>
        <w:w w:val="100"/>
        <w:sz w:val="22"/>
        <w:szCs w:val="22"/>
        <w:lang w:val="vi" w:eastAsia="en-US" w:bidi="ar-SA"/>
      </w:rPr>
    </w:lvl>
    <w:lvl w:ilvl="1">
      <w:numFmt w:val="bullet"/>
      <w:lvlText w:val="-"/>
      <w:lvlJc w:val="left"/>
      <w:pPr>
        <w:ind w:left="1070" w:hanging="137"/>
      </w:pPr>
      <w:rPr>
        <w:rFonts w:ascii="Arial" w:eastAsia="Arial" w:hAnsi="Arial" w:cs="Arial" w:hint="default"/>
        <w:w w:val="100"/>
        <w:sz w:val="22"/>
        <w:szCs w:val="22"/>
        <w:lang w:val="vi" w:eastAsia="en-US" w:bidi="ar-SA"/>
      </w:rPr>
    </w:lvl>
    <w:lvl w:ilvl="2">
      <w:numFmt w:val="bullet"/>
      <w:lvlText w:val="•"/>
      <w:lvlJc w:val="left"/>
      <w:pPr>
        <w:ind w:left="2117" w:hanging="137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155" w:hanging="137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93" w:hanging="137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231" w:hanging="13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68" w:hanging="13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306" w:hanging="13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44" w:hanging="137"/>
      </w:pPr>
      <w:rPr>
        <w:rFonts w:hint="default"/>
        <w:lang w:val="vi" w:eastAsia="en-US" w:bidi="ar-SA"/>
      </w:rPr>
    </w:lvl>
  </w:abstractNum>
  <w:num w:numId="1" w16cid:durableId="1601448158">
    <w:abstractNumId w:val="0"/>
  </w:num>
  <w:num w:numId="2" w16cid:durableId="1356420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BD3106"/>
    <w:rsid w:val="00203E18"/>
    <w:rsid w:val="002749DA"/>
    <w:rsid w:val="00722105"/>
    <w:rsid w:val="008923B7"/>
    <w:rsid w:val="008E0479"/>
    <w:rsid w:val="009D7B48"/>
    <w:rsid w:val="00C9027A"/>
    <w:rsid w:val="12BD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3691DEE"/>
  <w15:docId w15:val="{CE5E766A-60B1-402E-9AC4-D35EAFE5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vi"/>
    </w:rPr>
  </w:style>
  <w:style w:type="paragraph" w:styleId="Heading1">
    <w:name w:val="heading 1"/>
    <w:basedOn w:val="Normal"/>
    <w:uiPriority w:val="1"/>
    <w:qFormat/>
    <w:pPr>
      <w:spacing w:before="1"/>
      <w:ind w:left="2486" w:right="2505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26"/>
      <w:ind w:left="212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4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59" w:hanging="248"/>
    </w:pPr>
  </w:style>
  <w:style w:type="character" w:customStyle="1" w:styleId="BodyTextChar">
    <w:name w:val="Body Text Char"/>
    <w:basedOn w:val="DefaultParagraphFont"/>
    <w:link w:val="BodyText"/>
    <w:uiPriority w:val="1"/>
    <w:rsid w:val="008923B7"/>
    <w:rPr>
      <w:rFonts w:ascii="Arial" w:eastAsia="Arial" w:hAnsi="Arial" w:cs="Arial"/>
      <w:sz w:val="16"/>
      <w:szCs w:val="1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FB1E1B-3980-432D-AE59-6D5491320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2710</Words>
  <Characters>15451</Characters>
  <Application>Microsoft Office Word</Application>
  <DocSecurity>0</DocSecurity>
  <Lines>128</Lines>
  <Paragraphs>36</Paragraphs>
  <ScaleCrop>false</ScaleCrop>
  <Company/>
  <LinksUpToDate>false</LinksUpToDate>
  <CharactersWithSpaces>18125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Sáng Đinh</dc:creator>
  <cp:lastModifiedBy>Sáng Đinh</cp:lastModifiedBy>
  <cp:revision>3</cp:revision>
  <dcterms:created xsi:type="dcterms:W3CDTF">2024-03-28T13:39:00Z</dcterms:created>
  <dcterms:modified xsi:type="dcterms:W3CDTF">2024-04-01T04:23:00Z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F5A079DCCC51429F985AB4FA9CC5CC03_11</vt:lpwstr>
  </property>
</Properties>
</file>