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923" w:rsidRPr="00CC14DA" w:rsidRDefault="00CC14DA" w:rsidP="00AB1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160"/>
        </w:rPr>
      </w:pPr>
      <w:r w:rsidRPr="00CC14DA">
        <w:rPr>
          <w:sz w:val="160"/>
        </w:rPr>
        <w:t>PRACTICAL</w:t>
      </w:r>
      <w:r>
        <w:rPr>
          <w:sz w:val="160"/>
        </w:rPr>
        <w:t xml:space="preserve">                                                        </w:t>
      </w:r>
      <w:r w:rsidRPr="00CC14DA">
        <w:rPr>
          <w:sz w:val="160"/>
        </w:rPr>
        <w:t xml:space="preserve"> </w:t>
      </w:r>
      <w:r>
        <w:rPr>
          <w:sz w:val="160"/>
        </w:rPr>
        <w:t xml:space="preserve">                         </w:t>
      </w:r>
      <w:r w:rsidRPr="00CC14DA">
        <w:rPr>
          <w:sz w:val="160"/>
        </w:rPr>
        <w:t>FILE</w:t>
      </w:r>
    </w:p>
    <w:p w:rsidR="00CC14DA" w:rsidRPr="00CC14DA" w:rsidRDefault="00CC14DA" w:rsidP="00CC14DA">
      <w:pPr>
        <w:jc w:val="center"/>
        <w:rPr>
          <w:sz w:val="160"/>
        </w:rPr>
      </w:pPr>
      <w:proofErr w:type="gramStart"/>
      <w:r w:rsidRPr="00CC14DA">
        <w:rPr>
          <w:sz w:val="160"/>
        </w:rPr>
        <w:t>COPA  ‘A’</w:t>
      </w:r>
      <w:proofErr w:type="gramEnd"/>
    </w:p>
    <w:p w:rsidR="00CC14DA" w:rsidRPr="00CC14DA" w:rsidRDefault="00CC14DA" w:rsidP="00CC14DA">
      <w:pPr>
        <w:jc w:val="center"/>
        <w:rPr>
          <w:sz w:val="160"/>
        </w:rPr>
      </w:pPr>
      <w:r>
        <w:rPr>
          <w:sz w:val="160"/>
        </w:rPr>
        <w:t>2024-25</w:t>
      </w:r>
    </w:p>
    <w:p w:rsidR="00CC14DA" w:rsidRPr="00CC14DA" w:rsidRDefault="00CC14DA" w:rsidP="00CC14DA">
      <w:pPr>
        <w:jc w:val="center"/>
        <w:rPr>
          <w:sz w:val="160"/>
        </w:rPr>
      </w:pPr>
      <w:r w:rsidRPr="00CC14DA">
        <w:rPr>
          <w:sz w:val="160"/>
        </w:rPr>
        <w:t>SANGEETA</w:t>
      </w:r>
    </w:p>
    <w:sectPr w:rsidR="00CC14DA" w:rsidRPr="00CC14DA" w:rsidSect="00CC14DA">
      <w:pgSz w:w="12240" w:h="15840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>
    <w:useFELayout/>
  </w:compat>
  <w:rsids>
    <w:rsidRoot w:val="00CC14DA"/>
    <w:rsid w:val="003F3923"/>
    <w:rsid w:val="005C602C"/>
    <w:rsid w:val="00AB137B"/>
    <w:rsid w:val="00CC1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14D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C14DA"/>
  </w:style>
  <w:style w:type="paragraph" w:styleId="BalloonText">
    <w:name w:val="Balloon Text"/>
    <w:basedOn w:val="Normal"/>
    <w:link w:val="BalloonTextChar"/>
    <w:uiPriority w:val="99"/>
    <w:semiHidden/>
    <w:unhideWhenUsed/>
    <w:rsid w:val="00CC1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4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105</Characters>
  <Application>Microsoft Office Word</Application>
  <DocSecurity>0</DocSecurity>
  <Lines>1</Lines>
  <Paragraphs>1</Paragraphs>
  <ScaleCrop>false</ScaleCrop>
  <Company>HP Inc.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Maurya</dc:creator>
  <cp:lastModifiedBy>Sumit Maurya</cp:lastModifiedBy>
  <cp:revision>3</cp:revision>
  <dcterms:created xsi:type="dcterms:W3CDTF">2024-10-03T05:43:00Z</dcterms:created>
  <dcterms:modified xsi:type="dcterms:W3CDTF">2024-10-21T09:01:00Z</dcterms:modified>
</cp:coreProperties>
</file>