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EXPLANATION: EV-Suspension-Mechanism-TD3</w:t>
      </w:r>
    </w:p>
    <w:p>
      <w:r>
        <w:t>Comprehensive Architectural, Theoretical, and Pitch Document</w:t>
        <w:br/>
        <w:t>Date: August 2nd</w:t>
        <w:br/>
      </w:r>
    </w:p>
    <w:p>
      <w:pPr>
        <w:pStyle w:val="Heading1"/>
      </w:pPr>
      <w:r>
        <w:t>1. Core &amp; Industrial Problem</w:t>
      </w:r>
    </w:p>
    <w:p>
      <w:r>
        <w:t>Modern Electric Vehicles (EVs) are shifting towards In-Wheel Motors (IWM). This creates three major industrial problems:</w:t>
      </w:r>
    </w:p>
    <w:p>
      <w:r>
        <w:t>A) Increased Unsprung Mass: Putting a heavy motor directly in the wheel increases unsprung mass by 30-50%, creating a terribly bouncy ride. Fixed-gain suspensions cannot handle this dynamically.</w:t>
      </w:r>
    </w:p>
    <w:p>
      <w:r>
        <w:t>B) Extreme Energy Drain: Active suspensions require a massive amount of electrical power from the EV battery to constantly push and pull the wheel over bumps, significantly reducing the vehicle's driving range.</w:t>
      </w:r>
    </w:p>
    <w:p>
      <w:r>
        <w:t>C) Cyber-Vulnerability: The suspension's Electronic Control Unit (ECU) operates over an unauthenticated CAN-bus network. If an attacker floods the network (DoS) or injects false sensor data (FDI) while driving at high speeds, the suspension could destabilize, leading to a catastrophic crash.</w:t>
      </w:r>
    </w:p>
    <w:p>
      <w:pPr>
        <w:pStyle w:val="Heading1"/>
      </w:pPr>
      <w:r>
        <w:t>2. Existing Solutions vs. Our Novelty</w:t>
      </w:r>
    </w:p>
    <w:p>
      <w:r>
        <w:t>The Existing Solution (Base Paper - Karthick &amp; Chen, 2024):</w:t>
      </w:r>
    </w:p>
    <w:p>
      <w:r>
        <w:t>The base paper utilized a Memory Event-Triggered mechanism to handle cyber-attacks. However, it used a rigid, fixed-gain H-infinity controller which cannot adapt to changing road conditions. Furthermore, it completely ignored the energy waste, turning 100% of the bump kinetic energy into wasted heat.</w:t>
      </w:r>
    </w:p>
    <w:p>
      <w:r>
        <w:t>Our Complete Novelty:</w:t>
      </w:r>
    </w:p>
    <w:p>
      <w:r>
        <w:t>1. Road-Adaptive Brain (UKF + LPV): We integrated an Unscented Kalman Filter (UKF) to estimate real-time road roughness and its rate of change. We feed this into a Linear Parameter-Varying (LPV) controller, which pre-stiffens the suspension before a pothole fully impacts the car.</w:t>
      </w:r>
    </w:p>
    <w:p>
      <w:r>
        <w:t>2. Deep Reinforcement Learning (TD3) Energy Harvester: We introduced a TD3 AI agent that acts as a battery supervisor. It decides whether to maximize comfort or switch the EM actuator into a 'generator' to harvest bump energy back into the battery.</w:t>
      </w:r>
    </w:p>
    <w:p>
      <w:r>
        <w:t>3. Resilient Digital Twin Dashboard: We built a fully interactive React frontend to visualize these complex mathematics in real-time.</w:t>
      </w:r>
    </w:p>
    <w:p>
      <w:pPr>
        <w:pStyle w:val="Heading1"/>
      </w:pPr>
      <w:r>
        <w:t>3. System Design &amp; Master Architecture</w:t>
      </w:r>
    </w:p>
    <w:p>
      <w:r>
        <w:t>Master Architecture:</w:t>
      </w:r>
    </w:p>
    <w:p>
      <w:r>
        <w:t>- The system operates as a Split-Stack Architecture.</w:t>
      </w:r>
    </w:p>
    <w:p>
      <w:r>
        <w:t>- Backend (Python Simulation Core): Contains the 4-Degree-of-Freedom (4-DOF) Half-Car physics model, the CAN-bus network simulator (with DoS/FDI attack injection), and the triple-layered AI control loop (UKF -&gt; LPV -&gt; TD3).</w:t>
      </w:r>
    </w:p>
    <w:p>
      <w:r>
        <w:t>- Frontend (React Dashboard): A dynamic Vite/React web application that ingests the backend's telemetry JSON data and renders live charts, vehicle kinematics, and cyber-defense statuses at 60 frames per second.</w:t>
      </w:r>
    </w:p>
    <w:p>
      <w:pPr>
        <w:pStyle w:val="Heading1"/>
      </w:pPr>
      <w:r>
        <w:t>4. Visualization of Piston / Lubricant &amp; Our Changes</w:t>
      </w:r>
    </w:p>
    <w:p>
      <w:r>
        <w:t>How traditional systems work:</w:t>
      </w:r>
    </w:p>
    <w:p>
      <w:r>
        <w:t>Standard car suspensions use a passive shock absorber filled with hydraulic fluid (oil/lubricant). When a bump hits, the piston forces oil through tiny valves, turning the kinetic energy of the bump into useless heat (friction).</w:t>
      </w:r>
    </w:p>
    <w:p>
      <w:r>
        <w:t>How our system works (The Change):</w:t>
      </w:r>
    </w:p>
    <w:p>
      <w:r>
        <w:t xml:space="preserve">We replace the hydraulic oil piston with an Electromagnetic (EM) Linear Actuator. Instead of oil friction, it uses magnetic fields. </w:t>
      </w:r>
    </w:p>
    <w:p>
      <w:r>
        <w:t>The Novelty: Because it is a motor, it works in reverse! When the wheel hits a bump, the upward force spins/pushes the magnets through the copper coils. Our TD3 AI Agent captures this induced current and routes it directly back into the EV's main battery, literally 'harvesting' the pothole to charge the car.</w:t>
      </w:r>
    </w:p>
    <w:p>
      <w:pPr>
        <w:pStyle w:val="Heading1"/>
      </w:pPr>
      <w:r>
        <w:t>5. 5-Minute Master Pitch</w:t>
      </w:r>
    </w:p>
    <w:p>
      <w:r>
        <w:rPr>
          <w:b/>
        </w:rPr>
        <w:t>Pitch Script:</w:t>
      </w:r>
    </w:p>
    <w:p>
      <w:r>
        <w:t>"Good morning everyone. Today we are presenting a solution to the biggest bottleneck in modern In-Wheel Motor Electric Vehicles: The Active Suspension Crisis.</w:t>
        <w:br/>
        <w:br/>
        <w:t>When you put a heavy motor inside a wheel, the car becomes incredibly bouncy. To fix this, manufacturers use active suspensions, but those drain the EV battery and are highly vulnerable to cyber-attacks on the CAN-bus network. If a hacker attacks your suspension at 70 mph, it's a life-safety threat.</w:t>
        <w:br/>
        <w:br/>
        <w:t>Our project solves all three problems simultaneously. We built a Cyber-Resilient, LPV-Adaptive Active Suspension driven by Deep Reinforcement Learning.</w:t>
        <w:br/>
        <w:br/>
        <w:t>First, we deployed an Unscented Kalman Filter that acts like a radar, estimating road roughness in real-time. This feeds into our LPV controller which pre-stiffens the chassis before you even feel the pothole, reducing body acceleration by nearly 50% compared to state-of-the-art models.</w:t>
        <w:br/>
        <w:br/>
        <w:t>Second, instead of a traditional oil-filled piston that wastes energy as heat, we use an Electromagnetic Actuator. We trained a TD3 Artificial Intelligence Agent to act as a supervisor. Every millisecond, the AI decides: 'Do I need to spend battery to soften this bump, or can I harvest the kinetic energy of this bump back into the battery?' We are successfully recovering up to 28% of suspension energy, extending the vehicle's range.</w:t>
        <w:br/>
        <w:br/>
        <w:t>Finally, we secured the entire system with an edge-deployed Memory Event-Triggered mechanism that filters out Denial-of-Service and False Data attacks in real time, keeping the car stable even under a full network flood.</w:t>
        <w:br/>
        <w:br/>
        <w:t>What you are looking at today is not just a mathematical model; it is a fully realized digital twin that proves intelligent, hacker-proof, energy-generating suspensions are the future of electric mobility. Thank you."</w:t>
      </w:r>
    </w:p>
    <w:p>
      <w:pPr>
        <w:pStyle w:val="Heading1"/>
      </w:pPr>
      <w:r>
        <w:t>6. Frontend/Backend Web Dashboard Pitch</w:t>
      </w:r>
    </w:p>
    <w:p>
      <w:r>
        <w:rPr>
          <w:b/>
        </w:rPr>
        <w:t>Dashboard Walkthrough Script:</w:t>
      </w:r>
    </w:p>
    <w:p>
      <w:r>
        <w:t>"To prove our mathematics work, we built a custom, real-time React Digital Twin Dashboard. Let me walk you through the nooks and corners of this interface.</w:t>
        <w:br/>
        <w:br/>
        <w:t>On the Backend, our Python physics engine crunches the 4-DOF differential equations, simulates the TD3 AI, and subjects the virtual car to real cyber-attacks, exporting a dense telemetry file.</w:t>
        <w:br/>
        <w:br/>
        <w:t xml:space="preserve">On the Frontend, the moment you hit 'PLAY', this dashboard brings that data to life. In the top left, you have the Live Vehicle Kinematics visualizer, where you can literally see the front and rear wheels reacting to the road profile independently. </w:t>
        <w:br/>
        <w:br/>
        <w:t>On the right, we have a dynamic Chart Panel comparing our intelligent UKF-LPV model against the Base Paper's passive model. You can visually infer the massive reduction in chassis vibration—the blue line is much smoother than the red line.</w:t>
        <w:br/>
        <w:br/>
        <w:t>At the bottom, we highlight our two biggest novelties: The Cyber Defense Monitor and the Energy Harvester. The Network Status pill turns red when a DoS attack hits, but our controller remains perfectly stable. Next to it, the Energy Supervisor tracks the exact kilowatts of energy being harvested from the road bumps back into the battery.</w:t>
        <w:br/>
        <w:br/>
        <w:t>This dashboard proves that our complex backend mathematics translate directly into a tangible, smooth, and energy-efficient ride for the passenger."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