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EDC" w:rsidRDefault="00DD4A65">
      <w:pPr>
        <w:rPr>
          <w:rFonts w:ascii="Helvetica" w:hAnsi="Helvetica" w:cs="Helvetica"/>
          <w:color w:val="333333"/>
          <w:sz w:val="28"/>
          <w:szCs w:val="48"/>
        </w:rPr>
      </w:pPr>
      <w:r w:rsidRPr="00DD4A65">
        <w:rPr>
          <w:sz w:val="28"/>
          <w:szCs w:val="48"/>
        </w:rPr>
        <w:fldChar w:fldCharType="begin"/>
      </w:r>
      <w:r w:rsidRPr="00DD4A65">
        <w:rPr>
          <w:sz w:val="28"/>
          <w:szCs w:val="48"/>
        </w:rPr>
        <w:instrText xml:space="preserve"> HYPERLINK "https://pandas.pydata.org/" \t "_blank" </w:instrText>
      </w:r>
      <w:r w:rsidRPr="00DD4A65">
        <w:rPr>
          <w:sz w:val="28"/>
          <w:szCs w:val="48"/>
        </w:rPr>
        <w:fldChar w:fldCharType="separate"/>
      </w:r>
      <w:r w:rsidRPr="00DD4A65">
        <w:rPr>
          <w:rStyle w:val="Hyperlink"/>
          <w:rFonts w:ascii="Helvetica" w:hAnsi="Helvetica" w:cs="Helvetica"/>
          <w:color w:val="333333"/>
          <w:sz w:val="28"/>
          <w:szCs w:val="48"/>
          <w:u w:val="none"/>
        </w:rPr>
        <w:t>Pandas</w:t>
      </w:r>
      <w:r w:rsidRPr="00DD4A65">
        <w:rPr>
          <w:sz w:val="28"/>
          <w:szCs w:val="48"/>
        </w:rPr>
        <w:fldChar w:fldCharType="end"/>
      </w:r>
      <w:r w:rsidRPr="00DD4A65">
        <w:rPr>
          <w:rFonts w:ascii="Helvetica" w:hAnsi="Helvetica" w:cs="Helvetica"/>
          <w:color w:val="333333"/>
          <w:sz w:val="28"/>
          <w:szCs w:val="48"/>
        </w:rPr>
        <w:t> is a powerful library in a toolbox for every Machine Learning engineer. It provides two main data structures: </w:t>
      </w:r>
      <w:hyperlink r:id="rId4" w:tgtFrame="_blank" w:history="1">
        <w:r w:rsidRPr="00DD4A65">
          <w:rPr>
            <w:rStyle w:val="Hyperlink"/>
            <w:rFonts w:ascii="Helvetica" w:hAnsi="Helvetica" w:cs="Helvetica"/>
            <w:color w:val="0CABED"/>
            <w:sz w:val="28"/>
            <w:szCs w:val="48"/>
            <w:u w:val="none"/>
          </w:rPr>
          <w:t>Series</w:t>
        </w:r>
      </w:hyperlink>
      <w:r w:rsidRPr="00DD4A65">
        <w:rPr>
          <w:rFonts w:ascii="Helvetica" w:hAnsi="Helvetica" w:cs="Helvetica"/>
          <w:color w:val="333333"/>
          <w:sz w:val="28"/>
          <w:szCs w:val="48"/>
        </w:rPr>
        <w:t> and </w:t>
      </w:r>
      <w:proofErr w:type="spellStart"/>
      <w:r w:rsidRPr="00DD4A65">
        <w:rPr>
          <w:sz w:val="28"/>
          <w:szCs w:val="48"/>
        </w:rPr>
        <w:fldChar w:fldCharType="begin"/>
      </w:r>
      <w:r w:rsidRPr="00DD4A65">
        <w:rPr>
          <w:sz w:val="28"/>
          <w:szCs w:val="48"/>
        </w:rPr>
        <w:instrText xml:space="preserve"> HYPERLINK "https://pandas.pydata.org/pandas-docs/stable/generated/pandas.DataFrame.html" \t "_blank" </w:instrText>
      </w:r>
      <w:r w:rsidRPr="00DD4A65">
        <w:rPr>
          <w:sz w:val="28"/>
          <w:szCs w:val="48"/>
        </w:rPr>
        <w:fldChar w:fldCharType="separate"/>
      </w:r>
      <w:r w:rsidRPr="00DD4A65">
        <w:rPr>
          <w:rStyle w:val="Hyperlink"/>
          <w:rFonts w:ascii="Helvetica" w:hAnsi="Helvetica" w:cs="Helvetica"/>
          <w:color w:val="0CABED"/>
          <w:sz w:val="28"/>
          <w:szCs w:val="48"/>
          <w:u w:val="none"/>
        </w:rPr>
        <w:t>DataFrame</w:t>
      </w:r>
      <w:proofErr w:type="spellEnd"/>
      <w:r w:rsidRPr="00DD4A65">
        <w:rPr>
          <w:sz w:val="28"/>
          <w:szCs w:val="48"/>
        </w:rPr>
        <w:fldChar w:fldCharType="end"/>
      </w:r>
      <w:r w:rsidRPr="00DD4A65">
        <w:rPr>
          <w:rFonts w:ascii="Helvetica" w:hAnsi="Helvetica" w:cs="Helvetica"/>
          <w:color w:val="333333"/>
          <w:sz w:val="28"/>
          <w:szCs w:val="48"/>
        </w:rPr>
        <w:t>.</w:t>
      </w:r>
    </w:p>
    <w:p w:rsidR="00DD4A65" w:rsidRDefault="00DD4A65">
      <w:pPr>
        <w:rPr>
          <w:rFonts w:ascii="Helvetica" w:hAnsi="Helvetica" w:cs="Helvetica"/>
          <w:color w:val="333333"/>
          <w:sz w:val="28"/>
          <w:szCs w:val="48"/>
        </w:rPr>
      </w:pPr>
    </w:p>
    <w:p w:rsidR="00DD4A65" w:rsidRDefault="00DD4A65">
      <w:pPr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Emphasis"/>
          <w:rFonts w:ascii="Helvetica" w:hAnsi="Helvetica" w:cs="Helvetica"/>
          <w:color w:val="333333"/>
          <w:sz w:val="27"/>
          <w:szCs w:val="27"/>
        </w:rPr>
        <w:t>Series</w:t>
      </w:r>
      <w:r>
        <w:rPr>
          <w:rFonts w:ascii="Helvetica" w:hAnsi="Helvetica" w:cs="Helvetica"/>
          <w:color w:val="333333"/>
          <w:sz w:val="27"/>
          <w:szCs w:val="27"/>
        </w:rPr>
        <w:t> is a one-dimensional array of values. Under the hood, it uses </w:t>
      </w:r>
      <w:proofErr w:type="spellStart"/>
      <w:r>
        <w:fldChar w:fldCharType="begin"/>
      </w:r>
      <w:r>
        <w:instrText xml:space="preserve"> HYPERLINK "https://www.numpy.org/" \t "_blank" </w:instrText>
      </w:r>
      <w:r>
        <w:fldChar w:fldCharType="separate"/>
      </w:r>
      <w:r>
        <w:rPr>
          <w:rStyle w:val="Hyperlink"/>
          <w:rFonts w:ascii="Helvetica" w:hAnsi="Helvetica" w:cs="Helvetica"/>
          <w:color w:val="0CABED"/>
          <w:sz w:val="27"/>
          <w:szCs w:val="27"/>
        </w:rPr>
        <w:t>NumPy</w:t>
      </w:r>
      <w:proofErr w:type="spellEnd"/>
      <w:r>
        <w:fldChar w:fldCharType="end"/>
      </w:r>
      <w:r>
        <w:rPr>
          <w:rFonts w:ascii="Helvetica" w:hAnsi="Helvetica" w:cs="Helvetica"/>
          <w:color w:val="333333"/>
          <w:sz w:val="27"/>
          <w:szCs w:val="27"/>
        </w:rPr>
        <w:t> </w:t>
      </w:r>
      <w:proofErr w:type="spellStart"/>
      <w:r>
        <w:fldChar w:fldCharType="begin"/>
      </w:r>
      <w:r>
        <w:instrText xml:space="preserve"> HYPERLINK "https://www.numpy.org/devdocs/reference/arrays.ndarray.html" </w:instrText>
      </w:r>
      <w:r>
        <w:fldChar w:fldCharType="separate"/>
      </w:r>
      <w:r>
        <w:rPr>
          <w:rStyle w:val="Hyperlink"/>
          <w:rFonts w:ascii="Helvetica" w:hAnsi="Helvetica" w:cs="Helvetica"/>
          <w:color w:val="0CABED"/>
          <w:sz w:val="27"/>
          <w:szCs w:val="27"/>
        </w:rPr>
        <w:t>ndarray</w:t>
      </w:r>
      <w:proofErr w:type="spellEnd"/>
      <w:r>
        <w:fldChar w:fldCharType="end"/>
      </w:r>
      <w:r>
        <w:rPr>
          <w:rFonts w:ascii="Helvetica" w:hAnsi="Helvetica" w:cs="Helvetica"/>
          <w:color w:val="333333"/>
          <w:sz w:val="27"/>
          <w:szCs w:val="27"/>
        </w:rPr>
        <w:t>. </w:t>
      </w:r>
    </w:p>
    <w:p w:rsidR="00DD4A65" w:rsidRDefault="00DD4A65">
      <w:pPr>
        <w:rPr>
          <w:rFonts w:ascii="Helvetica" w:hAnsi="Helvetica" w:cs="Helvetica"/>
          <w:color w:val="333333"/>
          <w:sz w:val="27"/>
          <w:szCs w:val="27"/>
        </w:rPr>
      </w:pPr>
      <w:r>
        <w:rPr>
          <w:rStyle w:val="Emphasis"/>
          <w:rFonts w:ascii="Helvetica" w:hAnsi="Helvetica" w:cs="Helvetica"/>
          <w:color w:val="333333"/>
          <w:sz w:val="27"/>
          <w:szCs w:val="27"/>
        </w:rPr>
        <w:t>Series</w:t>
      </w:r>
      <w:r>
        <w:rPr>
          <w:rFonts w:ascii="Helvetica" w:hAnsi="Helvetica" w:cs="Helvetica"/>
          <w:color w:val="333333"/>
          <w:sz w:val="27"/>
          <w:szCs w:val="27"/>
        </w:rPr>
        <w:t> object has only “axis 0” because it has only one dimension.</w:t>
      </w:r>
    </w:p>
    <w:p w:rsidR="00DD4A65" w:rsidRDefault="00DD4A65">
      <w:pPr>
        <w:rPr>
          <w:rFonts w:ascii="Helvetica" w:hAnsi="Helvetica" w:cs="Helvetica"/>
          <w:color w:val="333333"/>
          <w:sz w:val="27"/>
          <w:szCs w:val="27"/>
        </w:rPr>
      </w:pPr>
    </w:p>
    <w:p w:rsidR="00DD4A65" w:rsidRDefault="00DD4A65">
      <w:pPr>
        <w:rPr>
          <w:sz w:val="28"/>
          <w:szCs w:val="48"/>
        </w:rPr>
      </w:pPr>
      <w:r>
        <w:rPr>
          <w:noProof/>
        </w:rPr>
        <w:drawing>
          <wp:inline distT="0" distB="0" distL="0" distR="0" wp14:anchorId="16257F2D" wp14:editId="46E12368">
            <wp:extent cx="5943600" cy="2811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5" w:rsidRDefault="00DD4A65">
      <w:pPr>
        <w:rPr>
          <w:sz w:val="28"/>
          <w:szCs w:val="48"/>
        </w:rPr>
      </w:pPr>
    </w:p>
    <w:p w:rsidR="00DD4A65" w:rsidRDefault="00DD4A65">
      <w:pPr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Usually, in Python, one-dimensional structures are displayed as a row of values. On the contrary, here we see that </w:t>
      </w:r>
      <w:r>
        <w:rPr>
          <w:rStyle w:val="Emphasis"/>
          <w:rFonts w:ascii="Helvetica" w:hAnsi="Helvetica" w:cs="Helvetica"/>
          <w:color w:val="333333"/>
          <w:sz w:val="27"/>
          <w:szCs w:val="27"/>
        </w:rPr>
        <w:t>Series</w:t>
      </w:r>
      <w:r>
        <w:rPr>
          <w:rFonts w:ascii="Helvetica" w:hAnsi="Helvetica" w:cs="Helvetica"/>
          <w:color w:val="333333"/>
          <w:sz w:val="27"/>
          <w:szCs w:val="27"/>
        </w:rPr>
        <w:t> is displayed as a column of values.</w:t>
      </w:r>
    </w:p>
    <w:p w:rsidR="00DD4A65" w:rsidRDefault="00DD4A65">
      <w:pPr>
        <w:rPr>
          <w:rFonts w:ascii="Helvetica" w:hAnsi="Helvetica" w:cs="Helvetica"/>
          <w:color w:val="333333"/>
          <w:sz w:val="27"/>
          <w:szCs w:val="27"/>
        </w:rPr>
      </w:pPr>
    </w:p>
    <w:p w:rsidR="00DD4A65" w:rsidRDefault="00DD4A65">
      <w:pPr>
        <w:rPr>
          <w:rFonts w:ascii="Helvetica" w:hAnsi="Helvetica" w:cs="Helvetica"/>
          <w:color w:val="333333"/>
          <w:sz w:val="27"/>
          <w:szCs w:val="27"/>
        </w:rPr>
      </w:pPr>
      <w:proofErr w:type="spellStart"/>
      <w:r>
        <w:rPr>
          <w:rStyle w:val="Emphasis"/>
          <w:rFonts w:ascii="Helvetica" w:hAnsi="Helvetica" w:cs="Helvetica"/>
          <w:color w:val="333333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is a two-dimensional data structure</w:t>
      </w:r>
      <w:r>
        <w:rPr>
          <w:rFonts w:ascii="Helvetica" w:hAnsi="Helvetica" w:cs="Helvetica"/>
          <w:color w:val="333333"/>
          <w:sz w:val="27"/>
          <w:szCs w:val="27"/>
        </w:rPr>
        <w:t>.</w:t>
      </w:r>
      <w:r w:rsidRPr="00DD4A65">
        <w:rPr>
          <w:rFonts w:ascii="Helvetica" w:hAnsi="Helvetica" w:cs="Helvetica"/>
          <w:color w:val="333333"/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  <w:sz w:val="27"/>
          <w:szCs w:val="27"/>
        </w:rPr>
        <w:t>It has columns and rows. Its columns are made of separate </w:t>
      </w:r>
      <w:r>
        <w:rPr>
          <w:rStyle w:val="Emphasis"/>
          <w:rFonts w:ascii="Helvetica" w:hAnsi="Helvetica" w:cs="Helvetica"/>
          <w:color w:val="333333"/>
          <w:sz w:val="27"/>
          <w:szCs w:val="27"/>
        </w:rPr>
        <w:t>Series</w:t>
      </w:r>
      <w:r>
        <w:rPr>
          <w:rFonts w:ascii="Helvetica" w:hAnsi="Helvetica" w:cs="Helvetica"/>
          <w:color w:val="333333"/>
          <w:sz w:val="27"/>
          <w:szCs w:val="27"/>
        </w:rPr>
        <w:t> objects.</w:t>
      </w:r>
    </w:p>
    <w:p w:rsidR="00DD4A65" w:rsidRDefault="00DD4A65">
      <w:pPr>
        <w:rPr>
          <w:rFonts w:ascii="Helvetica" w:hAnsi="Helvetica" w:cs="Helvetica"/>
          <w:color w:val="333333"/>
          <w:sz w:val="27"/>
          <w:szCs w:val="27"/>
        </w:rPr>
      </w:pPr>
    </w:p>
    <w:p w:rsidR="00DD4A65" w:rsidRDefault="00DD4A65">
      <w:pPr>
        <w:rPr>
          <w:sz w:val="28"/>
          <w:szCs w:val="48"/>
        </w:rPr>
      </w:pPr>
      <w:r>
        <w:rPr>
          <w:noProof/>
        </w:rPr>
        <w:lastRenderedPageBreak/>
        <w:drawing>
          <wp:inline distT="0" distB="0" distL="0" distR="0" wp14:anchorId="060F421D" wp14:editId="1EEA40D9">
            <wp:extent cx="5943600" cy="316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A65" w:rsidRPr="00DD4A65" w:rsidRDefault="00DD4A65">
      <w:pPr>
        <w:rPr>
          <w:sz w:val="28"/>
          <w:szCs w:val="48"/>
        </w:rPr>
      </w:pPr>
      <w:r>
        <w:rPr>
          <w:rFonts w:ascii="Helvetica" w:hAnsi="Helvetica" w:cs="Helvetica"/>
          <w:color w:val="333333"/>
          <w:sz w:val="27"/>
          <w:szCs w:val="27"/>
        </w:rPr>
        <w:t>A </w:t>
      </w:r>
      <w:proofErr w:type="spellStart"/>
      <w:r>
        <w:rPr>
          <w:rStyle w:val="Emphasis"/>
          <w:rFonts w:ascii="Helvetica" w:hAnsi="Helvetica" w:cs="Helvetica"/>
          <w:color w:val="333333"/>
          <w:sz w:val="27"/>
          <w:szCs w:val="27"/>
        </w:rPr>
        <w:t>DataFrame</w:t>
      </w:r>
      <w:proofErr w:type="spellEnd"/>
      <w:r>
        <w:rPr>
          <w:rFonts w:ascii="Helvetica" w:hAnsi="Helvetica" w:cs="Helvetica"/>
          <w:color w:val="333333"/>
          <w:sz w:val="27"/>
          <w:szCs w:val="27"/>
        </w:rPr>
        <w:t> object has two axes: “axis 0” and “axis 1”. “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axis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0” represents rows and “axis 1” represents columns.</w:t>
      </w:r>
      <w:bookmarkStart w:id="0" w:name="_GoBack"/>
      <w:bookmarkEnd w:id="0"/>
    </w:p>
    <w:sectPr w:rsidR="00DD4A65" w:rsidRPr="00DD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65"/>
    <w:rsid w:val="00027FF3"/>
    <w:rsid w:val="00D70EDC"/>
    <w:rsid w:val="00D80817"/>
    <w:rsid w:val="00DD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D1AC9-B123-433A-8D3D-F39DC1B5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4A6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D4A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andas.pydata.org/pandas-docs/stable/generated/pandas.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K.Sureshnaik</dc:creator>
  <cp:keywords/>
  <dc:description/>
  <cp:lastModifiedBy>K.Sureshnaik</cp:lastModifiedBy>
  <cp:revision>1</cp:revision>
  <dcterms:created xsi:type="dcterms:W3CDTF">2019-12-22T04:37:00Z</dcterms:created>
  <dcterms:modified xsi:type="dcterms:W3CDTF">2019-12-22T04:43:00Z</dcterms:modified>
</cp:coreProperties>
</file>