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3BB321F8" w:rsidR="003E5E68" w:rsidRPr="00C05B20" w:rsidRDefault="00CB26ED">
      <w:pPr>
        <w:rPr>
          <w:b/>
          <w:bCs/>
          <w:color w:val="313131"/>
          <w:sz w:val="28"/>
          <w:szCs w:val="28"/>
          <w:highlight w:val="white"/>
        </w:rPr>
      </w:pPr>
      <w:r>
        <w:t xml:space="preserve">  </w:t>
      </w:r>
      <w:r w:rsidRPr="00C05B20">
        <w:rPr>
          <w:b/>
          <w:bCs/>
          <w:sz w:val="28"/>
          <w:szCs w:val="28"/>
        </w:rPr>
        <w:t>PROJECT TITLE-</w:t>
      </w:r>
      <w:r w:rsidR="00000000" w:rsidRPr="00C05B20">
        <w:rPr>
          <w:b/>
          <w:bCs/>
          <w:color w:val="313131"/>
          <w:sz w:val="28"/>
          <w:szCs w:val="28"/>
          <w:highlight w:val="white"/>
        </w:rPr>
        <w:t xml:space="preserve"> </w:t>
      </w:r>
      <w:r w:rsidRPr="00C05B20">
        <w:rPr>
          <w:b/>
          <w:bCs/>
          <w:color w:val="313131"/>
          <w:sz w:val="28"/>
          <w:szCs w:val="28"/>
          <w:highlight w:val="white"/>
        </w:rPr>
        <w:t>AIR QUALITY MONITORING-INTERNET OF THINGS</w:t>
      </w:r>
    </w:p>
    <w:p w14:paraId="38A6FCD0" w14:textId="74EF1EC4" w:rsidR="00CB26ED" w:rsidRDefault="00CB26ED">
      <w:pPr>
        <w:rPr>
          <w:color w:val="313131"/>
          <w:sz w:val="21"/>
          <w:szCs w:val="21"/>
          <w:highlight w:val="white"/>
        </w:rPr>
      </w:pPr>
      <w:r>
        <w:rPr>
          <w:color w:val="313131"/>
          <w:sz w:val="21"/>
          <w:szCs w:val="21"/>
          <w:highlight w:val="white"/>
        </w:rPr>
        <w:t xml:space="preserve">                                                </w:t>
      </w:r>
    </w:p>
    <w:p w14:paraId="4B93A170" w14:textId="085B1DF8" w:rsidR="00CB26ED" w:rsidRPr="00C05B20" w:rsidRDefault="00CB26ED" w:rsidP="00CB26ED">
      <w:pPr>
        <w:rPr>
          <w:color w:val="313131"/>
          <w:highlight w:val="white"/>
        </w:rPr>
      </w:pPr>
      <w:r>
        <w:rPr>
          <w:color w:val="313131"/>
          <w:sz w:val="21"/>
          <w:szCs w:val="21"/>
          <w:highlight w:val="white"/>
        </w:rPr>
        <w:t xml:space="preserve">                                                                                                                     </w:t>
      </w:r>
      <w:r w:rsidR="00C05B20">
        <w:rPr>
          <w:color w:val="313131"/>
          <w:sz w:val="21"/>
          <w:szCs w:val="21"/>
          <w:highlight w:val="white"/>
        </w:rPr>
        <w:t xml:space="preserve"> </w:t>
      </w:r>
      <w:r w:rsidRPr="00C05B20">
        <w:rPr>
          <w:color w:val="313131"/>
          <w:highlight w:val="white"/>
        </w:rPr>
        <w:t xml:space="preserve">TEAM MEMBERS: </w:t>
      </w:r>
    </w:p>
    <w:p w14:paraId="1FBF063F" w14:textId="50401E54" w:rsidR="00CB26ED" w:rsidRPr="00C05B20" w:rsidRDefault="00CB26ED">
      <w:pPr>
        <w:rPr>
          <w:color w:val="313131"/>
          <w:highlight w:val="white"/>
        </w:rPr>
      </w:pPr>
      <w:r w:rsidRPr="00C05B20">
        <w:rPr>
          <w:color w:val="313131"/>
          <w:highlight w:val="white"/>
        </w:rPr>
        <w:t xml:space="preserve">                                                                                                                      Sangeetha R K</w:t>
      </w:r>
    </w:p>
    <w:p w14:paraId="7F0C38F9" w14:textId="4B13A281" w:rsidR="00CB26ED" w:rsidRPr="00C05B20" w:rsidRDefault="00CB26ED">
      <w:pPr>
        <w:rPr>
          <w:color w:val="313131"/>
          <w:highlight w:val="white"/>
        </w:rPr>
      </w:pPr>
      <w:r w:rsidRPr="00C05B20">
        <w:rPr>
          <w:color w:val="313131"/>
          <w:highlight w:val="white"/>
        </w:rPr>
        <w:t xml:space="preserve">                                                                                                                      Madhumitha P S</w:t>
      </w:r>
    </w:p>
    <w:p w14:paraId="71D5B7B8" w14:textId="036E7706" w:rsidR="00CB26ED" w:rsidRPr="00C05B20" w:rsidRDefault="00CB26ED">
      <w:pPr>
        <w:rPr>
          <w:color w:val="313131"/>
          <w:highlight w:val="white"/>
        </w:rPr>
      </w:pPr>
      <w:r w:rsidRPr="00C05B20">
        <w:rPr>
          <w:color w:val="313131"/>
          <w:highlight w:val="white"/>
        </w:rPr>
        <w:t xml:space="preserve">                                                                                                                      Sriannaamalai V S S</w:t>
      </w:r>
    </w:p>
    <w:p w14:paraId="601C8D6C" w14:textId="77777777" w:rsidR="00CB26ED" w:rsidRPr="00C05B20" w:rsidRDefault="00CB26ED">
      <w:pPr>
        <w:rPr>
          <w:color w:val="313131"/>
          <w:highlight w:val="white"/>
        </w:rPr>
      </w:pPr>
    </w:p>
    <w:p w14:paraId="0694699B" w14:textId="4024429C" w:rsidR="00CB26ED" w:rsidRPr="00C05B20" w:rsidRDefault="00CB26ED">
      <w:pPr>
        <w:rPr>
          <w:color w:val="313131"/>
          <w:highlight w:val="white"/>
        </w:rPr>
      </w:pPr>
      <w:r w:rsidRPr="00C05B20">
        <w:rPr>
          <w:color w:val="313131"/>
          <w:highlight w:val="white"/>
        </w:rPr>
        <w:t xml:space="preserve">                                                                                                                  MENTOR:</w:t>
      </w:r>
    </w:p>
    <w:p w14:paraId="0F9D9384" w14:textId="74A902EC" w:rsidR="00CB26ED" w:rsidRPr="00C05B20" w:rsidRDefault="00CB26ED">
      <w:pPr>
        <w:rPr>
          <w:color w:val="313131"/>
          <w:highlight w:val="white"/>
        </w:rPr>
      </w:pPr>
      <w:r w:rsidRPr="00C05B20">
        <w:rPr>
          <w:color w:val="313131"/>
          <w:highlight w:val="white"/>
        </w:rPr>
        <w:t xml:space="preserve">                                                                                                                       Ms. R Keerthana</w:t>
      </w:r>
    </w:p>
    <w:p w14:paraId="7A4F3AA0" w14:textId="77777777" w:rsidR="00CB26ED" w:rsidRPr="00C05B20" w:rsidRDefault="00CB26ED">
      <w:pPr>
        <w:rPr>
          <w:color w:val="313131"/>
          <w:highlight w:val="white"/>
        </w:rPr>
      </w:pPr>
    </w:p>
    <w:p w14:paraId="32033C4E" w14:textId="3D939CC9" w:rsidR="00C05B20" w:rsidRPr="00C05B20" w:rsidRDefault="00C05B20">
      <w:pPr>
        <w:rPr>
          <w:b/>
          <w:bCs/>
          <w:color w:val="313131"/>
          <w:sz w:val="24"/>
          <w:szCs w:val="24"/>
          <w:highlight w:val="white"/>
        </w:rPr>
      </w:pPr>
      <w:r w:rsidRPr="00C05B20">
        <w:rPr>
          <w:b/>
          <w:bCs/>
          <w:color w:val="313131"/>
          <w:sz w:val="24"/>
          <w:szCs w:val="24"/>
          <w:highlight w:val="white"/>
        </w:rPr>
        <w:t>PHASE-1</w:t>
      </w:r>
    </w:p>
    <w:p w14:paraId="00000004" w14:textId="77777777" w:rsidR="003E5E68" w:rsidRPr="00C05B20" w:rsidRDefault="003E5E68">
      <w:pPr>
        <w:rPr>
          <w:b/>
          <w:bCs/>
          <w:color w:val="313131"/>
          <w:sz w:val="24"/>
          <w:szCs w:val="24"/>
          <w:highlight w:val="white"/>
        </w:rPr>
      </w:pPr>
    </w:p>
    <w:p w14:paraId="00000005" w14:textId="0C5EB244" w:rsidR="003E5E68" w:rsidRPr="00C05B20" w:rsidRDefault="00C05B20">
      <w:pPr>
        <w:rPr>
          <w:b/>
          <w:bCs/>
          <w:color w:val="313131"/>
          <w:sz w:val="24"/>
          <w:szCs w:val="24"/>
          <w:highlight w:val="white"/>
        </w:rPr>
      </w:pPr>
      <w:r w:rsidRPr="00C05B20">
        <w:rPr>
          <w:b/>
          <w:bCs/>
          <w:color w:val="313131"/>
          <w:sz w:val="24"/>
          <w:szCs w:val="24"/>
          <w:highlight w:val="white"/>
        </w:rPr>
        <w:t xml:space="preserve">PROJECT </w:t>
      </w:r>
      <w:r w:rsidR="00000000" w:rsidRPr="00C05B20">
        <w:rPr>
          <w:b/>
          <w:bCs/>
          <w:color w:val="313131"/>
          <w:sz w:val="24"/>
          <w:szCs w:val="24"/>
          <w:highlight w:val="white"/>
        </w:rPr>
        <w:t>DESCRIPTION:</w:t>
      </w:r>
    </w:p>
    <w:p w14:paraId="00000006" w14:textId="77777777" w:rsidR="003E5E68" w:rsidRDefault="003E5E68">
      <w:pPr>
        <w:rPr>
          <w:color w:val="313131"/>
          <w:sz w:val="21"/>
          <w:szCs w:val="21"/>
          <w:highlight w:val="white"/>
        </w:rPr>
      </w:pPr>
    </w:p>
    <w:p w14:paraId="00000007" w14:textId="77777777" w:rsidR="003E5E68" w:rsidRDefault="00000000">
      <w:pPr>
        <w:rPr>
          <w:rFonts w:ascii="Roboto" w:eastAsia="Roboto" w:hAnsi="Roboto" w:cs="Roboto"/>
          <w:sz w:val="24"/>
          <w:szCs w:val="24"/>
          <w:highlight w:val="white"/>
        </w:rPr>
      </w:pPr>
      <w:r>
        <w:rPr>
          <w:rFonts w:ascii="Roboto" w:eastAsia="Roboto" w:hAnsi="Roboto" w:cs="Roboto"/>
          <w:sz w:val="24"/>
          <w:szCs w:val="24"/>
          <w:highlight w:val="white"/>
        </w:rPr>
        <w:t>The AQM - IoT project aims to deploy IoT devices for monitoring air quality parameters. The project's primary goal is to collect real-time data on air quality and make it accessible to the public. By doing so, it seeks to raise awareness about the crucial link between air quality and public health. Key components of the project include defining project objectives, designing the IoT monitoring system, developing a data-sharing platform, and integrating these components using IoT technology and Python. Ultimately, the project aspires to empower communities with actionable air quality information to improve their well-being.</w:t>
      </w:r>
    </w:p>
    <w:p w14:paraId="00000008" w14:textId="77777777" w:rsidR="003E5E68" w:rsidRDefault="003E5E68">
      <w:pPr>
        <w:rPr>
          <w:rFonts w:ascii="Roboto" w:eastAsia="Roboto" w:hAnsi="Roboto" w:cs="Roboto"/>
          <w:sz w:val="24"/>
          <w:szCs w:val="24"/>
          <w:highlight w:val="white"/>
        </w:rPr>
      </w:pPr>
    </w:p>
    <w:p w14:paraId="00000009" w14:textId="77777777" w:rsidR="003E5E68" w:rsidRDefault="003E5E68">
      <w:pPr>
        <w:rPr>
          <w:rFonts w:ascii="Roboto" w:eastAsia="Roboto" w:hAnsi="Roboto" w:cs="Roboto"/>
          <w:sz w:val="24"/>
          <w:szCs w:val="24"/>
          <w:highlight w:val="white"/>
        </w:rPr>
      </w:pPr>
    </w:p>
    <w:p w14:paraId="0000000A" w14:textId="77777777" w:rsidR="003E5E68" w:rsidRPr="00C05B20" w:rsidRDefault="00000000">
      <w:pPr>
        <w:rPr>
          <w:rFonts w:ascii="Roboto" w:eastAsia="Roboto" w:hAnsi="Roboto" w:cs="Roboto"/>
          <w:sz w:val="24"/>
          <w:szCs w:val="24"/>
          <w:highlight w:val="white"/>
        </w:rPr>
      </w:pPr>
      <w:r w:rsidRPr="00C05B20">
        <w:rPr>
          <w:b/>
          <w:color w:val="313131"/>
          <w:sz w:val="24"/>
          <w:szCs w:val="24"/>
          <w:highlight w:val="white"/>
        </w:rPr>
        <w:t>DESIGN THINKING:</w:t>
      </w:r>
    </w:p>
    <w:p w14:paraId="0000000B" w14:textId="77777777" w:rsidR="003E5E68" w:rsidRPr="00C05B20" w:rsidRDefault="003E5E68">
      <w:pPr>
        <w:rPr>
          <w:rFonts w:ascii="Roboto" w:eastAsia="Roboto" w:hAnsi="Roboto" w:cs="Roboto"/>
          <w:sz w:val="24"/>
          <w:szCs w:val="24"/>
          <w:highlight w:val="white"/>
        </w:rPr>
      </w:pPr>
    </w:p>
    <w:p w14:paraId="0000000C" w14:textId="77777777" w:rsidR="003E5E68" w:rsidRPr="00C05B20" w:rsidRDefault="00000000">
      <w:pPr>
        <w:rPr>
          <w:rFonts w:ascii="Roboto" w:eastAsia="Roboto" w:hAnsi="Roboto" w:cs="Roboto"/>
          <w:b/>
          <w:sz w:val="24"/>
          <w:szCs w:val="24"/>
          <w:highlight w:val="white"/>
        </w:rPr>
      </w:pPr>
      <w:r w:rsidRPr="00C05B20">
        <w:rPr>
          <w:rFonts w:ascii="Roboto" w:eastAsia="Roboto" w:hAnsi="Roboto" w:cs="Roboto"/>
          <w:b/>
          <w:sz w:val="24"/>
          <w:szCs w:val="24"/>
          <w:highlight w:val="white"/>
        </w:rPr>
        <w:t>OBJECTIVES:</w:t>
      </w:r>
    </w:p>
    <w:p w14:paraId="0000000D" w14:textId="77777777" w:rsidR="003E5E68" w:rsidRDefault="003E5E68">
      <w:pPr>
        <w:rPr>
          <w:rFonts w:ascii="Roboto" w:eastAsia="Roboto" w:hAnsi="Roboto" w:cs="Roboto"/>
          <w:sz w:val="24"/>
          <w:szCs w:val="24"/>
          <w:highlight w:val="white"/>
        </w:rPr>
      </w:pPr>
    </w:p>
    <w:p w14:paraId="6FC8BBC0" w14:textId="77777777" w:rsidR="00C05B20" w:rsidRDefault="00000000" w:rsidP="00C05B20">
      <w:pPr>
        <w:pStyle w:val="ListParagraph"/>
        <w:numPr>
          <w:ilvl w:val="0"/>
          <w:numId w:val="1"/>
        </w:numPr>
        <w:rPr>
          <w:rFonts w:ascii="Roboto" w:eastAsia="Roboto" w:hAnsi="Roboto" w:cs="Roboto"/>
          <w:sz w:val="24"/>
          <w:szCs w:val="24"/>
          <w:highlight w:val="white"/>
        </w:rPr>
      </w:pPr>
      <w:r w:rsidRPr="00C05B20">
        <w:rPr>
          <w:rFonts w:ascii="Roboto" w:eastAsia="Roboto" w:hAnsi="Roboto" w:cs="Roboto"/>
          <w:sz w:val="24"/>
          <w:szCs w:val="24"/>
          <w:highlight w:val="white"/>
        </w:rPr>
        <w:t>Air Quality Measurement: Implement IoT devices equipped with sensors to accurately measure air quality parameters, including but not limited to particulate matter (PM2.5 and PM10), gases (e.g., CO2, NO2), humidity, and temperature.</w:t>
      </w:r>
    </w:p>
    <w:p w14:paraId="00000010" w14:textId="37F2919B" w:rsidR="003E5E68" w:rsidRPr="00C05B20" w:rsidRDefault="00000000" w:rsidP="00C05B20">
      <w:pPr>
        <w:pStyle w:val="ListParagraph"/>
        <w:numPr>
          <w:ilvl w:val="0"/>
          <w:numId w:val="1"/>
        </w:numPr>
        <w:rPr>
          <w:rFonts w:ascii="Roboto" w:eastAsia="Roboto" w:hAnsi="Roboto" w:cs="Roboto"/>
          <w:sz w:val="24"/>
          <w:szCs w:val="24"/>
          <w:highlight w:val="white"/>
        </w:rPr>
      </w:pPr>
      <w:r w:rsidRPr="00C05B20">
        <w:rPr>
          <w:rFonts w:ascii="Roboto" w:eastAsia="Roboto" w:hAnsi="Roboto" w:cs="Roboto"/>
          <w:sz w:val="24"/>
          <w:szCs w:val="24"/>
          <w:highlight w:val="white"/>
        </w:rPr>
        <w:t>Real-Time Data Collection: Establish a continuous data collection process to ensure the availability of up-to-date air quality information</w:t>
      </w:r>
    </w:p>
    <w:p w14:paraId="00000012" w14:textId="77777777" w:rsidR="003E5E68" w:rsidRPr="00C05B20" w:rsidRDefault="00000000" w:rsidP="00C05B20">
      <w:pPr>
        <w:pStyle w:val="ListParagraph"/>
        <w:numPr>
          <w:ilvl w:val="0"/>
          <w:numId w:val="1"/>
        </w:numPr>
        <w:rPr>
          <w:rFonts w:ascii="Roboto" w:eastAsia="Roboto" w:hAnsi="Roboto" w:cs="Roboto"/>
          <w:sz w:val="24"/>
          <w:szCs w:val="24"/>
          <w:highlight w:val="white"/>
        </w:rPr>
      </w:pPr>
      <w:r w:rsidRPr="00C05B20">
        <w:rPr>
          <w:rFonts w:ascii="Roboto" w:eastAsia="Roboto" w:hAnsi="Roboto" w:cs="Roboto"/>
          <w:sz w:val="24"/>
          <w:szCs w:val="24"/>
          <w:highlight w:val="white"/>
        </w:rPr>
        <w:t>Public Accessibility: Create a user-friendly, publicly accessible platform or application where individuals can easily access real-time air quality information for their geographical area.</w:t>
      </w:r>
    </w:p>
    <w:p w14:paraId="00000014" w14:textId="77777777" w:rsidR="003E5E68" w:rsidRPr="00C05B20" w:rsidRDefault="00000000" w:rsidP="00C05B20">
      <w:pPr>
        <w:pStyle w:val="ListParagraph"/>
        <w:numPr>
          <w:ilvl w:val="0"/>
          <w:numId w:val="1"/>
        </w:numPr>
        <w:rPr>
          <w:rFonts w:ascii="Roboto" w:eastAsia="Roboto" w:hAnsi="Roboto" w:cs="Roboto"/>
          <w:sz w:val="24"/>
          <w:szCs w:val="24"/>
          <w:highlight w:val="white"/>
        </w:rPr>
      </w:pPr>
      <w:r w:rsidRPr="00C05B20">
        <w:rPr>
          <w:rFonts w:ascii="Roboto" w:eastAsia="Roboto" w:hAnsi="Roboto" w:cs="Roboto"/>
          <w:sz w:val="24"/>
          <w:szCs w:val="24"/>
          <w:highlight w:val="white"/>
        </w:rPr>
        <w:t>Impact Assessment: Continuously evaluate the project's impact on public awareness, behavior change, and overall air quality improvement, making necessary adjustments as needed.</w:t>
      </w:r>
    </w:p>
    <w:p w14:paraId="00000015" w14:textId="77777777" w:rsidR="003E5E68" w:rsidRDefault="003E5E68">
      <w:pPr>
        <w:rPr>
          <w:rFonts w:ascii="Roboto" w:eastAsia="Roboto" w:hAnsi="Roboto" w:cs="Roboto"/>
          <w:sz w:val="24"/>
          <w:szCs w:val="24"/>
          <w:highlight w:val="white"/>
        </w:rPr>
      </w:pPr>
    </w:p>
    <w:p w14:paraId="00000016" w14:textId="77777777" w:rsidR="003E5E68" w:rsidRPr="00C05B20" w:rsidRDefault="00000000">
      <w:pPr>
        <w:rPr>
          <w:b/>
          <w:sz w:val="24"/>
          <w:szCs w:val="24"/>
        </w:rPr>
      </w:pPr>
      <w:r w:rsidRPr="00C05B20">
        <w:rPr>
          <w:b/>
          <w:sz w:val="24"/>
          <w:szCs w:val="24"/>
        </w:rPr>
        <w:lastRenderedPageBreak/>
        <w:t>IOT DESIGN DETAILS:</w:t>
      </w:r>
    </w:p>
    <w:p w14:paraId="00000017" w14:textId="77777777" w:rsidR="003E5E68" w:rsidRDefault="003E5E68">
      <w:pPr>
        <w:rPr>
          <w:rFonts w:ascii="Roboto" w:eastAsia="Roboto" w:hAnsi="Roboto" w:cs="Roboto"/>
          <w:sz w:val="24"/>
          <w:szCs w:val="24"/>
          <w:highlight w:val="white"/>
        </w:rPr>
      </w:pPr>
    </w:p>
    <w:p w14:paraId="00000018" w14:textId="77777777" w:rsidR="003E5E68" w:rsidRPr="00C05B20" w:rsidRDefault="00000000" w:rsidP="00C05B20">
      <w:pPr>
        <w:pStyle w:val="ListParagraph"/>
        <w:numPr>
          <w:ilvl w:val="0"/>
          <w:numId w:val="2"/>
        </w:numPr>
        <w:rPr>
          <w:rFonts w:ascii="Roboto" w:eastAsia="Roboto" w:hAnsi="Roboto" w:cs="Roboto"/>
          <w:sz w:val="24"/>
          <w:szCs w:val="24"/>
          <w:highlight w:val="white"/>
        </w:rPr>
      </w:pPr>
      <w:r w:rsidRPr="00C05B20">
        <w:rPr>
          <w:rFonts w:ascii="Roboto" w:eastAsia="Roboto" w:hAnsi="Roboto" w:cs="Roboto"/>
          <w:sz w:val="24"/>
          <w:szCs w:val="24"/>
          <w:highlight w:val="white"/>
        </w:rPr>
        <w:t>Sensor Selection: Research and select appropriate sensors for each air quality parameter based on accuracy, sensitivity, and cost.Ensure sensors are capable of providing real-time data and can operate in the target environmental conditions.</w:t>
      </w:r>
    </w:p>
    <w:p w14:paraId="00000019" w14:textId="77777777" w:rsidR="003E5E68" w:rsidRPr="00C05B20" w:rsidRDefault="00000000" w:rsidP="00C05B20">
      <w:pPr>
        <w:pStyle w:val="ListParagraph"/>
        <w:numPr>
          <w:ilvl w:val="0"/>
          <w:numId w:val="2"/>
        </w:numPr>
        <w:rPr>
          <w:rFonts w:ascii="Roboto" w:eastAsia="Roboto" w:hAnsi="Roboto" w:cs="Roboto"/>
          <w:sz w:val="24"/>
          <w:szCs w:val="24"/>
          <w:highlight w:val="white"/>
        </w:rPr>
      </w:pPr>
      <w:r w:rsidRPr="00C05B20">
        <w:rPr>
          <w:rFonts w:ascii="Roboto" w:eastAsia="Roboto" w:hAnsi="Roboto" w:cs="Roboto"/>
          <w:sz w:val="24"/>
          <w:szCs w:val="24"/>
          <w:highlight w:val="white"/>
        </w:rPr>
        <w:t>Hardware Design: Develop the hardware for the IoT devices, including the sensor integration, power management, microcontroller, and communication module. Design a durable and weather-resistant enclosure to protect the components from environmental factors.</w:t>
      </w:r>
    </w:p>
    <w:p w14:paraId="0000001B" w14:textId="77777777" w:rsidR="003E5E68" w:rsidRPr="00C05B20" w:rsidRDefault="00000000" w:rsidP="00C05B20">
      <w:pPr>
        <w:pStyle w:val="ListParagraph"/>
        <w:numPr>
          <w:ilvl w:val="0"/>
          <w:numId w:val="2"/>
        </w:numPr>
        <w:rPr>
          <w:rFonts w:ascii="Roboto" w:eastAsia="Roboto" w:hAnsi="Roboto" w:cs="Roboto"/>
          <w:sz w:val="24"/>
          <w:szCs w:val="24"/>
          <w:highlight w:val="white"/>
        </w:rPr>
      </w:pPr>
      <w:r w:rsidRPr="00C05B20">
        <w:rPr>
          <w:rFonts w:ascii="Roboto" w:eastAsia="Roboto" w:hAnsi="Roboto" w:cs="Roboto"/>
          <w:sz w:val="24"/>
          <w:szCs w:val="24"/>
          <w:highlight w:val="white"/>
        </w:rPr>
        <w:t>Geolocation: Include GPS or other geolocation capabilities to record the device's location accurately. Geotag collected data for precise mapping of air quality information.</w:t>
      </w:r>
    </w:p>
    <w:p w14:paraId="0000001D" w14:textId="77777777" w:rsidR="003E5E68" w:rsidRPr="00C05B20" w:rsidRDefault="00000000" w:rsidP="00C05B20">
      <w:pPr>
        <w:pStyle w:val="ListParagraph"/>
        <w:numPr>
          <w:ilvl w:val="0"/>
          <w:numId w:val="2"/>
        </w:numPr>
        <w:rPr>
          <w:rFonts w:ascii="Roboto" w:eastAsia="Roboto" w:hAnsi="Roboto" w:cs="Roboto"/>
          <w:sz w:val="24"/>
          <w:szCs w:val="24"/>
          <w:highlight w:val="white"/>
        </w:rPr>
      </w:pPr>
      <w:r w:rsidRPr="00C05B20">
        <w:rPr>
          <w:rFonts w:ascii="Roboto" w:eastAsia="Roboto" w:hAnsi="Roboto" w:cs="Roboto"/>
          <w:sz w:val="24"/>
          <w:szCs w:val="24"/>
          <w:highlight w:val="white"/>
        </w:rPr>
        <w:t>Weatherproofing: Design a robust and weatherproof enclosure to protect the device's electronics from moisture, dust, and UV radiation. Ensure proper ventilation to prevent sensor overheating.</w:t>
      </w:r>
    </w:p>
    <w:p w14:paraId="0000001E" w14:textId="77777777" w:rsidR="003E5E68" w:rsidRDefault="003E5E68">
      <w:pPr>
        <w:rPr>
          <w:rFonts w:ascii="Roboto" w:eastAsia="Roboto" w:hAnsi="Roboto" w:cs="Roboto"/>
          <w:sz w:val="24"/>
          <w:szCs w:val="24"/>
          <w:highlight w:val="white"/>
        </w:rPr>
      </w:pPr>
    </w:p>
    <w:p w14:paraId="0000001F" w14:textId="77777777" w:rsidR="003E5E68" w:rsidRPr="00C05B20" w:rsidRDefault="00000000">
      <w:pPr>
        <w:rPr>
          <w:rFonts w:ascii="Roboto" w:eastAsia="Roboto" w:hAnsi="Roboto" w:cs="Roboto"/>
          <w:b/>
          <w:sz w:val="24"/>
          <w:szCs w:val="24"/>
          <w:highlight w:val="white"/>
        </w:rPr>
      </w:pPr>
      <w:r w:rsidRPr="00C05B20">
        <w:rPr>
          <w:rFonts w:ascii="Roboto" w:eastAsia="Roboto" w:hAnsi="Roboto" w:cs="Roboto"/>
          <w:b/>
          <w:color w:val="313131"/>
          <w:sz w:val="24"/>
          <w:szCs w:val="24"/>
          <w:highlight w:val="white"/>
        </w:rPr>
        <w:t>DATA SHARING PLATFORM:</w:t>
      </w:r>
    </w:p>
    <w:p w14:paraId="00000020" w14:textId="77777777" w:rsidR="003E5E68" w:rsidRDefault="003E5E68">
      <w:pPr>
        <w:rPr>
          <w:rFonts w:ascii="Roboto" w:eastAsia="Roboto" w:hAnsi="Roboto" w:cs="Roboto"/>
          <w:sz w:val="24"/>
          <w:szCs w:val="24"/>
          <w:highlight w:val="white"/>
        </w:rPr>
      </w:pPr>
    </w:p>
    <w:p w14:paraId="5346D135" w14:textId="35F0F490" w:rsidR="00C05B20" w:rsidRPr="00C05B20" w:rsidRDefault="00000000" w:rsidP="00C05B20">
      <w:pPr>
        <w:pStyle w:val="ListParagraph"/>
        <w:numPr>
          <w:ilvl w:val="0"/>
          <w:numId w:val="3"/>
        </w:numPr>
        <w:rPr>
          <w:rFonts w:ascii="Roboto" w:eastAsia="Roboto" w:hAnsi="Roboto" w:cs="Roboto"/>
          <w:sz w:val="24"/>
          <w:szCs w:val="24"/>
          <w:highlight w:val="white"/>
        </w:rPr>
      </w:pPr>
      <w:r w:rsidRPr="00C05B20">
        <w:rPr>
          <w:rFonts w:ascii="Roboto" w:eastAsia="Roboto" w:hAnsi="Roboto" w:cs="Roboto"/>
          <w:sz w:val="24"/>
          <w:szCs w:val="24"/>
          <w:highlight w:val="white"/>
        </w:rPr>
        <w:t>Develop a protocol for transmitting data to a central server or data aggregation platform. Continuously monitor and validate the data collected by the deployed devices.</w:t>
      </w:r>
      <w:r w:rsidR="00C05B20">
        <w:rPr>
          <w:rFonts w:ascii="Roboto" w:eastAsia="Roboto" w:hAnsi="Roboto" w:cs="Roboto"/>
          <w:sz w:val="24"/>
          <w:szCs w:val="24"/>
          <w:highlight w:val="white"/>
        </w:rPr>
        <w:t xml:space="preserve"> </w:t>
      </w:r>
      <w:r w:rsidRPr="00C05B20">
        <w:rPr>
          <w:rFonts w:ascii="Roboto" w:eastAsia="Roboto" w:hAnsi="Roboto" w:cs="Roboto"/>
          <w:sz w:val="24"/>
          <w:szCs w:val="24"/>
          <w:highlight w:val="white"/>
        </w:rPr>
        <w:t>Create a user-friendly and visually appealing design that is easy to navigate.</w:t>
      </w:r>
      <w:r w:rsidR="00C05B20">
        <w:rPr>
          <w:rFonts w:ascii="Roboto" w:eastAsia="Roboto" w:hAnsi="Roboto" w:cs="Roboto"/>
          <w:sz w:val="24"/>
          <w:szCs w:val="24"/>
          <w:highlight w:val="white"/>
        </w:rPr>
        <w:t xml:space="preserve"> </w:t>
      </w:r>
      <w:r w:rsidRPr="00C05B20">
        <w:rPr>
          <w:rFonts w:ascii="Roboto" w:eastAsia="Roboto" w:hAnsi="Roboto" w:cs="Roboto"/>
          <w:sz w:val="24"/>
          <w:szCs w:val="24"/>
          <w:highlight w:val="white"/>
        </w:rPr>
        <w:t xml:space="preserve">Incorporate responsive design principles to ensure the platform works well on various devices, including desktops, tablets, and smartphones. </w:t>
      </w:r>
    </w:p>
    <w:p w14:paraId="00000021" w14:textId="14992C57" w:rsidR="003E5E68" w:rsidRPr="00C05B20" w:rsidRDefault="00000000" w:rsidP="00C05B20">
      <w:pPr>
        <w:pStyle w:val="ListParagraph"/>
        <w:numPr>
          <w:ilvl w:val="0"/>
          <w:numId w:val="3"/>
        </w:numPr>
        <w:rPr>
          <w:rFonts w:ascii="Roboto" w:eastAsia="Roboto" w:hAnsi="Roboto" w:cs="Roboto"/>
          <w:sz w:val="24"/>
          <w:szCs w:val="24"/>
          <w:highlight w:val="white"/>
        </w:rPr>
      </w:pPr>
      <w:r w:rsidRPr="00C05B20">
        <w:rPr>
          <w:rFonts w:ascii="Roboto" w:eastAsia="Roboto" w:hAnsi="Roboto" w:cs="Roboto"/>
          <w:sz w:val="24"/>
          <w:szCs w:val="24"/>
          <w:highlight w:val="white"/>
        </w:rPr>
        <w:t>Develop data visualization components such as charts, graphs, maps, and tables to display air quality data. Use color-coding and icons to quickly convey the air quality status (e.g., good, moderate, unhealthy) for different parameters.Provide options for users to select specific parameters, date ranges, and locations for data visualization. Allow users to save their location preferences, set up alerts, and track historical data.</w:t>
      </w:r>
    </w:p>
    <w:p w14:paraId="00000022" w14:textId="77777777" w:rsidR="003E5E68" w:rsidRDefault="003E5E68">
      <w:pPr>
        <w:rPr>
          <w:rFonts w:ascii="Roboto" w:eastAsia="Roboto" w:hAnsi="Roboto" w:cs="Roboto"/>
          <w:sz w:val="24"/>
          <w:szCs w:val="24"/>
          <w:highlight w:val="white"/>
        </w:rPr>
      </w:pPr>
    </w:p>
    <w:p w14:paraId="00000023" w14:textId="77777777" w:rsidR="003E5E68" w:rsidRPr="00C05B20" w:rsidRDefault="00000000">
      <w:pPr>
        <w:rPr>
          <w:rFonts w:ascii="Roboto" w:eastAsia="Roboto" w:hAnsi="Roboto" w:cs="Roboto"/>
          <w:b/>
          <w:bCs/>
          <w:sz w:val="24"/>
          <w:szCs w:val="24"/>
          <w:highlight w:val="white"/>
        </w:rPr>
      </w:pPr>
      <w:r w:rsidRPr="00C05B20">
        <w:rPr>
          <w:rFonts w:ascii="Roboto" w:eastAsia="Roboto" w:hAnsi="Roboto" w:cs="Roboto"/>
          <w:b/>
          <w:bCs/>
          <w:sz w:val="24"/>
          <w:szCs w:val="24"/>
          <w:highlight w:val="white"/>
        </w:rPr>
        <w:t>INTEGRATION APPROACH:</w:t>
      </w:r>
    </w:p>
    <w:p w14:paraId="00000024" w14:textId="77777777" w:rsidR="003E5E68" w:rsidRDefault="003E5E68">
      <w:pPr>
        <w:rPr>
          <w:rFonts w:ascii="Roboto" w:eastAsia="Roboto" w:hAnsi="Roboto" w:cs="Roboto"/>
          <w:sz w:val="24"/>
          <w:szCs w:val="24"/>
          <w:highlight w:val="white"/>
        </w:rPr>
      </w:pPr>
    </w:p>
    <w:p w14:paraId="00000025" w14:textId="3104603B" w:rsidR="003E5E68" w:rsidRPr="00C05B20" w:rsidRDefault="00000000" w:rsidP="00C05B20">
      <w:pPr>
        <w:pStyle w:val="ListParagraph"/>
        <w:numPr>
          <w:ilvl w:val="0"/>
          <w:numId w:val="4"/>
        </w:numPr>
        <w:rPr>
          <w:rFonts w:ascii="Roboto" w:eastAsia="Roboto" w:hAnsi="Roboto" w:cs="Roboto"/>
          <w:sz w:val="24"/>
          <w:szCs w:val="24"/>
          <w:highlight w:val="white"/>
        </w:rPr>
      </w:pPr>
      <w:r w:rsidRPr="00C05B20">
        <w:rPr>
          <w:rFonts w:ascii="Roboto" w:eastAsia="Roboto" w:hAnsi="Roboto" w:cs="Roboto"/>
          <w:sz w:val="24"/>
          <w:szCs w:val="24"/>
          <w:highlight w:val="white"/>
        </w:rPr>
        <w:t>Ensure</w:t>
      </w:r>
      <w:r w:rsidR="00C05B20">
        <w:rPr>
          <w:rFonts w:ascii="Roboto" w:eastAsia="Roboto" w:hAnsi="Roboto" w:cs="Roboto"/>
          <w:sz w:val="24"/>
          <w:szCs w:val="24"/>
          <w:highlight w:val="white"/>
        </w:rPr>
        <w:t>s</w:t>
      </w:r>
      <w:r w:rsidRPr="00C05B20">
        <w:rPr>
          <w:rFonts w:ascii="Roboto" w:eastAsia="Roboto" w:hAnsi="Roboto" w:cs="Roboto"/>
          <w:sz w:val="24"/>
          <w:szCs w:val="24"/>
          <w:highlight w:val="white"/>
        </w:rPr>
        <w:t xml:space="preserve"> that each IoT device can establish a connection to the data-sharing platform. This typically involves device authentication and authorization. Choose an appropriate communication protocol based on factors such as data volume, range, power efficiency, and available connectivity options</w:t>
      </w:r>
      <w:r w:rsidR="00C05B20">
        <w:rPr>
          <w:rFonts w:ascii="Roboto" w:eastAsia="Roboto" w:hAnsi="Roboto" w:cs="Roboto"/>
          <w:sz w:val="24"/>
          <w:szCs w:val="24"/>
          <w:highlight w:val="white"/>
        </w:rPr>
        <w:t>.</w:t>
      </w:r>
    </w:p>
    <w:p w14:paraId="00000026" w14:textId="77777777" w:rsidR="003E5E68" w:rsidRDefault="003E5E68">
      <w:pPr>
        <w:rPr>
          <w:rFonts w:ascii="Roboto" w:eastAsia="Roboto" w:hAnsi="Roboto" w:cs="Roboto"/>
          <w:sz w:val="24"/>
          <w:szCs w:val="24"/>
          <w:highlight w:val="white"/>
        </w:rPr>
      </w:pPr>
    </w:p>
    <w:p w14:paraId="00000027" w14:textId="77777777" w:rsidR="003E5E68" w:rsidRPr="00C05B20" w:rsidRDefault="00000000" w:rsidP="00C05B20">
      <w:pPr>
        <w:pStyle w:val="ListParagraph"/>
        <w:numPr>
          <w:ilvl w:val="0"/>
          <w:numId w:val="4"/>
        </w:numPr>
        <w:rPr>
          <w:rFonts w:ascii="Roboto" w:eastAsia="Roboto" w:hAnsi="Roboto" w:cs="Roboto"/>
          <w:sz w:val="24"/>
          <w:szCs w:val="24"/>
          <w:highlight w:val="white"/>
        </w:rPr>
      </w:pPr>
      <w:r w:rsidRPr="00C05B20">
        <w:rPr>
          <w:rFonts w:ascii="Roboto" w:eastAsia="Roboto" w:hAnsi="Roboto" w:cs="Roboto"/>
          <w:sz w:val="24"/>
          <w:szCs w:val="24"/>
          <w:highlight w:val="white"/>
        </w:rPr>
        <w:lastRenderedPageBreak/>
        <w:t>Define a standardized data format or payload structure that the IoT devices will use to transmit data. This format should include information such as sensor readings, timestamps, device IDs, and geolocation data.</w:t>
      </w:r>
    </w:p>
    <w:p w14:paraId="0000002A" w14:textId="5A3F84B0" w:rsidR="003E5E68" w:rsidRPr="00C05B20" w:rsidRDefault="00000000" w:rsidP="00C05B20">
      <w:pPr>
        <w:pStyle w:val="ListParagraph"/>
        <w:numPr>
          <w:ilvl w:val="0"/>
          <w:numId w:val="4"/>
        </w:numPr>
        <w:rPr>
          <w:rFonts w:ascii="Roboto" w:eastAsia="Roboto" w:hAnsi="Roboto" w:cs="Roboto"/>
          <w:sz w:val="24"/>
          <w:szCs w:val="24"/>
          <w:highlight w:val="white"/>
        </w:rPr>
      </w:pPr>
      <w:r w:rsidRPr="00C05B20">
        <w:rPr>
          <w:rFonts w:ascii="Roboto" w:eastAsia="Roboto" w:hAnsi="Roboto" w:cs="Roboto"/>
          <w:sz w:val="24"/>
          <w:szCs w:val="24"/>
          <w:highlight w:val="white"/>
        </w:rPr>
        <w:t>Enable real-time data transmission from IoT devices to the platform. This can be achieved through continuous data streaming or periodic updates, depending on the use case</w:t>
      </w:r>
      <w:r w:rsidR="00C05B20">
        <w:rPr>
          <w:rFonts w:ascii="Roboto" w:eastAsia="Roboto" w:hAnsi="Roboto" w:cs="Roboto"/>
          <w:sz w:val="24"/>
          <w:szCs w:val="24"/>
          <w:highlight w:val="white"/>
        </w:rPr>
        <w:t xml:space="preserve">. </w:t>
      </w:r>
      <w:r w:rsidRPr="00C05B20">
        <w:rPr>
          <w:rFonts w:ascii="Roboto" w:eastAsia="Roboto" w:hAnsi="Roboto" w:cs="Roboto"/>
          <w:sz w:val="24"/>
          <w:szCs w:val="24"/>
          <w:highlight w:val="white"/>
        </w:rPr>
        <w:t>Implement data compression techniques to reduce bandwidth usage and improve transmission efficiency, especially for devices with limited connectivity or power constraints</w:t>
      </w:r>
      <w:r w:rsidR="00C05B20">
        <w:rPr>
          <w:rFonts w:ascii="Roboto" w:eastAsia="Roboto" w:hAnsi="Roboto" w:cs="Roboto"/>
          <w:sz w:val="24"/>
          <w:szCs w:val="24"/>
          <w:highlight w:val="white"/>
        </w:rPr>
        <w:t xml:space="preserve">. </w:t>
      </w:r>
      <w:r w:rsidRPr="00C05B20">
        <w:rPr>
          <w:rFonts w:ascii="Roboto" w:eastAsia="Roboto" w:hAnsi="Roboto" w:cs="Roboto"/>
          <w:sz w:val="24"/>
          <w:szCs w:val="24"/>
          <w:highlight w:val="white"/>
        </w:rPr>
        <w:t>Implement encryption and authentication mechanisms to secure data transmission. Use protocols like TLS/SSL to establish secure connections between devices and the platform.</w:t>
      </w:r>
    </w:p>
    <w:p w14:paraId="0000002B" w14:textId="77777777" w:rsidR="003E5E68" w:rsidRDefault="003E5E68">
      <w:pPr>
        <w:rPr>
          <w:rFonts w:ascii="Roboto" w:eastAsia="Roboto" w:hAnsi="Roboto" w:cs="Roboto"/>
          <w:b/>
          <w:sz w:val="24"/>
          <w:szCs w:val="24"/>
          <w:highlight w:val="white"/>
        </w:rPr>
      </w:pPr>
    </w:p>
    <w:p w14:paraId="0000002C" w14:textId="77777777" w:rsidR="003E5E68" w:rsidRDefault="003E5E68">
      <w:pPr>
        <w:rPr>
          <w:rFonts w:ascii="Roboto" w:eastAsia="Roboto" w:hAnsi="Roboto" w:cs="Roboto"/>
          <w:b/>
          <w:sz w:val="24"/>
          <w:szCs w:val="24"/>
          <w:highlight w:val="white"/>
        </w:rPr>
      </w:pPr>
    </w:p>
    <w:p w14:paraId="0000002D" w14:textId="77777777" w:rsidR="003E5E68" w:rsidRPr="00C05B20" w:rsidRDefault="00000000">
      <w:pPr>
        <w:rPr>
          <w:rFonts w:ascii="Roboto" w:eastAsia="Roboto" w:hAnsi="Roboto" w:cs="Roboto"/>
          <w:b/>
          <w:bCs/>
          <w:sz w:val="24"/>
          <w:szCs w:val="24"/>
          <w:highlight w:val="white"/>
        </w:rPr>
      </w:pPr>
      <w:r w:rsidRPr="00C05B20">
        <w:rPr>
          <w:rFonts w:ascii="Roboto" w:eastAsia="Roboto" w:hAnsi="Roboto" w:cs="Roboto"/>
          <w:b/>
          <w:bCs/>
          <w:sz w:val="24"/>
          <w:szCs w:val="24"/>
          <w:highlight w:val="white"/>
        </w:rPr>
        <w:t>CONCLUSION:</w:t>
      </w:r>
    </w:p>
    <w:p w14:paraId="0000002E" w14:textId="77777777" w:rsidR="003E5E68" w:rsidRDefault="003E5E68">
      <w:pPr>
        <w:rPr>
          <w:rFonts w:ascii="Roboto" w:eastAsia="Roboto" w:hAnsi="Roboto" w:cs="Roboto"/>
          <w:sz w:val="24"/>
          <w:szCs w:val="24"/>
          <w:highlight w:val="white"/>
        </w:rPr>
      </w:pPr>
    </w:p>
    <w:p w14:paraId="0000002F" w14:textId="6B6CFB45" w:rsidR="003E5E68" w:rsidRDefault="00000000">
      <w:pPr>
        <w:rPr>
          <w:rFonts w:ascii="Roboto" w:eastAsia="Roboto" w:hAnsi="Roboto" w:cs="Roboto"/>
          <w:b/>
          <w:sz w:val="24"/>
          <w:szCs w:val="24"/>
          <w:highlight w:val="white"/>
        </w:rPr>
      </w:pPr>
      <w:r>
        <w:rPr>
          <w:rFonts w:ascii="Roboto" w:eastAsia="Roboto" w:hAnsi="Roboto" w:cs="Roboto"/>
          <w:sz w:val="24"/>
          <w:szCs w:val="24"/>
          <w:highlight w:val="white"/>
        </w:rPr>
        <w:t xml:space="preserve">         Thus  the AQM project represents a significant step forward in addressing the critical issue of air quality and its impact on public health. Through the design and deployment of IoT devices for air quality monitoring and the creation of a user-friendly data-sharing platform, this project aims to achieve several important goals like Public Awareness,</w:t>
      </w:r>
      <w:r w:rsidR="00C05B20">
        <w:rPr>
          <w:rFonts w:ascii="Roboto" w:eastAsia="Roboto" w:hAnsi="Roboto" w:cs="Roboto"/>
          <w:sz w:val="24"/>
          <w:szCs w:val="24"/>
          <w:highlight w:val="white"/>
        </w:rPr>
        <w:t xml:space="preserve"> </w:t>
      </w:r>
      <w:r>
        <w:rPr>
          <w:rFonts w:ascii="Roboto" w:eastAsia="Roboto" w:hAnsi="Roboto" w:cs="Roboto"/>
          <w:sz w:val="24"/>
          <w:szCs w:val="24"/>
          <w:highlight w:val="white"/>
        </w:rPr>
        <w:t>Environmental Impact etc.</w:t>
      </w:r>
      <w:r w:rsidR="00C05B20">
        <w:rPr>
          <w:rFonts w:ascii="Roboto" w:eastAsia="Roboto" w:hAnsi="Roboto" w:cs="Roboto"/>
          <w:sz w:val="24"/>
          <w:szCs w:val="24"/>
          <w:highlight w:val="white"/>
        </w:rPr>
        <w:t xml:space="preserve"> </w:t>
      </w:r>
      <w:r>
        <w:rPr>
          <w:rFonts w:ascii="Roboto" w:eastAsia="Roboto" w:hAnsi="Roboto" w:cs="Roboto"/>
          <w:sz w:val="24"/>
          <w:szCs w:val="24"/>
          <w:highlight w:val="white"/>
        </w:rPr>
        <w:t>It empowers individuals and communities to take meaningful steps toward improving air quality, ultimately contributing to better public health and a cleaner environment. As the project evolves and expands, it has the potential to make a lasting positive impact on air quality worldwide.</w:t>
      </w:r>
    </w:p>
    <w:p w14:paraId="00000030" w14:textId="77777777" w:rsidR="003E5E68" w:rsidRDefault="003E5E68">
      <w:pPr>
        <w:rPr>
          <w:rFonts w:ascii="Roboto" w:eastAsia="Roboto" w:hAnsi="Roboto" w:cs="Roboto"/>
          <w:color w:val="D1D5DB"/>
          <w:sz w:val="24"/>
          <w:szCs w:val="24"/>
          <w:shd w:val="clear" w:color="auto" w:fill="444654"/>
        </w:rPr>
      </w:pPr>
    </w:p>
    <w:p w14:paraId="00000031" w14:textId="77777777" w:rsidR="003E5E68" w:rsidRDefault="003E5E68">
      <w:pPr>
        <w:rPr>
          <w:rFonts w:ascii="Roboto" w:eastAsia="Roboto" w:hAnsi="Roboto" w:cs="Roboto"/>
          <w:color w:val="D1D5DB"/>
          <w:sz w:val="24"/>
          <w:szCs w:val="24"/>
          <w:shd w:val="clear" w:color="auto" w:fill="444654"/>
        </w:rPr>
      </w:pPr>
    </w:p>
    <w:p w14:paraId="00000032" w14:textId="77777777" w:rsidR="003E5E68" w:rsidRDefault="003E5E68">
      <w:pPr>
        <w:rPr>
          <w:rFonts w:ascii="Roboto" w:eastAsia="Roboto" w:hAnsi="Roboto" w:cs="Roboto"/>
          <w:color w:val="D1D5DB"/>
          <w:sz w:val="24"/>
          <w:szCs w:val="24"/>
          <w:shd w:val="clear" w:color="auto" w:fill="444654"/>
        </w:rPr>
      </w:pPr>
    </w:p>
    <w:p w14:paraId="00000033" w14:textId="77777777" w:rsidR="003E5E68" w:rsidRDefault="003E5E68">
      <w:pPr>
        <w:rPr>
          <w:rFonts w:ascii="Roboto" w:eastAsia="Roboto" w:hAnsi="Roboto" w:cs="Roboto"/>
          <w:color w:val="D1D5DB"/>
          <w:sz w:val="24"/>
          <w:szCs w:val="24"/>
          <w:shd w:val="clear" w:color="auto" w:fill="444654"/>
        </w:rPr>
      </w:pPr>
    </w:p>
    <w:p w14:paraId="00000034" w14:textId="77777777" w:rsidR="003E5E68" w:rsidRDefault="003E5E68">
      <w:pPr>
        <w:rPr>
          <w:rFonts w:ascii="Roboto" w:eastAsia="Roboto" w:hAnsi="Roboto" w:cs="Roboto"/>
          <w:color w:val="D1D5DB"/>
          <w:sz w:val="24"/>
          <w:szCs w:val="24"/>
          <w:shd w:val="clear" w:color="auto" w:fill="444654"/>
        </w:rPr>
      </w:pPr>
    </w:p>
    <w:p w14:paraId="00000035" w14:textId="77777777" w:rsidR="003E5E68" w:rsidRDefault="003E5E68">
      <w:pPr>
        <w:rPr>
          <w:rFonts w:ascii="Roboto" w:eastAsia="Roboto" w:hAnsi="Roboto" w:cs="Roboto"/>
          <w:sz w:val="24"/>
          <w:szCs w:val="24"/>
          <w:highlight w:val="white"/>
        </w:rPr>
      </w:pPr>
    </w:p>
    <w:p w14:paraId="00000036" w14:textId="77777777" w:rsidR="003E5E68" w:rsidRDefault="003E5E68">
      <w:pPr>
        <w:rPr>
          <w:rFonts w:ascii="Roboto" w:eastAsia="Roboto" w:hAnsi="Roboto" w:cs="Roboto"/>
          <w:sz w:val="24"/>
          <w:szCs w:val="24"/>
          <w:highlight w:val="white"/>
        </w:rPr>
      </w:pPr>
    </w:p>
    <w:p w14:paraId="00000037" w14:textId="77777777" w:rsidR="003E5E68" w:rsidRDefault="003E5E68">
      <w:pPr>
        <w:rPr>
          <w:rFonts w:ascii="Roboto" w:eastAsia="Roboto" w:hAnsi="Roboto" w:cs="Roboto"/>
          <w:sz w:val="24"/>
          <w:szCs w:val="24"/>
          <w:highlight w:val="white"/>
        </w:rPr>
      </w:pPr>
    </w:p>
    <w:p w14:paraId="00000038" w14:textId="77777777" w:rsidR="003E5E68" w:rsidRDefault="003E5E68">
      <w:pPr>
        <w:rPr>
          <w:rFonts w:ascii="Roboto" w:eastAsia="Roboto" w:hAnsi="Roboto" w:cs="Roboto"/>
          <w:sz w:val="24"/>
          <w:szCs w:val="24"/>
          <w:highlight w:val="white"/>
        </w:rPr>
      </w:pPr>
    </w:p>
    <w:p w14:paraId="00000039" w14:textId="77777777" w:rsidR="003E5E68" w:rsidRDefault="003E5E68">
      <w:pPr>
        <w:rPr>
          <w:rFonts w:ascii="Roboto" w:eastAsia="Roboto" w:hAnsi="Roboto" w:cs="Roboto"/>
          <w:sz w:val="24"/>
          <w:szCs w:val="24"/>
          <w:highlight w:val="white"/>
        </w:rPr>
      </w:pPr>
    </w:p>
    <w:p w14:paraId="0000003A" w14:textId="77777777" w:rsidR="003E5E68" w:rsidRDefault="003E5E68">
      <w:pPr>
        <w:rPr>
          <w:rFonts w:ascii="Roboto" w:eastAsia="Roboto" w:hAnsi="Roboto" w:cs="Roboto"/>
          <w:sz w:val="24"/>
          <w:szCs w:val="24"/>
          <w:highlight w:val="white"/>
        </w:rPr>
      </w:pPr>
    </w:p>
    <w:sectPr w:rsidR="003E5E68" w:rsidSect="007861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1AD"/>
    <w:multiLevelType w:val="hybridMultilevel"/>
    <w:tmpl w:val="D0BEA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E6127"/>
    <w:multiLevelType w:val="hybridMultilevel"/>
    <w:tmpl w:val="F9EECEF8"/>
    <w:lvl w:ilvl="0" w:tplc="40090001">
      <w:start w:val="1"/>
      <w:numFmt w:val="bullet"/>
      <w:lvlText w:val=""/>
      <w:lvlJc w:val="left"/>
      <w:pPr>
        <w:ind w:left="644" w:hanging="360"/>
      </w:pPr>
      <w:rPr>
        <w:rFonts w:ascii="Symbol" w:hAnsi="Symbo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1101D4"/>
    <w:multiLevelType w:val="hybridMultilevel"/>
    <w:tmpl w:val="0AB87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2A01F7"/>
    <w:multiLevelType w:val="hybridMultilevel"/>
    <w:tmpl w:val="DA30F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3920951">
    <w:abstractNumId w:val="1"/>
  </w:num>
  <w:num w:numId="2" w16cid:durableId="1759473663">
    <w:abstractNumId w:val="3"/>
  </w:num>
  <w:num w:numId="3" w16cid:durableId="396785693">
    <w:abstractNumId w:val="2"/>
  </w:num>
  <w:num w:numId="4" w16cid:durableId="197776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E68"/>
    <w:rsid w:val="003E5E68"/>
    <w:rsid w:val="00786127"/>
    <w:rsid w:val="00C05B20"/>
    <w:rsid w:val="00CB2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7999"/>
  <w15:docId w15:val="{ACBCF466-362D-41FE-A054-6FFA724D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dc:creator>
  <cp:lastModifiedBy>MADHUMITHA P S</cp:lastModifiedBy>
  <cp:revision>3</cp:revision>
  <dcterms:created xsi:type="dcterms:W3CDTF">2023-10-04T15:03:00Z</dcterms:created>
  <dcterms:modified xsi:type="dcterms:W3CDTF">2023-10-04T15:04:00Z</dcterms:modified>
</cp:coreProperties>
</file>