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768D8" w:rsidRDefault="00B768D8">
      <w:r>
        <w:rPr>
          <w:noProof/>
        </w:rPr>
        <mc:AlternateContent>
          <mc:Choice Requires="wpg">
            <w:drawing>
              <wp:anchor distT="0" distB="0" distL="114300" distR="114300" simplePos="0" relativeHeight="251712512" behindDoc="0" locked="0" layoutInCell="1" allowOverlap="1">
                <wp:simplePos x="0" y="0"/>
                <wp:positionH relativeFrom="page">
                  <wp:posOffset>222885</wp:posOffset>
                </wp:positionH>
                <wp:positionV relativeFrom="page">
                  <wp:posOffset>276588</wp:posOffset>
                </wp:positionV>
                <wp:extent cx="7315200" cy="6019800"/>
                <wp:effectExtent l="0" t="0" r="0" b="0"/>
                <wp:wrapNone/>
                <wp:docPr id="149" name="Group 149"/>
                <wp:cNvGraphicFramePr/>
                <a:graphic xmlns:a="http://schemas.openxmlformats.org/drawingml/2006/main">
                  <a:graphicData uri="http://schemas.microsoft.com/office/word/2010/wordprocessingGroup">
                    <wpg:wgp>
                      <wpg:cNvGrpSpPr/>
                      <wpg:grpSpPr>
                        <a:xfrm>
                          <a:off x="0" y="0"/>
                          <a:ext cx="7315200" cy="60198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63835CF6" id="Group 149" o:spid="_x0000_s1026" style="position:absolute;margin-left:17.55pt;margin-top:21.8pt;width:8in;height:474pt;z-index:251712512;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D3ehwUAAH4bAAAOAAAAZHJzL2Uyb0RvYy54bWzsWdFO4zgUfV9p/8HK&#10;40rQJiUtrSgjBAsaCc2ggdXMPJrUaSMlcdZ2KczX77Edp24pbVqkkVbipY3je33tc0+u45OzT89F&#10;Tp6YkBkvx0F43A0IKxM+ycrpOPjn4froNCBS0XJCc16ycfDCZPDp/M8/zhbViEV8xvMJEwSDlHK0&#10;qMbBTKlq1OnIZMYKKo95xUp0plwUVKEppp2JoAuMXuSdqNvtdxZcTCrBEyYl7l7ZzuDcjJ+mLFFf&#10;01QyRfJxgLkp8yvM76P+7Zyf0dFU0GqWJfU06AGzKGhWImgz1BVVlMxF9mqoIksElzxVxwkvOjxN&#10;s4SZNWA1YXdtNTeCzyuzluloMa0amADtGk4HD5t8eboR1X11J4DEopoCC9PSa3lORaH/MUvybCB7&#10;aSBjz4okuDnohTHyEJAEff1uODxFw4CazID80u8odLf/3uQaRmE/jHvapuMid1bms6jAELkEQb4P&#10;hPsZrZjBVo4Awp0g2QQEjrGUkhZg6jdwh5bTnJHYTF3Hh2EDlRxJoPYmTm69G4EKw163N1hdLR0l&#10;c6luGDeY06dbqSw5J7gy1JrUM0t4WcpMsR+Ya1rk4OtfHdIlC4JkRP2+I/W6+c9V8xkB5nFv+Jb5&#10;j9AbvR55dwzfqUt2xogOieE71WvYHannRWqBlW/eOsbJfjFWzXditZq+j2xv466fvl6/PwijeDd3&#10;facw6g77g3g3r1aTuDMrvnlrXsX78WrV/INXG4vnz3dXkV4/HMbdPWvJoNc7ARd3JsXnSYsQvvkH&#10;reybxvTVBvjbN6cwGvb7LbLtV54PWm19K/F3wWFcl/UoCk/jt7Lue5hXEpuVN8zXXnvMyGbr2Brj&#10;FbO2x/Brz6DXMobvFC6ZtT3SKrOiYbcNYr7TsmBtD+RXIFuwtgLmm4fdYRjbx2R7DH9ja5d736NF&#10;7lepsnMzXzVHTd8+fZ8kh79Qb4/hk6R1DN/pQGa9ayvcviSfKvtuhYcwq0WMLbTC6XXqTmx05g5x&#10;yXNZn+JwRXCs1Adp/V5ScanPyP6RDgdp18SRzR6I4aWtdziDYL6zObZiPu2cQQLfOdorMiqG7+xO&#10;tu0iI8G+88lekZEK39nsAm7N9r8GXuA8r1Wg3KhAKiBQgURAoAI92q2gokrny2QFl2Rh1A1zoCYz&#10;SAM1S3V/wZ/YAzeWailxuGQte/PSt3LHcz1hZ+ss3H9lxvMtXVxLBGfn/q19/c5goLAFu8bQmbl/&#10;a466hSnUZbeF5fpkk5xLZuejQTOSTYOeBt0TMnJD3JJfZ3nulgAHraZY/cRcqZecaTjz8htLocTg&#10;kYjM82GEQHaZC/JEkTyaJKxUoe2a0Qmzt/EabmUnBG88zLTMgHrkFPGbsesBtMj4emw7y9peuzKj&#10;IzbO9sFtwqxOzDo3HiYyL1XjXGQlF5tWlmNVdWRr70Cy0GiUHvnkBTqV4FbFlFVynQmpbqlUd1RA&#10;BkJeIcWqr/hJcw7+gqbmKiAzLn5tuq/tIaShNyALyKDjQP47p4IFJP9cQmIbhicnGFaZxkk8iNAQ&#10;fs+j31POi0uONKEQYXbmUtur3F2mghffodhe6KjoomWC2Ch4Co+ibVwqtNEFzTdhFxfmGlop+HVb&#10;3leJHlyjWmHlD8/fqaiIvhwHCkrbF+5kPTpyChoosbTVniW/mCueZlpeMzy0uNYNSIxaCP0tWiNg&#10;Wtcaw4PERvOAgqhvK6uunDtNV0OitcYaPF0cDaxrqDk58jHPKv0Ea/z0dS1FI1NrQvQGwd6K3Fc8&#10;mRd4dq1qL1hOFT4ZyFlWSTBkxIpHNkFB/jypdWKpBFMJaot7dFG9Ee5oEA/cBtGYIMX+BD9KTvpR&#10;cv5vJcd87MBHHrNr1R+k9Fckv21K1PKz2fl/AA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DBBQABgAIAAAAIQCubSeS3wAAAAoBAAAPAAAAZHJz&#10;L2Rvd25yZXYueG1sTI/BTsMwEETvSPyDtUjcqBMKaZtmU1UIuFQVovABbrx1IuJ1FLtJ+ve4JzjO&#10;zmjmbbGZbCsG6n3jGCGdJSCIK6cbNgjfX28PSxA+KNaqdUwIF/KwKW9vCpVrN/InDYdgRCxhnyuE&#10;OoQul9JXNVnlZ64jjt7J9VaFKHsjda/GWG5b+ZgkmbSq4bhQq45eaqp+DmeLYC6yX4TKfQy79zHT&#10;2924H14N4v3dtF2DCDSFvzBc8SM6lJHp6M6svWgR5s9pTCI8zTMQVz9dLuLliLBapRnIspD/X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OAPd6HBQAAfhsA&#10;AA4AAAAAAAAAAAAAAAAAOgIAAGRycy9lMm9Eb2MueG1sUEsBAi0ACgAAAAAAAAAhAJsbFBFoZAAA&#10;aGQAABQAAAAAAAAAAAAAAAAA7QcAAGRycy9tZWRpYS9pbWFnZTEucG5nUEsBAi0AFAAGAAgAAAAh&#10;AK5tJ5LfAAAACgEAAA8AAAAAAAAAAAAAAAAAh2wAAGRycy9kb3ducmV2LnhtbFBLAQItABQABgAI&#10;AAAAIQCqJg6+vAAAACEBAAAZAAAAAAAAAAAAAAAAAJNtAABkcnMvX3JlbHMvZTJvRG9jLnhtbC5y&#10;ZWxzUEsFBgAAAAAGAAYAfAEAAIZ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sdt>
      <w:sdtPr>
        <w:id w:val="-1908989136"/>
        <w:docPartObj>
          <w:docPartGallery w:val="Cover Pages"/>
          <w:docPartUnique/>
        </w:docPartObj>
      </w:sdtPr>
      <w:sdtEndPr>
        <w:rPr>
          <w:noProof/>
          <w:color w:val="4472C4" w:themeColor="accent1"/>
          <w:sz w:val="24"/>
          <w:szCs w:val="24"/>
        </w:rPr>
      </w:sdtEndPr>
      <w:sdtContent>
        <w:p w:rsidR="003D4E43" w:rsidRDefault="003D4E43"/>
        <w:p w:rsidR="00C36B58" w:rsidRDefault="00B768D8">
          <w:pPr>
            <w:rPr>
              <w:noProof/>
              <w:color w:val="4472C4" w:themeColor="accent1"/>
              <w:sz w:val="72"/>
              <w:szCs w:val="72"/>
            </w:rPr>
          </w:pPr>
          <w:r>
            <w:rPr>
              <w:noProof/>
            </w:rPr>
            <mc:AlternateContent>
              <mc:Choice Requires="wps">
                <w:drawing>
                  <wp:anchor distT="0" distB="0" distL="114300" distR="114300" simplePos="0" relativeHeight="251705344" behindDoc="0" locked="0" layoutInCell="1" allowOverlap="1">
                    <wp:simplePos x="0" y="0"/>
                    <wp:positionH relativeFrom="margin">
                      <wp:posOffset>-476250</wp:posOffset>
                    </wp:positionH>
                    <wp:positionV relativeFrom="bottomMargin">
                      <wp:posOffset>-1617980</wp:posOffset>
                    </wp:positionV>
                    <wp:extent cx="4235450" cy="635000"/>
                    <wp:effectExtent l="0" t="0" r="0" b="12700"/>
                    <wp:wrapSquare wrapText="bothSides"/>
                    <wp:docPr id="153" name="Text Box 153"/>
                    <wp:cNvGraphicFramePr/>
                    <a:graphic xmlns:a="http://schemas.openxmlformats.org/drawingml/2006/main">
                      <a:graphicData uri="http://schemas.microsoft.com/office/word/2010/wordprocessingShape">
                        <wps:wsp>
                          <wps:cNvSpPr txBox="1"/>
                          <wps:spPr>
                            <a:xfrm>
                              <a:off x="0" y="0"/>
                              <a:ext cx="4235450" cy="63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E43" w:rsidRDefault="003D4E43">
                                <w:pPr>
                                  <w:pStyle w:val="NoSpacing"/>
                                  <w:jc w:val="right"/>
                                  <w:rPr>
                                    <w:color w:val="4472C4" w:themeColor="accent1"/>
                                    <w:sz w:val="28"/>
                                    <w:szCs w:val="28"/>
                                  </w:rPr>
                                </w:pPr>
                              </w:p>
                              <w:p w:rsidR="003D4E43" w:rsidRPr="003D4E43" w:rsidRDefault="003D4E43" w:rsidP="00B768D8">
                                <w:pPr>
                                  <w:pStyle w:val="NoSpacing"/>
                                  <w:rPr>
                                    <w:rFonts w:ascii="Arial" w:hAnsi="Arial" w:cs="Arial"/>
                                    <w:color w:val="595959" w:themeColor="text1" w:themeTint="A6"/>
                                    <w:sz w:val="24"/>
                                    <w:szCs w:val="24"/>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37.5pt;margin-top:-127.4pt;width:333.5pt;height:5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7i4ZwIAADgFAAAOAAAAZHJzL2Uyb0RvYy54bWysVMFu2zAMvQ/YPwi6r3baJiiCOEWWIsOA&#10;oi2WDj0rstQYk0VNYmJnXz9KtpMi26XDLjJNPlLkI6nZbVsbtlc+VGALPrrIOVNWQlnZ14J/f159&#10;uuEsoLClMGBVwQ8q8Nv5xw+zxk3VJWzBlMozCmLDtHEF3yK6aZYFuVW1CBfglCWjBl8LpF//mpVe&#10;NBS9Ntllnk+yBnzpPEgVAmnvOiOfp/haK4mPWgeFzBSccsN0+nRu4pnNZ2L66oXbVrJPQ/xDFrWo&#10;LF16DHUnULCdr/4IVVfSQwCNFxLqDLSupEo1UDWj/Kya9VY4lWohcoI70hT+X1j5sF+7J8+w/Qwt&#10;NTAS0rgwDaSM9bTa1/FLmTKyE4WHI22qRSZJeX15Nb4ek0mSbXI1zvPEa3bydj7gFwU1i0LBPbUl&#10;sSX29wHpRoIOkHiZhVVlTGqNsazpgiaHo4U8jI1YlZrchzllniQ8GBUxxn5TmlVlKiAq0nippfFs&#10;L2gwhJTKYqo9xSV0RGlK4j2OPf6U1XucuzqGm8Hi0bmuLPhU/Vna5Y8hZd3hicg3dUcR203bd3QD&#10;5YEa7aHbgeDkqqJu3IuAT8LT0FMDaZHxkQ5tgFiHXuJsC/7X3/QRT7NIVs4aWqKCh5874RVn5qul&#10;KR1N8py2lPYu/ZLgkzC5Gd9E9WZQ2129BOrEiF4LJ5MYwWgGUXuoX2jVF/FCMgkr6dqC4yAusdtq&#10;eiqkWiwSiFbMCby3aydj6NiYOGbP7Yvwrp9FpCl+gGHTxPRsJDts9LSw2CHoKs1r5LYjtOec1jON&#10;cf+UxP1/+59Qpwdv/hsAAP//AwBQSwMEFAAGAAgAAAAhAHpCaXDhAAAADQEAAA8AAABkcnMvZG93&#10;bnJldi54bWxMj8FOwzAQRO9I/IO1SFxQ6zSQUkKcCiHBAQlQQz/AiZckEK8j22nD37M9wW337Wh2&#10;ptjOdhAH9KF3pGC1TEAgNc701CrYfzwtNiBC1GT04AgV/GCAbXl+VujcuCPt8FDFVrAJhVwr6GIc&#10;cylD06HVYelGJL59Om915NW30nh9ZHM7yDRJ1tLqnvhDp0d87LD5riarYPTPr+v3enpx6dtV1leS&#10;pq/dtVKXF/PDPYiIc/wTwyk+R4eSM9VuIhPEoGBxm3GXyEOa3XAJlmR3KaOa0eqEZFnI/y3KXwAA&#10;AP//AwBQSwECLQAUAAYACAAAACEAtoM4kv4AAADhAQAAEwAAAAAAAAAAAAAAAAAAAAAAW0NvbnRl&#10;bnRfVHlwZXNdLnhtbFBLAQItABQABgAIAAAAIQA4/SH/1gAAAJQBAAALAAAAAAAAAAAAAAAAAC8B&#10;AABfcmVscy8ucmVsc1BLAQItABQABgAIAAAAIQAwN7i4ZwIAADgFAAAOAAAAAAAAAAAAAAAAAC4C&#10;AABkcnMvZTJvRG9jLnhtbFBLAQItABQABgAIAAAAIQB6Qmlw4QAAAA0BAAAPAAAAAAAAAAAAAAAA&#10;AMEEAABkcnMvZG93bnJldi54bWxQSwUGAAAAAAQABADzAAAAzwUAAAAA&#10;" filled="f" stroked="f" strokeweight=".5pt">
                    <v:textbox inset="126pt,0,54pt,0">
                      <w:txbxContent>
                        <w:p w:rsidR="003D4E43" w:rsidRDefault="003D4E43">
                          <w:pPr>
                            <w:pStyle w:val="NoSpacing"/>
                            <w:jc w:val="right"/>
                            <w:rPr>
                              <w:color w:val="4472C4" w:themeColor="accent1"/>
                              <w:sz w:val="28"/>
                              <w:szCs w:val="28"/>
                            </w:rPr>
                          </w:pPr>
                        </w:p>
                        <w:p w:rsidR="003D4E43" w:rsidRPr="003D4E43" w:rsidRDefault="003D4E43" w:rsidP="00B768D8">
                          <w:pPr>
                            <w:pStyle w:val="NoSpacing"/>
                            <w:rPr>
                              <w:rFonts w:ascii="Arial" w:hAnsi="Arial" w:cs="Arial"/>
                              <w:color w:val="595959" w:themeColor="text1" w:themeTint="A6"/>
                              <w:sz w:val="24"/>
                              <w:szCs w:val="24"/>
                            </w:rPr>
                          </w:pPr>
                        </w:p>
                      </w:txbxContent>
                    </v:textbox>
                    <w10:wrap type="square" anchorx="margin" anchory="margin"/>
                  </v:shape>
                </w:pict>
              </mc:Fallback>
            </mc:AlternateContent>
          </w:r>
          <w:r>
            <w:rPr>
              <w:noProof/>
            </w:rPr>
            <mc:AlternateContent>
              <mc:Choice Requires="wps">
                <w:drawing>
                  <wp:anchor distT="0" distB="0" distL="114300" distR="114300" simplePos="0" relativeHeight="251714560" behindDoc="0" locked="0" layoutInCell="1" allowOverlap="1" wp14:anchorId="687C039D" wp14:editId="78A385E2">
                    <wp:simplePos x="0" y="0"/>
                    <wp:positionH relativeFrom="margin">
                      <wp:posOffset>-1332865</wp:posOffset>
                    </wp:positionH>
                    <wp:positionV relativeFrom="margin">
                      <wp:posOffset>4121150</wp:posOffset>
                    </wp:positionV>
                    <wp:extent cx="7315200" cy="10033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03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8D8" w:rsidRDefault="00000000" w:rsidP="00B768D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68D8">
                                      <w:rPr>
                                        <w:caps/>
                                        <w:color w:val="4472C4" w:themeColor="accent1"/>
                                        <w:sz w:val="64"/>
                                        <w:szCs w:val="64"/>
                                      </w:rPr>
                                      <w:t>The Wealth  Of Nation</w:t>
                                    </w:r>
                                  </w:sdtContent>
                                </w:sdt>
                              </w:p>
                              <w:sdt>
                                <w:sdtPr>
                                  <w:rPr>
                                    <w:color w:val="4472C4"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768D8" w:rsidRDefault="00B768D8" w:rsidP="00B768D8">
                                    <w:pPr>
                                      <w:jc w:val="right"/>
                                      <w:rPr>
                                        <w:smallCaps/>
                                        <w:color w:val="404040" w:themeColor="text1" w:themeTint="BF"/>
                                        <w:sz w:val="36"/>
                                        <w:szCs w:val="36"/>
                                      </w:rPr>
                                    </w:pPr>
                                    <w:r w:rsidRPr="00C36B58">
                                      <w:rPr>
                                        <w:color w:val="4472C4" w:themeColor="accent1"/>
                                        <w:sz w:val="36"/>
                                        <w:szCs w:val="36"/>
                                      </w:rPr>
                                      <w:t>DATA VISUALIZATION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87C039D" id="Text Box 154" o:spid="_x0000_s1027" type="#_x0000_t202" style="position:absolute;margin-left:-104.95pt;margin-top:324.5pt;width:8in;height:79pt;z-index:251714560;visibility:visible;mso-wrap-style:square;mso-width-percent:941;mso-height-percent:0;mso-wrap-distance-left:9pt;mso-wrap-distance-top:0;mso-wrap-distance-right:9pt;mso-wrap-distance-bottom:0;mso-position-horizontal:absolute;mso-position-horizontal-relative:margin;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2qawIAAEAFAAAOAAAAZHJzL2Uyb0RvYy54bWysVN9v2jAQfp+0/8Hy+5pQVIYQoWKtOk1C&#10;bVU69dk4donm+Dz7IGF//c5OAqjbS6e9JGffd7+/8/y6rQ3bKx8qsAUfXeScKSuhrOxrwb8/332a&#10;chZQ2FIYsKrgBxX49eLjh3njZuoStmBK5Rk5sWHWuIJvEd0sy4LcqlqEC3DKklKDrwXS0b9mpRcN&#10;ea9Ndpnnk6wBXzoPUoVAt7edki+Sf62VxAetg0JmCk65Yfr69N3Eb7aYi9mrF25byT4N8Q9Z1KKy&#10;FPTo6lagYDtf/eGqrqSHABovJNQZaF1JlWqgakb5m2rWW+FUqoWaE9yxTeH/uZX3+7V79AzbL9DS&#10;AGNDGhdmgS5jPa32dfxTpoz01MLDsW2qRSbp8vN4dEWz4EySbpTn4zEdyE92Mnc+4FcFNYtCwT3N&#10;JbVL7FcBO+gAidEs3FXGpNkYy5qCT8ZXeTI4asi5sRGr0pR7N6fUk4QHoyLG2CelWVWmCuJF4pe6&#10;MZ7tBTFDSKkspuKTX0JHlKYk3mPY409Zvce4q2OIDBaPxnVlwafq36Rd/hhS1h2een5WdxSx3bRU&#10;+NlkN1AeaOAeul0ITt5VNJSVCPgoPJGfBkkLjQ/00Qao+dBLnG3B//rbfcQTJ0nLWUPLVPDwcye8&#10;4sx8s8TW0STPE0MwHSmCT8JkejWNxNkM13ZX3wANZESvhpNJjGA0g6g91C+08ssYkFTCSgpb8M0g&#10;3mC33fRkSLVcJhCtmhO4smsno+s4n8i25/ZFeNdTEonN9zBsnJi9YWaHjZYWljsEXSXaxhZ3De1b&#10;T2uaiN8/KfEdOD8n1OnhW/wGAAD//wMAUEsDBBQABgAIAAAAIQBFjwex4gAAAAwBAAAPAAAAZHJz&#10;L2Rvd25yZXYueG1sTI9BTsMwEEX3SNzBGiQ2VWs3qtI6jVMhUFaIBU0P4MbGSYntYLtt4PQMq7Ic&#10;zdP/75e7yQ7kokPsvROwXDAg2rVe9c4IODT1fAMkJumUHLzTAr51hF11f1fKQvmre9eXfTIEQ1ws&#10;pIAupbGgNLadtjIu/Kgd/j58sDLhGQxVQV4x3A40YyynVvYOGzo56udOt5/7sxVglDmot3rdzPI6&#10;b774y+vs9BOEeHyYnrZAkp7SDYY/fVSHCp2O/uxUJIOAecY4R1ZAvuK4ChG+ypZAjgI2bM2AViX9&#10;P6L6BQAA//8DAFBLAQItABQABgAIAAAAIQC2gziS/gAAAOEBAAATAAAAAAAAAAAAAAAAAAAAAABb&#10;Q29udGVudF9UeXBlc10ueG1sUEsBAi0AFAAGAAgAAAAhADj9If/WAAAAlAEAAAsAAAAAAAAAAAAA&#10;AAAALwEAAF9yZWxzLy5yZWxzUEsBAi0AFAAGAAgAAAAhAKKobaprAgAAQAUAAA4AAAAAAAAAAAAA&#10;AAAALgIAAGRycy9lMm9Eb2MueG1sUEsBAi0AFAAGAAgAAAAhAEWPB7HiAAAADAEAAA8AAAAAAAAA&#10;AAAAAAAAxQQAAGRycy9kb3ducmV2LnhtbFBLBQYAAAAABAAEAPMAAADUBQAAAAA=&#10;" filled="f" stroked="f" strokeweight=".5pt">
                    <v:textbox inset="126pt,0,54pt,0">
                      <w:txbxContent>
                        <w:p w:rsidR="00B768D8" w:rsidRDefault="00000000" w:rsidP="00B768D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68D8">
                                <w:rPr>
                                  <w:caps/>
                                  <w:color w:val="4472C4" w:themeColor="accent1"/>
                                  <w:sz w:val="64"/>
                                  <w:szCs w:val="64"/>
                                </w:rPr>
                                <w:t>The Wealth  Of Nation</w:t>
                              </w:r>
                            </w:sdtContent>
                          </w:sdt>
                        </w:p>
                        <w:sdt>
                          <w:sdtPr>
                            <w:rPr>
                              <w:color w:val="4472C4"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768D8" w:rsidRDefault="00B768D8" w:rsidP="00B768D8">
                              <w:pPr>
                                <w:jc w:val="right"/>
                                <w:rPr>
                                  <w:smallCaps/>
                                  <w:color w:val="404040" w:themeColor="text1" w:themeTint="BF"/>
                                  <w:sz w:val="36"/>
                                  <w:szCs w:val="36"/>
                                </w:rPr>
                              </w:pPr>
                              <w:r w:rsidRPr="00C36B58">
                                <w:rPr>
                                  <w:color w:val="4472C4" w:themeColor="accent1"/>
                                  <w:sz w:val="36"/>
                                  <w:szCs w:val="36"/>
                                </w:rPr>
                                <w:t>DATA VISUALIZATION</w:t>
                              </w:r>
                            </w:p>
                          </w:sdtContent>
                        </w:sdt>
                      </w:txbxContent>
                    </v:textbox>
                    <w10:wrap type="square" anchorx="margin" anchory="margin"/>
                  </v:shape>
                </w:pict>
              </mc:Fallback>
            </mc:AlternateContent>
          </w:r>
          <w:r w:rsidR="00861490">
            <w:rPr>
              <w:noProof/>
            </w:rPr>
            <mc:AlternateContent>
              <mc:Choice Requires="wps">
                <w:drawing>
                  <wp:anchor distT="0" distB="0" distL="114300" distR="114300" simplePos="0" relativeHeight="251704320" behindDoc="0" locked="0" layoutInCell="1" allowOverlap="1">
                    <wp:simplePos x="0" y="0"/>
                    <wp:positionH relativeFrom="page">
                      <wp:posOffset>305435</wp:posOffset>
                    </wp:positionH>
                    <wp:positionV relativeFrom="page">
                      <wp:posOffset>10561955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E43" w:rsidRDefault="003D4E4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 Box 152" o:spid="_x0000_s1028" type="#_x0000_t202" style="position:absolute;margin-left:24.05pt;margin-top:831.65pt;width:8in;height:1in;z-index:25170432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FII+kHiAAAADQEAAA8AAABk&#10;cnMvZG93bnJldi54bWxMj0FLw0AQhe+C/2EZwYvYTUyNIWZTpFgEoYdUoXjbZMckmJ0N2W2b/nun&#10;J73NvHm8902xmu0gjjj53pGCeBGBQGqc6alV8Pmxuc9A+KDJ6MERKjijh1V5fVXo3LgTVXjchVZw&#10;CPlcK+hCGHMpfdOh1X7hRiS+fbvJ6sDr1Eoz6ROH20E+RFEqre6JGzo94rrD5md3sAreH/fntFqu&#10;4812eK3upN9/9fWbUrc388sziIBz+DPDBZ/RoWSm2h3IeDEoWGYxO1lP0yQBcXFwIWs1T1n0lIAs&#10;C/n/i/IXAAD//wMAUEsBAi0AFAAGAAgAAAAhALaDOJL+AAAA4QEAABMAAAAAAAAAAAAAAAAAAAAA&#10;AFtDb250ZW50X1R5cGVzXS54bWxQSwECLQAUAAYACAAAACEAOP0h/9YAAACUAQAACwAAAAAAAAAA&#10;AAAAAAAvAQAAX3JlbHMvLnJlbHNQSwECLQAUAAYACAAAACEAAaP+hW0CAAA/BQAADgAAAAAAAAAA&#10;AAAAAAAuAgAAZHJzL2Uyb0RvYy54bWxQSwECLQAUAAYACAAAACEAUgj6QeIAAAANAQAADwAAAAAA&#10;AAAAAAAAAADHBAAAZHJzL2Rvd25yZXYueG1sUEsFBgAAAAAEAAQA8wAAANYFAAAAAA==&#10;" filled="f" stroked="f" strokeweight=".5pt">
                    <v:textbox inset="126pt,0,54pt,0">
                      <w:txbxContent>
                        <w:p w:rsidR="003D4E43" w:rsidRDefault="003D4E43">
                          <w:pPr>
                            <w:pStyle w:val="NoSpacing"/>
                            <w:jc w:val="right"/>
                            <w:rPr>
                              <w:color w:val="595959" w:themeColor="text1" w:themeTint="A6"/>
                              <w:sz w:val="18"/>
                              <w:szCs w:val="18"/>
                            </w:rPr>
                          </w:pPr>
                        </w:p>
                      </w:txbxContent>
                    </v:textbox>
                    <w10:wrap type="square" anchorx="page" anchory="page"/>
                  </v:shape>
                </w:pict>
              </mc:Fallback>
            </mc:AlternateContent>
          </w:r>
          <w:r w:rsidR="00C36B58">
            <w:rPr>
              <w:noProof/>
              <w:color w:val="4472C4" w:themeColor="accent1"/>
              <w:sz w:val="72"/>
              <w:szCs w:val="72"/>
            </w:rPr>
            <w:t>S</w:t>
          </w:r>
        </w:p>
        <w:p w:rsidR="00C36B58" w:rsidRDefault="00C36B58">
          <w:pPr>
            <w:rPr>
              <w:noProof/>
              <w:color w:val="4472C4" w:themeColor="accent1"/>
              <w:sz w:val="72"/>
              <w:szCs w:val="72"/>
            </w:rPr>
          </w:pPr>
        </w:p>
        <w:p w:rsidR="00C36B58" w:rsidRDefault="00C36B58">
          <w:pPr>
            <w:rPr>
              <w:noProof/>
              <w:color w:val="4472C4" w:themeColor="accent1"/>
              <w:sz w:val="72"/>
              <w:szCs w:val="72"/>
            </w:rPr>
          </w:pPr>
        </w:p>
        <w:p w:rsidR="00C36B58" w:rsidRDefault="00C36B58">
          <w:pPr>
            <w:rPr>
              <w:noProof/>
              <w:color w:val="4472C4" w:themeColor="accent1"/>
              <w:sz w:val="72"/>
              <w:szCs w:val="72"/>
            </w:rPr>
          </w:pPr>
        </w:p>
        <w:p w:rsidR="00C36B58" w:rsidRDefault="00C36B58">
          <w:pPr>
            <w:rPr>
              <w:noProof/>
              <w:color w:val="4472C4" w:themeColor="accent1"/>
              <w:sz w:val="72"/>
              <w:szCs w:val="72"/>
            </w:rPr>
          </w:pPr>
        </w:p>
        <w:p w:rsidR="00C36B58" w:rsidRDefault="00C36B58">
          <w:pPr>
            <w:rPr>
              <w:noProof/>
              <w:color w:val="4472C4" w:themeColor="accent1"/>
              <w:sz w:val="72"/>
              <w:szCs w:val="72"/>
            </w:rPr>
          </w:pPr>
        </w:p>
        <w:p w:rsidR="00C36B58" w:rsidRDefault="00C36B58">
          <w:pPr>
            <w:rPr>
              <w:noProof/>
              <w:color w:val="4472C4" w:themeColor="accent1"/>
              <w:sz w:val="72"/>
              <w:szCs w:val="72"/>
            </w:rPr>
          </w:pPr>
        </w:p>
        <w:p w:rsidR="00C36B58" w:rsidRDefault="00C36B58">
          <w:pPr>
            <w:rPr>
              <w:noProof/>
              <w:color w:val="4472C4" w:themeColor="accent1"/>
              <w:sz w:val="72"/>
              <w:szCs w:val="72"/>
            </w:rPr>
          </w:pPr>
        </w:p>
        <w:p w:rsidR="00C36B58" w:rsidRDefault="00C36B58" w:rsidP="00C36B58">
          <w:pPr>
            <w:spacing w:after="0" w:line="240" w:lineRule="auto"/>
            <w:rPr>
              <w:b/>
              <w:bCs/>
              <w:noProof/>
              <w:color w:val="4472C4" w:themeColor="accent1"/>
              <w:sz w:val="32"/>
              <w:szCs w:val="32"/>
            </w:rPr>
          </w:pPr>
          <w:r w:rsidRPr="00C36B58">
            <w:rPr>
              <w:b/>
              <w:bCs/>
              <w:noProof/>
              <w:color w:val="4472C4" w:themeColor="accent1"/>
              <w:sz w:val="32"/>
              <w:szCs w:val="32"/>
            </w:rPr>
            <w:t>Sangeetha Palaniandi</w:t>
          </w:r>
        </w:p>
        <w:p w:rsidR="003D4E43" w:rsidRPr="00C36B58" w:rsidRDefault="00C36B58" w:rsidP="00C36B58">
          <w:pPr>
            <w:spacing w:after="0" w:line="240" w:lineRule="auto"/>
            <w:rPr>
              <w:rFonts w:asciiTheme="majorHAnsi" w:eastAsiaTheme="majorEastAsia" w:hAnsiTheme="majorHAnsi" w:cstheme="majorBidi"/>
              <w:noProof/>
              <w:color w:val="4472C4" w:themeColor="accent1"/>
              <w:sz w:val="24"/>
              <w:szCs w:val="24"/>
            </w:rPr>
          </w:pPr>
          <w:r w:rsidRPr="00C36B58">
            <w:rPr>
              <w:noProof/>
              <w:color w:val="4472C4" w:themeColor="accent1"/>
              <w:sz w:val="24"/>
              <w:szCs w:val="24"/>
            </w:rPr>
            <w:t>15</w:t>
          </w:r>
          <w:r w:rsidRPr="00C36B58">
            <w:rPr>
              <w:noProof/>
              <w:color w:val="4472C4" w:themeColor="accent1"/>
              <w:sz w:val="24"/>
              <w:szCs w:val="24"/>
              <w:vertAlign w:val="superscript"/>
            </w:rPr>
            <w:t>th</w:t>
          </w:r>
          <w:r w:rsidRPr="00C36B58">
            <w:rPr>
              <w:noProof/>
              <w:color w:val="4472C4" w:themeColor="accent1"/>
              <w:sz w:val="24"/>
              <w:szCs w:val="24"/>
            </w:rPr>
            <w:t xml:space="preserve"> Feb 2023</w:t>
          </w:r>
          <w:r w:rsidR="003D4E43" w:rsidRPr="00C36B58">
            <w:rPr>
              <w:noProof/>
              <w:color w:val="4472C4" w:themeColor="accent1"/>
              <w:sz w:val="24"/>
              <w:szCs w:val="24"/>
            </w:rPr>
            <w:br w:type="page"/>
          </w:r>
        </w:p>
      </w:sdtContent>
    </w:sdt>
    <w:sdt>
      <w:sdtPr>
        <w:rPr>
          <w:rFonts w:asciiTheme="minorHAnsi" w:eastAsiaTheme="minorHAnsi" w:hAnsiTheme="minorHAnsi" w:cstheme="minorBidi"/>
          <w:color w:val="auto"/>
          <w:kern w:val="2"/>
          <w:sz w:val="22"/>
          <w:szCs w:val="22"/>
          <w:lang w:val="en-GB"/>
        </w:rPr>
        <w:id w:val="-271317590"/>
        <w:docPartObj>
          <w:docPartGallery w:val="Table of Contents"/>
          <w:docPartUnique/>
        </w:docPartObj>
      </w:sdtPr>
      <w:sdtEndPr>
        <w:rPr>
          <w:b/>
          <w:bCs/>
          <w:noProof/>
        </w:rPr>
      </w:sdtEndPr>
      <w:sdtContent>
        <w:p w:rsidR="00281EB4" w:rsidRDefault="00281EB4">
          <w:pPr>
            <w:pStyle w:val="TOCHeading"/>
          </w:pPr>
          <w:r>
            <w:t>Contents</w:t>
          </w:r>
        </w:p>
        <w:p w:rsidR="00C52D50" w:rsidRDefault="00281EB4">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27396938" w:history="1">
            <w:r w:rsidR="00C52D50" w:rsidRPr="00215320">
              <w:rPr>
                <w:rStyle w:val="Hyperlink"/>
                <w:noProof/>
              </w:rPr>
              <w:t>Assignment 1 Data Visualisation:</w:t>
            </w:r>
            <w:r w:rsidR="00C52D50">
              <w:rPr>
                <w:noProof/>
                <w:webHidden/>
              </w:rPr>
              <w:tab/>
            </w:r>
            <w:r w:rsidR="00C52D50">
              <w:rPr>
                <w:noProof/>
                <w:webHidden/>
              </w:rPr>
              <w:fldChar w:fldCharType="begin"/>
            </w:r>
            <w:r w:rsidR="00C52D50">
              <w:rPr>
                <w:noProof/>
                <w:webHidden/>
              </w:rPr>
              <w:instrText xml:space="preserve"> PAGEREF _Toc127396938 \h </w:instrText>
            </w:r>
            <w:r w:rsidR="00C52D50">
              <w:rPr>
                <w:noProof/>
                <w:webHidden/>
              </w:rPr>
            </w:r>
            <w:r w:rsidR="00C52D50">
              <w:rPr>
                <w:noProof/>
                <w:webHidden/>
              </w:rPr>
              <w:fldChar w:fldCharType="separate"/>
            </w:r>
            <w:r w:rsidR="00C52D50">
              <w:rPr>
                <w:noProof/>
                <w:webHidden/>
              </w:rPr>
              <w:t>2</w:t>
            </w:r>
            <w:r w:rsidR="00C52D50">
              <w:rPr>
                <w:noProof/>
                <w:webHidden/>
              </w:rPr>
              <w:fldChar w:fldCharType="end"/>
            </w:r>
          </w:hyperlink>
        </w:p>
        <w:p w:rsidR="00C52D50" w:rsidRDefault="00000000">
          <w:pPr>
            <w:pStyle w:val="TOC2"/>
            <w:tabs>
              <w:tab w:val="right" w:leader="dot" w:pos="9016"/>
            </w:tabs>
            <w:rPr>
              <w:rFonts w:eastAsiaTheme="minorEastAsia"/>
              <w:noProof/>
              <w:kern w:val="0"/>
              <w:lang w:eastAsia="en-GB"/>
              <w14:ligatures w14:val="none"/>
            </w:rPr>
          </w:pPr>
          <w:hyperlink w:anchor="_Toc127396939" w:history="1">
            <w:r w:rsidR="00C52D50" w:rsidRPr="00215320">
              <w:rPr>
                <w:rStyle w:val="Hyperlink"/>
                <w:noProof/>
              </w:rPr>
              <w:t>Scenario:</w:t>
            </w:r>
            <w:r w:rsidR="00C52D50">
              <w:rPr>
                <w:noProof/>
                <w:webHidden/>
              </w:rPr>
              <w:tab/>
            </w:r>
            <w:r w:rsidR="00C52D50">
              <w:rPr>
                <w:noProof/>
                <w:webHidden/>
              </w:rPr>
              <w:fldChar w:fldCharType="begin"/>
            </w:r>
            <w:r w:rsidR="00C52D50">
              <w:rPr>
                <w:noProof/>
                <w:webHidden/>
              </w:rPr>
              <w:instrText xml:space="preserve"> PAGEREF _Toc127396939 \h </w:instrText>
            </w:r>
            <w:r w:rsidR="00C52D50">
              <w:rPr>
                <w:noProof/>
                <w:webHidden/>
              </w:rPr>
            </w:r>
            <w:r w:rsidR="00C52D50">
              <w:rPr>
                <w:noProof/>
                <w:webHidden/>
              </w:rPr>
              <w:fldChar w:fldCharType="separate"/>
            </w:r>
            <w:r w:rsidR="00C52D50">
              <w:rPr>
                <w:noProof/>
                <w:webHidden/>
              </w:rPr>
              <w:t>2</w:t>
            </w:r>
            <w:r w:rsidR="00C52D50">
              <w:rPr>
                <w:noProof/>
                <w:webHidden/>
              </w:rPr>
              <w:fldChar w:fldCharType="end"/>
            </w:r>
          </w:hyperlink>
        </w:p>
        <w:p w:rsidR="00C52D50" w:rsidRDefault="00000000">
          <w:pPr>
            <w:pStyle w:val="TOC1"/>
            <w:tabs>
              <w:tab w:val="right" w:leader="dot" w:pos="9016"/>
            </w:tabs>
            <w:rPr>
              <w:rFonts w:eastAsiaTheme="minorEastAsia"/>
              <w:noProof/>
              <w:kern w:val="0"/>
              <w:lang w:eastAsia="en-GB"/>
              <w14:ligatures w14:val="none"/>
            </w:rPr>
          </w:pPr>
          <w:hyperlink w:anchor="_Toc127396940" w:history="1">
            <w:r w:rsidR="00C52D50" w:rsidRPr="00215320">
              <w:rPr>
                <w:rStyle w:val="Hyperlink"/>
                <w:noProof/>
              </w:rPr>
              <w:t>First Task:</w:t>
            </w:r>
            <w:r w:rsidR="00C52D50">
              <w:rPr>
                <w:noProof/>
                <w:webHidden/>
              </w:rPr>
              <w:tab/>
            </w:r>
            <w:r w:rsidR="00C52D50">
              <w:rPr>
                <w:noProof/>
                <w:webHidden/>
              </w:rPr>
              <w:fldChar w:fldCharType="begin"/>
            </w:r>
            <w:r w:rsidR="00C52D50">
              <w:rPr>
                <w:noProof/>
                <w:webHidden/>
              </w:rPr>
              <w:instrText xml:space="preserve"> PAGEREF _Toc127396940 \h </w:instrText>
            </w:r>
            <w:r w:rsidR="00C52D50">
              <w:rPr>
                <w:noProof/>
                <w:webHidden/>
              </w:rPr>
            </w:r>
            <w:r w:rsidR="00C52D50">
              <w:rPr>
                <w:noProof/>
                <w:webHidden/>
              </w:rPr>
              <w:fldChar w:fldCharType="separate"/>
            </w:r>
            <w:r w:rsidR="00C52D50">
              <w:rPr>
                <w:noProof/>
                <w:webHidden/>
              </w:rPr>
              <w:t>2</w:t>
            </w:r>
            <w:r w:rsidR="00C52D50">
              <w:rPr>
                <w:noProof/>
                <w:webHidden/>
              </w:rPr>
              <w:fldChar w:fldCharType="end"/>
            </w:r>
          </w:hyperlink>
        </w:p>
        <w:p w:rsidR="00C52D50" w:rsidRDefault="00000000">
          <w:pPr>
            <w:pStyle w:val="TOC2"/>
            <w:tabs>
              <w:tab w:val="right" w:leader="dot" w:pos="9016"/>
            </w:tabs>
            <w:rPr>
              <w:rFonts w:eastAsiaTheme="minorEastAsia"/>
              <w:noProof/>
              <w:kern w:val="0"/>
              <w:lang w:eastAsia="en-GB"/>
              <w14:ligatures w14:val="none"/>
            </w:rPr>
          </w:pPr>
          <w:hyperlink w:anchor="_Toc127396941" w:history="1">
            <w:r w:rsidR="00C52D50" w:rsidRPr="00215320">
              <w:rPr>
                <w:rStyle w:val="Hyperlink"/>
                <w:noProof/>
              </w:rPr>
              <w:t>Policies and Procedures:</w:t>
            </w:r>
            <w:r w:rsidR="00C52D50">
              <w:rPr>
                <w:noProof/>
                <w:webHidden/>
              </w:rPr>
              <w:tab/>
            </w:r>
            <w:r w:rsidR="00C52D50">
              <w:rPr>
                <w:noProof/>
                <w:webHidden/>
              </w:rPr>
              <w:fldChar w:fldCharType="begin"/>
            </w:r>
            <w:r w:rsidR="00C52D50">
              <w:rPr>
                <w:noProof/>
                <w:webHidden/>
              </w:rPr>
              <w:instrText xml:space="preserve"> PAGEREF _Toc127396941 \h </w:instrText>
            </w:r>
            <w:r w:rsidR="00C52D50">
              <w:rPr>
                <w:noProof/>
                <w:webHidden/>
              </w:rPr>
            </w:r>
            <w:r w:rsidR="00C52D50">
              <w:rPr>
                <w:noProof/>
                <w:webHidden/>
              </w:rPr>
              <w:fldChar w:fldCharType="separate"/>
            </w:r>
            <w:r w:rsidR="00C52D50">
              <w:rPr>
                <w:noProof/>
                <w:webHidden/>
              </w:rPr>
              <w:t>2</w:t>
            </w:r>
            <w:r w:rsidR="00C52D50">
              <w:rPr>
                <w:noProof/>
                <w:webHidden/>
              </w:rPr>
              <w:fldChar w:fldCharType="end"/>
            </w:r>
          </w:hyperlink>
        </w:p>
        <w:p w:rsidR="00C52D50" w:rsidRDefault="00000000">
          <w:pPr>
            <w:pStyle w:val="TOC1"/>
            <w:tabs>
              <w:tab w:val="right" w:leader="dot" w:pos="9016"/>
            </w:tabs>
            <w:rPr>
              <w:rFonts w:eastAsiaTheme="minorEastAsia"/>
              <w:noProof/>
              <w:kern w:val="0"/>
              <w:lang w:eastAsia="en-GB"/>
              <w14:ligatures w14:val="none"/>
            </w:rPr>
          </w:pPr>
          <w:hyperlink w:anchor="_Toc127396942" w:history="1">
            <w:r w:rsidR="00C52D50" w:rsidRPr="00215320">
              <w:rPr>
                <w:rStyle w:val="Hyperlink"/>
                <w:noProof/>
              </w:rPr>
              <w:t>Second Task:</w:t>
            </w:r>
            <w:r w:rsidR="00C52D50">
              <w:rPr>
                <w:noProof/>
                <w:webHidden/>
              </w:rPr>
              <w:tab/>
            </w:r>
            <w:r w:rsidR="00C52D50">
              <w:rPr>
                <w:noProof/>
                <w:webHidden/>
              </w:rPr>
              <w:fldChar w:fldCharType="begin"/>
            </w:r>
            <w:r w:rsidR="00C52D50">
              <w:rPr>
                <w:noProof/>
                <w:webHidden/>
              </w:rPr>
              <w:instrText xml:space="preserve"> PAGEREF _Toc127396942 \h </w:instrText>
            </w:r>
            <w:r w:rsidR="00C52D50">
              <w:rPr>
                <w:noProof/>
                <w:webHidden/>
              </w:rPr>
            </w:r>
            <w:r w:rsidR="00C52D50">
              <w:rPr>
                <w:noProof/>
                <w:webHidden/>
              </w:rPr>
              <w:fldChar w:fldCharType="separate"/>
            </w:r>
            <w:r w:rsidR="00C52D50">
              <w:rPr>
                <w:noProof/>
                <w:webHidden/>
              </w:rPr>
              <w:t>3</w:t>
            </w:r>
            <w:r w:rsidR="00C52D50">
              <w:rPr>
                <w:noProof/>
                <w:webHidden/>
              </w:rPr>
              <w:fldChar w:fldCharType="end"/>
            </w:r>
          </w:hyperlink>
        </w:p>
        <w:p w:rsidR="00C52D50" w:rsidRDefault="00000000">
          <w:pPr>
            <w:pStyle w:val="TOC1"/>
            <w:tabs>
              <w:tab w:val="right" w:leader="dot" w:pos="9016"/>
            </w:tabs>
            <w:rPr>
              <w:rFonts w:eastAsiaTheme="minorEastAsia"/>
              <w:noProof/>
              <w:kern w:val="0"/>
              <w:lang w:eastAsia="en-GB"/>
              <w14:ligatures w14:val="none"/>
            </w:rPr>
          </w:pPr>
          <w:hyperlink w:anchor="_Toc127396943" w:history="1">
            <w:r w:rsidR="00C52D50" w:rsidRPr="00215320">
              <w:rPr>
                <w:rStyle w:val="Hyperlink"/>
                <w:noProof/>
              </w:rPr>
              <w:t>Third Task:</w:t>
            </w:r>
            <w:r w:rsidR="00C52D50">
              <w:rPr>
                <w:noProof/>
                <w:webHidden/>
              </w:rPr>
              <w:tab/>
            </w:r>
            <w:r w:rsidR="00C52D50">
              <w:rPr>
                <w:noProof/>
                <w:webHidden/>
              </w:rPr>
              <w:fldChar w:fldCharType="begin"/>
            </w:r>
            <w:r w:rsidR="00C52D50">
              <w:rPr>
                <w:noProof/>
                <w:webHidden/>
              </w:rPr>
              <w:instrText xml:space="preserve"> PAGEREF _Toc127396943 \h </w:instrText>
            </w:r>
            <w:r w:rsidR="00C52D50">
              <w:rPr>
                <w:noProof/>
                <w:webHidden/>
              </w:rPr>
            </w:r>
            <w:r w:rsidR="00C52D50">
              <w:rPr>
                <w:noProof/>
                <w:webHidden/>
              </w:rPr>
              <w:fldChar w:fldCharType="separate"/>
            </w:r>
            <w:r w:rsidR="00C52D50">
              <w:rPr>
                <w:noProof/>
                <w:webHidden/>
              </w:rPr>
              <w:t>16</w:t>
            </w:r>
            <w:r w:rsidR="00C52D50">
              <w:rPr>
                <w:noProof/>
                <w:webHidden/>
              </w:rPr>
              <w:fldChar w:fldCharType="end"/>
            </w:r>
          </w:hyperlink>
        </w:p>
        <w:p w:rsidR="00281EB4" w:rsidRDefault="00281EB4">
          <w:r>
            <w:rPr>
              <w:b/>
              <w:bCs/>
              <w:noProof/>
            </w:rPr>
            <w:fldChar w:fldCharType="end"/>
          </w:r>
        </w:p>
      </w:sdtContent>
    </w:sdt>
    <w:p w:rsidR="00281EB4" w:rsidRDefault="00281EB4" w:rsidP="00281EB4">
      <w:pPr>
        <w:pStyle w:val="Heading1"/>
      </w:pPr>
    </w:p>
    <w:p w:rsidR="00281EB4" w:rsidRDefault="00281EB4" w:rsidP="00281EB4">
      <w:pPr>
        <w:pStyle w:val="Heading1"/>
      </w:pPr>
    </w:p>
    <w:p w:rsidR="00281EB4" w:rsidRDefault="00281EB4" w:rsidP="00281EB4">
      <w:pPr>
        <w:pStyle w:val="Heading1"/>
      </w:pPr>
    </w:p>
    <w:p w:rsidR="00281EB4" w:rsidRDefault="00281EB4"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644029" w:rsidRDefault="00644029" w:rsidP="00281EB4">
      <w:pPr>
        <w:pStyle w:val="Heading1"/>
      </w:pPr>
    </w:p>
    <w:p w:rsidR="00C52D50" w:rsidRDefault="00C52D50" w:rsidP="00281EB4">
      <w:pPr>
        <w:rPr>
          <w:rFonts w:ascii="Arial" w:hAnsi="Arial" w:cs="Arial"/>
          <w:sz w:val="24"/>
          <w:szCs w:val="24"/>
        </w:rPr>
      </w:pPr>
      <w:r>
        <w:rPr>
          <w:rFonts w:ascii="Arial" w:hAnsi="Arial" w:cs="Arial"/>
          <w:sz w:val="24"/>
          <w:szCs w:val="24"/>
        </w:rPr>
        <w:t xml:space="preserve">         </w:t>
      </w:r>
    </w:p>
    <w:p w:rsidR="00C52D50" w:rsidRDefault="00C52D50" w:rsidP="00281EB4">
      <w:pPr>
        <w:rPr>
          <w:rFonts w:ascii="Arial" w:hAnsi="Arial" w:cs="Arial"/>
          <w:sz w:val="24"/>
          <w:szCs w:val="24"/>
        </w:rPr>
      </w:pPr>
      <w:r>
        <w:rPr>
          <w:rFonts w:ascii="Arial" w:hAnsi="Arial" w:cs="Arial"/>
          <w:sz w:val="24"/>
          <w:szCs w:val="24"/>
        </w:rPr>
        <w:t xml:space="preserve">     </w:t>
      </w:r>
    </w:p>
    <w:p w:rsidR="00C52D50" w:rsidRDefault="00C52D50" w:rsidP="00281EB4">
      <w:pPr>
        <w:rPr>
          <w:rFonts w:ascii="Arial" w:hAnsi="Arial" w:cs="Arial"/>
          <w:sz w:val="24"/>
          <w:szCs w:val="24"/>
        </w:rPr>
      </w:pPr>
    </w:p>
    <w:p w:rsidR="00281EB4" w:rsidRPr="003750C4" w:rsidRDefault="00281EB4" w:rsidP="00C52D50">
      <w:pPr>
        <w:pStyle w:val="Heading1"/>
        <w:jc w:val="center"/>
        <w:rPr>
          <w:rFonts w:ascii="Arial" w:hAnsi="Arial" w:cs="Arial"/>
          <w:b/>
          <w:bCs/>
          <w:sz w:val="36"/>
          <w:szCs w:val="36"/>
          <w:u w:val="single"/>
        </w:rPr>
      </w:pPr>
      <w:bookmarkStart w:id="0" w:name="_Toc127396938"/>
      <w:r w:rsidRPr="003750C4">
        <w:rPr>
          <w:rFonts w:ascii="Arial" w:hAnsi="Arial" w:cs="Arial"/>
          <w:b/>
          <w:bCs/>
          <w:sz w:val="36"/>
          <w:szCs w:val="36"/>
          <w:u w:val="single"/>
        </w:rPr>
        <w:t>Assignment 1 Data Visualisation:</w:t>
      </w:r>
      <w:bookmarkEnd w:id="0"/>
    </w:p>
    <w:p w:rsidR="00281EB4" w:rsidRPr="005B5598" w:rsidRDefault="00281EB4" w:rsidP="003B59BA">
      <w:pPr>
        <w:pStyle w:val="Heading1"/>
        <w:rPr>
          <w:rFonts w:ascii="Arial" w:hAnsi="Arial" w:cs="Arial"/>
          <w:b/>
          <w:bCs/>
          <w:color w:val="auto"/>
          <w:sz w:val="28"/>
          <w:szCs w:val="28"/>
        </w:rPr>
      </w:pPr>
      <w:bookmarkStart w:id="1" w:name="_Toc127396939"/>
      <w:r w:rsidRPr="005B5598">
        <w:rPr>
          <w:rFonts w:ascii="Arial" w:hAnsi="Arial" w:cs="Arial"/>
          <w:b/>
          <w:bCs/>
          <w:color w:val="auto"/>
          <w:sz w:val="28"/>
          <w:szCs w:val="28"/>
        </w:rPr>
        <w:t>Scenario:</w:t>
      </w:r>
      <w:bookmarkEnd w:id="1"/>
    </w:p>
    <w:p w:rsidR="0041211C" w:rsidRPr="0041211C" w:rsidRDefault="0041211C" w:rsidP="0041211C">
      <w:pPr>
        <w:pStyle w:val="ListParagraph"/>
        <w:numPr>
          <w:ilvl w:val="0"/>
          <w:numId w:val="32"/>
        </w:numPr>
        <w:rPr>
          <w:sz w:val="24"/>
          <w:szCs w:val="24"/>
        </w:rPr>
      </w:pPr>
      <w:r w:rsidRPr="0041211C">
        <w:rPr>
          <w:rFonts w:ascii="Arial" w:hAnsi="Arial" w:cs="Arial"/>
          <w:color w:val="202124"/>
          <w:sz w:val="24"/>
          <w:szCs w:val="24"/>
          <w:shd w:val="clear" w:color="auto" w:fill="FFFFFF"/>
        </w:rPr>
        <w:t>Data visualisation helps to tell stories by curating data into a form that is easier to understand, highlighting the trends and outliers.</w:t>
      </w:r>
    </w:p>
    <w:p w:rsidR="0041211C" w:rsidRPr="0041211C" w:rsidRDefault="0041211C" w:rsidP="0041211C">
      <w:pPr>
        <w:pStyle w:val="ListParagraph"/>
        <w:numPr>
          <w:ilvl w:val="0"/>
          <w:numId w:val="32"/>
        </w:numPr>
        <w:rPr>
          <w:sz w:val="24"/>
          <w:szCs w:val="24"/>
        </w:rPr>
      </w:pPr>
      <w:r w:rsidRPr="0041211C">
        <w:rPr>
          <w:rFonts w:ascii="Arial" w:hAnsi="Arial" w:cs="Arial"/>
          <w:color w:val="202124"/>
          <w:sz w:val="24"/>
          <w:szCs w:val="24"/>
          <w:shd w:val="clear" w:color="auto" w:fill="FFFFFF"/>
        </w:rPr>
        <w:t>A good visualisation tells a story, removing the noise from data and highlighting the useful information.</w:t>
      </w:r>
    </w:p>
    <w:p w:rsidR="0041211C" w:rsidRPr="0041211C" w:rsidRDefault="003750C4" w:rsidP="0041211C">
      <w:pPr>
        <w:pStyle w:val="ListParagraph"/>
        <w:numPr>
          <w:ilvl w:val="0"/>
          <w:numId w:val="32"/>
        </w:numPr>
        <w:rPr>
          <w:rFonts w:ascii="Arial" w:hAnsi="Arial" w:cs="Arial"/>
          <w:sz w:val="24"/>
          <w:szCs w:val="24"/>
        </w:rPr>
      </w:pPr>
      <w:r w:rsidRPr="0041211C">
        <w:rPr>
          <w:rFonts w:ascii="Arial" w:hAnsi="Arial" w:cs="Arial"/>
          <w:sz w:val="24"/>
          <w:szCs w:val="24"/>
        </w:rPr>
        <w:t>I</w:t>
      </w:r>
      <w:r w:rsidR="00281EB4" w:rsidRPr="0041211C">
        <w:rPr>
          <w:rFonts w:ascii="Arial" w:hAnsi="Arial" w:cs="Arial"/>
          <w:sz w:val="24"/>
          <w:szCs w:val="24"/>
        </w:rPr>
        <w:t xml:space="preserve"> have been asked to examine the data workbook and become acquainted with this </w:t>
      </w:r>
      <w:r w:rsidRPr="0041211C">
        <w:rPr>
          <w:rFonts w:ascii="Arial" w:hAnsi="Arial" w:cs="Arial"/>
          <w:sz w:val="24"/>
          <w:szCs w:val="24"/>
        </w:rPr>
        <w:t xml:space="preserve">information. </w:t>
      </w:r>
    </w:p>
    <w:p w:rsidR="003867BC" w:rsidRPr="0041211C" w:rsidRDefault="003750C4" w:rsidP="0041211C">
      <w:pPr>
        <w:pStyle w:val="ListParagraph"/>
        <w:numPr>
          <w:ilvl w:val="0"/>
          <w:numId w:val="32"/>
        </w:numPr>
        <w:rPr>
          <w:rFonts w:ascii="Arial" w:hAnsi="Arial" w:cs="Arial"/>
          <w:sz w:val="24"/>
          <w:szCs w:val="24"/>
        </w:rPr>
      </w:pPr>
      <w:r w:rsidRPr="0041211C">
        <w:rPr>
          <w:rFonts w:ascii="Arial" w:hAnsi="Arial" w:cs="Arial"/>
          <w:sz w:val="24"/>
          <w:szCs w:val="24"/>
        </w:rPr>
        <w:t xml:space="preserve">I </w:t>
      </w:r>
      <w:r w:rsidR="00281EB4" w:rsidRPr="0041211C">
        <w:rPr>
          <w:rFonts w:ascii="Arial" w:hAnsi="Arial" w:cs="Arial"/>
          <w:sz w:val="24"/>
          <w:szCs w:val="24"/>
        </w:rPr>
        <w:t xml:space="preserve">have also been tasked with utilizing Tableau to produce a visual report that would meet the needs </w:t>
      </w:r>
      <w:r w:rsidRPr="0041211C">
        <w:rPr>
          <w:rFonts w:ascii="Arial" w:hAnsi="Arial" w:cs="Arial"/>
          <w:sz w:val="24"/>
          <w:szCs w:val="24"/>
        </w:rPr>
        <w:t>of the</w:t>
      </w:r>
      <w:r w:rsidR="00281EB4" w:rsidRPr="0041211C">
        <w:rPr>
          <w:rFonts w:ascii="Arial" w:hAnsi="Arial" w:cs="Arial"/>
          <w:sz w:val="24"/>
          <w:szCs w:val="24"/>
        </w:rPr>
        <w:t xml:space="preserve"> client by displaying the data as maps and charts. </w:t>
      </w:r>
    </w:p>
    <w:p w:rsidR="005B5EE4" w:rsidRPr="003750C4" w:rsidRDefault="007107C2" w:rsidP="003750C4">
      <w:pPr>
        <w:pStyle w:val="Heading1"/>
        <w:jc w:val="center"/>
        <w:rPr>
          <w:rFonts w:ascii="Arial" w:hAnsi="Arial" w:cs="Arial"/>
          <w:b/>
          <w:bCs/>
          <w:sz w:val="36"/>
          <w:szCs w:val="36"/>
          <w:u w:val="single"/>
        </w:rPr>
      </w:pPr>
      <w:bookmarkStart w:id="2" w:name="_Toc127396940"/>
      <w:r w:rsidRPr="003750C4">
        <w:rPr>
          <w:rFonts w:ascii="Arial" w:hAnsi="Arial" w:cs="Arial"/>
          <w:b/>
          <w:bCs/>
          <w:sz w:val="36"/>
          <w:szCs w:val="36"/>
          <w:u w:val="single"/>
        </w:rPr>
        <w:t>First Task:</w:t>
      </w:r>
      <w:bookmarkEnd w:id="2"/>
    </w:p>
    <w:p w:rsidR="005B5EE4" w:rsidRPr="005B5598" w:rsidRDefault="003C010C" w:rsidP="00C52D50">
      <w:pPr>
        <w:pStyle w:val="Heading2"/>
        <w:rPr>
          <w:rFonts w:ascii="Arial" w:hAnsi="Arial" w:cs="Arial"/>
          <w:b/>
          <w:bCs/>
          <w:color w:val="auto"/>
          <w:sz w:val="28"/>
          <w:szCs w:val="28"/>
        </w:rPr>
      </w:pPr>
      <w:bookmarkStart w:id="3" w:name="_Toc127396941"/>
      <w:r w:rsidRPr="005B5598">
        <w:rPr>
          <w:rFonts w:ascii="Arial" w:hAnsi="Arial" w:cs="Arial"/>
          <w:b/>
          <w:bCs/>
          <w:color w:val="auto"/>
          <w:sz w:val="28"/>
          <w:szCs w:val="28"/>
        </w:rPr>
        <w:t>Policies and Procedures:</w:t>
      </w:r>
      <w:bookmarkEnd w:id="3"/>
    </w:p>
    <w:p w:rsidR="003C010C" w:rsidRDefault="003C010C" w:rsidP="003C010C">
      <w:pPr>
        <w:pStyle w:val="ListParagraph"/>
        <w:numPr>
          <w:ilvl w:val="0"/>
          <w:numId w:val="24"/>
        </w:numPr>
        <w:rPr>
          <w:rFonts w:ascii="Arial" w:hAnsi="Arial" w:cs="Arial"/>
          <w:sz w:val="28"/>
          <w:szCs w:val="28"/>
        </w:rPr>
      </w:pPr>
      <w:r w:rsidRPr="003C010C">
        <w:rPr>
          <w:rFonts w:ascii="Arial" w:hAnsi="Arial" w:cs="Arial"/>
          <w:sz w:val="28"/>
          <w:szCs w:val="28"/>
        </w:rPr>
        <w:t>Ensure data privacy and security.</w:t>
      </w:r>
    </w:p>
    <w:p w:rsidR="00160994" w:rsidRPr="00160994" w:rsidRDefault="0061585C" w:rsidP="00431A94">
      <w:pPr>
        <w:pStyle w:val="ListParagraph"/>
        <w:numPr>
          <w:ilvl w:val="0"/>
          <w:numId w:val="25"/>
        </w:numPr>
        <w:rPr>
          <w:rFonts w:ascii="Arial" w:hAnsi="Arial" w:cs="Arial"/>
          <w:sz w:val="28"/>
          <w:szCs w:val="28"/>
        </w:rPr>
      </w:pPr>
      <w:r>
        <w:rPr>
          <w:rFonts w:ascii="Helvetica" w:hAnsi="Helvetica" w:cs="Helvetica"/>
          <w:color w:val="353740"/>
        </w:rPr>
        <w:t xml:space="preserve">Ensuring data privacy and security is important in order to protect data from unauthorized access or manipulation. </w:t>
      </w:r>
    </w:p>
    <w:p w:rsidR="00160994" w:rsidRPr="00160994" w:rsidRDefault="00160994" w:rsidP="00431A94">
      <w:pPr>
        <w:pStyle w:val="ListParagraph"/>
        <w:numPr>
          <w:ilvl w:val="0"/>
          <w:numId w:val="25"/>
        </w:numPr>
        <w:rPr>
          <w:rFonts w:ascii="Arial" w:hAnsi="Arial" w:cs="Arial"/>
          <w:sz w:val="28"/>
          <w:szCs w:val="28"/>
        </w:rPr>
      </w:pPr>
      <w:r>
        <w:rPr>
          <w:rFonts w:ascii="Helvetica" w:hAnsi="Helvetica" w:cs="Helvetica"/>
          <w:color w:val="353740"/>
        </w:rPr>
        <w:t>I</w:t>
      </w:r>
      <w:r w:rsidR="0061585C">
        <w:rPr>
          <w:rFonts w:ascii="Helvetica" w:hAnsi="Helvetica" w:cs="Helvetica"/>
          <w:color w:val="353740"/>
        </w:rPr>
        <w:t xml:space="preserve">n order to prevent data breaches and other malicious activities. </w:t>
      </w:r>
    </w:p>
    <w:p w:rsidR="00160994" w:rsidRPr="00160994" w:rsidRDefault="00160994" w:rsidP="00431A94">
      <w:pPr>
        <w:pStyle w:val="ListParagraph"/>
        <w:numPr>
          <w:ilvl w:val="0"/>
          <w:numId w:val="25"/>
        </w:numPr>
        <w:rPr>
          <w:rFonts w:ascii="Arial" w:hAnsi="Arial" w:cs="Arial"/>
          <w:sz w:val="28"/>
          <w:szCs w:val="28"/>
        </w:rPr>
      </w:pPr>
      <w:r>
        <w:rPr>
          <w:rFonts w:ascii="Helvetica" w:hAnsi="Helvetica" w:cs="Helvetica"/>
          <w:color w:val="353740"/>
        </w:rPr>
        <w:t>I</w:t>
      </w:r>
      <w:r w:rsidR="0061585C">
        <w:rPr>
          <w:rFonts w:ascii="Helvetica" w:hAnsi="Helvetica" w:cs="Helvetica"/>
          <w:color w:val="353740"/>
        </w:rPr>
        <w:t>n order to ensure that data is not misused or abused.</w:t>
      </w:r>
    </w:p>
    <w:p w:rsidR="0061585C" w:rsidRDefault="00160994" w:rsidP="00431A94">
      <w:pPr>
        <w:pStyle w:val="ListParagraph"/>
        <w:numPr>
          <w:ilvl w:val="0"/>
          <w:numId w:val="25"/>
        </w:numPr>
        <w:rPr>
          <w:rFonts w:ascii="Arial" w:hAnsi="Arial" w:cs="Arial"/>
          <w:sz w:val="28"/>
          <w:szCs w:val="28"/>
        </w:rPr>
      </w:pPr>
      <w:r>
        <w:rPr>
          <w:rFonts w:ascii="Helvetica" w:hAnsi="Helvetica" w:cs="Helvetica"/>
          <w:color w:val="353740"/>
        </w:rPr>
        <w:t>Thi</w:t>
      </w:r>
      <w:r w:rsidR="0061585C">
        <w:rPr>
          <w:rFonts w:ascii="Helvetica" w:hAnsi="Helvetica" w:cs="Helvetica"/>
          <w:color w:val="353740"/>
        </w:rPr>
        <w:t>s essential for any organization that handles sensitive data or collects personal information from users</w:t>
      </w:r>
      <w:r w:rsidR="0041211C">
        <w:rPr>
          <w:rFonts w:ascii="Helvetica" w:hAnsi="Helvetica" w:cs="Helvetica"/>
          <w:color w:val="353740"/>
        </w:rPr>
        <w:t>.</w:t>
      </w:r>
    </w:p>
    <w:p w:rsidR="00050175" w:rsidRPr="003C010C" w:rsidRDefault="00050175" w:rsidP="00050175">
      <w:pPr>
        <w:pStyle w:val="ListParagraph"/>
        <w:ind w:left="1069"/>
        <w:rPr>
          <w:rFonts w:ascii="Arial" w:hAnsi="Arial" w:cs="Arial"/>
          <w:sz w:val="28"/>
          <w:szCs w:val="28"/>
        </w:rPr>
      </w:pPr>
    </w:p>
    <w:p w:rsidR="00431A94" w:rsidRPr="003C010C" w:rsidRDefault="00431A94" w:rsidP="00431A94">
      <w:pPr>
        <w:pStyle w:val="ListParagraph"/>
        <w:numPr>
          <w:ilvl w:val="0"/>
          <w:numId w:val="24"/>
        </w:numPr>
        <w:rPr>
          <w:rFonts w:ascii="Arial" w:hAnsi="Arial" w:cs="Arial"/>
          <w:sz w:val="28"/>
          <w:szCs w:val="28"/>
        </w:rPr>
      </w:pPr>
      <w:r w:rsidRPr="003C010C">
        <w:rPr>
          <w:rFonts w:ascii="Arial" w:hAnsi="Arial" w:cs="Arial"/>
          <w:sz w:val="28"/>
          <w:szCs w:val="28"/>
        </w:rPr>
        <w:t>Ensure data accuracy and integrity.</w:t>
      </w:r>
    </w:p>
    <w:p w:rsidR="00F63EE2" w:rsidRPr="00F63EE2" w:rsidRDefault="0061585C" w:rsidP="00050175">
      <w:pPr>
        <w:pStyle w:val="ListParagraph"/>
        <w:numPr>
          <w:ilvl w:val="0"/>
          <w:numId w:val="25"/>
        </w:numPr>
        <w:rPr>
          <w:rFonts w:ascii="Arial" w:hAnsi="Arial" w:cs="Arial"/>
          <w:sz w:val="28"/>
          <w:szCs w:val="28"/>
        </w:rPr>
      </w:pPr>
      <w:r>
        <w:rPr>
          <w:rFonts w:ascii="Helvetica" w:hAnsi="Helvetica" w:cs="Helvetica"/>
          <w:color w:val="353740"/>
        </w:rPr>
        <w:t>Ensuring data accuracy and integrity is important in order to maintain the accuracy and trustworthiness of data</w:t>
      </w:r>
      <w:r w:rsidR="00F63EE2">
        <w:rPr>
          <w:rFonts w:ascii="Helvetica" w:hAnsi="Helvetica" w:cs="Helvetica"/>
          <w:color w:val="353740"/>
        </w:rPr>
        <w:t xml:space="preserve">, </w:t>
      </w:r>
    </w:p>
    <w:p w:rsidR="00F63EE2" w:rsidRPr="00F63EE2" w:rsidRDefault="00F63EE2" w:rsidP="00050175">
      <w:pPr>
        <w:pStyle w:val="ListParagraph"/>
        <w:numPr>
          <w:ilvl w:val="0"/>
          <w:numId w:val="25"/>
        </w:numPr>
        <w:rPr>
          <w:rFonts w:ascii="Arial" w:hAnsi="Arial" w:cs="Arial"/>
          <w:sz w:val="28"/>
          <w:szCs w:val="28"/>
        </w:rPr>
      </w:pPr>
      <w:r>
        <w:rPr>
          <w:rFonts w:ascii="Helvetica" w:hAnsi="Helvetica" w:cs="Helvetica"/>
          <w:color w:val="353740"/>
        </w:rPr>
        <w:t>I</w:t>
      </w:r>
      <w:r w:rsidR="0061585C">
        <w:rPr>
          <w:rFonts w:ascii="Helvetica" w:hAnsi="Helvetica" w:cs="Helvetica"/>
          <w:color w:val="353740"/>
        </w:rPr>
        <w:t xml:space="preserve">n order to make sure that data is reliable and can be used for making decisions. </w:t>
      </w:r>
    </w:p>
    <w:p w:rsidR="00050175" w:rsidRPr="0041211C" w:rsidRDefault="00F63EE2" w:rsidP="00283D6D">
      <w:pPr>
        <w:pStyle w:val="ListParagraph"/>
        <w:numPr>
          <w:ilvl w:val="0"/>
          <w:numId w:val="25"/>
        </w:numPr>
        <w:rPr>
          <w:rFonts w:ascii="Arial" w:hAnsi="Arial" w:cs="Arial"/>
          <w:sz w:val="28"/>
          <w:szCs w:val="28"/>
        </w:rPr>
      </w:pPr>
      <w:r w:rsidRPr="00F63EE2">
        <w:rPr>
          <w:rFonts w:ascii="Helvetica" w:hAnsi="Helvetica" w:cs="Helvetica"/>
          <w:color w:val="353740"/>
        </w:rPr>
        <w:t>I</w:t>
      </w:r>
      <w:r w:rsidR="0061585C" w:rsidRPr="00F63EE2">
        <w:rPr>
          <w:rFonts w:ascii="Helvetica" w:hAnsi="Helvetica" w:cs="Helvetica"/>
          <w:color w:val="353740"/>
        </w:rPr>
        <w:t>n order to ensure that data is protected from unauthorized access or manipulation</w:t>
      </w:r>
      <w:r w:rsidR="0041211C">
        <w:rPr>
          <w:rFonts w:ascii="Helvetica" w:hAnsi="Helvetica" w:cs="Helvetica"/>
          <w:color w:val="353740"/>
        </w:rPr>
        <w:t>.</w:t>
      </w:r>
    </w:p>
    <w:p w:rsidR="0041211C" w:rsidRDefault="0041211C" w:rsidP="0041211C">
      <w:pPr>
        <w:pStyle w:val="ListParagraph"/>
        <w:ind w:left="502"/>
        <w:rPr>
          <w:rFonts w:ascii="Arial" w:hAnsi="Arial" w:cs="Arial"/>
          <w:sz w:val="28"/>
          <w:szCs w:val="28"/>
        </w:rPr>
      </w:pPr>
    </w:p>
    <w:p w:rsidR="00431A94" w:rsidRDefault="00431A94" w:rsidP="00431A94">
      <w:pPr>
        <w:pStyle w:val="ListParagraph"/>
        <w:numPr>
          <w:ilvl w:val="0"/>
          <w:numId w:val="24"/>
        </w:numPr>
        <w:rPr>
          <w:rFonts w:ascii="Arial" w:hAnsi="Arial" w:cs="Arial"/>
          <w:sz w:val="28"/>
          <w:szCs w:val="28"/>
        </w:rPr>
      </w:pPr>
      <w:r w:rsidRPr="003C010C">
        <w:rPr>
          <w:rFonts w:ascii="Arial" w:hAnsi="Arial" w:cs="Arial"/>
          <w:sz w:val="28"/>
          <w:szCs w:val="28"/>
        </w:rPr>
        <w:t>Monitor data regularly for compliance and accuracy.</w:t>
      </w:r>
    </w:p>
    <w:p w:rsidR="004230A4" w:rsidRPr="004230A4" w:rsidRDefault="0061585C" w:rsidP="0061585C">
      <w:pPr>
        <w:pStyle w:val="ListParagraph"/>
        <w:numPr>
          <w:ilvl w:val="0"/>
          <w:numId w:val="25"/>
        </w:numPr>
        <w:rPr>
          <w:rFonts w:ascii="Arial" w:hAnsi="Arial" w:cs="Arial"/>
          <w:sz w:val="28"/>
          <w:szCs w:val="28"/>
        </w:rPr>
      </w:pPr>
      <w:r>
        <w:rPr>
          <w:rFonts w:ascii="Helvetica" w:hAnsi="Helvetica" w:cs="Helvetica"/>
          <w:color w:val="353740"/>
        </w:rPr>
        <w:t xml:space="preserve">Monitoring data regularly for compliance and accuracy is important in order to ensure that all data is accurate and up to date. </w:t>
      </w:r>
    </w:p>
    <w:p w:rsidR="004230A4" w:rsidRPr="004230A4" w:rsidRDefault="0061585C" w:rsidP="0061585C">
      <w:pPr>
        <w:pStyle w:val="ListParagraph"/>
        <w:numPr>
          <w:ilvl w:val="0"/>
          <w:numId w:val="25"/>
        </w:numPr>
        <w:rPr>
          <w:rFonts w:ascii="Arial" w:hAnsi="Arial" w:cs="Arial"/>
          <w:sz w:val="28"/>
          <w:szCs w:val="28"/>
        </w:rPr>
      </w:pPr>
      <w:r>
        <w:rPr>
          <w:rFonts w:ascii="Helvetica" w:hAnsi="Helvetica" w:cs="Helvetica"/>
          <w:color w:val="353740"/>
        </w:rPr>
        <w:t xml:space="preserve">This is especially important in industries such as healthcare and finance, where data accuracy and compliance are essential for providing quality services. </w:t>
      </w:r>
    </w:p>
    <w:p w:rsidR="0061585C" w:rsidRPr="00436679" w:rsidRDefault="0061585C" w:rsidP="0061585C">
      <w:pPr>
        <w:pStyle w:val="ListParagraph"/>
        <w:numPr>
          <w:ilvl w:val="0"/>
          <w:numId w:val="25"/>
        </w:numPr>
        <w:rPr>
          <w:rFonts w:ascii="Arial" w:hAnsi="Arial" w:cs="Arial"/>
          <w:sz w:val="28"/>
          <w:szCs w:val="28"/>
        </w:rPr>
      </w:pPr>
      <w:r>
        <w:rPr>
          <w:rFonts w:ascii="Helvetica" w:hAnsi="Helvetica" w:cs="Helvetica"/>
          <w:color w:val="353740"/>
        </w:rPr>
        <w:t>Regular monitoring of data helps to ensure that any discrepancies are identified quickly and any necessary corrections are made. It also helps to ensure that data is compliant with any applicable laws or regulations.</w:t>
      </w:r>
    </w:p>
    <w:p w:rsidR="00436679" w:rsidRPr="00436679" w:rsidRDefault="00436679" w:rsidP="00436679">
      <w:pPr>
        <w:rPr>
          <w:rFonts w:ascii="Arial" w:hAnsi="Arial" w:cs="Arial"/>
          <w:sz w:val="28"/>
          <w:szCs w:val="28"/>
        </w:rPr>
      </w:pPr>
    </w:p>
    <w:p w:rsidR="00431A94" w:rsidRDefault="00431A94" w:rsidP="00464758">
      <w:pPr>
        <w:pStyle w:val="ListParagraph"/>
        <w:ind w:left="502"/>
        <w:rPr>
          <w:rFonts w:ascii="Arial" w:hAnsi="Arial" w:cs="Arial"/>
          <w:sz w:val="28"/>
          <w:szCs w:val="28"/>
        </w:rPr>
      </w:pPr>
    </w:p>
    <w:p w:rsidR="00431A94" w:rsidRDefault="00431A94" w:rsidP="003C010C">
      <w:pPr>
        <w:pStyle w:val="ListParagraph"/>
        <w:numPr>
          <w:ilvl w:val="0"/>
          <w:numId w:val="24"/>
        </w:numPr>
        <w:rPr>
          <w:rFonts w:ascii="Arial" w:hAnsi="Arial" w:cs="Arial"/>
          <w:sz w:val="28"/>
          <w:szCs w:val="28"/>
        </w:rPr>
      </w:pPr>
      <w:r w:rsidRPr="003C010C">
        <w:rPr>
          <w:rFonts w:ascii="Arial" w:hAnsi="Arial" w:cs="Arial"/>
          <w:sz w:val="28"/>
          <w:szCs w:val="28"/>
        </w:rPr>
        <w:lastRenderedPageBreak/>
        <w:t>Follow all applicable laws and regulations related to data collection and processing</w:t>
      </w:r>
    </w:p>
    <w:p w:rsidR="0023004A" w:rsidRPr="0023004A" w:rsidRDefault="0023004A" w:rsidP="0061585C">
      <w:pPr>
        <w:pStyle w:val="ListParagraph"/>
        <w:numPr>
          <w:ilvl w:val="0"/>
          <w:numId w:val="25"/>
        </w:numPr>
        <w:rPr>
          <w:rFonts w:ascii="Arial" w:hAnsi="Arial" w:cs="Arial"/>
          <w:sz w:val="28"/>
          <w:szCs w:val="28"/>
        </w:rPr>
      </w:pPr>
      <w:r>
        <w:rPr>
          <w:rFonts w:ascii="Helvetica" w:hAnsi="Helvetica" w:cs="Helvetica"/>
          <w:color w:val="353740"/>
        </w:rPr>
        <w:t>In</w:t>
      </w:r>
      <w:r w:rsidR="0061585C">
        <w:rPr>
          <w:rFonts w:ascii="Helvetica" w:hAnsi="Helvetica" w:cs="Helvetica"/>
          <w:color w:val="353740"/>
        </w:rPr>
        <w:t xml:space="preserve"> order to ensure that data is handled responsibly and in compliance with applicable laws.</w:t>
      </w:r>
    </w:p>
    <w:p w:rsidR="0023004A" w:rsidRPr="0023004A" w:rsidRDefault="0061585C" w:rsidP="0061585C">
      <w:pPr>
        <w:pStyle w:val="ListParagraph"/>
        <w:numPr>
          <w:ilvl w:val="0"/>
          <w:numId w:val="25"/>
        </w:numPr>
        <w:rPr>
          <w:rFonts w:ascii="Arial" w:hAnsi="Arial" w:cs="Arial"/>
          <w:sz w:val="28"/>
          <w:szCs w:val="28"/>
        </w:rPr>
      </w:pPr>
      <w:r>
        <w:rPr>
          <w:rFonts w:ascii="Helvetica" w:hAnsi="Helvetica" w:cs="Helvetica"/>
          <w:color w:val="353740"/>
        </w:rPr>
        <w:t>Laws and regulations related to data can vary depending on the region and industry, and it is important to be aware of any applicable laws and regulations in order to ensure compliance.</w:t>
      </w:r>
    </w:p>
    <w:p w:rsidR="0061585C" w:rsidRPr="0061585C" w:rsidRDefault="0061585C" w:rsidP="0061585C">
      <w:pPr>
        <w:pStyle w:val="ListParagraph"/>
        <w:numPr>
          <w:ilvl w:val="0"/>
          <w:numId w:val="25"/>
        </w:numPr>
        <w:rPr>
          <w:rFonts w:ascii="Arial" w:hAnsi="Arial" w:cs="Arial"/>
          <w:sz w:val="28"/>
          <w:szCs w:val="28"/>
        </w:rPr>
      </w:pPr>
      <w:r>
        <w:rPr>
          <w:rFonts w:ascii="Helvetica" w:hAnsi="Helvetica" w:cs="Helvetica"/>
          <w:color w:val="353740"/>
        </w:rPr>
        <w:t>helps to protect data from misuse or abuse and helps to ensure that data is collected and used responsibly</w:t>
      </w:r>
      <w:r w:rsidR="006D3160">
        <w:rPr>
          <w:rFonts w:ascii="Helvetica" w:hAnsi="Helvetica" w:cs="Helvetica"/>
          <w:color w:val="353740"/>
        </w:rPr>
        <w:t>.</w:t>
      </w:r>
    </w:p>
    <w:p w:rsidR="0061585C" w:rsidRDefault="0061585C" w:rsidP="0061585C">
      <w:pPr>
        <w:pStyle w:val="ListParagraph"/>
        <w:ind w:left="1069"/>
        <w:rPr>
          <w:rFonts w:ascii="Arial" w:hAnsi="Arial" w:cs="Arial"/>
          <w:sz w:val="28"/>
          <w:szCs w:val="28"/>
        </w:rPr>
      </w:pPr>
    </w:p>
    <w:p w:rsidR="00431A94" w:rsidRDefault="00431A94" w:rsidP="003C010C">
      <w:pPr>
        <w:pStyle w:val="ListParagraph"/>
        <w:numPr>
          <w:ilvl w:val="0"/>
          <w:numId w:val="24"/>
        </w:numPr>
        <w:rPr>
          <w:rFonts w:ascii="Arial" w:hAnsi="Arial" w:cs="Arial"/>
          <w:sz w:val="28"/>
          <w:szCs w:val="28"/>
        </w:rPr>
      </w:pPr>
      <w:r w:rsidRPr="00431A94">
        <w:rPr>
          <w:rFonts w:ascii="Arial" w:hAnsi="Arial" w:cs="Arial"/>
          <w:sz w:val="28"/>
          <w:szCs w:val="28"/>
        </w:rPr>
        <w:t>Provide transparency on how data is collected, used, and shared.</w:t>
      </w:r>
    </w:p>
    <w:p w:rsidR="00662CB7" w:rsidRPr="00662CB7" w:rsidRDefault="00662CB7" w:rsidP="0061585C">
      <w:pPr>
        <w:pStyle w:val="ListParagraph"/>
        <w:numPr>
          <w:ilvl w:val="0"/>
          <w:numId w:val="25"/>
        </w:numPr>
        <w:rPr>
          <w:rFonts w:ascii="Arial" w:hAnsi="Arial" w:cs="Arial"/>
          <w:sz w:val="28"/>
          <w:szCs w:val="28"/>
        </w:rPr>
      </w:pPr>
      <w:r>
        <w:rPr>
          <w:rFonts w:ascii="Helvetica" w:hAnsi="Helvetica" w:cs="Helvetica"/>
          <w:color w:val="353740"/>
        </w:rPr>
        <w:t>In</w:t>
      </w:r>
      <w:r w:rsidR="0061585C">
        <w:rPr>
          <w:rFonts w:ascii="Helvetica" w:hAnsi="Helvetica" w:cs="Helvetica"/>
          <w:color w:val="353740"/>
        </w:rPr>
        <w:t xml:space="preserve"> order to ensure that data is being handled responsibly and in an ethical manner. </w:t>
      </w:r>
    </w:p>
    <w:p w:rsidR="00662CB7" w:rsidRPr="00662CB7" w:rsidRDefault="00662CB7" w:rsidP="0061585C">
      <w:pPr>
        <w:pStyle w:val="ListParagraph"/>
        <w:numPr>
          <w:ilvl w:val="0"/>
          <w:numId w:val="25"/>
        </w:numPr>
        <w:rPr>
          <w:rFonts w:ascii="Arial" w:hAnsi="Arial" w:cs="Arial"/>
          <w:sz w:val="28"/>
          <w:szCs w:val="28"/>
        </w:rPr>
      </w:pPr>
      <w:r>
        <w:rPr>
          <w:rFonts w:ascii="Helvetica" w:hAnsi="Helvetica" w:cs="Helvetica"/>
          <w:color w:val="353740"/>
        </w:rPr>
        <w:t>T</w:t>
      </w:r>
      <w:r w:rsidR="0061585C">
        <w:rPr>
          <w:rFonts w:ascii="Helvetica" w:hAnsi="Helvetica" w:cs="Helvetica"/>
          <w:color w:val="353740"/>
        </w:rPr>
        <w:t xml:space="preserve">o ensure that data is used for legitimate purposes and is not misused or abused. </w:t>
      </w:r>
    </w:p>
    <w:p w:rsidR="000841B0" w:rsidRPr="00155AB9" w:rsidRDefault="00662CB7" w:rsidP="00662CB7">
      <w:pPr>
        <w:pStyle w:val="ListParagraph"/>
        <w:numPr>
          <w:ilvl w:val="0"/>
          <w:numId w:val="25"/>
        </w:numPr>
        <w:rPr>
          <w:rFonts w:ascii="Arial" w:hAnsi="Arial" w:cs="Arial"/>
          <w:sz w:val="28"/>
          <w:szCs w:val="28"/>
        </w:rPr>
      </w:pPr>
      <w:r w:rsidRPr="00662CB7">
        <w:rPr>
          <w:rFonts w:ascii="Helvetica" w:hAnsi="Helvetica" w:cs="Helvetica"/>
          <w:color w:val="353740"/>
        </w:rPr>
        <w:t>T</w:t>
      </w:r>
      <w:r w:rsidR="0061585C" w:rsidRPr="00662CB7">
        <w:rPr>
          <w:rFonts w:ascii="Helvetica" w:hAnsi="Helvetica" w:cs="Helvetica"/>
          <w:color w:val="353740"/>
        </w:rPr>
        <w:t>o ensure that data is used only for the purposes for which it was collected and is not shared without the consent of the data subject</w:t>
      </w:r>
      <w:r w:rsidR="00155AB9">
        <w:rPr>
          <w:rFonts w:ascii="Helvetica" w:hAnsi="Helvetica" w:cs="Helvetica"/>
          <w:color w:val="353740"/>
        </w:rPr>
        <w:t>.</w:t>
      </w:r>
    </w:p>
    <w:p w:rsidR="003867BC" w:rsidRDefault="003867BC" w:rsidP="008B5397">
      <w:pPr>
        <w:jc w:val="center"/>
        <w:rPr>
          <w:rFonts w:ascii="Helvetica" w:hAnsi="Helvetica" w:cs="Helvetica"/>
          <w:color w:val="353740"/>
        </w:rPr>
      </w:pPr>
      <w:r>
        <w:rPr>
          <w:rFonts w:ascii="Helvetica" w:hAnsi="Helvetica" w:cs="Helvetica"/>
          <w:color w:val="353740"/>
        </w:rPr>
        <w:t xml:space="preserve">      </w:t>
      </w:r>
    </w:p>
    <w:p w:rsidR="005B5EE4" w:rsidRPr="006D3160" w:rsidRDefault="003122A7" w:rsidP="003750C4">
      <w:pPr>
        <w:pStyle w:val="Heading1"/>
        <w:jc w:val="center"/>
        <w:rPr>
          <w:rFonts w:ascii="Arial" w:hAnsi="Arial" w:cs="Arial"/>
          <w:b/>
          <w:bCs/>
          <w:sz w:val="36"/>
          <w:szCs w:val="36"/>
          <w:u w:val="single"/>
        </w:rPr>
      </w:pPr>
      <w:bookmarkStart w:id="4" w:name="_Toc127396942"/>
      <w:r w:rsidRPr="006D3160">
        <w:rPr>
          <w:rFonts w:ascii="Arial" w:hAnsi="Arial" w:cs="Arial"/>
          <w:b/>
          <w:bCs/>
          <w:sz w:val="36"/>
          <w:szCs w:val="36"/>
          <w:u w:val="single"/>
        </w:rPr>
        <w:t>Second Task:</w:t>
      </w:r>
      <w:bookmarkEnd w:id="4"/>
    </w:p>
    <w:p w:rsidR="008B5397" w:rsidRPr="00BD3569" w:rsidRDefault="008B5397" w:rsidP="008B5397">
      <w:pPr>
        <w:rPr>
          <w:rFonts w:ascii="Arial" w:hAnsi="Arial" w:cs="Arial"/>
          <w:sz w:val="24"/>
          <w:szCs w:val="24"/>
        </w:rPr>
      </w:pPr>
    </w:p>
    <w:p w:rsidR="008B5397" w:rsidRPr="00BD3569" w:rsidRDefault="008B5397" w:rsidP="008B5397">
      <w:pPr>
        <w:rPr>
          <w:rFonts w:ascii="Arial" w:hAnsi="Arial" w:cs="Arial"/>
          <w:sz w:val="24"/>
          <w:szCs w:val="24"/>
        </w:rPr>
      </w:pPr>
      <w:r w:rsidRPr="00BD3569">
        <w:rPr>
          <w:rFonts w:ascii="Arial" w:hAnsi="Arial" w:cs="Arial"/>
          <w:sz w:val="24"/>
          <w:szCs w:val="24"/>
        </w:rPr>
        <w:t>1.Protect the work book, setting password.</w:t>
      </w:r>
    </w:p>
    <w:p w:rsidR="003122A7" w:rsidRPr="00BD3569" w:rsidRDefault="008B5397">
      <w:pPr>
        <w:rPr>
          <w:rFonts w:ascii="Arial" w:hAnsi="Arial" w:cs="Arial"/>
          <w:sz w:val="24"/>
          <w:szCs w:val="24"/>
        </w:rPr>
      </w:pPr>
      <w:r w:rsidRPr="00BD3569">
        <w:rPr>
          <w:rFonts w:ascii="Arial" w:hAnsi="Arial" w:cs="Arial"/>
          <w:noProof/>
          <w:sz w:val="24"/>
          <w:szCs w:val="24"/>
        </w:rPr>
        <w:drawing>
          <wp:inline distT="0" distB="0" distL="0" distR="0">
            <wp:extent cx="5731510" cy="3810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rsidR="00F5373E" w:rsidRPr="00BD3569" w:rsidRDefault="00F5373E">
      <w:pPr>
        <w:rPr>
          <w:rFonts w:ascii="Arial" w:hAnsi="Arial" w:cs="Arial"/>
          <w:sz w:val="24"/>
          <w:szCs w:val="24"/>
        </w:rPr>
      </w:pPr>
    </w:p>
    <w:p w:rsidR="00345CA3" w:rsidRDefault="00345CA3" w:rsidP="00C529D2">
      <w:pPr>
        <w:pStyle w:val="ListParagraph"/>
        <w:numPr>
          <w:ilvl w:val="0"/>
          <w:numId w:val="6"/>
        </w:numPr>
        <w:rPr>
          <w:rFonts w:ascii="Arial" w:hAnsi="Arial" w:cs="Arial"/>
          <w:noProof/>
          <w:sz w:val="24"/>
          <w:szCs w:val="24"/>
        </w:rPr>
      </w:pPr>
      <w:r>
        <w:rPr>
          <w:rFonts w:ascii="Arial" w:hAnsi="Arial" w:cs="Arial"/>
          <w:noProof/>
          <w:sz w:val="24"/>
          <w:szCs w:val="24"/>
        </w:rPr>
        <w:lastRenderedPageBreak/>
        <w:t xml:space="preserve">Select the </w:t>
      </w:r>
      <w:r w:rsidR="00310793">
        <w:rPr>
          <w:rFonts w:ascii="Arial" w:hAnsi="Arial" w:cs="Arial"/>
          <w:noProof/>
          <w:sz w:val="24"/>
          <w:szCs w:val="24"/>
        </w:rPr>
        <w:t>HOME, click INFO .</w:t>
      </w:r>
    </w:p>
    <w:p w:rsidR="00F5373E" w:rsidRPr="00BD3569" w:rsidRDefault="00F5373E" w:rsidP="00C529D2">
      <w:pPr>
        <w:pStyle w:val="ListParagraph"/>
        <w:numPr>
          <w:ilvl w:val="0"/>
          <w:numId w:val="6"/>
        </w:numPr>
        <w:rPr>
          <w:rFonts w:ascii="Arial" w:hAnsi="Arial" w:cs="Arial"/>
          <w:noProof/>
          <w:sz w:val="24"/>
          <w:szCs w:val="24"/>
        </w:rPr>
      </w:pPr>
      <w:r w:rsidRPr="00BD3569">
        <w:rPr>
          <w:rFonts w:ascii="Arial" w:hAnsi="Arial" w:cs="Arial"/>
          <w:noProof/>
          <w:sz w:val="24"/>
          <w:szCs w:val="24"/>
        </w:rPr>
        <w:t>Select Rescrit access and set the password to protect the worksheet.</w:t>
      </w:r>
    </w:p>
    <w:p w:rsidR="00F5373E" w:rsidRPr="00BD3569" w:rsidRDefault="00F5373E">
      <w:pPr>
        <w:rPr>
          <w:rFonts w:ascii="Arial" w:hAnsi="Arial" w:cs="Arial"/>
          <w:noProof/>
          <w:sz w:val="24"/>
          <w:szCs w:val="24"/>
        </w:rPr>
      </w:pPr>
    </w:p>
    <w:p w:rsidR="00F5373E" w:rsidRPr="00BD3569" w:rsidRDefault="00F5373E">
      <w:pPr>
        <w:rPr>
          <w:rFonts w:ascii="Arial" w:hAnsi="Arial" w:cs="Arial"/>
          <w:noProof/>
          <w:sz w:val="24"/>
          <w:szCs w:val="24"/>
        </w:rPr>
      </w:pPr>
    </w:p>
    <w:p w:rsidR="00F5373E" w:rsidRPr="00BD3569" w:rsidRDefault="00F5373E">
      <w:pPr>
        <w:rPr>
          <w:rFonts w:ascii="Arial" w:hAnsi="Arial" w:cs="Arial"/>
          <w:noProof/>
          <w:sz w:val="24"/>
          <w:szCs w:val="24"/>
        </w:rPr>
      </w:pPr>
      <w:r w:rsidRPr="00BD3569">
        <w:rPr>
          <w:rFonts w:ascii="Arial" w:hAnsi="Arial" w:cs="Arial"/>
          <w:noProof/>
          <w:sz w:val="24"/>
          <w:szCs w:val="24"/>
        </w:rPr>
        <w:t xml:space="preserve">2. </w:t>
      </w:r>
      <w:r w:rsidRPr="00BD3569">
        <w:rPr>
          <w:rFonts w:ascii="Arial" w:hAnsi="Arial" w:cs="Arial"/>
          <w:sz w:val="24"/>
          <w:szCs w:val="24"/>
        </w:rPr>
        <w:t>Highlight column C and change the data to display in British Pound symbol</w:t>
      </w:r>
    </w:p>
    <w:p w:rsidR="00F5373E" w:rsidRPr="00BD3569" w:rsidRDefault="00F5373E">
      <w:pPr>
        <w:rPr>
          <w:rFonts w:ascii="Arial" w:hAnsi="Arial" w:cs="Arial"/>
          <w:sz w:val="24"/>
          <w:szCs w:val="24"/>
        </w:rPr>
      </w:pPr>
      <w:r w:rsidRPr="00BD3569">
        <w:rPr>
          <w:rFonts w:ascii="Arial" w:hAnsi="Arial" w:cs="Arial"/>
          <w:noProof/>
          <w:sz w:val="24"/>
          <w:szCs w:val="24"/>
        </w:rPr>
        <w:drawing>
          <wp:inline distT="0" distB="0" distL="0" distR="0">
            <wp:extent cx="5731510" cy="4028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28440"/>
                    </a:xfrm>
                    <a:prstGeom prst="rect">
                      <a:avLst/>
                    </a:prstGeom>
                    <a:noFill/>
                    <a:ln>
                      <a:noFill/>
                    </a:ln>
                  </pic:spPr>
                </pic:pic>
              </a:graphicData>
            </a:graphic>
          </wp:inline>
        </w:drawing>
      </w:r>
    </w:p>
    <w:p w:rsidR="00C529D2" w:rsidRPr="00BD3569" w:rsidRDefault="00F5373E" w:rsidP="00C529D2">
      <w:pPr>
        <w:pStyle w:val="ListParagraph"/>
        <w:numPr>
          <w:ilvl w:val="0"/>
          <w:numId w:val="4"/>
        </w:numPr>
        <w:rPr>
          <w:rFonts w:ascii="Arial" w:hAnsi="Arial" w:cs="Arial"/>
          <w:sz w:val="24"/>
          <w:szCs w:val="24"/>
        </w:rPr>
      </w:pPr>
      <w:r w:rsidRPr="00BD3569">
        <w:rPr>
          <w:rFonts w:ascii="Arial" w:hAnsi="Arial" w:cs="Arial"/>
          <w:sz w:val="24"/>
          <w:szCs w:val="24"/>
        </w:rPr>
        <w:t>Select column C and right click the cursor</w:t>
      </w:r>
      <w:r w:rsidR="00C529D2" w:rsidRPr="00BD3569">
        <w:rPr>
          <w:rFonts w:ascii="Arial" w:hAnsi="Arial" w:cs="Arial"/>
          <w:sz w:val="24"/>
          <w:szCs w:val="24"/>
        </w:rPr>
        <w:t>.</w:t>
      </w:r>
    </w:p>
    <w:p w:rsidR="00C529D2" w:rsidRPr="00BD3569" w:rsidRDefault="00C529D2" w:rsidP="00C529D2">
      <w:pPr>
        <w:pStyle w:val="ListParagraph"/>
        <w:numPr>
          <w:ilvl w:val="0"/>
          <w:numId w:val="4"/>
        </w:numPr>
        <w:rPr>
          <w:rFonts w:ascii="Arial" w:hAnsi="Arial" w:cs="Arial"/>
          <w:sz w:val="24"/>
          <w:szCs w:val="24"/>
        </w:rPr>
      </w:pPr>
      <w:r w:rsidRPr="00BD3569">
        <w:rPr>
          <w:rFonts w:ascii="Arial" w:hAnsi="Arial" w:cs="Arial"/>
          <w:sz w:val="24"/>
          <w:szCs w:val="24"/>
        </w:rPr>
        <w:t>S</w:t>
      </w:r>
      <w:r w:rsidR="00F5373E" w:rsidRPr="00BD3569">
        <w:rPr>
          <w:rFonts w:ascii="Arial" w:hAnsi="Arial" w:cs="Arial"/>
          <w:sz w:val="24"/>
          <w:szCs w:val="24"/>
        </w:rPr>
        <w:t>elect the format cells</w:t>
      </w:r>
      <w:r w:rsidRPr="00BD3569">
        <w:rPr>
          <w:rFonts w:ascii="Arial" w:hAnsi="Arial" w:cs="Arial"/>
          <w:sz w:val="24"/>
          <w:szCs w:val="24"/>
        </w:rPr>
        <w:t>.</w:t>
      </w:r>
    </w:p>
    <w:p w:rsidR="005B5EE4" w:rsidRPr="00BD3569" w:rsidRDefault="00F5373E" w:rsidP="00C529D2">
      <w:pPr>
        <w:pStyle w:val="ListParagraph"/>
        <w:numPr>
          <w:ilvl w:val="0"/>
          <w:numId w:val="4"/>
        </w:numPr>
        <w:rPr>
          <w:rFonts w:ascii="Arial" w:hAnsi="Arial" w:cs="Arial"/>
          <w:sz w:val="24"/>
          <w:szCs w:val="24"/>
        </w:rPr>
      </w:pPr>
      <w:r w:rsidRPr="00BD3569">
        <w:rPr>
          <w:rFonts w:ascii="Arial" w:hAnsi="Arial" w:cs="Arial"/>
          <w:sz w:val="24"/>
          <w:szCs w:val="24"/>
        </w:rPr>
        <w:t>Check the currency symbol and change the currency value into British Pound value.</w:t>
      </w:r>
    </w:p>
    <w:p w:rsidR="00FA784C" w:rsidRPr="00BD3569" w:rsidRDefault="00FA784C">
      <w:pPr>
        <w:rPr>
          <w:rFonts w:ascii="Arial" w:hAnsi="Arial" w:cs="Arial"/>
          <w:sz w:val="24"/>
          <w:szCs w:val="24"/>
        </w:rPr>
      </w:pPr>
    </w:p>
    <w:p w:rsidR="00FA784C" w:rsidRPr="00BD3569" w:rsidRDefault="00FA784C">
      <w:pPr>
        <w:rPr>
          <w:rFonts w:ascii="Arial" w:hAnsi="Arial" w:cs="Arial"/>
          <w:sz w:val="24"/>
          <w:szCs w:val="24"/>
        </w:rPr>
      </w:pPr>
      <w:r w:rsidRPr="00BD3569">
        <w:rPr>
          <w:rFonts w:ascii="Arial" w:hAnsi="Arial" w:cs="Arial"/>
          <w:sz w:val="24"/>
          <w:szCs w:val="24"/>
        </w:rPr>
        <w:t>3. Turn the GDP sheet into a table.</w:t>
      </w:r>
    </w:p>
    <w:p w:rsidR="00C529D2" w:rsidRPr="00BD3569" w:rsidRDefault="001F2C62">
      <w:pPr>
        <w:rPr>
          <w:rFonts w:ascii="Arial" w:hAnsi="Arial" w:cs="Arial"/>
          <w:sz w:val="24"/>
          <w:szCs w:val="24"/>
        </w:rPr>
      </w:pPr>
      <w:r>
        <w:rPr>
          <w:noProof/>
        </w:rPr>
        <w:drawing>
          <wp:inline distT="0" distB="0" distL="0" distR="0">
            <wp:extent cx="5731510" cy="1357630"/>
            <wp:effectExtent l="0" t="0" r="254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57630"/>
                    </a:xfrm>
                    <a:prstGeom prst="rect">
                      <a:avLst/>
                    </a:prstGeom>
                    <a:noFill/>
                    <a:ln>
                      <a:noFill/>
                    </a:ln>
                  </pic:spPr>
                </pic:pic>
              </a:graphicData>
            </a:graphic>
          </wp:inline>
        </w:drawing>
      </w:r>
    </w:p>
    <w:p w:rsidR="00C529D2" w:rsidRPr="00BD3569" w:rsidRDefault="00C529D2" w:rsidP="00C529D2">
      <w:pPr>
        <w:pStyle w:val="trt0xe"/>
        <w:numPr>
          <w:ilvl w:val="0"/>
          <w:numId w:val="5"/>
        </w:numPr>
        <w:shd w:val="clear" w:color="auto" w:fill="FFFFFF"/>
        <w:spacing w:before="0" w:beforeAutospacing="0" w:after="60" w:afterAutospacing="0"/>
        <w:rPr>
          <w:rFonts w:ascii="Arial" w:hAnsi="Arial" w:cs="Arial"/>
          <w:color w:val="202124"/>
        </w:rPr>
      </w:pPr>
      <w:r w:rsidRPr="00BD3569">
        <w:rPr>
          <w:rFonts w:ascii="Arial" w:hAnsi="Arial" w:cs="Arial"/>
          <w:color w:val="202124"/>
        </w:rPr>
        <w:t>Select a cell within your data.</w:t>
      </w:r>
    </w:p>
    <w:p w:rsidR="00C529D2" w:rsidRPr="00BD3569" w:rsidRDefault="00C529D2" w:rsidP="00C529D2">
      <w:pPr>
        <w:pStyle w:val="trt0xe"/>
        <w:numPr>
          <w:ilvl w:val="0"/>
          <w:numId w:val="5"/>
        </w:numPr>
        <w:shd w:val="clear" w:color="auto" w:fill="FFFFFF"/>
        <w:spacing w:before="0" w:beforeAutospacing="0" w:after="60" w:afterAutospacing="0"/>
        <w:rPr>
          <w:rFonts w:ascii="Arial" w:hAnsi="Arial" w:cs="Arial"/>
          <w:color w:val="202124"/>
        </w:rPr>
      </w:pPr>
      <w:r w:rsidRPr="00BD3569">
        <w:rPr>
          <w:rFonts w:ascii="Arial" w:hAnsi="Arial" w:cs="Arial"/>
          <w:color w:val="202124"/>
        </w:rPr>
        <w:lastRenderedPageBreak/>
        <w:t xml:space="preserve">Select Home </w:t>
      </w:r>
      <w:r w:rsidR="000855CA">
        <w:rPr>
          <w:rFonts w:ascii="Arial" w:hAnsi="Arial" w:cs="Arial"/>
          <w:color w:val="202124"/>
        </w:rPr>
        <w:t>and</w:t>
      </w:r>
      <w:r w:rsidRPr="00BD3569">
        <w:rPr>
          <w:rFonts w:ascii="Arial" w:hAnsi="Arial" w:cs="Arial"/>
          <w:color w:val="202124"/>
        </w:rPr>
        <w:t xml:space="preserve"> Format as Table.</w:t>
      </w:r>
    </w:p>
    <w:p w:rsidR="003750C4" w:rsidRDefault="003750C4">
      <w:pPr>
        <w:rPr>
          <w:rFonts w:ascii="Arial" w:hAnsi="Arial" w:cs="Arial"/>
          <w:sz w:val="24"/>
          <w:szCs w:val="24"/>
        </w:rPr>
      </w:pPr>
    </w:p>
    <w:p w:rsidR="005B5EE4" w:rsidRPr="00BD3569" w:rsidRDefault="00CF390B">
      <w:pPr>
        <w:rPr>
          <w:rFonts w:ascii="Arial" w:hAnsi="Arial" w:cs="Arial"/>
          <w:sz w:val="24"/>
          <w:szCs w:val="24"/>
        </w:rPr>
      </w:pPr>
      <w:r w:rsidRPr="00BD3569">
        <w:rPr>
          <w:rFonts w:ascii="Arial" w:hAnsi="Arial" w:cs="Arial"/>
          <w:sz w:val="24"/>
          <w:szCs w:val="24"/>
        </w:rPr>
        <w:t>4. Filter the table to display only the information for 2019</w:t>
      </w:r>
    </w:p>
    <w:p w:rsidR="005B5EE4" w:rsidRPr="00BD3569" w:rsidRDefault="00CF390B">
      <w:pPr>
        <w:rPr>
          <w:rFonts w:ascii="Arial" w:hAnsi="Arial" w:cs="Arial"/>
          <w:sz w:val="24"/>
          <w:szCs w:val="24"/>
        </w:rPr>
      </w:pPr>
      <w:r w:rsidRPr="00BD3569">
        <w:rPr>
          <w:rFonts w:ascii="Arial" w:hAnsi="Arial" w:cs="Arial"/>
          <w:noProof/>
          <w:sz w:val="24"/>
          <w:szCs w:val="24"/>
        </w:rPr>
        <w:drawing>
          <wp:inline distT="0" distB="0" distL="0" distR="0">
            <wp:extent cx="5731510" cy="6845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845935"/>
                    </a:xfrm>
                    <a:prstGeom prst="rect">
                      <a:avLst/>
                    </a:prstGeom>
                    <a:noFill/>
                    <a:ln>
                      <a:noFill/>
                    </a:ln>
                  </pic:spPr>
                </pic:pic>
              </a:graphicData>
            </a:graphic>
          </wp:inline>
        </w:drawing>
      </w:r>
    </w:p>
    <w:p w:rsidR="005B5EE4" w:rsidRPr="00BD3569" w:rsidRDefault="005B5EE4">
      <w:pPr>
        <w:rPr>
          <w:rFonts w:ascii="Arial" w:hAnsi="Arial" w:cs="Arial"/>
          <w:sz w:val="24"/>
          <w:szCs w:val="24"/>
        </w:rPr>
      </w:pPr>
    </w:p>
    <w:p w:rsidR="00310793" w:rsidRDefault="00310793" w:rsidP="00310793">
      <w:pPr>
        <w:pStyle w:val="trt0xe"/>
        <w:shd w:val="clear" w:color="auto" w:fill="FFFFFF"/>
        <w:spacing w:before="0" w:beforeAutospacing="0" w:after="60" w:afterAutospacing="0"/>
        <w:ind w:left="720"/>
        <w:rPr>
          <w:rFonts w:ascii="Arial" w:hAnsi="Arial" w:cs="Arial"/>
          <w:color w:val="202124"/>
        </w:rPr>
      </w:pPr>
    </w:p>
    <w:p w:rsidR="00CF390B" w:rsidRPr="00BD3569" w:rsidRDefault="00CF390B" w:rsidP="00CF390B">
      <w:pPr>
        <w:pStyle w:val="trt0xe"/>
        <w:numPr>
          <w:ilvl w:val="0"/>
          <w:numId w:val="7"/>
        </w:numPr>
        <w:shd w:val="clear" w:color="auto" w:fill="FFFFFF"/>
        <w:spacing w:before="0" w:beforeAutospacing="0" w:after="60" w:afterAutospacing="0"/>
        <w:rPr>
          <w:rFonts w:ascii="Arial" w:hAnsi="Arial" w:cs="Arial"/>
          <w:color w:val="202124"/>
        </w:rPr>
      </w:pPr>
      <w:r w:rsidRPr="00BD3569">
        <w:rPr>
          <w:rFonts w:ascii="Arial" w:hAnsi="Arial" w:cs="Arial"/>
          <w:color w:val="202124"/>
        </w:rPr>
        <w:t>Select Data</w:t>
      </w:r>
      <w:r w:rsidR="00310793">
        <w:rPr>
          <w:rFonts w:ascii="Arial" w:hAnsi="Arial" w:cs="Arial"/>
          <w:color w:val="202124"/>
        </w:rPr>
        <w:t xml:space="preserve"> from tool-bar </w:t>
      </w:r>
      <w:r w:rsidR="0020083C">
        <w:rPr>
          <w:rFonts w:ascii="Arial" w:hAnsi="Arial" w:cs="Arial"/>
          <w:color w:val="202124"/>
        </w:rPr>
        <w:t>and</w:t>
      </w:r>
      <w:r w:rsidRPr="00BD3569">
        <w:rPr>
          <w:rFonts w:ascii="Arial" w:hAnsi="Arial" w:cs="Arial"/>
          <w:color w:val="202124"/>
        </w:rPr>
        <w:t xml:space="preserve"> Filter.</w:t>
      </w:r>
    </w:p>
    <w:p w:rsidR="00CF390B" w:rsidRPr="00BD3569" w:rsidRDefault="00CF390B" w:rsidP="00CF390B">
      <w:pPr>
        <w:pStyle w:val="trt0xe"/>
        <w:numPr>
          <w:ilvl w:val="0"/>
          <w:numId w:val="7"/>
        </w:numPr>
        <w:shd w:val="clear" w:color="auto" w:fill="FFFFFF"/>
        <w:spacing w:before="0" w:beforeAutospacing="0" w:after="60" w:afterAutospacing="0"/>
        <w:rPr>
          <w:rFonts w:ascii="Arial" w:hAnsi="Arial" w:cs="Arial"/>
          <w:color w:val="202124"/>
        </w:rPr>
      </w:pPr>
      <w:r w:rsidRPr="00BD3569">
        <w:rPr>
          <w:rFonts w:ascii="Arial" w:hAnsi="Arial" w:cs="Arial"/>
          <w:color w:val="202124"/>
        </w:rPr>
        <w:t>Select the column header arrow, within Number Filters select only 2019.</w:t>
      </w:r>
    </w:p>
    <w:p w:rsidR="005B5EE4" w:rsidRPr="00BD3569" w:rsidRDefault="005B5EE4">
      <w:pPr>
        <w:rPr>
          <w:rFonts w:ascii="Arial" w:hAnsi="Arial" w:cs="Arial"/>
          <w:sz w:val="24"/>
          <w:szCs w:val="24"/>
        </w:rPr>
      </w:pPr>
    </w:p>
    <w:p w:rsidR="00CF390B" w:rsidRPr="00BD3569" w:rsidRDefault="00CF390B">
      <w:pPr>
        <w:rPr>
          <w:rFonts w:ascii="Arial" w:eastAsia="Times New Roman" w:hAnsi="Arial" w:cs="Arial"/>
          <w:color w:val="202124"/>
          <w:kern w:val="0"/>
          <w:sz w:val="24"/>
          <w:szCs w:val="24"/>
          <w:lang w:eastAsia="en-GB"/>
          <w14:ligatures w14:val="none"/>
        </w:rPr>
      </w:pPr>
    </w:p>
    <w:p w:rsidR="001F2C62" w:rsidRDefault="001F2C62" w:rsidP="001F2C62">
      <w:pPr>
        <w:ind w:left="360"/>
        <w:rPr>
          <w:rFonts w:ascii="Arial" w:eastAsia="Times New Roman" w:hAnsi="Arial" w:cs="Arial"/>
          <w:color w:val="202124"/>
          <w:kern w:val="0"/>
          <w:sz w:val="24"/>
          <w:szCs w:val="24"/>
          <w:lang w:eastAsia="en-GB"/>
          <w14:ligatures w14:val="none"/>
        </w:rPr>
      </w:pPr>
    </w:p>
    <w:p w:rsidR="005D6E84" w:rsidRPr="00BD3569" w:rsidRDefault="0020764B" w:rsidP="001F2A25">
      <w:pPr>
        <w:ind w:left="360"/>
        <w:rPr>
          <w:rFonts w:ascii="Arial" w:eastAsia="Times New Roman" w:hAnsi="Arial" w:cs="Arial"/>
          <w:color w:val="202124"/>
          <w:kern w:val="0"/>
          <w:sz w:val="24"/>
          <w:szCs w:val="24"/>
          <w:lang w:eastAsia="en-GB"/>
          <w14:ligatures w14:val="none"/>
        </w:rPr>
      </w:pPr>
      <w:r>
        <w:rPr>
          <w:rFonts w:ascii="Arial" w:eastAsia="Times New Roman" w:hAnsi="Arial" w:cs="Arial"/>
          <w:color w:val="202124"/>
          <w:kern w:val="0"/>
          <w:sz w:val="24"/>
          <w:szCs w:val="24"/>
          <w:lang w:eastAsia="en-GB"/>
          <w14:ligatures w14:val="none"/>
        </w:rPr>
        <w:t xml:space="preserve">5. </w:t>
      </w:r>
      <w:r w:rsidR="00CF390B" w:rsidRPr="001F2C62">
        <w:rPr>
          <w:rFonts w:ascii="Arial" w:eastAsia="Times New Roman" w:hAnsi="Arial" w:cs="Arial"/>
          <w:color w:val="202124"/>
          <w:kern w:val="0"/>
          <w:sz w:val="24"/>
          <w:szCs w:val="24"/>
          <w:lang w:eastAsia="en-GB"/>
          <w14:ligatures w14:val="none"/>
        </w:rPr>
        <w:t>Next create a chart that will only display the following data ‘Rank, Country and GDP - per capita (PPP).</w:t>
      </w:r>
      <w:r w:rsidR="005D6E84" w:rsidRPr="00BD3569">
        <w:rPr>
          <w:rFonts w:ascii="Arial" w:hAnsi="Arial" w:cs="Arial"/>
          <w:noProof/>
          <w:sz w:val="24"/>
          <w:szCs w:val="24"/>
        </w:rPr>
        <w:drawing>
          <wp:inline distT="0" distB="0" distL="0" distR="0">
            <wp:extent cx="4396740" cy="7406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6740" cy="7406640"/>
                    </a:xfrm>
                    <a:prstGeom prst="rect">
                      <a:avLst/>
                    </a:prstGeom>
                    <a:noFill/>
                    <a:ln>
                      <a:noFill/>
                    </a:ln>
                  </pic:spPr>
                </pic:pic>
              </a:graphicData>
            </a:graphic>
          </wp:inline>
        </w:drawing>
      </w:r>
    </w:p>
    <w:p w:rsidR="0020083C" w:rsidRDefault="005D6E84">
      <w:pPr>
        <w:pStyle w:val="trt0xe"/>
        <w:numPr>
          <w:ilvl w:val="0"/>
          <w:numId w:val="7"/>
        </w:numPr>
        <w:shd w:val="clear" w:color="auto" w:fill="FFFFFF"/>
        <w:spacing w:before="0" w:beforeAutospacing="0" w:after="60" w:afterAutospacing="0"/>
        <w:rPr>
          <w:rFonts w:ascii="Arial" w:hAnsi="Arial" w:cs="Arial"/>
          <w:color w:val="202124"/>
        </w:rPr>
      </w:pPr>
      <w:r w:rsidRPr="0020083C">
        <w:rPr>
          <w:rFonts w:ascii="Arial" w:hAnsi="Arial" w:cs="Arial"/>
          <w:color w:val="202124"/>
        </w:rPr>
        <w:lastRenderedPageBreak/>
        <w:t>Select</w:t>
      </w:r>
      <w:r w:rsidR="0020083C" w:rsidRPr="0020083C">
        <w:rPr>
          <w:rFonts w:ascii="Arial" w:hAnsi="Arial" w:cs="Arial"/>
          <w:color w:val="202124"/>
        </w:rPr>
        <w:t xml:space="preserve"> all the cell values of</w:t>
      </w:r>
      <w:r w:rsidRPr="0020083C">
        <w:rPr>
          <w:rFonts w:ascii="Arial" w:hAnsi="Arial" w:cs="Arial"/>
          <w:color w:val="202124"/>
        </w:rPr>
        <w:t xml:space="preserve"> Rank, Country and GDP to create a chart</w:t>
      </w:r>
      <w:r w:rsidR="0020083C">
        <w:rPr>
          <w:rFonts w:ascii="Arial" w:hAnsi="Arial" w:cs="Arial"/>
          <w:color w:val="202124"/>
        </w:rPr>
        <w:t>.</w:t>
      </w:r>
    </w:p>
    <w:p w:rsidR="005D6E84" w:rsidRDefault="005D6E84">
      <w:pPr>
        <w:pStyle w:val="trt0xe"/>
        <w:numPr>
          <w:ilvl w:val="0"/>
          <w:numId w:val="7"/>
        </w:numPr>
        <w:shd w:val="clear" w:color="auto" w:fill="FFFFFF"/>
        <w:spacing w:before="0" w:beforeAutospacing="0" w:after="60" w:afterAutospacing="0"/>
        <w:rPr>
          <w:rFonts w:ascii="Arial" w:hAnsi="Arial" w:cs="Arial"/>
          <w:color w:val="202124"/>
        </w:rPr>
      </w:pPr>
      <w:r w:rsidRPr="0020083C">
        <w:rPr>
          <w:rFonts w:ascii="Arial" w:hAnsi="Arial" w:cs="Arial"/>
          <w:color w:val="202124"/>
        </w:rPr>
        <w:t xml:space="preserve">Click INSERT </w:t>
      </w:r>
      <w:r w:rsidR="0020083C">
        <w:rPr>
          <w:rFonts w:ascii="Arial" w:hAnsi="Arial" w:cs="Arial"/>
          <w:color w:val="202124"/>
        </w:rPr>
        <w:t>for</w:t>
      </w:r>
      <w:r w:rsidRPr="0020083C">
        <w:rPr>
          <w:rFonts w:ascii="Arial" w:hAnsi="Arial" w:cs="Arial"/>
          <w:color w:val="202124"/>
        </w:rPr>
        <w:t xml:space="preserve"> </w:t>
      </w:r>
      <w:r w:rsidR="0020083C">
        <w:rPr>
          <w:rFonts w:ascii="Arial" w:hAnsi="Arial" w:cs="Arial"/>
          <w:color w:val="202124"/>
        </w:rPr>
        <w:t>r</w:t>
      </w:r>
      <w:r w:rsidRPr="0020083C">
        <w:rPr>
          <w:rFonts w:ascii="Arial" w:hAnsi="Arial" w:cs="Arial"/>
          <w:color w:val="202124"/>
        </w:rPr>
        <w:t>ecommended Charts.</w:t>
      </w:r>
    </w:p>
    <w:p w:rsidR="001F2A25" w:rsidRDefault="001F2A25" w:rsidP="002859E7">
      <w:pPr>
        <w:pStyle w:val="trt0xe"/>
        <w:shd w:val="clear" w:color="auto" w:fill="FFFFFF"/>
        <w:spacing w:before="0" w:beforeAutospacing="0" w:after="60" w:afterAutospacing="0"/>
        <w:rPr>
          <w:rFonts w:ascii="Arial" w:hAnsi="Arial" w:cs="Arial"/>
          <w:color w:val="202124"/>
        </w:rPr>
      </w:pPr>
    </w:p>
    <w:p w:rsidR="004078D8" w:rsidRPr="00BD3569" w:rsidRDefault="004078D8" w:rsidP="002859E7">
      <w:pPr>
        <w:pStyle w:val="trt0xe"/>
        <w:shd w:val="clear" w:color="auto" w:fill="FFFFFF"/>
        <w:spacing w:before="0" w:beforeAutospacing="0" w:after="60" w:afterAutospacing="0"/>
        <w:rPr>
          <w:rFonts w:ascii="Arial" w:hAnsi="Arial" w:cs="Arial"/>
          <w:color w:val="202124"/>
        </w:rPr>
      </w:pPr>
      <w:r w:rsidRPr="00BD3569">
        <w:rPr>
          <w:rFonts w:ascii="Arial" w:hAnsi="Arial" w:cs="Arial"/>
          <w:color w:val="202124"/>
        </w:rPr>
        <w:t xml:space="preserve">6. Using your creative skills edit the chart </w:t>
      </w:r>
    </w:p>
    <w:p w:rsidR="004078D8" w:rsidRPr="00BD3569" w:rsidRDefault="00086DA4" w:rsidP="002859E7">
      <w:pPr>
        <w:pStyle w:val="trt0xe"/>
        <w:numPr>
          <w:ilvl w:val="0"/>
          <w:numId w:val="7"/>
        </w:numPr>
        <w:shd w:val="clear" w:color="auto" w:fill="FFFFFF"/>
        <w:spacing w:before="0" w:beforeAutospacing="0" w:after="60" w:afterAutospacing="0"/>
        <w:rPr>
          <w:rFonts w:ascii="Arial" w:hAnsi="Arial" w:cs="Arial"/>
          <w:color w:val="202124"/>
        </w:rPr>
      </w:pPr>
      <w:r w:rsidRPr="00BD3569">
        <w:rPr>
          <w:rFonts w:ascii="Arial" w:hAnsi="Arial" w:cs="Arial"/>
          <w:color w:val="202124"/>
        </w:rPr>
        <w:t xml:space="preserve">     </w:t>
      </w:r>
      <w:r w:rsidR="004078D8" w:rsidRPr="00BD3569">
        <w:rPr>
          <w:rFonts w:ascii="Arial" w:hAnsi="Arial" w:cs="Arial"/>
          <w:color w:val="202124"/>
        </w:rPr>
        <w:t>a. Add a title</w:t>
      </w:r>
    </w:p>
    <w:p w:rsidR="004078D8" w:rsidRPr="00BD3569" w:rsidRDefault="00086DA4" w:rsidP="002859E7">
      <w:pPr>
        <w:pStyle w:val="trt0xe"/>
        <w:numPr>
          <w:ilvl w:val="0"/>
          <w:numId w:val="7"/>
        </w:numPr>
        <w:shd w:val="clear" w:color="auto" w:fill="FFFFFF"/>
        <w:spacing w:before="0" w:beforeAutospacing="0" w:after="60" w:afterAutospacing="0"/>
        <w:rPr>
          <w:rFonts w:ascii="Arial" w:hAnsi="Arial" w:cs="Arial"/>
          <w:color w:val="202124"/>
        </w:rPr>
      </w:pPr>
      <w:r w:rsidRPr="00BD3569">
        <w:rPr>
          <w:rFonts w:ascii="Arial" w:hAnsi="Arial" w:cs="Arial"/>
          <w:color w:val="202124"/>
        </w:rPr>
        <w:t xml:space="preserve">     </w:t>
      </w:r>
      <w:r w:rsidR="004078D8" w:rsidRPr="00BD3569">
        <w:rPr>
          <w:rFonts w:ascii="Arial" w:hAnsi="Arial" w:cs="Arial"/>
          <w:color w:val="202124"/>
        </w:rPr>
        <w:t xml:space="preserve">b. Add X and Y axis labels </w:t>
      </w:r>
    </w:p>
    <w:p w:rsidR="005D6E84" w:rsidRDefault="00086DA4" w:rsidP="002859E7">
      <w:pPr>
        <w:pStyle w:val="trt0xe"/>
        <w:numPr>
          <w:ilvl w:val="0"/>
          <w:numId w:val="7"/>
        </w:numPr>
        <w:shd w:val="clear" w:color="auto" w:fill="FFFFFF"/>
        <w:spacing w:before="0" w:beforeAutospacing="0" w:after="60" w:afterAutospacing="0"/>
        <w:rPr>
          <w:rFonts w:ascii="Arial" w:hAnsi="Arial" w:cs="Arial"/>
          <w:color w:val="202124"/>
        </w:rPr>
      </w:pPr>
      <w:r w:rsidRPr="00BD3569">
        <w:rPr>
          <w:rFonts w:ascii="Arial" w:hAnsi="Arial" w:cs="Arial"/>
          <w:color w:val="202124"/>
        </w:rPr>
        <w:t xml:space="preserve">     </w:t>
      </w:r>
      <w:r w:rsidR="004078D8" w:rsidRPr="00BD3569">
        <w:rPr>
          <w:rFonts w:ascii="Arial" w:hAnsi="Arial" w:cs="Arial"/>
          <w:color w:val="202124"/>
        </w:rPr>
        <w:t>c. Make the chart visually pleasing</w:t>
      </w:r>
    </w:p>
    <w:p w:rsidR="005D6E84" w:rsidRPr="00BD3569" w:rsidRDefault="005D6E84" w:rsidP="005D6E84">
      <w:pPr>
        <w:rPr>
          <w:rFonts w:ascii="Arial" w:eastAsia="Times New Roman" w:hAnsi="Arial" w:cs="Arial"/>
          <w:color w:val="202124"/>
          <w:kern w:val="0"/>
          <w:sz w:val="24"/>
          <w:szCs w:val="24"/>
          <w:lang w:eastAsia="en-GB"/>
          <w14:ligatures w14:val="none"/>
        </w:rPr>
      </w:pPr>
      <w:r w:rsidRPr="00BD3569">
        <w:rPr>
          <w:rFonts w:ascii="Arial" w:hAnsi="Arial" w:cs="Arial"/>
          <w:noProof/>
          <w:sz w:val="24"/>
          <w:szCs w:val="24"/>
        </w:rPr>
        <w:drawing>
          <wp:inline distT="0" distB="0" distL="0" distR="0" wp14:anchorId="7B1A3DB1" wp14:editId="14D75320">
            <wp:extent cx="5731510" cy="3618230"/>
            <wp:effectExtent l="38100" t="38100" r="78740" b="77470"/>
            <wp:docPr id="11" name="Chart 11">
              <a:extLst xmlns:a="http://schemas.openxmlformats.org/drawingml/2006/main">
                <a:ext uri="{FF2B5EF4-FFF2-40B4-BE49-F238E27FC236}">
                  <a16:creationId xmlns:a16="http://schemas.microsoft.com/office/drawing/2014/main" id="{6CDF370A-E9BB-4BD7-9106-F3F6ABEED8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86DA4" w:rsidRPr="0020764B" w:rsidRDefault="002859E7" w:rsidP="0020764B">
      <w:pPr>
        <w:pStyle w:val="ListParagraph"/>
        <w:numPr>
          <w:ilvl w:val="0"/>
          <w:numId w:val="27"/>
        </w:numPr>
        <w:rPr>
          <w:rFonts w:ascii="Arial" w:eastAsia="Times New Roman" w:hAnsi="Arial" w:cs="Arial"/>
          <w:color w:val="202124"/>
          <w:kern w:val="0"/>
          <w:sz w:val="24"/>
          <w:szCs w:val="24"/>
          <w:lang w:eastAsia="en-GB"/>
          <w14:ligatures w14:val="none"/>
        </w:rPr>
      </w:pPr>
      <w:r w:rsidRPr="0020764B">
        <w:rPr>
          <w:rFonts w:ascii="Arial" w:hAnsi="Arial" w:cs="Arial"/>
          <w:sz w:val="24"/>
          <w:szCs w:val="24"/>
        </w:rPr>
        <w:t>Select marked Icon to create the chart elements</w:t>
      </w:r>
      <w:r w:rsidR="007473AE" w:rsidRPr="0020764B">
        <w:rPr>
          <w:rFonts w:ascii="Arial" w:hAnsi="Arial" w:cs="Arial"/>
          <w:sz w:val="24"/>
          <w:szCs w:val="24"/>
        </w:rPr>
        <w:t>.</w:t>
      </w:r>
    </w:p>
    <w:p w:rsidR="00086DA4" w:rsidRPr="00BD3569" w:rsidRDefault="00086DA4" w:rsidP="005D6E84">
      <w:pPr>
        <w:rPr>
          <w:rFonts w:ascii="Arial" w:eastAsia="Times New Roman" w:hAnsi="Arial" w:cs="Arial"/>
          <w:color w:val="202124"/>
          <w:kern w:val="0"/>
          <w:sz w:val="24"/>
          <w:szCs w:val="24"/>
          <w:lang w:eastAsia="en-GB"/>
          <w14:ligatures w14:val="none"/>
        </w:rPr>
      </w:pPr>
    </w:p>
    <w:p w:rsidR="00827267" w:rsidRPr="00BD3569" w:rsidRDefault="000C02B8" w:rsidP="005D6E84">
      <w:pPr>
        <w:rPr>
          <w:rFonts w:ascii="Arial" w:eastAsia="Times New Roman" w:hAnsi="Arial" w:cs="Arial"/>
          <w:color w:val="202124"/>
          <w:kern w:val="0"/>
          <w:sz w:val="24"/>
          <w:szCs w:val="24"/>
          <w:lang w:eastAsia="en-GB"/>
          <w14:ligatures w14:val="none"/>
        </w:rPr>
      </w:pPr>
      <w:r>
        <w:rPr>
          <w:noProof/>
        </w:rPr>
        <w:lastRenderedPageBreak/>
        <mc:AlternateContent>
          <mc:Choice Requires="wpi">
            <w:drawing>
              <wp:anchor distT="0" distB="0" distL="114300" distR="114300" simplePos="0" relativeHeight="251668480" behindDoc="0" locked="0" layoutInCell="1" allowOverlap="1">
                <wp:simplePos x="0" y="0"/>
                <wp:positionH relativeFrom="column">
                  <wp:posOffset>5382895</wp:posOffset>
                </wp:positionH>
                <wp:positionV relativeFrom="paragraph">
                  <wp:posOffset>2640330</wp:posOffset>
                </wp:positionV>
                <wp:extent cx="920750" cy="920750"/>
                <wp:effectExtent l="58420" t="59055" r="49530" b="48895"/>
                <wp:wrapNone/>
                <wp:docPr id="42"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type w14:anchorId="2A9A29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1388.65pt;margin-top:-1604.6pt;width:3625pt;height:3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AU7Op3&#10;yQEAAJAEAAAQAAAAZHJzL2luay9pbmsxLnhtbLSTwW6jMBCG7yvtO1juOWAMWbqopKdGWmkrrbZd&#10;aXuk4Aar2I5sE5K372Ach6rppWovyIztf2a++X11vRcd2jFtuJIlTiKCEZO1arjclPjf/XpxiZGx&#10;lWyqTklW4gMz+Hr1/dsVl8+iK+CLQEGacSW6ErfWbos4HoYhGtJI6U1MCUnjX/L59jde+VsNe+KS&#10;W0hpjqFaScv2dhQreFPi2u5JOA/ad6rXNQvbY0TXpxNWVzVbKy0qGxTbSkrWIVkJqPs/RvawhQWH&#10;PBumMRIcGl7QKMny7PLmJwSqfYln/z2UaKASgePzmg9foLl+qzmWldL8R46RL6lhu7Gm2DEv3u/9&#10;j1Zbpi1nJ8wTFL9xQPX07/hMoDQzquvH2WC0q7oekCWEgC187iQ+A+StHrD5VD3g8q7evLjXaHx7&#10;cw4eWrDUcbSWCwZGF9vgMWtAeAzfWe2eAyU0XRC6SOg9pQVdFjSL0ozMRuFdfNR81L1pg96jPvnV&#10;7QRqU2cDb2wboJOILAP0OfJzV1vGN6392N1adQqeg5/1xU2eUJrNenL5gtnOPF3nP+Rb/8ueSnzh&#10;Xi9yN6eA650ggmi2zJevnBukYSSrFwAAAP//AwBQSwMEFAAGAAgAAAAhAEdxSnTlAAAAEQEAAA8A&#10;AABkcnMvZG93bnJldi54bWxMj8tOwzAQRfdI/IM1SOxaGyfgEuJUPMSSRV88dm5ikkA8jmK3Tfv1&#10;DCvY3dEc3TmTz0fXsb0dQutRw9VUALNY+qrFWsN69TyZAQvRYGU6j1bD0QaYF+dnuckqf8CF3S9j&#10;zagEQ2Y0NDH2GeehbKwzYep7i7T79IMzkcah5tVgDlTuOi6FuOHOtEgXGtPbx8aW38ud0yCvT0k0&#10;p4+H8fW4eXlbyScR37+0vrwY7++ARTvGPxh+9UkdCnLa+h1WgXUaJlIplRBMMZHiVgIjKk2VVMC2&#10;lEQqZsCLnP//pP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O6n+8EBAADdAwAADgAAAAAAAAAAAAAAAAA8AgAAZHJzL2Uyb0RvYy54bWxQSwECLQAUAAYA&#10;CAAAACEAFOzqd8kBAACQBAAAEAAAAAAAAAAAAAAAAAApBAAAZHJzL2luay9pbmsxLnhtbFBLAQIt&#10;ABQABgAIAAAAIQBHcUp05QAAABEBAAAPAAAAAAAAAAAAAAAAACAGAABkcnMvZG93bnJldi54bWxQ&#10;SwECLQAUAAYACAAAACEAeRi8nb8AAAAhAQAAGQAAAAAAAAAAAAAAAAAyBwAAZHJzL19yZWxzL2Uy&#10;b0RvYy54bWwucmVsc1BLBQYAAAAABgAGAHgBAAAoCAAAAAA=&#10;">
                <v:imagedata r:id="rId18" o:title=""/>
                <o:lock v:ext="edit" rotation="t" verticies="t" shapetype="t"/>
              </v:shape>
            </w:pict>
          </mc:Fallback>
        </mc:AlternateContent>
      </w:r>
      <w:r w:rsidR="007473AE" w:rsidRPr="00BD3569">
        <w:rPr>
          <w:rFonts w:ascii="Arial" w:hAnsi="Arial" w:cs="Arial"/>
          <w:noProof/>
          <w:sz w:val="24"/>
          <w:szCs w:val="24"/>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0764B" w:rsidRDefault="0020764B" w:rsidP="005D6E84">
      <w:pPr>
        <w:rPr>
          <w:rFonts w:ascii="Arial" w:hAnsi="Arial" w:cs="Arial"/>
          <w:sz w:val="24"/>
          <w:szCs w:val="24"/>
        </w:rPr>
      </w:pPr>
    </w:p>
    <w:p w:rsidR="00827267" w:rsidRPr="00BD3569" w:rsidRDefault="002859E7" w:rsidP="005D6E84">
      <w:pPr>
        <w:rPr>
          <w:rFonts w:ascii="Arial" w:eastAsia="Times New Roman" w:hAnsi="Arial" w:cs="Arial"/>
          <w:color w:val="202124"/>
          <w:kern w:val="0"/>
          <w:sz w:val="24"/>
          <w:szCs w:val="24"/>
          <w:lang w:eastAsia="en-GB"/>
          <w14:ligatures w14:val="none"/>
        </w:rPr>
      </w:pPr>
      <w:r w:rsidRPr="00BD3569">
        <w:rPr>
          <w:rFonts w:ascii="Arial" w:hAnsi="Arial" w:cs="Arial"/>
          <w:sz w:val="24"/>
          <w:szCs w:val="24"/>
        </w:rPr>
        <w:t>7. Move the chart to a new sheet tab and label with a suitable name.</w:t>
      </w:r>
    </w:p>
    <w:p w:rsidR="009F1B1E" w:rsidRPr="00BD3569" w:rsidRDefault="000C02B8" w:rsidP="005D6E84">
      <w:pPr>
        <w:rPr>
          <w:rFonts w:ascii="Arial" w:eastAsia="Times New Roman" w:hAnsi="Arial" w:cs="Arial"/>
          <w:color w:val="202124"/>
          <w:kern w:val="0"/>
          <w:sz w:val="24"/>
          <w:szCs w:val="24"/>
          <w:lang w:eastAsia="en-GB"/>
          <w14:ligatures w14:val="none"/>
        </w:rPr>
      </w:pPr>
      <w:r>
        <w:rPr>
          <w:noProof/>
        </w:rPr>
        <mc:AlternateContent>
          <mc:Choice Requires="wpi">
            <w:drawing>
              <wp:anchor distT="0" distB="0" distL="114300" distR="114300" simplePos="0" relativeHeight="251667456" behindDoc="0" locked="0" layoutInCell="1" allowOverlap="1">
                <wp:simplePos x="0" y="0"/>
                <wp:positionH relativeFrom="column">
                  <wp:posOffset>-560705</wp:posOffset>
                </wp:positionH>
                <wp:positionV relativeFrom="paragraph">
                  <wp:posOffset>-234950</wp:posOffset>
                </wp:positionV>
                <wp:extent cx="920750" cy="920750"/>
                <wp:effectExtent l="58420" t="64770" r="49530" b="52705"/>
                <wp:wrapNone/>
                <wp:docPr id="41" name="Ink 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1BA459B6" id="Ink 46" o:spid="_x0000_s1026" type="#_x0000_t75" style="position:absolute;margin-left:-1856.65pt;margin-top:-1831pt;width:3625pt;height:3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BYNaWO&#10;1AEAAJsEAAAQAAAAZHJzL2luay9pbmsxLnhtbLSTUW+bMBDH3yftO1juw14G2CYZKSrpUyNN2qSp&#10;7aTtkYIbrGI7MiYk336HcRyqpi/TJiSEz/h/d7/7++b2IFu056YTWhWYxgQjripdC7Ut8M/HTbTC&#10;qLOlqstWK17gI+/w7frjhxuhXmSbwxuBgurGL9kWuLF2lyfJMAzxkMbabBNGSJp8VS/fv+G1P1Xz&#10;Z6GEhZTdKVRpZfnBjmK5qAtc2QMJ/4P2g+5NxcP2GDHV+Q9ryopvtJGlDYpNqRRvkSol1P0LI3vc&#10;wYeAPFtuMJICGo5YTBfZYnV3DYHyUODZuocSO6hE4uSy5u//oLl5qzmWlbLsS4aRL6nm+7GmxDHP&#10;3+/9h9E7bqzgZ8wTFL9xRNW0dnwmUIZ3uu3H2WC0L9sekFFCwBY+N00uAHmrB2z+qR5weVdvXtxr&#10;NL69OQcPLVjqNForJAejy13wmO1AeAw/WOOuAyMsjQiLKHtkLGdpzmi8SslsFN7FJ80n03dN0Hsy&#10;Z7+6nUBt6mwQtW0CdBKTZYA+R37paMPFtrF/d7bSrYbr4Gd9dZdRxhaznly+YLYLV9f5D/nW7/lz&#10;ga/c7UXu5BRwvRNEEFsss+XnTwSeaEWv6SsThywwnfUfAAAA//8DAFBLAwQUAAYACAAAACEAcxtz&#10;sOMAAAARAQAADwAAAGRycy9kb3ducmV2LnhtbEyPQU+EMBSE7yb+h+aZeNttlyoQpGyMyUZvZtGD&#10;xy59UgJtkXZZ/PeWk3ubyfsyb6bcL2YgM06+c1bAbsuAoG2c6mwr4PPjsMmB+CCtkoOzKOAXPeyr&#10;25tSFspd7BHnOrQkhlhfSAE6hLGg1DcajfRbN6KNt283GRminVqqJnmJ4WagCWMpNbKz8YOWI75o&#10;bPr6bAQkb16/53OtjkvPXrP+8DD/4JcQ93fL8xOQgEv4h2GtH6tDFTud3NkqTwYBG57tOI/wKtM0&#10;icMixR95mgE5rSrPGdCqpNdLqj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O6n+8EBAADdAwAADgAAAAAAAAAAAAAAAAA8AgAAZHJzL2Uyb0RvYy54bWxQ&#10;SwECLQAUAAYACAAAACEAWDWljtQBAACbBAAAEAAAAAAAAAAAAAAAAAApBAAAZHJzL2luay9pbmsx&#10;LnhtbFBLAQItABQABgAIAAAAIQBzG3Ow4wAAABEBAAAPAAAAAAAAAAAAAAAAACsGAABkcnMvZG93&#10;bnJldi54bWxQSwECLQAUAAYACAAAACEAeRi8nb8AAAAhAQAAGQAAAAAAAAAAAAAAAAA7BwAAZHJz&#10;L19yZWxzL2Uyb0RvYy54bWwucmVsc1BLBQYAAAAABgAGAHgBAAAxCAAAAAA=&#10;">
                <v:imagedata r:id="rId21" o:title=""/>
                <o:lock v:ext="edit" rotation="t" verticies="t" shapetype="t"/>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-24127460</wp:posOffset>
                </wp:positionH>
                <wp:positionV relativeFrom="paragraph">
                  <wp:posOffset>-20480655</wp:posOffset>
                </wp:positionV>
                <wp:extent cx="44227750" cy="44227750"/>
                <wp:effectExtent l="133350" t="133350" r="130175" b="130175"/>
                <wp:wrapNone/>
                <wp:docPr id="40" name="Ink 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44227750" cy="44227750"/>
                      </w14:xfrm>
                    </w14:contentPart>
                  </a:graphicData>
                </a:graphic>
                <wp14:sizeRelH relativeFrom="page">
                  <wp14:pctWidth>0</wp14:pctWidth>
                </wp14:sizeRelH>
                <wp14:sizeRelV relativeFrom="page">
                  <wp14:pctHeight>0</wp14:pctHeight>
                </wp14:sizeRelV>
              </wp:anchor>
            </w:drawing>
          </mc:Choice>
          <mc:Fallback>
            <w:pict>
              <v:shape w14:anchorId="67C68E6A" id="Ink 45" o:spid="_x0000_s1026" type="#_x0000_t75" style="position:absolute;margin-left:-170993pt;margin-top:-170705.85pt;width:172575.7pt;height:172575.7pt;z-index:251664384;visibility:visible;mso-wrap-style:square;mso-width-percent:0;mso-height-percent:0;mso-wrap-distance-left:-59649.14856mm;mso-wrap-distance-top:-59652.32356mm;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Rgq+AQAA1wMAAA4AAABkcnMvZTJvRG9jLnhtbJxTXW/bMAx8L7D/&#10;IOh9cey5TWHEKYZmAwpsa7B1P0CT5FioJQqUUif/frQd56PpMKAvhkkaxzveeX63tQ170RgMuJKn&#10;kyln2klQxq1L/vvp68dbzkIUTokGnC75Tgd+t/hwNW99oTOooVEaGYG4ULS+5HWMvkiSIGttRZiA&#10;146GFaAVkUpcJwpFS+i2SbLp9CZpAZVHkDoE6i6HIV/0+FWlZXysqqAja0qepfksv/10k884i+cl&#10;lpyY/+meyWIuijUKXxu5JybewcsK44jGAWopomAbNBdQ1kiEAFWcSLAJVJWRuldF+tLpK30P7rnT&#10;luZyg4UEF7WLK4FxvGA/eM8K25D89jso8khsIvA9Ih3m/5YMpJcgN5b4DL6gbkSkUITa+MAZFkaV&#10;HB9UeuTvXu6PClZ41PXj9UCkeSH9N5DPYbQkzS+YvXnJfVyGY/amMAc/gfxPOb3d18Kt9efgKSn7&#10;1hdl4gqMi+H8G0Roay3UeftXLbx+2nm6W9plJxnNuRAxTv4le1uh7QJD12TbPo+7Qx71NjJJzTzP&#10;stnsmrIqaXioTvYOKOOuk4gQtbMwntYd7ZP/cfEXAAD//wMAUEsDBBQABgAIAAAAIQBxBKzpxQEA&#10;AGgEAAAQAAAAZHJzL2luay9pbmsxLnhtbLSTXW+bMBSG7yftP1jeRW8GGJM0CSrp1SJV2qSpH9J2&#10;ScENVrEd2SYk/34H4zhUTXe1CYTMsc/rcx6/vrk9iBbtmTZcyQKnMcGIyUrVXG4L/PS4iZYYGVvK&#10;umyVZAU+MoNv158/3XD5KtocvggUpBlGoi1wY+0uT5K+7+M+i5XeJpSQLLmTrz++47XPqtkLl9zC&#10;luYUqpS07GAHsZzXBa7sgYT1oP2gOl2xMD1EdHVeYXVZsY3SorRBsSmlZC2SpYC6f2FkjzsYcNhn&#10;yzRGgkPDEY3T2WK2/LaCQHko8OS/gxINVCJwclnz93/Q3LzXHMrK6OJ6gZEvqWb7oabEMc8/7v2n&#10;VjumLWdnzCMUP3FE1fjv+IygNDOq7YazwWhfth0gSwkBW/i90+QCkPd6wOaf6gGXD/Wmxb1F49ub&#10;cvDQgqVOR2u5YGB0sQseswaEh/CD1e46UEKziNAopY+U5vBm4Ba6mhyFd/FJ81l3pgl6z/rsVzcT&#10;qI2d9by2TYBO4mweoE+RX0ptGN829m+5vm2XHJxz4R46MyHfxz17KfAXdxWRyxwDrhGCCKKz+WL+&#10;9YrAEy3TVfrGkWEXQL3+AwAA//8DAFBLAwQUAAYACAAAACEAa1OYO+cAAAAVAQAADwAAAGRycy9k&#10;b3ducmV2LnhtbEyPwU7DMBBE70j8g7VI3FonxCRtiFNVIKRKHAptc3djk0TY6xA7Tfh7jDjAbUc7&#10;mnlTbGajyUUNrrPIIV5GQBTWVnbYcDgdnxcrIM4LlEJbVBy+lINNeX1ViFzaCd/U5eAbEkLQ5YJD&#10;632fU+rqVhnhlrZXGH7vdjDCBzk0VA5iCuFG07soSqkRHYaGVvTqsVX1x2E0HHZaf1b4umfJVJmX&#10;p3Gnt2yuOL+9mbcPQLya/Z8ZfvADOpSB6WxHlI5oDouExetVGvb4X8HiOAMSnEmc3jMg53BlyToD&#10;Whb0/5ryG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8/&#10;Rgq+AQAA1wMAAA4AAAAAAAAAAAAAAAAAPAIAAGRycy9lMm9Eb2MueG1sUEsBAi0AFAAGAAgAAAAh&#10;AHEErOnFAQAAaAQAABAAAAAAAAAAAAAAAAAAJgQAAGRycy9pbmsvaW5rMS54bWxQSwECLQAUAAYA&#10;CAAAACEAa1OYO+cAAAAVAQAADwAAAAAAAAAAAAAAAAAZBgAAZHJzL2Rvd25yZXYueG1sUEsBAi0A&#10;FAAGAAgAAAAhAHkYvJ2/AAAAIQEAABkAAAAAAAAAAAAAAAAALQcAAGRycy9fcmVscy9lMm9Eb2Mu&#10;eG1sLnJlbHNQSwUGAAAAAAYABgB4AQAAIwgAAAAA&#10;">
                <v:imagedata r:id="rId23" o:title="" cropbottom="-1350f" cropright="-1350f"/>
                <o:lock v:ext="edit" rotation="t" verticies="t" shapetype="t"/>
              </v:shape>
            </w:pict>
          </mc:Fallback>
        </mc:AlternateContent>
      </w:r>
      <w:r w:rsidR="007473AE" w:rsidRPr="00BD3569">
        <w:rPr>
          <w:rFonts w:ascii="Arial" w:hAnsi="Arial" w:cs="Arial"/>
          <w:noProof/>
          <w:sz w:val="24"/>
          <w:szCs w:val="24"/>
        </w:rPr>
        <w:drawing>
          <wp:inline distT="0" distB="0" distL="0" distR="0">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rsidR="002859E7" w:rsidRPr="00BD3569" w:rsidRDefault="002859E7" w:rsidP="002859E7">
      <w:pPr>
        <w:pStyle w:val="ListParagraph"/>
        <w:numPr>
          <w:ilvl w:val="0"/>
          <w:numId w:val="11"/>
        </w:numPr>
        <w:rPr>
          <w:rFonts w:ascii="Arial" w:eastAsia="Times New Roman" w:hAnsi="Arial" w:cs="Arial"/>
          <w:color w:val="202124"/>
          <w:kern w:val="0"/>
          <w:sz w:val="24"/>
          <w:szCs w:val="24"/>
          <w:lang w:eastAsia="en-GB"/>
          <w14:ligatures w14:val="none"/>
        </w:rPr>
      </w:pPr>
      <w:r w:rsidRPr="00BD3569">
        <w:rPr>
          <w:rFonts w:ascii="Arial" w:hAnsi="Arial" w:cs="Arial"/>
          <w:color w:val="4D5156"/>
          <w:sz w:val="24"/>
          <w:szCs w:val="24"/>
          <w:shd w:val="clear" w:color="auto" w:fill="FFFFFF"/>
        </w:rPr>
        <w:t>Right-click the </w:t>
      </w:r>
      <w:r w:rsidRPr="00BD3569">
        <w:rPr>
          <w:rStyle w:val="Emphasis"/>
          <w:rFonts w:ascii="Arial" w:hAnsi="Arial" w:cs="Arial"/>
          <w:b/>
          <w:bCs/>
          <w:i w:val="0"/>
          <w:iCs w:val="0"/>
          <w:color w:val="5F6368"/>
          <w:sz w:val="24"/>
          <w:szCs w:val="24"/>
          <w:shd w:val="clear" w:color="auto" w:fill="FFFFFF"/>
        </w:rPr>
        <w:t>sheet</w:t>
      </w:r>
      <w:r w:rsidRPr="00BD3569">
        <w:rPr>
          <w:rFonts w:ascii="Arial" w:hAnsi="Arial" w:cs="Arial"/>
          <w:color w:val="4D5156"/>
          <w:sz w:val="24"/>
          <w:szCs w:val="24"/>
          <w:shd w:val="clear" w:color="auto" w:fill="FFFFFF"/>
        </w:rPr>
        <w:t> tab, click </w:t>
      </w:r>
      <w:r w:rsidRPr="00BD3569">
        <w:rPr>
          <w:rStyle w:val="Emphasis"/>
          <w:rFonts w:ascii="Arial" w:hAnsi="Arial" w:cs="Arial"/>
          <w:b/>
          <w:bCs/>
          <w:i w:val="0"/>
          <w:iCs w:val="0"/>
          <w:color w:val="5F6368"/>
          <w:sz w:val="24"/>
          <w:szCs w:val="24"/>
          <w:shd w:val="clear" w:color="auto" w:fill="FFFFFF"/>
        </w:rPr>
        <w:t>Rename</w:t>
      </w:r>
      <w:r w:rsidRPr="00BD3569">
        <w:rPr>
          <w:rFonts w:ascii="Arial" w:hAnsi="Arial" w:cs="Arial"/>
          <w:color w:val="4D5156"/>
          <w:sz w:val="24"/>
          <w:szCs w:val="24"/>
          <w:shd w:val="clear" w:color="auto" w:fill="FFFFFF"/>
        </w:rPr>
        <w:t xml:space="preserve">, </w:t>
      </w:r>
      <w:r w:rsidR="0020083C" w:rsidRPr="00BD3569">
        <w:rPr>
          <w:rFonts w:ascii="Arial" w:hAnsi="Arial" w:cs="Arial"/>
          <w:color w:val="4D5156"/>
          <w:sz w:val="24"/>
          <w:szCs w:val="24"/>
          <w:shd w:val="clear" w:color="auto" w:fill="FFFFFF"/>
        </w:rPr>
        <w:t xml:space="preserve">and </w:t>
      </w:r>
      <w:r w:rsidR="0020083C">
        <w:rPr>
          <w:rFonts w:ascii="Arial" w:hAnsi="Arial" w:cs="Arial"/>
          <w:color w:val="4D5156"/>
          <w:sz w:val="24"/>
          <w:szCs w:val="24"/>
          <w:shd w:val="clear" w:color="auto" w:fill="FFFFFF"/>
        </w:rPr>
        <w:t xml:space="preserve">then </w:t>
      </w:r>
      <w:r w:rsidRPr="00BD3569">
        <w:rPr>
          <w:rFonts w:ascii="Arial" w:hAnsi="Arial" w:cs="Arial"/>
          <w:color w:val="4D5156"/>
          <w:sz w:val="24"/>
          <w:szCs w:val="24"/>
          <w:shd w:val="clear" w:color="auto" w:fill="FFFFFF"/>
        </w:rPr>
        <w:t>type the new name.</w:t>
      </w:r>
    </w:p>
    <w:p w:rsidR="002859E7" w:rsidRPr="00BD3569" w:rsidRDefault="002859E7" w:rsidP="002859E7">
      <w:pPr>
        <w:pStyle w:val="ListParagraph"/>
        <w:numPr>
          <w:ilvl w:val="0"/>
          <w:numId w:val="11"/>
        </w:numPr>
        <w:rPr>
          <w:rFonts w:ascii="Arial" w:eastAsia="Times New Roman" w:hAnsi="Arial" w:cs="Arial"/>
          <w:color w:val="202124"/>
          <w:kern w:val="0"/>
          <w:sz w:val="24"/>
          <w:szCs w:val="24"/>
          <w:lang w:eastAsia="en-GB"/>
          <w14:ligatures w14:val="none"/>
        </w:rPr>
      </w:pPr>
      <w:r w:rsidRPr="00BD3569">
        <w:rPr>
          <w:rFonts w:ascii="Arial" w:hAnsi="Arial" w:cs="Arial"/>
          <w:color w:val="4D5156"/>
          <w:sz w:val="24"/>
          <w:szCs w:val="24"/>
          <w:shd w:val="clear" w:color="auto" w:fill="FFFFFF"/>
        </w:rPr>
        <w:t>Check the highlighted area.</w:t>
      </w:r>
    </w:p>
    <w:p w:rsidR="002859E7" w:rsidRPr="00BD3569" w:rsidRDefault="002859E7" w:rsidP="00174DA1">
      <w:pPr>
        <w:rPr>
          <w:rFonts w:ascii="Arial" w:hAnsi="Arial" w:cs="Arial"/>
          <w:noProof/>
          <w:sz w:val="24"/>
          <w:szCs w:val="24"/>
        </w:rPr>
      </w:pPr>
      <w:r w:rsidRPr="00BD3569">
        <w:rPr>
          <w:rFonts w:ascii="Arial" w:hAnsi="Arial" w:cs="Arial"/>
          <w:sz w:val="24"/>
          <w:szCs w:val="24"/>
        </w:rPr>
        <w:t>8. Create a sort for the top 20 highest ranking counties.</w:t>
      </w:r>
    </w:p>
    <w:p w:rsidR="00895054" w:rsidRPr="00BD3569" w:rsidRDefault="00E36C5F" w:rsidP="0020764B">
      <w:pPr>
        <w:rPr>
          <w:rFonts w:ascii="Arial" w:hAnsi="Arial" w:cs="Arial"/>
          <w:color w:val="202124"/>
        </w:rPr>
      </w:pPr>
      <w:r>
        <w:rPr>
          <w:noProof/>
        </w:rPr>
        <w:lastRenderedPageBreak/>
        <w:drawing>
          <wp:inline distT="0" distB="0" distL="0" distR="0">
            <wp:extent cx="5010150" cy="36766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676650"/>
                    </a:xfrm>
                    <a:prstGeom prst="rect">
                      <a:avLst/>
                    </a:prstGeom>
                    <a:noFill/>
                    <a:ln>
                      <a:noFill/>
                    </a:ln>
                  </pic:spPr>
                </pic:pic>
              </a:graphicData>
            </a:graphic>
          </wp:inline>
        </w:drawing>
      </w:r>
    </w:p>
    <w:p w:rsidR="00895054" w:rsidRPr="00BD3569" w:rsidRDefault="00895054" w:rsidP="00FE25B9">
      <w:pPr>
        <w:pStyle w:val="trt0xe"/>
        <w:numPr>
          <w:ilvl w:val="0"/>
          <w:numId w:val="13"/>
        </w:numPr>
        <w:shd w:val="clear" w:color="auto" w:fill="FFFFFF"/>
        <w:spacing w:before="0" w:beforeAutospacing="0" w:after="60" w:afterAutospacing="0"/>
        <w:rPr>
          <w:rFonts w:ascii="Arial" w:hAnsi="Arial" w:cs="Arial"/>
          <w:color w:val="202124"/>
        </w:rPr>
      </w:pPr>
      <w:r w:rsidRPr="00BD3569">
        <w:rPr>
          <w:rFonts w:ascii="Arial" w:hAnsi="Arial" w:cs="Arial"/>
          <w:color w:val="202124"/>
        </w:rPr>
        <w:t xml:space="preserve">Select Data </w:t>
      </w:r>
      <w:r w:rsidR="0020083C">
        <w:rPr>
          <w:rFonts w:ascii="Arial" w:hAnsi="Arial" w:cs="Arial"/>
          <w:color w:val="202124"/>
        </w:rPr>
        <w:t>and</w:t>
      </w:r>
      <w:r w:rsidRPr="00BD3569">
        <w:rPr>
          <w:rFonts w:ascii="Arial" w:hAnsi="Arial" w:cs="Arial"/>
          <w:color w:val="202124"/>
        </w:rPr>
        <w:t xml:space="preserve"> Filter.</w:t>
      </w:r>
    </w:p>
    <w:p w:rsidR="00895054" w:rsidRPr="00BD3569" w:rsidRDefault="00895054" w:rsidP="00FE25B9">
      <w:pPr>
        <w:pStyle w:val="trt0xe"/>
        <w:numPr>
          <w:ilvl w:val="0"/>
          <w:numId w:val="13"/>
        </w:numPr>
        <w:shd w:val="clear" w:color="auto" w:fill="FFFFFF"/>
        <w:spacing w:before="0" w:beforeAutospacing="0" w:after="60" w:afterAutospacing="0"/>
        <w:rPr>
          <w:rFonts w:ascii="Arial" w:hAnsi="Arial" w:cs="Arial"/>
          <w:color w:val="202124"/>
        </w:rPr>
      </w:pPr>
      <w:r w:rsidRPr="00BD3569">
        <w:rPr>
          <w:rFonts w:ascii="Arial" w:hAnsi="Arial" w:cs="Arial"/>
          <w:color w:val="202124"/>
        </w:rPr>
        <w:t>Select the column header arrow .</w:t>
      </w:r>
    </w:p>
    <w:p w:rsidR="00FE25B9" w:rsidRPr="00BD3569" w:rsidRDefault="00FE25B9" w:rsidP="00FE25B9">
      <w:pPr>
        <w:pStyle w:val="trt0xe"/>
        <w:numPr>
          <w:ilvl w:val="0"/>
          <w:numId w:val="13"/>
        </w:numPr>
        <w:shd w:val="clear" w:color="auto" w:fill="FFFFFF"/>
        <w:spacing w:before="0" w:beforeAutospacing="0" w:after="60" w:afterAutospacing="0"/>
        <w:rPr>
          <w:rFonts w:ascii="Arial" w:hAnsi="Arial" w:cs="Arial"/>
          <w:color w:val="202124"/>
        </w:rPr>
      </w:pPr>
      <w:r w:rsidRPr="00BD3569">
        <w:rPr>
          <w:rFonts w:ascii="Arial" w:hAnsi="Arial" w:cs="Arial"/>
          <w:color w:val="202124"/>
        </w:rPr>
        <w:t>Filter Year 2019 and Top 20 countries.</w:t>
      </w:r>
    </w:p>
    <w:p w:rsidR="00895054" w:rsidRPr="00BD3569" w:rsidRDefault="00895054" w:rsidP="00174DA1">
      <w:pPr>
        <w:rPr>
          <w:rFonts w:ascii="Arial" w:eastAsia="Times New Roman" w:hAnsi="Arial" w:cs="Arial"/>
          <w:color w:val="202124"/>
          <w:kern w:val="0"/>
          <w:sz w:val="24"/>
          <w:szCs w:val="24"/>
          <w:lang w:eastAsia="en-GB"/>
          <w14:ligatures w14:val="none"/>
        </w:rPr>
      </w:pPr>
    </w:p>
    <w:p w:rsidR="00174DA1" w:rsidRPr="00BD3569" w:rsidRDefault="001F2C62" w:rsidP="00174DA1">
      <w:pPr>
        <w:rPr>
          <w:rFonts w:ascii="Arial" w:eastAsia="Times New Roman" w:hAnsi="Arial" w:cs="Arial"/>
          <w:color w:val="202124"/>
          <w:kern w:val="0"/>
          <w:sz w:val="24"/>
          <w:szCs w:val="24"/>
          <w:lang w:eastAsia="en-GB"/>
          <w14:ligatures w14:val="none"/>
        </w:rPr>
      </w:pPr>
      <w:r>
        <w:rPr>
          <w:noProof/>
        </w:rPr>
        <w:lastRenderedPageBreak/>
        <w:drawing>
          <wp:inline distT="0" distB="0" distL="0" distR="0">
            <wp:extent cx="5731510" cy="4284980"/>
            <wp:effectExtent l="0" t="0" r="254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84980"/>
                    </a:xfrm>
                    <a:prstGeom prst="rect">
                      <a:avLst/>
                    </a:prstGeom>
                    <a:noFill/>
                    <a:ln>
                      <a:noFill/>
                    </a:ln>
                  </pic:spPr>
                </pic:pic>
              </a:graphicData>
            </a:graphic>
          </wp:inline>
        </w:drawing>
      </w:r>
    </w:p>
    <w:p w:rsidR="0020083C" w:rsidRPr="00BD3569" w:rsidRDefault="00FE25B9" w:rsidP="00174DA1">
      <w:pPr>
        <w:rPr>
          <w:rFonts w:ascii="Arial" w:eastAsia="Times New Roman" w:hAnsi="Arial" w:cs="Arial"/>
          <w:color w:val="202124"/>
          <w:kern w:val="0"/>
          <w:sz w:val="24"/>
          <w:szCs w:val="24"/>
          <w:lang w:eastAsia="en-GB"/>
          <w14:ligatures w14:val="none"/>
        </w:rPr>
      </w:pPr>
      <w:r w:rsidRPr="00BD3569">
        <w:rPr>
          <w:rFonts w:ascii="Arial" w:hAnsi="Arial" w:cs="Arial"/>
          <w:sz w:val="24"/>
          <w:szCs w:val="24"/>
        </w:rPr>
        <w:t>9. Next create a new Bar chart to display the 20 highest ranking countries from your sort and then move the chart to be underneath the table</w:t>
      </w:r>
      <w:r w:rsidR="001F2C62">
        <w:rPr>
          <w:rFonts w:ascii="Arial" w:hAnsi="Arial" w:cs="Arial"/>
          <w:sz w:val="24"/>
          <w:szCs w:val="24"/>
        </w:rPr>
        <w:t>.</w:t>
      </w:r>
    </w:p>
    <w:p w:rsidR="00FE25B9" w:rsidRPr="00BD3569" w:rsidRDefault="00B524A7" w:rsidP="00174DA1">
      <w:pPr>
        <w:rPr>
          <w:rFonts w:ascii="Arial" w:eastAsia="Times New Roman" w:hAnsi="Arial" w:cs="Arial"/>
          <w:color w:val="202124"/>
          <w:kern w:val="0"/>
          <w:sz w:val="24"/>
          <w:szCs w:val="24"/>
          <w:lang w:eastAsia="en-GB"/>
          <w14:ligatures w14:val="none"/>
        </w:rPr>
      </w:pPr>
      <w:r w:rsidRPr="00BD3569">
        <w:rPr>
          <w:rFonts w:ascii="Arial" w:hAnsi="Arial" w:cs="Arial"/>
          <w:noProof/>
          <w:sz w:val="24"/>
          <w:szCs w:val="24"/>
        </w:rPr>
        <w:drawing>
          <wp:inline distT="0" distB="0" distL="0" distR="0">
            <wp:extent cx="5731510" cy="2880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rsidR="00FE25B9" w:rsidRDefault="00FE25B9" w:rsidP="00174DA1">
      <w:pPr>
        <w:rPr>
          <w:rFonts w:ascii="Arial" w:eastAsia="Times New Roman" w:hAnsi="Arial" w:cs="Arial"/>
          <w:color w:val="202124"/>
          <w:kern w:val="0"/>
          <w:sz w:val="24"/>
          <w:szCs w:val="24"/>
          <w:lang w:eastAsia="en-GB"/>
          <w14:ligatures w14:val="none"/>
        </w:rPr>
      </w:pPr>
    </w:p>
    <w:p w:rsidR="0020764B" w:rsidRPr="00BD3569" w:rsidRDefault="0020764B" w:rsidP="00174DA1">
      <w:pPr>
        <w:rPr>
          <w:rFonts w:ascii="Arial" w:eastAsia="Times New Roman" w:hAnsi="Arial" w:cs="Arial"/>
          <w:color w:val="202124"/>
          <w:kern w:val="0"/>
          <w:sz w:val="24"/>
          <w:szCs w:val="24"/>
          <w:lang w:eastAsia="en-GB"/>
          <w14:ligatures w14:val="none"/>
        </w:rPr>
      </w:pPr>
    </w:p>
    <w:p w:rsidR="00174DA1" w:rsidRPr="00BD3569" w:rsidRDefault="00174DA1" w:rsidP="00174DA1">
      <w:pPr>
        <w:rPr>
          <w:rFonts w:ascii="Arial" w:eastAsia="Times New Roman" w:hAnsi="Arial" w:cs="Arial"/>
          <w:color w:val="202124"/>
          <w:kern w:val="0"/>
          <w:sz w:val="24"/>
          <w:szCs w:val="24"/>
          <w:lang w:eastAsia="en-GB"/>
          <w14:ligatures w14:val="none"/>
        </w:rPr>
      </w:pPr>
    </w:p>
    <w:p w:rsidR="0020083C" w:rsidRDefault="007473AE" w:rsidP="009674DC">
      <w:pPr>
        <w:shd w:val="clear" w:color="auto" w:fill="FFFFFF"/>
        <w:spacing w:line="240" w:lineRule="auto"/>
        <w:rPr>
          <w:rFonts w:ascii="Arial" w:eastAsia="Times New Roman" w:hAnsi="Arial" w:cs="Arial"/>
          <w:color w:val="202124"/>
          <w:kern w:val="0"/>
          <w:sz w:val="24"/>
          <w:szCs w:val="24"/>
          <w:lang w:eastAsia="en-GB"/>
          <w14:ligatures w14:val="none"/>
        </w:rPr>
      </w:pPr>
      <w:r w:rsidRPr="0020083C">
        <w:rPr>
          <w:rFonts w:ascii="Arial" w:eastAsia="Times New Roman" w:hAnsi="Arial" w:cs="Arial"/>
          <w:color w:val="202124"/>
          <w:kern w:val="0"/>
          <w:sz w:val="24"/>
          <w:szCs w:val="24"/>
          <w:lang w:eastAsia="en-GB"/>
          <w14:ligatures w14:val="none"/>
        </w:rPr>
        <w:lastRenderedPageBreak/>
        <w:t>11. The next task is to create 3 macro buttons, print the sheet, Save the file and Copy the shee</w:t>
      </w:r>
      <w:r w:rsidR="0020083C">
        <w:rPr>
          <w:rFonts w:ascii="Arial" w:eastAsia="Times New Roman" w:hAnsi="Arial" w:cs="Arial"/>
          <w:color w:val="202124"/>
          <w:kern w:val="0"/>
          <w:sz w:val="24"/>
          <w:szCs w:val="24"/>
          <w:lang w:eastAsia="en-GB"/>
          <w14:ligatures w14:val="none"/>
        </w:rPr>
        <w:t>t.</w:t>
      </w:r>
    </w:p>
    <w:p w:rsidR="0020083C" w:rsidRPr="0020083C" w:rsidRDefault="000C02B8" w:rsidP="0020083C">
      <w:pPr>
        <w:shd w:val="clear" w:color="auto" w:fill="FFFFFF"/>
        <w:spacing w:line="240" w:lineRule="auto"/>
        <w:rPr>
          <w:rFonts w:ascii="Arial" w:eastAsia="Times New Roman" w:hAnsi="Arial" w:cs="Arial"/>
          <w:color w:val="202124"/>
          <w:kern w:val="0"/>
          <w:sz w:val="24"/>
          <w:szCs w:val="24"/>
          <w:lang w:eastAsia="en-GB"/>
          <w14:ligatures w14:val="none"/>
        </w:rPr>
      </w:pPr>
      <w:r>
        <w:rPr>
          <w:rFonts w:ascii="Arial" w:hAnsi="Arial" w:cs="Arial"/>
          <w:noProof/>
          <w:color w:val="202124"/>
          <w:sz w:val="24"/>
          <w:szCs w:val="24"/>
        </w:rPr>
        <mc:AlternateContent>
          <mc:Choice Requires="wps">
            <w:drawing>
              <wp:anchor distT="0" distB="0" distL="114300" distR="114300" simplePos="0" relativeHeight="251699200" behindDoc="0" locked="0" layoutInCell="1" allowOverlap="1">
                <wp:simplePos x="0" y="0"/>
                <wp:positionH relativeFrom="margin">
                  <wp:posOffset>4625340</wp:posOffset>
                </wp:positionH>
                <wp:positionV relativeFrom="paragraph">
                  <wp:posOffset>128270</wp:posOffset>
                </wp:positionV>
                <wp:extent cx="914400" cy="326390"/>
                <wp:effectExtent l="15240" t="14605" r="13335" b="11430"/>
                <wp:wrapNone/>
                <wp:docPr id="3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26390"/>
                        </a:xfrm>
                        <a:prstGeom prst="ellipse">
                          <a:avLst/>
                        </a:prstGeom>
                        <a:solidFill>
                          <a:schemeClr val="accent1">
                            <a:lumMod val="100000"/>
                            <a:lumOff val="0"/>
                          </a:schemeClr>
                        </a:solidFill>
                        <a:ln w="12700" algn="ctr">
                          <a:solidFill>
                            <a:schemeClr val="accent1">
                              <a:lumMod val="5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15A228" id="Oval 31" o:spid="_x0000_s1026" style="position:absolute;margin-left:364.2pt;margin-top:10.1pt;width:1in;height:25.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nFCLAIAAJwEAAAOAAAAZHJzL2Uyb0RvYy54bWysVNtu2zAMfR+wfxD0vthO03Y14hRFug4D&#10;ugvQ7QMYWbaFyaImyXGyrx8lJ2m2AXso5gdBpCTy8BzSy9tdr9lWOq/QVLyY5ZxJI7BWpq34t68P&#10;b95y5gOYGjQaWfG99Px29frVcrSlnGOHupaOURDjy9FWvAvBllnmRSd78DO00tBhg66HQKZrs9rB&#10;SNF7nc3z/Cob0dXWoZDek/d+OuSrFL9ppAifm8bLwHTFCVtIq0vrJq7Zagll68B2ShxgwAtQ9KAM&#10;JT2FuocAbHDqr1C9Eg49NmEmsM+waZSQqQaqpsj/qOapAytTLUSOtyea/P8LKz5tn+wXF6F7+4ji&#10;u2cG1x2YVt45h2MnoaZ0RSQqG60vTw+i4ekp24wfsSZpYQiYONg1ro8BqTq2S1TvT1TLXWCCnDfF&#10;YpGTIIKOLuZXFzdJigzK42PrfHgvsWdxU3GptbI+kgElbB99iHigPN5K+FGr+kFpnYzYQHKtHdsC&#10;SQ9CSBOK9FwPPQGe/EUev6kLyE+9MvmPaFIfxjApmz/PoA0biZj5dSwDdEvtL4JLGX67dwrxbySX&#10;LwbicDB16uMo1rvDPoDS055o0iZyItM8HLg7yhcnxZcbrPckpcNpQGigadOh+8nZSMNRcf9jACc5&#10;0x8MtUNSj6YpGYvL6zlR4M5PNucnYASFmuhhk7EO0wwO1qm2o1yTNAbvqIkaldR9xnVoPRqBJMNh&#10;XOOMndvp1vNPZfULAAD//wMAUEsDBBQABgAIAAAAIQDfF3mw3gAAAAkBAAAPAAAAZHJzL2Rvd25y&#10;ZXYueG1sTI/BTsMwDIbvSLxDZCRuLF0EW1WaToAEB8RlY0w7Zo1pqyVOabKuvD3mBEf7//T7c7ma&#10;vBMjDrELpGE+y0Ag1cF21GjYvj/f5CBiMmSNC4QavjHCqrq8KE1hw5nWOG5SI7iEYmE0tCn1hZSx&#10;btGbOAs9EmefYfAm8Tg00g7mzOXeSZVlC+lNR3yhNT0+tVgfNyevYf9q1PbD332td27/8ub9eHzc&#10;jVpfX00P9yASTukPhl99VoeKnQ7hRDYKp2Gp8ltGNahMgWAgXypeHDiZL0BWpfz/QfUDAAD//wMA&#10;UEsBAi0AFAAGAAgAAAAhALaDOJL+AAAA4QEAABMAAAAAAAAAAAAAAAAAAAAAAFtDb250ZW50X1R5&#10;cGVzXS54bWxQSwECLQAUAAYACAAAACEAOP0h/9YAAACUAQAACwAAAAAAAAAAAAAAAAAvAQAAX3Jl&#10;bHMvLnJlbHNQSwECLQAUAAYACAAAACEA9X5xQiwCAACcBAAADgAAAAAAAAAAAAAAAAAuAgAAZHJz&#10;L2Uyb0RvYy54bWxQSwECLQAUAAYACAAAACEA3xd5sN4AAAAJAQAADwAAAAAAAAAAAAAAAACGBAAA&#10;ZHJzL2Rvd25yZXYueG1sUEsFBgAAAAAEAAQA8wAAAJEFAAAAAA==&#10;" fillcolor="#4472c4 [3204]" strokecolor="#1f3763 [1604]" strokeweight="1pt">
                <w10:wrap anchorx="margin"/>
              </v:oval>
            </w:pict>
          </mc:Fallback>
        </mc:AlternateContent>
      </w:r>
      <w:r>
        <w:rPr>
          <w:rFonts w:ascii="Arial" w:hAnsi="Arial" w:cs="Arial"/>
          <w:noProof/>
          <w:color w:val="202124"/>
          <w:sz w:val="24"/>
          <w:szCs w:val="24"/>
        </w:rPr>
        <mc:AlternateContent>
          <mc:Choice Requires="wps">
            <w:drawing>
              <wp:anchor distT="0" distB="0" distL="114300" distR="114300" simplePos="0" relativeHeight="251698176" behindDoc="0" locked="0" layoutInCell="1" allowOverlap="1">
                <wp:simplePos x="0" y="0"/>
                <wp:positionH relativeFrom="column">
                  <wp:posOffset>3733800</wp:posOffset>
                </wp:positionH>
                <wp:positionV relativeFrom="paragraph">
                  <wp:posOffset>128270</wp:posOffset>
                </wp:positionV>
                <wp:extent cx="617220" cy="342900"/>
                <wp:effectExtent l="9525" t="14605" r="11430" b="13970"/>
                <wp:wrapNone/>
                <wp:docPr id="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 cy="342900"/>
                        </a:xfrm>
                        <a:prstGeom prst="roundRect">
                          <a:avLst>
                            <a:gd name="adj" fmla="val 16667"/>
                          </a:avLst>
                        </a:prstGeom>
                        <a:solidFill>
                          <a:schemeClr val="accent1">
                            <a:lumMod val="100000"/>
                            <a:lumOff val="0"/>
                          </a:schemeClr>
                        </a:solidFill>
                        <a:ln w="12700">
                          <a:solidFill>
                            <a:schemeClr val="tx1">
                              <a:lumMod val="65000"/>
                              <a:lumOff val="3500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AAD423" id="AutoShape 30" o:spid="_x0000_s1026" style="position:absolute;margin-left:294pt;margin-top:10.1pt;width:48.6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xTSgIAAL0EAAAOAAAAZHJzL2Uyb0RvYy54bWysVNuO0zAQfUfiHyy/01y2m7JR09WqyyKk&#10;5SIWPsC1nSbgeIztNO1+PWOnKRVFQkL0wfKMM+fMnJnp8nbfKbKT1rWgK5rNUkqk5iBava3o1y8P&#10;r15T4jzTginQsqIH6ejt6uWL5WBKmUMDSkhLEES7cjAVbbw3ZZI43siOuRkYqfGxBtsxj6bdJsKy&#10;AdE7leRpWiQDWGEscOkceu/HR7qK+HUtuf9Y1056oiqKufl42nhuwpmslqzcWmaalh/TYP+QRcda&#10;jaQnqHvmGeltewHVtdyCg9rPOHQJ1HXLZawBq8nS36p5apiRsRYUx5mTTO7/wfIPuyfzyYbUnXkE&#10;/t0RDeuG6a28sxaGRjKBdFkQKhmMK08BwXAYSjbDexDYWtZ7iBrsa9sFQKyO7KPUh5PUcu8JR2eR&#10;LfIcG8Lx6Wqe36SxFQkrp2BjnX8roSPhUlELvRafsZ2Rge0enY9yC6JZF8jFN0rqTmHzdkyRrCiK&#10;RcyZlcePEXvCjNWCasVDq1Q0wrjJtbIEgxGMc6l9FqlU32F5oz9Lw2+cGfTjZI3+Kfc4tQEGtUI9&#10;zxmUJgPKmC8w/m/0fn9JXVz/kflqcge+qYhL9qheHPXQzzdaxLtnrRrvGK10SEvGlUFxp3aHDodl&#10;cuUGxAG7bWHcIdx5vDRgnykZcH8q6n70zEpK1DuNE3OTzedh4aIxv16EZtvzl835C9McoSrqKRmv&#10;az8uaW9su22QaZREwx1OWd2e8huzOs4m7kis/bjPYQnP7fjVr3+d1U8AAAD//wMAUEsDBBQABgAI&#10;AAAAIQC39EUL3wAAAAkBAAAPAAAAZHJzL2Rvd25yZXYueG1sTI/BTsMwEETvSPyDtUjcqN2IpibE&#10;qRCiSIheSOHuJksSiNdR7LSBr2c5wW1WM5p9k29m14sjjqHzZGC5UCCQKl931Bh43W+vNIgQLdW2&#10;94QGvjDApjg/y21W+xO94LGMjeASCpk10MY4ZFKGqkVnw8IPSOy9+9HZyOfYyHq0Jy53vUyUSqWz&#10;HfGH1g5432L1WU7OwFb7h49Ulypdvz0tp8fn3f7muzLm8mK+uwURcY5/YfjFZ3QomOngJ6qD6A2s&#10;tOYt0UCiEhAcSPWKxcHA+joBWeTy/4LiBwAA//8DAFBLAQItABQABgAIAAAAIQC2gziS/gAAAOEB&#10;AAATAAAAAAAAAAAAAAAAAAAAAABbQ29udGVudF9UeXBlc10ueG1sUEsBAi0AFAAGAAgAAAAhADj9&#10;If/WAAAAlAEAAAsAAAAAAAAAAAAAAAAALwEAAF9yZWxzLy5yZWxzUEsBAi0AFAAGAAgAAAAhAFKR&#10;nFNKAgAAvQQAAA4AAAAAAAAAAAAAAAAALgIAAGRycy9lMm9Eb2MueG1sUEsBAi0AFAAGAAgAAAAh&#10;ALf0RQvfAAAACQEAAA8AAAAAAAAAAAAAAAAApAQAAGRycy9kb3ducmV2LnhtbFBLBQYAAAAABAAE&#10;APMAAACwBQAAAAA=&#10;" fillcolor="#4472c4 [3204]" strokecolor="#5a5a5a [2109]" strokeweight="1pt">
                <v:shadow color="#868686"/>
              </v:roundrect>
            </w:pict>
          </mc:Fallback>
        </mc:AlternateContent>
      </w:r>
      <w:r>
        <w:rPr>
          <w:rFonts w:ascii="Arial" w:hAnsi="Arial" w:cs="Arial"/>
          <w:noProof/>
          <w:color w:val="202124"/>
          <w:sz w:val="24"/>
          <w:szCs w:val="24"/>
        </w:rPr>
        <mc:AlternateContent>
          <mc:Choice Requires="wps">
            <w:drawing>
              <wp:anchor distT="0" distB="0" distL="114300" distR="114300" simplePos="0" relativeHeight="251697152" behindDoc="0" locked="0" layoutInCell="1" allowOverlap="1">
                <wp:simplePos x="0" y="0"/>
                <wp:positionH relativeFrom="margin">
                  <wp:posOffset>2695575</wp:posOffset>
                </wp:positionH>
                <wp:positionV relativeFrom="paragraph">
                  <wp:posOffset>63500</wp:posOffset>
                </wp:positionV>
                <wp:extent cx="666750" cy="407670"/>
                <wp:effectExtent l="19050" t="19050" r="19050" b="0"/>
                <wp:wrapNone/>
                <wp:docPr id="35" name="Isosceles Tri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40767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7A3F" w:rsidRPr="003F19DA" w:rsidRDefault="007F7A3F" w:rsidP="00966190">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1029" type="#_x0000_t5" style="position:absolute;margin-left:212.25pt;margin-top:5pt;width:52.5pt;height:3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WdQIAAEEFAAAOAAAAZHJzL2Uyb0RvYy54bWysVE1v2zAMvQ/YfxB0X+1kabIZdYqgRYcB&#10;QVusHXpWZCkWJouapMTOfv0o+aPFWuwwzAfBFMlH8pHUxWXXaHIUziswJZ2d5ZQIw6FSZl/S7483&#10;Hz5R4gMzFdNgRElPwtPL9ft3F60txBxq0JVwBEGML1pb0joEW2SZ57VomD8DKwwqJbiGBRTdPqsc&#10;axG90dk8z5dZC66yDrjwHm+veyVdJ3wpBQ93UnoRiC4p5hbS6dK5i2e2vmDF3jFbKz6kwf4hi4Yp&#10;g0EnqGsWGDk49QqqUdyBBxnOODQZSKm4SDVgNbP8j2oeamZFqgXJ8Xaiyf8/WH57fLD3Lqbu7Rb4&#10;D4+MZK31xaSJgh9sOumaaIuJky6xeJpYFF0gHC+Xy+XqHLnmqFrkq+UqsZyxYnS2zocvAhoSf0oa&#10;nGJmr2OhrGDHrQ8xBVaMZkM+fQopmXDSIhpr801IoioMOk/eaWzElXbkyLDhjHNhwqxX1awS/fV5&#10;jl/sPAaZPJKUACOyVFpP2ANAHMnX2D3MYB9dRZq6yTn/W2K98+SRIoMJk3OjDLi3ADRWNUTu7UeS&#10;emoiS6HbdchNST9Gy3izg+p074iDfgu85TcKO7BlPtwzh2OPTcNVDnd4SA1tSWH4o6QG9+ut+2iP&#10;04haSlpco5L6nwfmBCX6q8E5/TxbLOLeJWFxvpqj4F5qdi815tBcATZuho+G5ek32gc9/koHzRNu&#10;/CZGRRUzHGOXlAc3ClehX298M7jYbJIZ7pplYWseLI/gkec4XY/dE3N2HEOc31sYV+7VJPa20dPA&#10;5hBAqjSmz7wOHcA9TaM0vCnxIXgpJ6vnl2/9GwAA//8DAFBLAwQUAAYACAAAACEAccKc994AAAAJ&#10;AQAADwAAAGRycy9kb3ducmV2LnhtbEyPzU6EQBCE7ya+w6RNvLmDBPxBhs1qNP4cTBx9gAZ6gcj0&#10;EGZ2F31625Meu+pLdVW5Xtyo9jSHwbOB81UCirjx7cCdgY/3h7MrUCEitzh6JgNfFGBdHR+VWLT+&#10;wG+0t7FTEsKhQAN9jFOhdWh6chhWfiIWb+tnh1HOudPtjAcJd6NOk+RCOxxYPvQ40V1PzafdOQOv&#10;Ft22vs0fn3nYPC33Lzbvvq0xpyfL5gZUpCX+wfBbX6pDJZ1qv+M2qNFAlma5oGIkskmAPL0WoTZw&#10;maWgq1L/X1D9AAAA//8DAFBLAQItABQABgAIAAAAIQC2gziS/gAAAOEBAAATAAAAAAAAAAAAAAAA&#10;AAAAAABbQ29udGVudF9UeXBlc10ueG1sUEsBAi0AFAAGAAgAAAAhADj9If/WAAAAlAEAAAsAAAAA&#10;AAAAAAAAAAAALwEAAF9yZWxzLy5yZWxzUEsBAi0AFAAGAAgAAAAhAD+FrFZ1AgAAQQUAAA4AAAAA&#10;AAAAAAAAAAAALgIAAGRycy9lMm9Eb2MueG1sUEsBAi0AFAAGAAgAAAAhAHHCnPfeAAAACQEAAA8A&#10;AAAAAAAAAAAAAAAAzwQAAGRycy9kb3ducmV2LnhtbFBLBQYAAAAABAAEAPMAAADaBQAAAAA=&#10;" fillcolor="#4472c4 [3204]" strokecolor="#1f3763 [1604]" strokeweight="1pt">
                <v:path arrowok="t"/>
                <v:textbox>
                  <w:txbxContent>
                    <w:p w:rsidR="007F7A3F" w:rsidRPr="003F19DA" w:rsidRDefault="007F7A3F" w:rsidP="00966190">
                      <w:pPr>
                        <w:rPr>
                          <w:lang w:val="en-US"/>
                        </w:rPr>
                      </w:pPr>
                    </w:p>
                  </w:txbxContent>
                </v:textbox>
                <w10:wrap anchorx="margin"/>
              </v:shape>
            </w:pict>
          </mc:Fallback>
        </mc:AlternateContent>
      </w:r>
    </w:p>
    <w:p w:rsidR="0020083C" w:rsidRPr="007F7A3F" w:rsidRDefault="0020083C" w:rsidP="007F7A3F">
      <w:pPr>
        <w:pStyle w:val="ListParagraph"/>
        <w:numPr>
          <w:ilvl w:val="0"/>
          <w:numId w:val="16"/>
        </w:numPr>
        <w:rPr>
          <w:rFonts w:ascii="Arial" w:hAnsi="Arial" w:cs="Arial"/>
          <w:sz w:val="24"/>
          <w:szCs w:val="24"/>
        </w:rPr>
      </w:pPr>
      <w:r w:rsidRPr="007F7A3F">
        <w:rPr>
          <w:rFonts w:ascii="Arial" w:hAnsi="Arial" w:cs="Arial"/>
          <w:color w:val="202124"/>
          <w:sz w:val="24"/>
          <w:szCs w:val="24"/>
          <w:shd w:val="clear" w:color="auto" w:fill="FFFFFF"/>
        </w:rPr>
        <w:t>Insert tab</w:t>
      </w:r>
      <w:r w:rsidR="007F7A3F" w:rsidRPr="007F7A3F">
        <w:rPr>
          <w:rFonts w:ascii="Arial" w:hAnsi="Arial" w:cs="Arial"/>
          <w:color w:val="202124"/>
          <w:sz w:val="24"/>
          <w:szCs w:val="24"/>
          <w:shd w:val="clear" w:color="auto" w:fill="FFFFFF"/>
        </w:rPr>
        <w:t xml:space="preserve"> and select </w:t>
      </w:r>
      <w:r w:rsidRPr="007F7A3F">
        <w:rPr>
          <w:rFonts w:ascii="Arial" w:hAnsi="Arial" w:cs="Arial"/>
          <w:color w:val="202124"/>
          <w:sz w:val="24"/>
          <w:szCs w:val="24"/>
          <w:shd w:val="clear" w:color="auto" w:fill="FFFFFF"/>
        </w:rPr>
        <w:t xml:space="preserve">Shapes of </w:t>
      </w:r>
      <w:r w:rsidR="000C02B8">
        <w:rPr>
          <w:noProof/>
        </w:rPr>
        <mc:AlternateContent>
          <mc:Choice Requires="wpi">
            <w:drawing>
              <wp:anchor distT="0" distB="0" distL="114300" distR="114300" simplePos="0" relativeHeight="251696128" behindDoc="0" locked="0" layoutInCell="1" allowOverlap="1">
                <wp:simplePos x="0" y="0"/>
                <wp:positionH relativeFrom="column">
                  <wp:posOffset>-25552400</wp:posOffset>
                </wp:positionH>
                <wp:positionV relativeFrom="paragraph">
                  <wp:posOffset>-21908135</wp:posOffset>
                </wp:positionV>
                <wp:extent cx="44227750" cy="44227750"/>
                <wp:effectExtent l="133350" t="134620" r="130175" b="128905"/>
                <wp:wrapNone/>
                <wp:docPr id="32" name="Ink 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44227750" cy="44227750"/>
                      </w14:xfrm>
                    </w14:contentPart>
                  </a:graphicData>
                </a:graphic>
                <wp14:sizeRelH relativeFrom="page">
                  <wp14:pctWidth>0</wp14:pctWidth>
                </wp14:sizeRelH>
                <wp14:sizeRelV relativeFrom="page">
                  <wp14:pctHeight>0</wp14:pctHeight>
                </wp14:sizeRelV>
              </wp:anchor>
            </w:drawing>
          </mc:Choice>
          <mc:Fallback>
            <w:pict>
              <v:shape w14:anchorId="2E85F507" id="Ink 43" o:spid="_x0000_s1026" type="#_x0000_t75" style="position:absolute;margin-left:-171105.2pt;margin-top:-170818.25pt;width:172575.7pt;height:172575.7pt;z-index:251696128;visibility:visible;mso-wrap-style:square;mso-width-percent:0;mso-height-percent:0;mso-wrap-distance-left:-59649.14856mm;mso-wrap-distance-top:-59652.32356mm;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Rgq+AQAA1wMAAA4AAABkcnMvZTJvRG9jLnhtbJxTXW/bMAx8L7D/&#10;IOh9cey5TWHEKYZmAwpsa7B1P0CT5FioJQqUUif/frQd56PpMKAvhkkaxzveeX63tQ170RgMuJKn&#10;kyln2klQxq1L/vvp68dbzkIUTokGnC75Tgd+t/hwNW99oTOooVEaGYG4ULS+5HWMvkiSIGttRZiA&#10;146GFaAVkUpcJwpFS+i2SbLp9CZpAZVHkDoE6i6HIV/0+FWlZXysqqAja0qepfksv/10k884i+cl&#10;lpyY/+meyWIuijUKXxu5JybewcsK44jGAWopomAbNBdQ1kiEAFWcSLAJVJWRuldF+tLpK30P7rnT&#10;luZyg4UEF7WLK4FxvGA/eM8K25D89jso8khsIvA9Ih3m/5YMpJcgN5b4DL6gbkSkUITa+MAZFkaV&#10;HB9UeuTvXu6PClZ41PXj9UCkeSH9N5DPYbQkzS+YvXnJfVyGY/amMAc/gfxPOb3d18Kt9efgKSn7&#10;1hdl4gqMi+H8G0Roay3UeftXLbx+2nm6W9plJxnNuRAxTv4le1uh7QJD12TbPo+7Qx71NjJJzTzP&#10;stnsmrIqaXioTvYOKOOuk4gQtbMwntYd7ZP/cfEXAAD//wMAUEsDBBQABgAIAAAAIQAZPqaavAEA&#10;AF0EAAAQAAAAZHJzL2luay9pbmsxLnhtbLSTUW/bIBDH3yftOyD2HBvbSd1Zdfq0SJM2aVpbaXt0&#10;7WuMaiACHCfffmdMiKumfepeEBzcn7sff25uD6Ije9CGK1nSJGKUgKxVw+W2pA/3m8U1JcZWsqk6&#10;JaGkRzD0dv350w2Xz6IrcCSoIM04E11JW2t3RRwPwxANWaT0Nk4Zy+Lv8vnnD7r2WQ08ccktXmlO&#10;oVpJCwc7ihW8KWltDyycR+071esawvYY0fX5hNVVDRulRWWDYltJCR2RlcC6/1BijzuccLxnC5oS&#10;wbHhRRoly3x5/e0rBqpDSWfrHks0WImg8WXNv/9Bc/NacywrS/OrnBJfUgP7sabYMS/e7v2XVjvQ&#10;lsMZ8wTFbxxJPa0dnwmUBqO6fnwbSvZV1yOyhDG0hb87iS8Aea2HbD5UD7m8qTcv7iUa396cg4cW&#10;LHV6WssFoNHFLnjMGhQew3dWu++QsjRbsHSRZPdJWrC8YFm0vFrNnsK7+KT5qHvTBr1Hffar2wnU&#10;ps4G3tg2QGdRtgrQ58gvpbbAt619L9e37ZKDcy78Q2cm4vv4DU8l/eK+InGZU8A1wggj6XKVr17Y&#10;MEgj3/U/AAAA//8DAFBLAwQUAAYACAAAACEA/hYobucAAAAVAQAADwAAAGRycy9kb3ducmV2Lnht&#10;bEyPwU7DMBBE70j8g7VI3FrHiRvREKeqQEiVOACF3N3YJBH2OsROE/4ewwWOo32afVPuFmvIWY++&#10;dyiArRMgGhunemwFvL0+rG6A+CBRSeNQC/jSHnbV5UUpC+VmfNHnY2hJLEFfSAFdCENBqW86baVf&#10;u0FjvL270coQ49hSNco5lltD0yTJqZU9xg+dHPRdp5uP42QFHIz5rPH5iWdzbR/vp4PZ86UW4vpq&#10;2d8CCXoJfzD86Ed1qKLTyU2oPDECVhlPU5bwiP8Glmf5Bkgk0y1nceZJQLZhfAu0Kun/NdU3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8/Rgq+AQAA1wMA&#10;AA4AAAAAAAAAAAAAAAAAPAIAAGRycy9lMm9Eb2MueG1sUEsBAi0AFAAGAAgAAAAhABk+ppq8AQAA&#10;XQQAABAAAAAAAAAAAAAAAAAAJgQAAGRycy9pbmsvaW5rMS54bWxQSwECLQAUAAYACAAAACEA/hYo&#10;bucAAAAVAQAADwAAAAAAAAAAAAAAAAAQBgAAZHJzL2Rvd25yZXYueG1sUEsBAi0AFAAGAAgAAAAh&#10;AHkYvJ2/AAAAIQEAABkAAAAAAAAAAAAAAAAAJAcAAGRycy9fcmVscy9lMm9Eb2MueG1sLnJlbHNQ&#10;SwUGAAAAAAYABgB4AQAAGggAAAAA&#10;">
                <v:imagedata r:id="rId23" o:title="" cropbottom="-1350f" cropright="-1350f"/>
                <o:lock v:ext="edit" rotation="t" verticies="t" shapetype="t"/>
              </v:shape>
            </w:pict>
          </mc:Fallback>
        </mc:AlternateContent>
      </w:r>
    </w:p>
    <w:p w:rsidR="0020083C" w:rsidRPr="007F7A3F" w:rsidRDefault="0020083C" w:rsidP="007F7A3F">
      <w:pPr>
        <w:pStyle w:val="ListParagraph"/>
        <w:numPr>
          <w:ilvl w:val="0"/>
          <w:numId w:val="16"/>
        </w:numPr>
        <w:rPr>
          <w:rFonts w:ascii="Arial" w:hAnsi="Arial" w:cs="Arial"/>
          <w:sz w:val="24"/>
          <w:szCs w:val="24"/>
        </w:rPr>
      </w:pPr>
      <w:r w:rsidRPr="007F7A3F">
        <w:rPr>
          <w:rFonts w:ascii="Arial" w:hAnsi="Arial" w:cs="Arial"/>
          <w:sz w:val="24"/>
          <w:szCs w:val="24"/>
        </w:rPr>
        <w:t>To create Copy, Save and Print macros.</w:t>
      </w:r>
    </w:p>
    <w:p w:rsidR="007F7A3F" w:rsidRPr="007F7A3F" w:rsidRDefault="007F7A3F" w:rsidP="007F7A3F">
      <w:pPr>
        <w:pStyle w:val="ListParagraph"/>
        <w:numPr>
          <w:ilvl w:val="0"/>
          <w:numId w:val="16"/>
        </w:numPr>
        <w:rPr>
          <w:rFonts w:ascii="Arial" w:hAnsi="Arial" w:cs="Arial"/>
          <w:sz w:val="24"/>
          <w:szCs w:val="24"/>
        </w:rPr>
      </w:pPr>
      <w:r>
        <w:rPr>
          <w:rFonts w:ascii="Arial" w:hAnsi="Arial" w:cs="Arial"/>
          <w:sz w:val="24"/>
          <w:szCs w:val="24"/>
        </w:rPr>
        <w:t>Select view and Macros from toolbar</w:t>
      </w:r>
    </w:p>
    <w:p w:rsidR="007F7A3F" w:rsidRDefault="007F7A3F" w:rsidP="0020083C">
      <w:pPr>
        <w:rPr>
          <w:rFonts w:ascii="Arial" w:hAnsi="Arial" w:cs="Arial"/>
          <w:sz w:val="24"/>
          <w:szCs w:val="24"/>
        </w:rPr>
      </w:pPr>
    </w:p>
    <w:p w:rsidR="007F7A3F" w:rsidRDefault="000C02B8" w:rsidP="0020083C">
      <w:pPr>
        <w:rPr>
          <w:rFonts w:ascii="Arial" w:hAnsi="Arial" w:cs="Arial"/>
          <w:sz w:val="24"/>
          <w:szCs w:val="24"/>
        </w:rPr>
      </w:pPr>
      <w:r>
        <w:rPr>
          <w:noProof/>
        </w:rPr>
        <mc:AlternateContent>
          <mc:Choice Requires="wpi">
            <w:drawing>
              <wp:anchor distT="0" distB="0" distL="114300" distR="114300" simplePos="0" relativeHeight="251701248" behindDoc="0" locked="0" layoutInCell="1" allowOverlap="1">
                <wp:simplePos x="0" y="0"/>
                <wp:positionH relativeFrom="column">
                  <wp:posOffset>2597150</wp:posOffset>
                </wp:positionH>
                <wp:positionV relativeFrom="paragraph">
                  <wp:posOffset>1538605</wp:posOffset>
                </wp:positionV>
                <wp:extent cx="18415" cy="18415"/>
                <wp:effectExtent l="63500" t="63500" r="51435" b="51435"/>
                <wp:wrapNone/>
                <wp:docPr id="31" name="Ink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rrowheads="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F412C0C" id="Ink 57" o:spid="_x0000_s1026" type="#_x0000_t75" style="position:absolute;margin-left:168.25pt;margin-top:84.9pt;width:72.5pt;height:7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kq7WnAQAAmQMAAA4AAABkcnMvZTJvRG9jLnhtbJxTXU/cMBB8r9T/&#10;YPmdSwzhSqPLoYpTJSQKqGp/gPHHxSL2RmsfOf59N8mFu3IgJF6itUfenZ2ZLC63vmFPBqODUHEx&#10;yzkzQYF2YV3xv39+nlxwFpMMWjYQTMWfTeSXy69fFl1bmlOoodEGGTUJsezaitcptWWWRVUbL+MM&#10;WhMItIBeJjriOtMoO+rum+w0z+dZB6hbBGVipNvVCPLl0N9ao9KdtdEk1lS8mOdn3845S/sSqSzE&#10;9znRfngps+VClmuUbe3Ujpr8BDMvXSAiL61WMkm2QXfUyjuFEMGmmQKfgbVOmWEv2lDkrza8Do/9&#10;dqJQGywVhGRCupeYJg0H4DMjfEMadL9Ak0tyk4DvOpJEH5sykl6B2njiMzqDppGJYhFr10bOsHS6&#10;4nitxZ5/eLrab3CP+71uXwNSFKVqb0A9xskSURwxe1PJXWBGMQdTWIDfQCkQnKqrWoa1+YEIXW2k&#10;jv01JSCbJD6iMiHvkd9a9L3tpAnbVpyi9dx/h1SZbWKKLsVFISiJipCxPJg4vp+mHFhMpP4L0+G5&#10;J3zwRy3/AQAA//8DAFBLAwQUAAYACAAAACEAUb34WtUBAACbBAAAEAAAAGRycy9pbmsvaW5rMS54&#10;bWy0k11vmzAUhu8n7T9Y7sVuBtiGhBSV9KqRJm3StHbSeknBDVaxHdkmJP9+h484VE1vpk5ICB/j&#10;95zznNc3twfZoD03VmiVYxoSjLgqdSXUNse/HzbBCiPrClUVjVY8x0du8e3686cboV5kk8EbgYKy&#10;/Zdsclw7t8uiqOu6sItDbbYRIySOvqmXH9/xejpV8WehhIOU9hQqtXL84HqxTFQ5Lt2B+P9B+163&#10;puR+u4+Y8vyHM0XJN9rIwnnFulCKN0gVEur+g5E77uBDQJ4tNxhJAQ0HLKRJmqzuriFQHHI8W7dQ&#10;ooVKJI4uaz7+B83NW82+rJilyxSjqaSK7/uaooF59n7vP43eceMEP2MeoUwbR1SO64HPCMpwq5u2&#10;nw1G+6JpARklBGwx5abRBSBv9YDNh+oBl3f15sW9RjO1N+cwQfOWOo3WCcnB6HLnPeYsCPfhe2eG&#10;68AIiwPCAho/MJbRZZaQMKbL2SgmF580n0xra6/3ZM5+HXY8tbGzTlSu9tBJSBYe+hz5paM1F9va&#10;/dvZUjcarsM066u7lDKWzHoa8nmzXbi6g//Q1Pov/pzjq+H2ouHkGBh6J4gglizSxdcvBJ5gRa/p&#10;KxP7LDCd9V8AAAD//wMAUEsDBBQABgAIAAAAIQCUgEi44AAAAAsBAAAPAAAAZHJzL2Rvd25yZXYu&#10;eG1sTI9RT4NAEITfTfwPlzXxzR60hSByNE2jJsY0RvQHHNwKWG6PcNeW/nvXJ33cmcnsN8VmtoM4&#10;4eR7RwriRQQCqXGmp1bB58fTXQbCB01GD45QwQU9bMrrq0Lnxp3pHU9VaAWXkM+1gi6EMZfSNx1a&#10;7RduRGLvy01WBz6nVppJn7ncDnIZRam0uif+0OkRdx02h+poFbymj1WTHpLvsH95rt+Snbxsl1Kp&#10;25t5+wAi4Bz+wvCLz+hQMlPtjmS8GBSsVmnCUTbSe97AiXUWs1KzFa8zkG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z5Ku1pwEAAJkDAAAOAAAA&#10;AAAAAAAAAAAAADwCAABkcnMvZTJvRG9jLnhtbFBLAQItABQABgAIAAAAIQBRvfha1QEAAJsEAAAQ&#10;AAAAAAAAAAAAAAAAAA8EAABkcnMvaW5rL2luazEueG1sUEsBAi0AFAAGAAgAAAAhAJSASLjgAAAA&#10;CwEAAA8AAAAAAAAAAAAAAAAAEgYAAGRycy9kb3ducmV2LnhtbFBLAQItABQABgAIAAAAIQB5GLyd&#10;vwAAACEBAAAZAAAAAAAAAAAAAAAAAB8HAABkcnMvX3JlbHMvZTJvRG9jLnhtbC5yZWxzUEsFBgAA&#10;AAAGAAYAeAEAABUIAAAAAA==&#10;">
                <v:imagedata r:id="rId30" o:title=""/>
                <o:lock v:ext="edit" rotation="t" aspectratio="f"/>
              </v:shape>
            </w:pict>
          </mc:Fallback>
        </mc:AlternateContent>
      </w:r>
      <w:r>
        <w:rPr>
          <w:noProof/>
        </w:rPr>
        <mc:AlternateContent>
          <mc:Choice Requires="wpi">
            <w:drawing>
              <wp:anchor distT="0" distB="0" distL="114300" distR="114300" simplePos="0" relativeHeight="251700224" behindDoc="0" locked="0" layoutInCell="1" allowOverlap="1">
                <wp:simplePos x="0" y="0"/>
                <wp:positionH relativeFrom="column">
                  <wp:posOffset>4885055</wp:posOffset>
                </wp:positionH>
                <wp:positionV relativeFrom="paragraph">
                  <wp:posOffset>11430</wp:posOffset>
                </wp:positionV>
                <wp:extent cx="458470" cy="462280"/>
                <wp:effectExtent l="65405" t="60325" r="47625" b="39370"/>
                <wp:wrapNone/>
                <wp:docPr id="29" name="Ink 56"/>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rrowheads="1"/>
                        </w14:cNvContentPartPr>
                      </w14:nvContentPartPr>
                      <w14:xfrm>
                        <a:off x="0" y="0"/>
                        <a:ext cx="458470" cy="462280"/>
                      </w14:xfrm>
                    </w14:contentPart>
                  </a:graphicData>
                </a:graphic>
                <wp14:sizeRelH relativeFrom="page">
                  <wp14:pctWidth>0</wp14:pctWidth>
                </wp14:sizeRelH>
                <wp14:sizeRelV relativeFrom="page">
                  <wp14:pctHeight>0</wp14:pctHeight>
                </wp14:sizeRelV>
              </wp:anchor>
            </w:drawing>
          </mc:Choice>
          <mc:Fallback>
            <w:pict>
              <v:shape w14:anchorId="36C178DE" id="Ink 56" o:spid="_x0000_s1026" type="#_x0000_t75" style="position:absolute;margin-left:383.95pt;margin-top:.2pt;width:37.5pt;height:37.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q6LKrAQAAkwMAAA4AAABkcnMvZTJvRG9jLnhtbJxT22rbQBB9L/Qf&#10;lnmvZbmq4wjLocQUAr2E0n7Adi/WEu2OmF1Hzt93JFmxG7cU8iJm5sDRmXNm1zcH34hHQ9FhqCCf&#10;zUGYoFC7sKvg549P71YgYpJBywaDqeDJRLjZvH2z7trSLLDGRhsSTBJi2bUV1Cm1ZZZFVRsv4wxb&#10;Exi0SF4mbmmXaZIds/smW8zny6xD0i2hMjHydDuCsBn4rTUqfbM2miSaClbX11cg0lAUIIiL5fsl&#10;iF9DUUC2WctyR7KtnTpKkq9Q5KULLOCZaiuTFHtyF1TeKcKINs0U+gytdcoM+/Bm+fzFZnfhod8q&#10;L9SeSoUhmZDuJaXJuwF4zS98ww50X1BzOnKfEI6MbM//wxhFb1HtPesZEyHTyMTnEGvXRra5dLoC&#10;utP5SX94vD1tcE+nvb6+BGRelKr9jOohTpHkxYWyvzp5PJTRzCEUEfA7cv45cHVby7AzH4mwq43U&#10;sR/zBWSTxRdSJuRf4g+WfB87eyIOFfBLeOq/w1WZQxKKh8WHVXHFiGKoWC4WqwGfmEeGqTsLmWX9&#10;cU7nfS/57C1tfgMAAP//AwBQSwMEFAAGAAgAAAAhAIGnxIt2AwAARwkAABAAAABkcnMvaW5rL2lu&#10;azEueG1stFVNj9s2EL0X6H8gmMNeTJsfomQb8eaUBQq0QJGkQHt0bGYtxJIWkrze/fd9w6FkeXdz&#10;KdILKc7Hm5k3M/b7D0/VUTyGtiubeiPNXEsR6l2zL+v7jfzry51aStH123q/PTZ12Mjn0MkPt7/+&#10;8r6sv1fHNU4BhLqjr+q4kYe+f1gvFufzeX5286a9X1it3eK3+vsfv8vb5LUP38q67BGyG0S7pu7D&#10;U09g63K/kbv+SY/2wP7cnNpdGNUkaXcXi77d7sJd01bbfkQ8bOs6HEW9rZD331L0zw/4KBHnPrRS&#10;VCUKVnZusiJbflxBsH3ayMn7hBQ7ZFLJxduY//wPmHevMSktZ4u8kCKltA+PlNMicr7+ce1/ts1D&#10;aPsyXGhmUpLiWez4HflhotrQNccT9UaKx+3xBMqM1hiLFNss3iDkNR64+al44OWHeNPkrqlJ5U15&#10;SKSNIzW0ti+rgEGvHsYZ6zsAk/hz38Z1sNo6pa0y7ou1a5Ov3WpubTFpRZriAfNre+oOI97X9jKv&#10;UTOyxpWdy31/GEnXc+1H0qeUv+V6COX9of9vvrvm2GAdUq/ffSyMtdmkphhvHLY3VjfOn0ilfwrf&#10;NvJd3F4RPVkQa7euEMbmmbCZL/zsxmTuxtzomTSZwSZKPVPGF8pooWceNOPKjTAOt7JuGQUQ0pMv&#10;fOKho0ILsudvCOhhkiIaXatJxBh8Kg7Hfgk9uUeQZGWUpSAinlfo0xiszWMGS5wwpHQUe9NFJWnh&#10;YmVO+YK0FvFM/HJG5aTyRli28bkyqwiI2GSzEjldGaqO/CA8nnymcEOuHHpSfsoGWcKFC7umLWFN&#10;ch4KmNAKJsgg+U+wiJaYC6mnvUHh7BEVyehiqrIoAgmR3gRjROQqehJvK4ppYxuUz3g4HNghztVy&#10;KRwZFJmyRHzmQRs5MP8ObHmyg1FsAWiFTM+4+Srz3JLcKhA7JI/Ql0pSDQqNYqQE6TX6R5Fiojwg&#10;qd8QU8x0IS0yy7kCFvIJOcW8CsbGrxRsmhIbQrL3Sww2naL+XMkwGanul0lwclj7ONjYbTR5hpn2&#10;1BZsOrOGkc7jomS5WpElj02aMHSZrdFVUPWSIup8zoMAB8LHMGB1gO+VpaVRoNvHARm4Sg+6uADM&#10;HKWufNynZUbLWiAL7xx6ijnxriiu/nDHX0T8k9z+CwAA//8DAFBLAwQUAAYACAAAACEApZCqdt0A&#10;AAAHAQAADwAAAGRycy9kb3ducmV2LnhtbEyOy07DMBBF90j8gzVIbBB1qKo2hDhVicSqAqmFLtg5&#10;8eQh4nFku23g65muYHkfuvfk68kO4oQ+9I4UPMwSEEi1Mz21Cj7eX+5TECFqMnpwhAq+McC6uL7K&#10;dWbcmXZ42sdW8AiFTCvoYhwzKUPdodVh5kYkzhrnrY4sfSuN12cet4OcJ8lSWt0TP3R6xLLD+mt/&#10;tAqef3y1Obw2h3ayd83b526bluVWqdubafMEIuIU/8pwwWd0KJipckcyQQwKVsvVI1cVLEBwnC7m&#10;LKuLn4Ascvmfv/g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CrosqsBAACTAwAADgAAAAAAAAAAAAAAAAA8AgAAZHJzL2Uyb0RvYy54bWxQSwECLQAUAAYA&#10;CAAAACEAgafEi3YDAABHCQAAEAAAAAAAAAAAAAAAAAATBAAAZHJzL2luay9pbmsxLnhtbFBLAQIt&#10;ABQABgAIAAAAIQClkKp23QAAAAcBAAAPAAAAAAAAAAAAAAAAALcHAABkcnMvZG93bnJldi54bWxQ&#10;SwECLQAUAAYACAAAACEAeRi8nb8AAAAhAQAAGQAAAAAAAAAAAAAAAADBCAAAZHJzL19yZWxzL2Uy&#10;b0RvYy54bWwucmVsc1BLBQYAAAAABgAGAHgBAAC3CQAAAAA=&#10;">
                <v:imagedata r:id="rId32" o:title=""/>
                <o:lock v:ext="edit" rotation="t" aspectratio="f"/>
              </v:shape>
            </w:pict>
          </mc:Fallback>
        </mc:AlternateContent>
      </w:r>
      <w:r w:rsidR="007F7A3F" w:rsidRPr="00BD3569">
        <w:rPr>
          <w:rFonts w:ascii="Arial" w:hAnsi="Arial" w:cs="Arial"/>
          <w:noProof/>
          <w:sz w:val="24"/>
          <w:szCs w:val="24"/>
        </w:rPr>
        <w:drawing>
          <wp:inline distT="0" distB="0" distL="0" distR="0" wp14:anchorId="19E59AA5" wp14:editId="186A717B">
            <wp:extent cx="5731510" cy="631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631190"/>
                    </a:xfrm>
                    <a:prstGeom prst="rect">
                      <a:avLst/>
                    </a:prstGeom>
                    <a:noFill/>
                    <a:ln>
                      <a:noFill/>
                    </a:ln>
                  </pic:spPr>
                </pic:pic>
              </a:graphicData>
            </a:graphic>
          </wp:inline>
        </w:drawing>
      </w:r>
    </w:p>
    <w:p w:rsidR="0020764B" w:rsidRPr="001927AD" w:rsidRDefault="001927AD" w:rsidP="001927AD">
      <w:pPr>
        <w:rPr>
          <w:rFonts w:ascii="Arial" w:hAnsi="Arial" w:cs="Arial"/>
          <w:sz w:val="24"/>
          <w:szCs w:val="24"/>
        </w:rPr>
      </w:pPr>
      <w:r>
        <w:rPr>
          <w:rFonts w:ascii="Arial" w:hAnsi="Arial" w:cs="Arial"/>
          <w:sz w:val="24"/>
          <w:szCs w:val="24"/>
        </w:rPr>
        <w:t xml:space="preserve">    </w:t>
      </w:r>
      <w:r w:rsidR="00A054BC" w:rsidRPr="001927AD">
        <w:rPr>
          <w:rFonts w:ascii="Arial" w:hAnsi="Arial" w:cs="Arial"/>
          <w:sz w:val="24"/>
          <w:szCs w:val="24"/>
        </w:rPr>
        <w:t>Select record macros from the tab.</w:t>
      </w:r>
    </w:p>
    <w:p w:rsidR="0020764B" w:rsidRPr="001927AD" w:rsidRDefault="0020764B" w:rsidP="00CB509C">
      <w:pPr>
        <w:pStyle w:val="NormalWeb"/>
        <w:numPr>
          <w:ilvl w:val="0"/>
          <w:numId w:val="17"/>
        </w:numPr>
        <w:shd w:val="clear" w:color="auto" w:fill="FFFFFF"/>
        <w:ind w:left="360"/>
        <w:rPr>
          <w:rFonts w:ascii="Arial" w:hAnsi="Arial" w:cs="Arial"/>
        </w:rPr>
      </w:pPr>
      <w:r w:rsidRPr="0020764B">
        <w:rPr>
          <w:rFonts w:ascii="Arial" w:hAnsi="Arial" w:cs="Arial"/>
          <w:color w:val="1E1E1E"/>
        </w:rPr>
        <w:t>Optionally, enter a name for the macro in the Macro name box, enter a shortcut key in the Shortcut key box, and a description in the Description box.</w:t>
      </w:r>
    </w:p>
    <w:p w:rsidR="001927AD" w:rsidRDefault="001927AD" w:rsidP="001927AD">
      <w:pPr>
        <w:pStyle w:val="NormalWeb"/>
        <w:shd w:val="clear" w:color="auto" w:fill="FFFFFF"/>
        <w:rPr>
          <w:rFonts w:ascii="Arial" w:hAnsi="Arial" w:cs="Arial"/>
          <w:color w:val="1E1E1E"/>
        </w:rPr>
      </w:pPr>
      <w:r>
        <w:rPr>
          <w:noProof/>
        </w:rPr>
        <w:drawing>
          <wp:inline distT="0" distB="0" distL="0" distR="0">
            <wp:extent cx="4368800" cy="3213100"/>
            <wp:effectExtent l="0" t="0" r="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8800" cy="3213100"/>
                    </a:xfrm>
                    <a:prstGeom prst="rect">
                      <a:avLst/>
                    </a:prstGeom>
                    <a:noFill/>
                    <a:ln>
                      <a:noFill/>
                    </a:ln>
                  </pic:spPr>
                </pic:pic>
              </a:graphicData>
            </a:graphic>
          </wp:inline>
        </w:drawing>
      </w:r>
    </w:p>
    <w:p w:rsidR="001927AD" w:rsidRPr="0020764B" w:rsidRDefault="001927AD" w:rsidP="001927AD">
      <w:pPr>
        <w:pStyle w:val="NormalWeb"/>
        <w:shd w:val="clear" w:color="auto" w:fill="FFFFFF"/>
        <w:rPr>
          <w:rFonts w:ascii="Arial" w:hAnsi="Arial" w:cs="Arial"/>
        </w:rPr>
      </w:pPr>
    </w:p>
    <w:p w:rsidR="009C64C8" w:rsidRDefault="009C64C8" w:rsidP="001927AD">
      <w:pPr>
        <w:pStyle w:val="NormalWeb"/>
        <w:shd w:val="clear" w:color="auto" w:fill="FFFFFF"/>
        <w:ind w:left="720"/>
        <w:rPr>
          <w:rFonts w:ascii="Arial" w:hAnsi="Arial" w:cs="Arial"/>
          <w:color w:val="1E1E1E"/>
        </w:rPr>
      </w:pPr>
      <w:r w:rsidRPr="009C64C8">
        <w:rPr>
          <w:rFonts w:ascii="Arial" w:hAnsi="Arial" w:cs="Arial"/>
          <w:color w:val="1E1E1E"/>
        </w:rPr>
        <w:t>Click OK to start recording.</w:t>
      </w:r>
    </w:p>
    <w:p w:rsidR="009C64C8" w:rsidRDefault="009C64C8" w:rsidP="009C64C8">
      <w:pPr>
        <w:pStyle w:val="NormalWeb"/>
        <w:shd w:val="clear" w:color="auto" w:fill="FFFFFF"/>
        <w:ind w:left="1170"/>
        <w:rPr>
          <w:rFonts w:ascii="Arial" w:hAnsi="Arial" w:cs="Arial"/>
          <w:color w:val="1E1E1E"/>
        </w:rPr>
      </w:pPr>
      <w:r w:rsidRPr="009C64C8">
        <w:rPr>
          <w:rFonts w:ascii="Arial" w:hAnsi="Arial" w:cs="Arial"/>
          <w:noProof/>
          <w:color w:val="1E1E1E"/>
        </w:rPr>
        <w:drawing>
          <wp:inline distT="0" distB="0" distL="0" distR="0" wp14:anchorId="69BC2925" wp14:editId="72835F42">
            <wp:extent cx="2263140" cy="800100"/>
            <wp:effectExtent l="0" t="0" r="0" b="0"/>
            <wp:docPr id="61" name="Picture 61" descr="Record 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cord Mac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3140" cy="800100"/>
                    </a:xfrm>
                    <a:prstGeom prst="rect">
                      <a:avLst/>
                    </a:prstGeom>
                    <a:noFill/>
                    <a:ln>
                      <a:noFill/>
                    </a:ln>
                  </pic:spPr>
                </pic:pic>
              </a:graphicData>
            </a:graphic>
          </wp:inline>
        </w:drawing>
      </w:r>
    </w:p>
    <w:p w:rsidR="009C64C8" w:rsidRDefault="009C64C8" w:rsidP="009C64C8">
      <w:pPr>
        <w:pStyle w:val="NormalWeb"/>
        <w:shd w:val="clear" w:color="auto" w:fill="FFFFFF"/>
        <w:ind w:left="1170"/>
        <w:rPr>
          <w:rFonts w:ascii="Arial" w:hAnsi="Arial" w:cs="Arial"/>
          <w:color w:val="1E1E1E"/>
        </w:rPr>
      </w:pPr>
    </w:p>
    <w:p w:rsidR="00B567DD" w:rsidRPr="009C64C8" w:rsidRDefault="00B567DD" w:rsidP="00B567DD">
      <w:pPr>
        <w:pStyle w:val="NormalWeb"/>
        <w:numPr>
          <w:ilvl w:val="0"/>
          <w:numId w:val="17"/>
        </w:numPr>
        <w:shd w:val="clear" w:color="auto" w:fill="FFFFFF"/>
        <w:rPr>
          <w:rFonts w:ascii="Arial" w:hAnsi="Arial" w:cs="Arial"/>
          <w:color w:val="1E1E1E"/>
        </w:rPr>
      </w:pPr>
      <w:r>
        <w:rPr>
          <w:rFonts w:ascii="Arial" w:hAnsi="Arial" w:cs="Arial"/>
          <w:color w:val="1E1E1E"/>
        </w:rPr>
        <w:lastRenderedPageBreak/>
        <w:t>Perform the actions Record Copy, Print. Once finished it click Stop Recording.</w:t>
      </w:r>
    </w:p>
    <w:p w:rsidR="009C64C8" w:rsidRPr="009C64C8" w:rsidRDefault="009C64C8" w:rsidP="009C64C8">
      <w:pPr>
        <w:pStyle w:val="NormalWeb"/>
        <w:shd w:val="clear" w:color="auto" w:fill="FFFFFF"/>
        <w:ind w:left="1170"/>
        <w:rPr>
          <w:rFonts w:ascii="Arial" w:hAnsi="Arial" w:cs="Arial"/>
          <w:color w:val="1E1E1E"/>
        </w:rPr>
      </w:pPr>
    </w:p>
    <w:p w:rsidR="009C64C8" w:rsidRDefault="009C64C8" w:rsidP="009C64C8">
      <w:pPr>
        <w:pStyle w:val="NormalWeb"/>
        <w:shd w:val="clear" w:color="auto" w:fill="FFFFFF"/>
        <w:ind w:left="1170"/>
        <w:rPr>
          <w:rFonts w:ascii="Segoe UI" w:hAnsi="Segoe UI" w:cs="Segoe UI"/>
          <w:color w:val="1E1E1E"/>
          <w:sz w:val="38"/>
          <w:szCs w:val="38"/>
        </w:rPr>
      </w:pPr>
      <w:r>
        <w:rPr>
          <w:rFonts w:ascii="Segoe UI" w:hAnsi="Segoe UI" w:cs="Segoe UI"/>
          <w:noProof/>
          <w:color w:val="1E1E1E"/>
          <w:sz w:val="38"/>
          <w:szCs w:val="38"/>
        </w:rPr>
        <w:drawing>
          <wp:inline distT="0" distB="0" distL="0" distR="0" wp14:anchorId="34EA599E" wp14:editId="1D7CD8F1">
            <wp:extent cx="2232660" cy="822960"/>
            <wp:effectExtent l="0" t="0" r="0" b="0"/>
            <wp:docPr id="60" name="Picture 60" descr="Stop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p Recor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2660" cy="822960"/>
                    </a:xfrm>
                    <a:prstGeom prst="rect">
                      <a:avLst/>
                    </a:prstGeom>
                    <a:noFill/>
                    <a:ln>
                      <a:noFill/>
                    </a:ln>
                  </pic:spPr>
                </pic:pic>
              </a:graphicData>
            </a:graphic>
          </wp:inline>
        </w:drawing>
      </w:r>
    </w:p>
    <w:p w:rsidR="001927AD" w:rsidRDefault="001927AD" w:rsidP="00A054BC">
      <w:pPr>
        <w:ind w:left="360"/>
        <w:rPr>
          <w:rFonts w:ascii="Arial" w:hAnsi="Arial" w:cs="Arial"/>
          <w:sz w:val="24"/>
          <w:szCs w:val="24"/>
        </w:rPr>
      </w:pPr>
    </w:p>
    <w:p w:rsidR="009C64C8" w:rsidRDefault="001927AD" w:rsidP="001927AD">
      <w:pPr>
        <w:ind w:left="360"/>
        <w:rPr>
          <w:rFonts w:ascii="Arial" w:hAnsi="Arial" w:cs="Arial"/>
          <w:sz w:val="24"/>
          <w:szCs w:val="24"/>
        </w:rPr>
      </w:pPr>
      <w:r>
        <w:rPr>
          <w:rFonts w:ascii="Arial" w:hAnsi="Arial" w:cs="Arial"/>
          <w:sz w:val="24"/>
          <w:szCs w:val="24"/>
        </w:rPr>
        <w:t xml:space="preserve">14. </w:t>
      </w:r>
      <w:r w:rsidR="00B567DD" w:rsidRPr="00B567DD">
        <w:rPr>
          <w:rFonts w:ascii="Arial" w:hAnsi="Arial" w:cs="Arial"/>
          <w:sz w:val="24"/>
          <w:szCs w:val="24"/>
        </w:rPr>
        <w:t>Next assign the macro to the copy button.</w:t>
      </w:r>
    </w:p>
    <w:p w:rsidR="00F909DF" w:rsidRPr="00BD3569" w:rsidRDefault="00F909DF" w:rsidP="00F909DF">
      <w:pPr>
        <w:shd w:val="clear" w:color="auto" w:fill="FFFFFF"/>
        <w:spacing w:line="240" w:lineRule="auto"/>
        <w:rPr>
          <w:rFonts w:ascii="Arial" w:eastAsia="Times New Roman" w:hAnsi="Arial" w:cs="Arial"/>
          <w:b/>
          <w:bCs/>
          <w:color w:val="202124"/>
          <w:kern w:val="0"/>
          <w:sz w:val="24"/>
          <w:szCs w:val="24"/>
          <w:lang w:eastAsia="en-GB"/>
          <w14:ligatures w14:val="none"/>
        </w:rPr>
      </w:pPr>
    </w:p>
    <w:p w:rsidR="00F909DF" w:rsidRPr="00BD3569" w:rsidRDefault="001927AD" w:rsidP="00F909DF">
      <w:pPr>
        <w:shd w:val="clear" w:color="auto" w:fill="FFFFFF"/>
        <w:spacing w:line="240" w:lineRule="auto"/>
        <w:rPr>
          <w:rFonts w:ascii="Arial" w:eastAsia="Times New Roman" w:hAnsi="Arial" w:cs="Arial"/>
          <w:color w:val="202124"/>
          <w:kern w:val="0"/>
          <w:sz w:val="24"/>
          <w:szCs w:val="24"/>
          <w:lang w:eastAsia="en-GB"/>
          <w14:ligatures w14:val="none"/>
        </w:rPr>
      </w:pPr>
      <w:r>
        <w:rPr>
          <w:rFonts w:ascii="Arial" w:eastAsia="Times New Roman" w:hAnsi="Arial" w:cs="Arial"/>
          <w:b/>
          <w:bCs/>
          <w:color w:val="202124"/>
          <w:kern w:val="0"/>
          <w:sz w:val="24"/>
          <w:szCs w:val="24"/>
          <w:lang w:eastAsia="en-GB"/>
          <w14:ligatures w14:val="none"/>
        </w:rPr>
        <w:t xml:space="preserve">  </w:t>
      </w:r>
      <w:r w:rsidR="00F909DF" w:rsidRPr="00BD3569">
        <w:rPr>
          <w:rFonts w:ascii="Arial" w:eastAsia="Times New Roman" w:hAnsi="Arial" w:cs="Arial"/>
          <w:b/>
          <w:bCs/>
          <w:color w:val="202124"/>
          <w:kern w:val="0"/>
          <w:sz w:val="24"/>
          <w:szCs w:val="24"/>
          <w:lang w:eastAsia="en-GB"/>
          <w14:ligatures w14:val="none"/>
        </w:rPr>
        <w:t>Run a macro from the Developer tab</w:t>
      </w:r>
    </w:p>
    <w:p w:rsidR="00F909DF" w:rsidRPr="001927AD" w:rsidRDefault="00F909DF" w:rsidP="001927AD">
      <w:pPr>
        <w:pStyle w:val="ListParagraph"/>
        <w:numPr>
          <w:ilvl w:val="1"/>
          <w:numId w:val="30"/>
        </w:numPr>
        <w:shd w:val="clear" w:color="auto" w:fill="FFFFFF"/>
        <w:spacing w:after="60" w:line="240" w:lineRule="auto"/>
        <w:rPr>
          <w:rFonts w:ascii="Arial" w:eastAsia="Times New Roman" w:hAnsi="Arial" w:cs="Arial"/>
          <w:color w:val="202124"/>
          <w:kern w:val="0"/>
          <w:sz w:val="24"/>
          <w:szCs w:val="24"/>
          <w:lang w:eastAsia="en-GB"/>
          <w14:ligatures w14:val="none"/>
        </w:rPr>
      </w:pPr>
      <w:r w:rsidRPr="001927AD">
        <w:rPr>
          <w:rFonts w:ascii="Arial" w:eastAsia="Times New Roman" w:hAnsi="Arial" w:cs="Arial"/>
          <w:color w:val="202124"/>
          <w:kern w:val="0"/>
          <w:sz w:val="24"/>
          <w:szCs w:val="24"/>
          <w:lang w:eastAsia="en-GB"/>
          <w14:ligatures w14:val="none"/>
        </w:rPr>
        <w:t>Open the workbook that contains the macro.</w:t>
      </w:r>
    </w:p>
    <w:p w:rsidR="00F909DF" w:rsidRPr="001927AD" w:rsidRDefault="00F909DF" w:rsidP="001927AD">
      <w:pPr>
        <w:pStyle w:val="ListParagraph"/>
        <w:numPr>
          <w:ilvl w:val="1"/>
          <w:numId w:val="30"/>
        </w:numPr>
        <w:shd w:val="clear" w:color="auto" w:fill="FFFFFF"/>
        <w:spacing w:after="60" w:line="240" w:lineRule="auto"/>
        <w:rPr>
          <w:rFonts w:ascii="Arial" w:eastAsia="Times New Roman" w:hAnsi="Arial" w:cs="Arial"/>
          <w:color w:val="202124"/>
          <w:kern w:val="0"/>
          <w:sz w:val="24"/>
          <w:szCs w:val="24"/>
          <w:lang w:eastAsia="en-GB"/>
          <w14:ligatures w14:val="none"/>
        </w:rPr>
      </w:pPr>
      <w:r w:rsidRPr="001927AD">
        <w:rPr>
          <w:rFonts w:ascii="Arial" w:eastAsia="Times New Roman" w:hAnsi="Arial" w:cs="Arial"/>
          <w:color w:val="202124"/>
          <w:kern w:val="0"/>
          <w:sz w:val="24"/>
          <w:szCs w:val="24"/>
          <w:lang w:eastAsia="en-GB"/>
          <w14:ligatures w14:val="none"/>
        </w:rPr>
        <w:t>On the Developer tab, in the Code group, click Macros.</w:t>
      </w:r>
    </w:p>
    <w:p w:rsidR="007473AE" w:rsidRPr="001927AD" w:rsidRDefault="00F909DF" w:rsidP="001927AD">
      <w:pPr>
        <w:pStyle w:val="ListParagraph"/>
        <w:numPr>
          <w:ilvl w:val="1"/>
          <w:numId w:val="30"/>
        </w:numPr>
        <w:shd w:val="clear" w:color="auto" w:fill="FFFFFF"/>
        <w:spacing w:after="60" w:line="240" w:lineRule="auto"/>
        <w:rPr>
          <w:rFonts w:ascii="Arial" w:eastAsia="Times New Roman" w:hAnsi="Arial" w:cs="Arial"/>
          <w:color w:val="202124"/>
          <w:kern w:val="0"/>
          <w:sz w:val="24"/>
          <w:szCs w:val="24"/>
          <w:lang w:eastAsia="en-GB"/>
          <w14:ligatures w14:val="none"/>
        </w:rPr>
      </w:pPr>
      <w:r w:rsidRPr="001927AD">
        <w:rPr>
          <w:rFonts w:ascii="Arial" w:eastAsia="Times New Roman" w:hAnsi="Arial" w:cs="Arial"/>
          <w:color w:val="202124"/>
          <w:kern w:val="0"/>
          <w:sz w:val="24"/>
          <w:szCs w:val="24"/>
          <w:lang w:eastAsia="en-GB"/>
          <w14:ligatures w14:val="none"/>
        </w:rPr>
        <w:t>In the Macro name box, click the macro that you want to run, and press the Run button.</w:t>
      </w:r>
    </w:p>
    <w:p w:rsidR="001927AD" w:rsidRDefault="001927AD" w:rsidP="00F909DF">
      <w:pPr>
        <w:shd w:val="clear" w:color="auto" w:fill="FFFFFF"/>
        <w:spacing w:line="240" w:lineRule="auto"/>
        <w:rPr>
          <w:rFonts w:ascii="Arial" w:eastAsia="Times New Roman" w:hAnsi="Arial" w:cs="Arial"/>
          <w:b/>
          <w:bCs/>
          <w:color w:val="202124"/>
          <w:kern w:val="0"/>
          <w:sz w:val="24"/>
          <w:szCs w:val="24"/>
          <w:lang w:eastAsia="en-GB"/>
          <w14:ligatures w14:val="none"/>
        </w:rPr>
      </w:pPr>
    </w:p>
    <w:p w:rsidR="00F909DF" w:rsidRPr="00BD3569" w:rsidRDefault="00F909DF" w:rsidP="00F909DF">
      <w:pPr>
        <w:shd w:val="clear" w:color="auto" w:fill="FFFFFF"/>
        <w:spacing w:line="240" w:lineRule="auto"/>
        <w:rPr>
          <w:rFonts w:ascii="Arial" w:eastAsia="Times New Roman" w:hAnsi="Arial" w:cs="Arial"/>
          <w:color w:val="202124"/>
          <w:kern w:val="0"/>
          <w:sz w:val="24"/>
          <w:szCs w:val="24"/>
          <w:lang w:eastAsia="en-GB"/>
          <w14:ligatures w14:val="none"/>
        </w:rPr>
      </w:pPr>
      <w:r w:rsidRPr="00BD3569">
        <w:rPr>
          <w:rFonts w:ascii="Arial" w:eastAsia="Times New Roman" w:hAnsi="Arial" w:cs="Arial"/>
          <w:b/>
          <w:bCs/>
          <w:color w:val="202124"/>
          <w:kern w:val="0"/>
          <w:sz w:val="24"/>
          <w:szCs w:val="24"/>
          <w:lang w:eastAsia="en-GB"/>
          <w14:ligatures w14:val="none"/>
        </w:rPr>
        <w:t>Assign a macro from the Developer tab</w:t>
      </w:r>
    </w:p>
    <w:p w:rsidR="001927AD" w:rsidRPr="001927AD" w:rsidRDefault="00F909DF" w:rsidP="001927AD">
      <w:pPr>
        <w:pStyle w:val="ListParagraph"/>
        <w:numPr>
          <w:ilvl w:val="0"/>
          <w:numId w:val="31"/>
        </w:numPr>
        <w:rPr>
          <w:rFonts w:ascii="Arial" w:hAnsi="Arial" w:cs="Arial"/>
          <w:color w:val="202124"/>
          <w:sz w:val="24"/>
          <w:szCs w:val="24"/>
          <w:shd w:val="clear" w:color="auto" w:fill="FFFFFF"/>
        </w:rPr>
      </w:pPr>
      <w:r w:rsidRPr="001927AD">
        <w:rPr>
          <w:rFonts w:ascii="Arial" w:hAnsi="Arial" w:cs="Arial"/>
          <w:color w:val="202124"/>
          <w:sz w:val="24"/>
          <w:szCs w:val="24"/>
          <w:shd w:val="clear" w:color="auto" w:fill="FFFFFF"/>
        </w:rPr>
        <w:t xml:space="preserve">Click File &gt; Options &gt; Quick Access Toolbar. </w:t>
      </w:r>
    </w:p>
    <w:p w:rsidR="001927AD" w:rsidRPr="001927AD" w:rsidRDefault="00F909DF" w:rsidP="001927AD">
      <w:pPr>
        <w:pStyle w:val="ListParagraph"/>
        <w:numPr>
          <w:ilvl w:val="0"/>
          <w:numId w:val="31"/>
        </w:numPr>
        <w:rPr>
          <w:rFonts w:ascii="Arial" w:hAnsi="Arial" w:cs="Arial"/>
          <w:color w:val="202124"/>
          <w:sz w:val="24"/>
          <w:szCs w:val="24"/>
          <w:shd w:val="clear" w:color="auto" w:fill="FFFFFF"/>
        </w:rPr>
      </w:pPr>
      <w:r w:rsidRPr="001927AD">
        <w:rPr>
          <w:rFonts w:ascii="Arial" w:hAnsi="Arial" w:cs="Arial"/>
          <w:color w:val="202124"/>
          <w:sz w:val="24"/>
          <w:szCs w:val="24"/>
          <w:shd w:val="clear" w:color="auto" w:fill="FFFFFF"/>
        </w:rPr>
        <w:t xml:space="preserve">Choose commands from list, click Macros. Select the macro you want to assign a button to. </w:t>
      </w:r>
    </w:p>
    <w:p w:rsidR="00F909DF" w:rsidRPr="001927AD" w:rsidRDefault="00F909DF" w:rsidP="001927AD">
      <w:pPr>
        <w:pStyle w:val="ListParagraph"/>
        <w:numPr>
          <w:ilvl w:val="0"/>
          <w:numId w:val="31"/>
        </w:numPr>
        <w:rPr>
          <w:rFonts w:ascii="Arial" w:hAnsi="Arial" w:cs="Arial"/>
          <w:color w:val="202124"/>
          <w:sz w:val="24"/>
          <w:szCs w:val="24"/>
          <w:shd w:val="clear" w:color="auto" w:fill="FFFFFF"/>
        </w:rPr>
      </w:pPr>
      <w:r w:rsidRPr="001927AD">
        <w:rPr>
          <w:rFonts w:ascii="Arial" w:hAnsi="Arial" w:cs="Arial"/>
          <w:color w:val="202124"/>
          <w:sz w:val="24"/>
          <w:szCs w:val="24"/>
          <w:shd w:val="clear" w:color="auto" w:fill="FFFFFF"/>
        </w:rPr>
        <w:t>Click Add to move the macro to the list of buttons on the Quick Access Toolbar.</w:t>
      </w:r>
    </w:p>
    <w:p w:rsidR="00D47EBB" w:rsidRPr="00BD3569" w:rsidRDefault="000C02B8" w:rsidP="00D47EBB">
      <w:pPr>
        <w:rPr>
          <w:rFonts w:ascii="Arial" w:eastAsia="Times New Roman" w:hAnsi="Arial" w:cs="Arial"/>
          <w:color w:val="202124"/>
          <w:kern w:val="0"/>
          <w:sz w:val="24"/>
          <w:szCs w:val="24"/>
          <w:lang w:eastAsia="en-GB"/>
          <w14:ligatures w14:val="none"/>
        </w:rPr>
      </w:pPr>
      <w:r>
        <w:rPr>
          <w:noProof/>
        </w:rPr>
        <w:lastRenderedPageBreak/>
        <mc:AlternateContent>
          <mc:Choice Requires="wpi">
            <w:drawing>
              <wp:anchor distT="0" distB="0" distL="114300" distR="114300" simplePos="0" relativeHeight="251694080" behindDoc="0" locked="0" layoutInCell="1" allowOverlap="1">
                <wp:simplePos x="0" y="0"/>
                <wp:positionH relativeFrom="column">
                  <wp:posOffset>1306195</wp:posOffset>
                </wp:positionH>
                <wp:positionV relativeFrom="paragraph">
                  <wp:posOffset>1097915</wp:posOffset>
                </wp:positionV>
                <wp:extent cx="920750" cy="920750"/>
                <wp:effectExtent l="58420" t="60325" r="49530" b="57150"/>
                <wp:wrapNone/>
                <wp:docPr id="17"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23343BB8" id="Ink 33" o:spid="_x0000_s1026" type="#_x0000_t75" style="position:absolute;margin-left:-1709.65pt;margin-top:-1726.05pt;width:3625pt;height:3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DLJMoY&#10;1AEAAJsEAAAQAAAAZHJzL2luay9pbmsxLnhtbLSTUW+bMBDH3yftO1juw14G2IaMBJX0qZEmbdLU&#10;dlL3SMENVsGObBOSb7/DEIeq6Uu1CQnhM/7f3e/+vr45tA3ac22EkjmmIcGIy1JVQm5z/PthEywx&#10;MraQVdEoyXN85AbfrD9/uhbypW0yeCNQkGb4apsc19busijq+z7s41DpbcQIiaPv8uXnD7yeTlX8&#10;WUhhIaU5hUolLT/YQSwTVY5LeyD+f9C+V50uud8eIro8/2F1UfKN0m1hvWJdSMkbJIsW6n7EyB53&#10;8CEgz5ZrjFoBDQcspEmaLG9XECgOOZ6tOyjRQCUtji5r/vkPmpu3mkNZMUu/pRhNJVV8P9QUOebZ&#10;+73/0mrHtRX8jHmEMm0cUTmuHZ8RlOZGNd0wG4z2RdMBMkoI2GLKTaMLQN7qAZt/qgdc3tWbF/ca&#10;zdTenMMEzVvqNForWg5Gb3feY9aA8BC+t9pdB0ZYHBAW0PiBsowlGV2FaUJno5hcfNJ80p2pvd6T&#10;PvvV7XhqY2e9qGztoZOQLDz0OfJLR2sutrX92NlSNQquwzTrq9uUMpbMenL5vNkuXF3nPzS1fsef&#10;c3zlbi9yJ8eA650ggliySBdfvxB4giVd0Vcm9llgOuu/AAAA//8DAFBLAwQUAAYACAAAACEAYfSI&#10;vuYAAAARAQAADwAAAGRycy9kb3ducmV2LnhtbEyPy07DMBBF90j8gzVI7Fo7MSVNiFPxEEsWtDx3&#10;bmKSQDyOYrdN+/UMbNrdHc3RnTP5YrQd25rBtw4VRFMBzGDpqhZrBS+rx8kcmA8aK905NAr2xsOi&#10;OD/LdVa5HT6b7TLUjErQZ1pBE0Kfce7Lxljtp643SLsvN1gdaBxqXg16R+W247EQ19zqFulCo3tz&#10;35jyZ7mxCuLZQQZ9+Lwb3/avT++r+EGEj2+lLi/G2xtgwYzhCMOfPqlDQU5rt8HKs07BRF5FqST4&#10;P87iCBhRci5FAmxNKUmTFHiR89NPi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O6n+8EBAADdAwAADgAAAAAAAAAAAAAAAAA8AgAAZHJzL2Uyb0RvYy54&#10;bWxQSwECLQAUAAYACAAAACEAyyTKGNQBAACbBAAAEAAAAAAAAAAAAAAAAAApBAAAZHJzL2luay9p&#10;bmsxLnhtbFBLAQItABQABgAIAAAAIQBh9Ii+5gAAABEBAAAPAAAAAAAAAAAAAAAAACsGAABkcnMv&#10;ZG93bnJldi54bWxQSwECLQAUAAYACAAAACEAeRi8nb8AAAAhAQAAGQAAAAAAAAAAAAAAAAA+BwAA&#10;ZHJzL19yZWxzL2Uyb0RvYy54bWwucmVsc1BLBQYAAAAABgAGAHgBAAA0CAAAAAA=&#10;">
                <v:imagedata r:id="rId18" o:title=""/>
                <o:lock v:ext="edit" rotation="t" verticies="t" shapetype="t"/>
              </v:shape>
            </w:pict>
          </mc:Fallback>
        </mc:AlternateContent>
      </w:r>
      <w:r>
        <w:rPr>
          <w:noProof/>
        </w:rPr>
        <mc:AlternateContent>
          <mc:Choice Requires="wpi">
            <w:drawing>
              <wp:anchor distT="0" distB="0" distL="114300" distR="114300" simplePos="0" relativeHeight="251693056" behindDoc="0" locked="0" layoutInCell="1" allowOverlap="1">
                <wp:simplePos x="0" y="0"/>
                <wp:positionH relativeFrom="column">
                  <wp:posOffset>9154795</wp:posOffset>
                </wp:positionH>
                <wp:positionV relativeFrom="paragraph">
                  <wp:posOffset>5281295</wp:posOffset>
                </wp:positionV>
                <wp:extent cx="920750" cy="920750"/>
                <wp:effectExtent l="58420" t="62230" r="49530" b="55245"/>
                <wp:wrapNone/>
                <wp:docPr id="16"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6F3222DF" id="Ink 30" o:spid="_x0000_s1026" type="#_x0000_t75" style="position:absolute;margin-left:-1091.65pt;margin-top:-1396.65pt;width:3625pt;height:3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AhErmL&#10;yQEAAJAEAAAQAAAAZHJzL2luay9pbmsxLnhtbLSTwW6jMBCG7yvtO1juOWAbsnRRSU+NtNJWWm27&#10;0vZIwQ1WsR0ZE5K372Ach6rppWovyIztf2a++X11vZct2nHTCa0KTCOCEVeVroXaFPjf/XpxiVFn&#10;S1WXrVa8wAfe4evV929XQj3LNocvAgXVjSvZFrixdpvH8TAM0ZBE2mxiRkgS/1LPt7/xyt+q+ZNQ&#10;wkLK7hiqtLJ8b0exXNQFruyehPOgfad7U/GwPUZMdTphTVnxtTaytEGxKZXiLVKlhLr/Y2QPW1gI&#10;yLPhBiMpoOEFi2iapZc3PyFQ7gs8+++hxA4qkTg+r/nwBZrrt5pjWQnLfmQY+ZJqvhtrih3z/P3e&#10;/xi95cYKfsI8QfEbB1RN/47PBMrwTrf9OBuMdmXbAzJKCNjC56bxGSBv9YDNp+oBl3f15sW9RuPb&#10;m3Pw0IKljqO1QnIwutwGj9kOhMfwnTXuOTDCkgVhC5rcU5azNKfLKE3obBTexUfNR9N3TdB7NCe/&#10;up1AbepsELVtAnQSkWWAPkd+7mrDxaaxH7tb6VbDc/CzvrjJKGPprCeXL5jtzNN1/kO+9b/8qcAX&#10;7vUid3MKuN4JIoily2z5yrlBGkayegEAAP//AwBQSwMEFAAGAAgAAAAhAMoYxCbjAAAAEQEAAA8A&#10;AABkcnMvZG93bnJldi54bWxMj7FugzAQhvdKfQfrKnVL7BAChGKiqlLUblVoh4wOvmIEtil2CH37&#10;mqndvtP9+u+74jDrnkw4utYaDps1A4KmtrI1DYfPj+MqA+K8MFL01iCHH3RwKO/vCpFLezMnnCrf&#10;kFBiXC44KO+HnFJXK9TCre2AJuy+7KiFD+PYUDmKWyjXPY0YS6gWrQkXlBjwRWHdVVfNIXpz6j2b&#10;KnmaO/aadsd4+sYz548P8/MTEI+z/wvDoh/UoQxOF3s10pGewyraZNttCC+Y7hcMqR1LkhTIhUMc&#10;7wLRsqD/Pyl/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Tup/vBAQAA3QMAAA4AAAAAAAAAAAAAAAAAPAIAAGRycy9lMm9Eb2MueG1sUEsBAi0AFAAGAAgA&#10;AAAhACESuYvJAQAAkAQAABAAAAAAAAAAAAAAAAAAKQQAAGRycy9pbmsvaW5rMS54bWxQSwECLQAU&#10;AAYACAAAACEAyhjEJuMAAAARAQAADwAAAAAAAAAAAAAAAAAgBgAAZHJzL2Rvd25yZXYueG1sUEsB&#10;Ai0AFAAGAAgAAAAhAHkYvJ2/AAAAIQEAABkAAAAAAAAAAAAAAAAAMAcAAGRycy9fcmVscy9lMm9E&#10;b2MueG1sLnJlbHNQSwUGAAAAAAYABgB4AQAAJggAAAAA&#10;">
                <v:imagedata r:id="rId21" o:title=""/>
                <o:lock v:ext="edit" rotation="t" verticies="t" shapetype="t"/>
              </v:shape>
            </w:pict>
          </mc:Fallback>
        </mc:AlternateContent>
      </w:r>
      <w:r>
        <w:rPr>
          <w:noProof/>
        </w:rPr>
        <mc:AlternateContent>
          <mc:Choice Requires="wpi">
            <w:drawing>
              <wp:anchor distT="0" distB="0" distL="114300" distR="114300" simplePos="0" relativeHeight="251682816" behindDoc="0" locked="0" layoutInCell="1" allowOverlap="1">
                <wp:simplePos x="0" y="0"/>
                <wp:positionH relativeFrom="column">
                  <wp:posOffset>-16889095</wp:posOffset>
                </wp:positionH>
                <wp:positionV relativeFrom="paragraph">
                  <wp:posOffset>-13977620</wp:posOffset>
                </wp:positionV>
                <wp:extent cx="44227750" cy="44227750"/>
                <wp:effectExtent l="141605" t="138430" r="131445" b="125095"/>
                <wp:wrapNone/>
                <wp:docPr id="15" name="Ink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44227750" cy="44227750"/>
                      </w14:xfrm>
                    </w14:contentPart>
                  </a:graphicData>
                </a:graphic>
                <wp14:sizeRelH relativeFrom="page">
                  <wp14:pctWidth>0</wp14:pctWidth>
                </wp14:sizeRelH>
                <wp14:sizeRelV relativeFrom="page">
                  <wp14:pctHeight>0</wp14:pctHeight>
                </wp14:sizeRelV>
              </wp:anchor>
            </w:drawing>
          </mc:Choice>
          <mc:Fallback>
            <w:pict>
              <v:shape w14:anchorId="6CE43963" id="Ink 28" o:spid="_x0000_s1026" type="#_x0000_t75" style="position:absolute;margin-left:-170423.05pt;margin-top:-170193.8pt;width:172575.7pt;height:172575.7pt;z-index:251682816;visibility:visible;mso-wrap-style:square;mso-width-percent:0;mso-height-percent:0;mso-wrap-distance-left:-59649.14856mm;mso-wrap-distance-top:-59652.32356mm;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Rgq+AQAA1wMAAA4AAABkcnMvZTJvRG9jLnhtbJxTXW/bMAx8L7D/&#10;IOh9cey5TWHEKYZmAwpsa7B1P0CT5FioJQqUUif/frQd56PpMKAvhkkaxzveeX63tQ170RgMuJKn&#10;kyln2klQxq1L/vvp68dbzkIUTokGnC75Tgd+t/hwNW99oTOooVEaGYG4ULS+5HWMvkiSIGttRZiA&#10;146GFaAVkUpcJwpFS+i2SbLp9CZpAZVHkDoE6i6HIV/0+FWlZXysqqAja0qepfksv/10k884i+cl&#10;lpyY/+meyWIuijUKXxu5JybewcsK44jGAWopomAbNBdQ1kiEAFWcSLAJVJWRuldF+tLpK30P7rnT&#10;luZyg4UEF7WLK4FxvGA/eM8K25D89jso8khsIvA9Ih3m/5YMpJcgN5b4DL6gbkSkUITa+MAZFkaV&#10;HB9UeuTvXu6PClZ41PXj9UCkeSH9N5DPYbQkzS+YvXnJfVyGY/amMAc/gfxPOb3d18Kt9efgKSn7&#10;1hdl4gqMi+H8G0Roay3UeftXLbx+2nm6W9plJxnNuRAxTv4le1uh7QJD12TbPo+7Qx71NjJJzTzP&#10;stnsmrIqaXioTvYOKOOuk4gQtbMwntYd7ZP/cfEXAAD//wMAUEsDBBQABgAIAAAAIQCTqztKxgEA&#10;AGgEAAAQAAAAZHJzL2luay9pbmsxLnhtbLSTQW/bIBTH75P6HRA77DLbGCdNYtXpqZEmbdK0dlJ3&#10;dG0aoxqIAMfJt98zJsRV0542WbLgwfvz3o8/N7cH0aI904YrWeA0JhgxWamay22Bfz9soiVGxpay&#10;LlslWYGPzODb9dWnGy5fRJvDH4GCNMNItAVurN3lSdL3fdxnsdLbhBKSJd/ky4/veO2zavbMJbdw&#10;pDmFKiUtO9hBLOd1gSt7IGE/aN+rTlcsLA8RXZ13WF1WbKO0KG1QbEopWYtkKaDuR4zscQcDDuds&#10;mcZIcGg4onE6W8yWdysIlIcCT+YdlGigEoGTy5p//oPm5q3mUFZGF9cLjHxJNdsPNSWOef5+7z+1&#10;2jFtOTtjHqH4hSOqxrnjM4LSzKi2G+4Go33ZdoAsJQRs4c9OkwtA3uoBm3+qB1ze1ZsW9xqNb2/K&#10;wUMLljpdreWCgdHFLnjMGhAewvdWu+dACc0iQqM0e0hpTq7zjMarLJtchXfxSfNJd6YJek/67Fe3&#10;EqiNnfW8tk2ATuJsHqBPkV9KbRjfNvajXN+2Sw7OufAOnZmQ7+MXey7wZ/cUkcscA64Rggiis/li&#10;/vULgS9apqv0lSPDKYB6/RcAAP//AwBQSwMEFAAGAAgAAAAhAMJLha3nAAAAFQEAAA8AAABkcnMv&#10;ZG93bnJldi54bWxMj0FOwzAQRfdI3MEaJHatU2zSKI1TVSCkSiwohezd2E0i7HGInSbcHiMWsJuv&#10;efrzptjO1pCLHnznUMBqmQDRWDvVYSPg/e1pkQHxQaKSxqEW8KU9bMvrq0Lmyk34qi/H0JBYgj6X&#10;AtoQ+pxSX7faSr90vca4O7vByhDj0FA1yCmWW0PvkiSlVnYYL7Sy1w+trj+OoxWwN+azwsMLZ1Nl&#10;nx/HvdnxuRLi9mbebYAEPYc/GH70ozqU0enkRlSeGAELxpOMp6uI/waWrVMgkeQsuWdATnFapywD&#10;Whb0/zflN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P&#10;P0YKvgEAANcDAAAOAAAAAAAAAAAAAAAAADwCAABkcnMvZTJvRG9jLnhtbFBLAQItABQABgAIAAAA&#10;IQCTqztKxgEAAGgEAAAQAAAAAAAAAAAAAAAAACYEAABkcnMvaW5rL2luazEueG1sUEsBAi0AFAAG&#10;AAgAAAAhAMJLha3nAAAAFQEAAA8AAAAAAAAAAAAAAAAAGgYAAGRycy9kb3ducmV2LnhtbFBLAQIt&#10;ABQABgAIAAAAIQB5GLydvwAAACEBAAAZAAAAAAAAAAAAAAAAAC4HAABkcnMvX3JlbHMvZTJvRG9j&#10;LnhtbC5yZWxzUEsFBgAAAAAGAAYAeAEAACQIAAAAAA==&#10;">
                <v:imagedata r:id="rId23" o:title="" cropbottom="-1350f" cropright="-1350f"/>
                <o:lock v:ext="edit" rotation="t" verticies="t" shapetype="t"/>
              </v:shape>
            </w:pict>
          </mc:Fallback>
        </mc:AlternateContent>
      </w:r>
      <w:r>
        <w:rPr>
          <w:noProof/>
        </w:rPr>
        <mc:AlternateContent>
          <mc:Choice Requires="wpi">
            <w:drawing>
              <wp:anchor distT="0" distB="0" distL="114300" distR="114300" simplePos="0" relativeHeight="251679744" behindDoc="0" locked="0" layoutInCell="1" allowOverlap="1">
                <wp:simplePos x="0" y="0"/>
                <wp:positionH relativeFrom="column">
                  <wp:posOffset>1818640</wp:posOffset>
                </wp:positionH>
                <wp:positionV relativeFrom="paragraph">
                  <wp:posOffset>6069330</wp:posOffset>
                </wp:positionV>
                <wp:extent cx="1037590" cy="106045"/>
                <wp:effectExtent l="66040" t="59055" r="39370" b="53975"/>
                <wp:wrapNone/>
                <wp:docPr id="14"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037590" cy="106045"/>
                      </w14:xfrm>
                    </w14:contentPart>
                  </a:graphicData>
                </a:graphic>
                <wp14:sizeRelH relativeFrom="page">
                  <wp14:pctWidth>0</wp14:pctWidth>
                </wp14:sizeRelH>
                <wp14:sizeRelV relativeFrom="page">
                  <wp14:pctHeight>0</wp14:pctHeight>
                </wp14:sizeRelV>
              </wp:anchor>
            </w:drawing>
          </mc:Choice>
          <mc:Fallback>
            <w:pict>
              <v:shape w14:anchorId="54BEA8B1" id="Ink 27" o:spid="_x0000_s1026" type="#_x0000_t75" style="position:absolute;margin-left:142.5pt;margin-top:477.05pt;width:83.1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AeDrIAQAA0AMAAA4AAABkcnMvZTJvRG9jLnhtbJxTy27bMBC8F+g/&#10;ELzXklLZTgTLQRG3QIA+jDb5AJakLCIil1jSkf33XUlWbccNCuQiiDvCcGZ2tLjd2YY9awwGXMmz&#10;ScqZdhKUcZuSPz58+XDNWYjCKdGA0yXf68Bvl+/fLVpf6CuooVEaGZG4ULS+5HWMvkiSIGttRZiA&#10;147ACtCKSEfcJApFS+y2Sa7SdJa0gMojSB0CTVcDyJc9f1VpGX9UVdCRNSW/yaYzziLJTOfzOWdY&#10;8uv5DSn+3Y0+5jOeLBei2KDwtZEHUeINmqwwjiT8pVqJKNgWzQWVNRIhQBUnEmwCVWWk7h2Rtyx9&#10;4e3ePXW+slxusZDgonZxLTCO6fXAW66wDUXQfgNF+xHbCPzASPn8fx2D6BXIrSU9w05QNyJSIUJt&#10;fKCcC6NKjvcqO+p3z3dHB2s8+vr+EhBZXkj/FeRTGFeS5RfK/pnkoSpDmP1SmIOf0DWA09tdLdxG&#10;fwqeWnIYfVYmrsG4GM6/QYS21kKdj3/VwuuHvafcsq47ybicCxMj8prtXYW2KwylyXYlp07uu2ff&#10;R72LTNKQKjqfdnWVhGXpLM2np5cOFONFJ/0gXWdNPD13mk9+xOUfAAAA//8DAFBLAwQUAAYACAAA&#10;ACEA0TDT7C4CAAA/BQAAEAAAAGRycy9pbmsvaW5rMS54bWy0U8lu2zAQvRfoPxDMwRfTIqmFthA5&#10;pxgo0AJFkwLtUZEYi4hEGRS95O87pGRZQZxL0R4kcrY3M48zt3enpkYHaTrV6gyzBcVI6qItld5m&#10;+Ofjhiwx6myuy7xutczwq+zw3frzp1ulX5o6hT8CBN25W1NnuLJ2lwbB8XhcHMNFa7YBpzQMvuiX&#10;b1/xeogq5bPSykLK7qwqWm3lyTqwVJUZLuyJjv6A/dDuTSFHs9OY4uJhTV7ITWua3I6IVa61rJHO&#10;G6j7F0b2dQcXBXm20mDUKGiY8AWLRLS8X4EiP2V4Iu+hxA4qaXBwHfP3f8DcvMd0ZYVcJAKjoaRS&#10;HlxNgec8/bj376bdSWOVvNDckzIYXlHRy56fnigju7beu7fB6JDXe6CMUQpjMeRmwRVC3uMBN/8U&#10;D3j5EG9a3FtqhvamPAykjSN1flqrGgmD3uzGGbMdADv1gzV+HTjlIaGcsPCR8ZSyNBaLmNHJUwxT&#10;fMZ8MvuuGvGezGVevWVkre/sqEpbjaTTBY1H0qeUXwutpNpW9u9ii7ZuYR2Gt765F4zzaNKTzzcO&#10;25XV9fOHhtZ/yOcM3/jtRT6yV/jeKeJR7D4Rz2dMxDNgckbnmEQcc0znnK4Qo4jOQ0YYHCRkEYnh&#10;sloSLuDkSy/GgkTOLARizo+jlROTCDEOFzaYE44SJyLnzGjoJRJHyDkREZHQndyLMe9jCQcQKCuJ&#10;5yRKCOSLEvZm0UYmYILWfwAAAP//AwBQSwMEFAAGAAgAAAAhAPmv7kHfAAAACwEAAA8AAABkcnMv&#10;ZG93bnJldi54bWxMj8FOwzAQRO9I/IO1SFwqaidKShviVAiJAxIHWvgAJ14Si9iObDcJf89yguPO&#10;zs6+qY+rHdmMIRrvJGRbAQxd57VxvYSP9+e7PbCYlNNq9A4lfGOEY3N9VatK+8WdcD6nnlGIi5WS&#10;MKQ0VZzHbkCr4tZP6Gj36YNVicbQcx3UQuF25LkQO26VcfRhUBM+Ddh9nS+WME5JLOL1YIOZX7rp&#10;rd0UxmykvL1ZHx+AJVzTnxl+8ekGGmJq/cXpyEYJ+b6kLknCoSwyYOQoyiwH1pJyTwpvav6/Q/M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IB4OsgBAADQ&#10;AwAADgAAAAAAAAAAAAAAAAA8AgAAZHJzL2Uyb0RvYy54bWxQSwECLQAUAAYACAAAACEA0TDT7C4C&#10;AAA/BQAAEAAAAAAAAAAAAAAAAAAwBAAAZHJzL2luay9pbmsxLnhtbFBLAQItABQABgAIAAAAIQD5&#10;r+5B3wAAAAsBAAAPAAAAAAAAAAAAAAAAAIwGAABkcnMvZG93bnJldi54bWxQSwECLQAUAAYACAAA&#10;ACEAeRi8nb8AAAAhAQAAGQAAAAAAAAAAAAAAAACYBwAAZHJzL19yZWxzL2Uyb0RvYy54bWwucmVs&#10;c1BLBQYAAAAABgAGAHgBAACOCAAAAAA=&#10;">
                <v:imagedata r:id="rId41" o:title=""/>
                <o:lock v:ext="edit" rotation="t" verticies="t" shapetype="t"/>
              </v:shape>
            </w:pict>
          </mc:Fallback>
        </mc:AlternateContent>
      </w:r>
      <w:r w:rsidR="00D47EBB" w:rsidRPr="00BD3569">
        <w:rPr>
          <w:rFonts w:ascii="Arial" w:hAnsi="Arial" w:cs="Arial"/>
          <w:noProof/>
          <w:sz w:val="24"/>
          <w:szCs w:val="24"/>
          <w:highlight w:val="black"/>
          <w:u w:val="single"/>
          <w:shd w:val="clear" w:color="auto" w:fill="000000" w:themeFill="text1"/>
        </w:rPr>
        <w:drawing>
          <wp:inline distT="0" distB="0" distL="0" distR="0">
            <wp:extent cx="4985385" cy="886333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rsidR="00BC3BD6" w:rsidRPr="00BD3569" w:rsidRDefault="00660403" w:rsidP="00D47EBB">
      <w:pPr>
        <w:rPr>
          <w:rFonts w:ascii="Arial" w:hAnsi="Arial" w:cs="Arial"/>
          <w:sz w:val="24"/>
          <w:szCs w:val="24"/>
        </w:rPr>
      </w:pPr>
      <w:r w:rsidRPr="00BD3569">
        <w:rPr>
          <w:rFonts w:ascii="Arial" w:hAnsi="Arial" w:cs="Arial"/>
          <w:sz w:val="24"/>
          <w:szCs w:val="24"/>
        </w:rPr>
        <w:lastRenderedPageBreak/>
        <w:t>14. Befor</w:t>
      </w:r>
      <w:r w:rsidR="00BC3BD6" w:rsidRPr="00BD3569">
        <w:rPr>
          <w:rFonts w:ascii="Arial" w:hAnsi="Arial" w:cs="Arial"/>
          <w:sz w:val="24"/>
          <w:szCs w:val="24"/>
        </w:rPr>
        <w:t>e</w:t>
      </w:r>
      <w:r w:rsidRPr="00BD3569">
        <w:rPr>
          <w:rFonts w:ascii="Arial" w:hAnsi="Arial" w:cs="Arial"/>
          <w:sz w:val="24"/>
          <w:szCs w:val="24"/>
        </w:rPr>
        <w:t xml:space="preserve"> we finish with our excel table ‘Gross domestic product’ sheet, we will add a </w:t>
      </w:r>
      <w:r w:rsidR="00BC3BD6" w:rsidRPr="00BD3569">
        <w:rPr>
          <w:rFonts w:ascii="Arial" w:hAnsi="Arial" w:cs="Arial"/>
          <w:sz w:val="24"/>
          <w:szCs w:val="24"/>
        </w:rPr>
        <w:t>header</w:t>
      </w:r>
      <w:r w:rsidRPr="00BD3569">
        <w:rPr>
          <w:rFonts w:ascii="Arial" w:hAnsi="Arial" w:cs="Arial"/>
          <w:sz w:val="24"/>
          <w:szCs w:val="24"/>
        </w:rPr>
        <w:t xml:space="preserve"> and footer to our table. Select the ‘View’ tab from the top and find the ‘workbook views’ area, as seen below</w:t>
      </w:r>
      <w:r w:rsidR="005E702C">
        <w:rPr>
          <w:rFonts w:ascii="Arial" w:hAnsi="Arial" w:cs="Arial"/>
          <w:sz w:val="24"/>
          <w:szCs w:val="24"/>
        </w:rPr>
        <w:t>.</w:t>
      </w:r>
    </w:p>
    <w:p w:rsidR="007A28A6" w:rsidRPr="00BD3569" w:rsidRDefault="007A28A6" w:rsidP="00D47EBB">
      <w:pPr>
        <w:rPr>
          <w:rFonts w:ascii="Arial" w:eastAsia="Times New Roman" w:hAnsi="Arial" w:cs="Arial"/>
          <w:color w:val="202124"/>
          <w:kern w:val="0"/>
          <w:sz w:val="24"/>
          <w:szCs w:val="24"/>
          <w:lang w:eastAsia="en-GB"/>
          <w14:ligatures w14:val="none"/>
        </w:rPr>
      </w:pPr>
    </w:p>
    <w:p w:rsidR="00BC3BD6" w:rsidRPr="00BD3569" w:rsidRDefault="008E0031" w:rsidP="00D47EBB">
      <w:pPr>
        <w:rPr>
          <w:rFonts w:ascii="Arial" w:eastAsia="Times New Roman" w:hAnsi="Arial" w:cs="Arial"/>
          <w:color w:val="202124"/>
          <w:kern w:val="0"/>
          <w:sz w:val="24"/>
          <w:szCs w:val="24"/>
          <w:lang w:eastAsia="en-GB"/>
          <w14:ligatures w14:val="none"/>
        </w:rPr>
      </w:pPr>
      <w:r>
        <w:rPr>
          <w:noProof/>
        </w:rPr>
        <w:drawing>
          <wp:inline distT="0" distB="0" distL="0" distR="0">
            <wp:extent cx="5731510" cy="1275080"/>
            <wp:effectExtent l="0" t="0" r="254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275080"/>
                    </a:xfrm>
                    <a:prstGeom prst="rect">
                      <a:avLst/>
                    </a:prstGeom>
                    <a:noFill/>
                    <a:ln>
                      <a:noFill/>
                    </a:ln>
                  </pic:spPr>
                </pic:pic>
              </a:graphicData>
            </a:graphic>
          </wp:inline>
        </w:drawing>
      </w:r>
    </w:p>
    <w:p w:rsidR="006C5295" w:rsidRDefault="006C5295" w:rsidP="00D47EBB">
      <w:pPr>
        <w:rPr>
          <w:rFonts w:ascii="Arial" w:hAnsi="Arial" w:cs="Arial"/>
          <w:sz w:val="24"/>
          <w:szCs w:val="24"/>
        </w:rPr>
      </w:pPr>
    </w:p>
    <w:p w:rsidR="00083EA5" w:rsidRPr="00BD3569" w:rsidRDefault="00673C64" w:rsidP="00D47EBB">
      <w:pPr>
        <w:rPr>
          <w:rFonts w:ascii="Arial" w:hAnsi="Arial" w:cs="Arial"/>
          <w:sz w:val="24"/>
          <w:szCs w:val="24"/>
        </w:rPr>
      </w:pPr>
      <w:r w:rsidRPr="00BD3569">
        <w:rPr>
          <w:rFonts w:ascii="Arial" w:hAnsi="Arial" w:cs="Arial"/>
          <w:sz w:val="24"/>
          <w:szCs w:val="24"/>
        </w:rPr>
        <w:t>17. Return your view to normal</w:t>
      </w:r>
    </w:p>
    <w:p w:rsidR="00673C64" w:rsidRPr="00BD3569" w:rsidRDefault="00673C64" w:rsidP="00D47EBB">
      <w:pPr>
        <w:rPr>
          <w:rFonts w:ascii="Arial" w:hAnsi="Arial" w:cs="Arial"/>
          <w:sz w:val="24"/>
          <w:szCs w:val="24"/>
        </w:rPr>
      </w:pPr>
    </w:p>
    <w:p w:rsidR="00673C64" w:rsidRPr="00BD3569" w:rsidRDefault="00A34B32" w:rsidP="00D47EBB">
      <w:pPr>
        <w:rPr>
          <w:rFonts w:ascii="Arial" w:eastAsia="Times New Roman" w:hAnsi="Arial" w:cs="Arial"/>
          <w:color w:val="202124"/>
          <w:kern w:val="0"/>
          <w:sz w:val="24"/>
          <w:szCs w:val="24"/>
          <w:lang w:eastAsia="en-GB"/>
          <w14:ligatures w14:val="none"/>
        </w:rPr>
      </w:pPr>
      <w:r>
        <w:rPr>
          <w:noProof/>
        </w:rPr>
        <w:drawing>
          <wp:inline distT="0" distB="0" distL="0" distR="0">
            <wp:extent cx="5731510" cy="4109720"/>
            <wp:effectExtent l="0" t="0" r="2540" b="508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109720"/>
                    </a:xfrm>
                    <a:prstGeom prst="rect">
                      <a:avLst/>
                    </a:prstGeom>
                    <a:noFill/>
                    <a:ln>
                      <a:noFill/>
                    </a:ln>
                  </pic:spPr>
                </pic:pic>
              </a:graphicData>
            </a:graphic>
          </wp:inline>
        </w:drawing>
      </w:r>
    </w:p>
    <w:p w:rsidR="00BC3BD6" w:rsidRPr="00BD3569" w:rsidRDefault="00BC3BD6" w:rsidP="00D47EBB">
      <w:pPr>
        <w:rPr>
          <w:rFonts w:ascii="Arial" w:eastAsia="Times New Roman" w:hAnsi="Arial" w:cs="Arial"/>
          <w:color w:val="202124"/>
          <w:kern w:val="0"/>
          <w:sz w:val="24"/>
          <w:szCs w:val="24"/>
          <w:lang w:eastAsia="en-GB"/>
          <w14:ligatures w14:val="none"/>
        </w:rPr>
      </w:pPr>
    </w:p>
    <w:p w:rsidR="007D1CA5" w:rsidRDefault="007D1CA5" w:rsidP="00D47EBB">
      <w:pPr>
        <w:rPr>
          <w:rFonts w:ascii="Arial" w:hAnsi="Arial" w:cs="Arial"/>
          <w:sz w:val="24"/>
          <w:szCs w:val="24"/>
        </w:rPr>
      </w:pPr>
    </w:p>
    <w:p w:rsidR="003750C4" w:rsidRDefault="003750C4" w:rsidP="00D47EBB">
      <w:pPr>
        <w:rPr>
          <w:rFonts w:ascii="Arial" w:hAnsi="Arial" w:cs="Arial"/>
          <w:sz w:val="24"/>
          <w:szCs w:val="24"/>
        </w:rPr>
      </w:pPr>
    </w:p>
    <w:p w:rsidR="003750C4" w:rsidRDefault="003750C4" w:rsidP="00D47EBB">
      <w:pPr>
        <w:rPr>
          <w:rFonts w:ascii="Arial" w:hAnsi="Arial" w:cs="Arial"/>
          <w:sz w:val="24"/>
          <w:szCs w:val="24"/>
        </w:rPr>
      </w:pPr>
    </w:p>
    <w:p w:rsidR="003750C4" w:rsidRDefault="003750C4" w:rsidP="00D47EBB">
      <w:pPr>
        <w:rPr>
          <w:rFonts w:ascii="Arial" w:hAnsi="Arial" w:cs="Arial"/>
          <w:sz w:val="24"/>
          <w:szCs w:val="24"/>
        </w:rPr>
      </w:pPr>
    </w:p>
    <w:p w:rsidR="000454D8" w:rsidRDefault="00673C64" w:rsidP="00D47EBB">
      <w:pPr>
        <w:rPr>
          <w:rFonts w:ascii="Arial" w:hAnsi="Arial" w:cs="Arial"/>
          <w:sz w:val="24"/>
          <w:szCs w:val="24"/>
        </w:rPr>
      </w:pPr>
      <w:r w:rsidRPr="00BD3569">
        <w:rPr>
          <w:rFonts w:ascii="Arial" w:hAnsi="Arial" w:cs="Arial"/>
          <w:sz w:val="24"/>
          <w:szCs w:val="24"/>
        </w:rPr>
        <w:lastRenderedPageBreak/>
        <w:t>18. Save your table as ‘Excel Gross domestic product report 1’</w:t>
      </w:r>
    </w:p>
    <w:p w:rsidR="0062315C" w:rsidRPr="00BD3569" w:rsidRDefault="00A34B32" w:rsidP="00D47EBB">
      <w:pPr>
        <w:rPr>
          <w:rFonts w:ascii="Arial" w:eastAsia="Times New Roman" w:hAnsi="Arial" w:cs="Arial"/>
          <w:color w:val="202124"/>
          <w:kern w:val="0"/>
          <w:sz w:val="24"/>
          <w:szCs w:val="24"/>
          <w:lang w:eastAsia="en-GB"/>
          <w14:ligatures w14:val="none"/>
        </w:rPr>
      </w:pPr>
      <w:r>
        <w:rPr>
          <w:noProof/>
        </w:rPr>
        <mc:AlternateContent>
          <mc:Choice Requires="wpi">
            <w:drawing>
              <wp:anchor distT="0" distB="0" distL="114300" distR="114300" simplePos="0" relativeHeight="251711488" behindDoc="0" locked="0" layoutInCell="1" allowOverlap="1">
                <wp:simplePos x="0" y="0"/>
                <wp:positionH relativeFrom="column">
                  <wp:posOffset>112980</wp:posOffset>
                </wp:positionH>
                <wp:positionV relativeFrom="paragraph">
                  <wp:posOffset>348960</wp:posOffset>
                </wp:positionV>
                <wp:extent cx="127800" cy="281160"/>
                <wp:effectExtent l="38100" t="38100" r="43815" b="43180"/>
                <wp:wrapNone/>
                <wp:docPr id="469" name="Ink 469"/>
                <wp:cNvGraphicFramePr/>
                <a:graphic xmlns:a="http://schemas.openxmlformats.org/drawingml/2006/main">
                  <a:graphicData uri="http://schemas.microsoft.com/office/word/2010/wordprocessingInk">
                    <w14:contentPart bwMode="auto" r:id="rId45">
                      <w14:nvContentPartPr>
                        <w14:cNvContentPartPr/>
                      </w14:nvContentPartPr>
                      <w14:xfrm>
                        <a:off x="0" y="0"/>
                        <a:ext cx="127800" cy="281160"/>
                      </w14:xfrm>
                    </w14:contentPart>
                  </a:graphicData>
                </a:graphic>
              </wp:anchor>
            </w:drawing>
          </mc:Choice>
          <mc:Fallback>
            <w:pict>
              <v:shape w14:anchorId="481BF2F9" id="Ink 469" o:spid="_x0000_s1026" type="#_x0000_t75" style="position:absolute;margin-left:8.2pt;margin-top:26.8pt;width:11.45pt;height:2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4mzR3AQAACQMAAA4AAABkcnMvZTJvRG9jLnhtbJxSXU/CMBR9N/E/&#10;NH2XbQRxLGw8SEx4UHnQH1C7ljWuvcttYfDvvRsgoDEmvDS9Penp+eh0trU12yj0BlzOk0HMmXIS&#10;SuNWOX9/e7pLOfNBuFLU4FTOd8rzWXF7M22bTA2hgrpUyIjE+axtcl6F0GRR5GWlrPADaJQjUANa&#10;EWjEVVSiaInd1tEwjsdRC1g2CFJ5T6fzPciLnl9rJcOr1l4FVud8EsckL+Q8HY9og7RJ43vOPgga&#10;TWIeFVORrVA0lZEHSeIKRVYYRwK+qeYiCLZG84vKGongQYeBBBuB1kaq3g85S+Ifzhbus3OVjOQa&#10;MwkuKBeWAsMxux645glbUwLtM5TUjlgH4AdGiuf/Mvai5yDXlvTsG0FVi0DfwVem8RRzZsqc46JM&#10;Tvrd5vHkYIknXy+XADUSHSz/dWWr0XZhkxK2zTn1uuvWvku1DUzSYTJ8SLvqJUHDNEnGPX5k3jMc&#10;p7No6fGLEs/nTtjZDy6+AAAA//8DAFBLAwQUAAYACAAAACEAYj05MlUCAADdBQAAEAAAAGRycy9p&#10;bmsvaW5rMS54bWy0lE1v2zAMhu8D9h8E9ZBLZEuyZSdGnZ4aYMAGDG0HbEfXVhOjthzIykf//Sj5&#10;I+6SXobtEEsixUfkKyq3d6e6Qgep27JRKWYexUiqvClKtUnxj6c1WWDUmkwVWdUomeI32eK71edP&#10;t6V6rasEvggIqrWzukrx1phd4vvH49E7Bl6jNz6nNPC/qNdvX/GqjyrkS6lKA0e2gylvlJEnY2FJ&#10;WaQ4Nyc67gf2Y7PXuRzd1qLz8w6js1yuG11nZiRuM6VkhVRWQ94/MTJvO5iUcM5GaozqEgom3GNh&#10;HC7ul2DITimerPeQYguZ1Ni/zvz1H5jrS6ZNK+BxFGPUp1TIg83Jd5onH9f+XTc7qU0pzzJ3ovSO&#10;N5R3a6dPJ5SWbVPt7d1gdMiqPUjGKIW26M9m/hVBLnmgzT/lgS4f8qbJvZemL2+qQy/a2FLD1Zqy&#10;ltDo9W7sMdMC2JofjXbPgVMeEMoJE0+cJ4wmYejxKJpcRd/FA/NZ79vtyHvW5351nlG1rrJjWZjt&#10;KDr1qBhFn0p+LXQry83W/F1s3lQNPIf+rm/uY8Z5OKnJnTc225Wn6/oP9aU/yJcU37jXi1xkZ3C1&#10;xwIxxEMRi/mM8BkTMzrHDBOG6Zxw8NE5/OBLFogtYRSERTCAyRo54nYLAUoQ28mSCAEji8mC29ER&#10;BIoCWFDCrY8EJLaIjtuBhq87jzjk1D2dW++f0S6CurMGkt3TzdnAs1jqFiGy+RAG+duhA/aQc+Al&#10;qovu7FAuBHMRQT0siASIIRgKiAgj9u5vYLwn6O/VbwAAAP//AwBQSwMEFAAGAAgAAAAhAPuwdpHc&#10;AAAACAEAAA8AAABkcnMvZG93bnJldi54bWxMj8FOwzAQRO9I/IO1SNyoDaEhhDhVhVT1TAsIbm68&#10;OBHxOsROG/6e5QTH2RnNvqlWs+/FEcfYBdJwvVAgkJpgO3IanvebqwJETIas6QOhhm+MsKrPzypT&#10;2nCiJzzukhNcQrE0GtqUhlLK2LToTVyEAYm9jzB6k1iOTtrRnLjc9/JGqVx60xF/aM2Ajy02n7vJ&#10;a0jxzTr1Nbv19m75Wmzfp5dNO2l9eTGvH0AknNNfGH7xGR1qZjqEiWwUPev8lpMallkOgv3sPgNx&#10;4LtSBci6kv8H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DibNHcBAAAJAwAADgAAAAAAAAAAAAAAAAA8AgAAZHJzL2Uyb0RvYy54bWxQSwECLQAUAAYA&#10;CAAAACEAYj05MlUCAADdBQAAEAAAAAAAAAAAAAAAAADfAwAAZHJzL2luay9pbmsxLnhtbFBLAQIt&#10;ABQABgAIAAAAIQD7sHaR3AAAAAgBAAAPAAAAAAAAAAAAAAAAAGIGAABkcnMvZG93bnJldi54bWxQ&#10;SwECLQAUAAYACAAAACEAeRi8nb8AAAAhAQAAGQAAAAAAAAAAAAAAAABrBwAAZHJzL19yZWxzL2Uy&#10;b0RvYy54bWwucmVsc1BLBQYAAAAABgAGAHgBAABhCAAAAAA=&#10;">
                <v:imagedata r:id="rId46" o:title=""/>
              </v:shape>
            </w:pict>
          </mc:Fallback>
        </mc:AlternateContent>
      </w:r>
      <w:r>
        <w:rPr>
          <w:noProof/>
        </w:rPr>
        <mc:AlternateContent>
          <mc:Choice Requires="wpi">
            <w:drawing>
              <wp:anchor distT="0" distB="0" distL="114300" distR="114300" simplePos="0" relativeHeight="251710464" behindDoc="0" locked="0" layoutInCell="1" allowOverlap="1">
                <wp:simplePos x="0" y="0"/>
                <wp:positionH relativeFrom="column">
                  <wp:posOffset>133500</wp:posOffset>
                </wp:positionH>
                <wp:positionV relativeFrom="paragraph">
                  <wp:posOffset>361560</wp:posOffset>
                </wp:positionV>
                <wp:extent cx="1111320" cy="323640"/>
                <wp:effectExtent l="57150" t="38100" r="50800" b="57785"/>
                <wp:wrapNone/>
                <wp:docPr id="468" name="Ink 468"/>
                <wp:cNvGraphicFramePr/>
                <a:graphic xmlns:a="http://schemas.openxmlformats.org/drawingml/2006/main">
                  <a:graphicData uri="http://schemas.microsoft.com/office/word/2010/wordprocessingInk">
                    <w14:contentPart bwMode="auto" r:id="rId47">
                      <w14:nvContentPartPr>
                        <w14:cNvContentPartPr/>
                      </w14:nvContentPartPr>
                      <w14:xfrm>
                        <a:off x="0" y="0"/>
                        <a:ext cx="1111320" cy="323640"/>
                      </w14:xfrm>
                    </w14:contentPart>
                  </a:graphicData>
                </a:graphic>
              </wp:anchor>
            </w:drawing>
          </mc:Choice>
          <mc:Fallback>
            <w:pict>
              <v:shape w14:anchorId="136E90CD" id="Ink 468" o:spid="_x0000_s1026" type="#_x0000_t75" style="position:absolute;margin-left:9.8pt;margin-top:27.75pt;width:88.9pt;height:26.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yPGh2AQAACgMAAA4AAABkcnMvZTJvRG9jLnhtbJxSXU/CMBR9N/E/&#10;LH2XfYCIC4MHiQkPKg/6A2rXssa1d7nt2Pj33m0ooDEm7KFpe7Jzz0fny9aUwU6i02AzFo8iFkgr&#10;INd2m7G318ebGQuc5zbnJViZsb10bLm4vpo3VSoTKKDMJQZEYl3aVBkrvK/SMHSikIa7EVTSEqgA&#10;Dfd0xG2YI2+I3ZRhEkXTsAHMKwQhnaPb1QCyRc+vlBT+RSknfVBm7D6KSJ7P2Gw6oQ3S5i6mzTtB&#10;k+SWhYs5T7fIq0KLgyR+gSLDtSUB31Qr7nlQo/5FZbRAcKD8SIAJQSktZO+HnMXRD2dr+9G5iiei&#10;xlSA9dL6DUf/lV0PXDLClJRA8wQ5tcNrD+zASPH8X8YgegWiNqRnaARlyT09B1foylHMqc4zhus8&#10;Puq3u4ejgw0efT2fA9RIeLD81y+tQtOFTUqCNmNU575b+y5l6wNBlzF944QgQdg4GXf1n1APFF+D&#10;TrKl6Wctnp47ZSdPePEJAAD//wMAUEsDBBQABgAIAAAAIQDhgYB5nAIAAKkGAAAQAAAAZHJzL2lu&#10;ay9pbmsxLnhtbLRUyW7bMBC9F+g/EMwhF9HiIomyESWnBCjQAkWTAu1RkRlbiBaDomPn7ztcLMuN&#10;00PRXkTO9mbmcUZXN/u2QS9KD3XfFZjNKEaqq/pl3a0K/P3hjuQYDabslmXTd6rAr2rAN9cfP1zV&#10;3XPbLOCLAKEb7K1tCrw2ZrOI491uN9uJWa9XMadUxJ+65y+f8XWIWqqnuqsNpBwOqqrvjNobC7ao&#10;lwWuzJ6O/oB93291pUaz1ejq6GF0Wam7XrelGRHXZdepBnVlC3X/wMi8buBSQ56V0hi1NTRM+Iwl&#10;Mslv56Ao9wWeyFsocYBKWhyfx/z5HzDv3mLasgSXmcQolLRUL7am2HG+eL/3r7rfKG1qdaTZkxIM&#10;r6jysuPHE6XV0Ddb+zYYvZTNFihjlMJYhNwsPkPIWzzg5p/iAS/v4k2LO6UmtDflIZA2jtThaU3d&#10;Khj0djPOmBkA2KrvjXbrwCkXhHLC0gfOF4wuRDYTcz55ijDFB8xHvR3WI96jPs6rs4ys+c529dKs&#10;R9LpjKYj6VPKz4WuVb1am7+Lrfqmh3UIb31xKxnnyaQnl28ctjOr6+YPhda/qacCX7jtRS7SK1zv&#10;FDHEk1Sm0aW8pJc0whQzTCOrpxFhxB7MCYyhFAQu3JHlEmWZ88kEkcLeBONE2kuSI6vgLCXekKYk&#10;cb6Ew0GdkDPCLSBhPEPC+vmk/isAyBqFTy7yADB3FcHHBnibTJDLypgkFhBKdmAuPtR+iHLtnAg+&#10;zbRRax4B/P1EBUZntljUYf1Zc8Lib4KD8skBaYro7j5TyHHUgMLxiHIoIcRZJytJxK0tJWxuxQSx&#10;8Eoodd4c0lhyowRqTySSSSQRo/Z5GMly2KRcRgQ2ijKSCiZOfmnjzMGuXv8CAAD//wMAUEsDBBQA&#10;BgAIAAAAIQAcS8+i3wAAAAkBAAAPAAAAZHJzL2Rvd25yZXYueG1sTI/NTsMwEITvSLyDtUjcqA0l&#10;LQlxKn6EIvWCGirR4zZeEovYjmK3NW+Pe4LbjmY0+025imZgR5q8dlbC7UwAI9s6pW0nYfvxdvMA&#10;zAe0CgdnScIPeVhVlxclFsqd7IaOTehYKrG+QAl9CGPBuW97MuhnbiSbvC83GQxJTh1XE55SuRn4&#10;nRALblDb9KHHkV56ar+bg5FQ652uX+N8Y7BZL7fvuzo+i08pr6/i0yOwQDH8heGMn9ChSkx7d7DK&#10;syHpfJGSErIsA3b28+U9sH06RD4HXpX8/4L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yPGh2AQAACgMAAA4AAAAAAAAAAAAAAAAAPAIAAGRycy9lMm9E&#10;b2MueG1sUEsBAi0AFAAGAAgAAAAhAOGBgHmcAgAAqQYAABAAAAAAAAAAAAAAAAAA3gMAAGRycy9p&#10;bmsvaW5rMS54bWxQSwECLQAUAAYACAAAACEAHEvPot8AAAAJAQAADwAAAAAAAAAAAAAAAACoBgAA&#10;ZHJzL2Rvd25yZXYueG1sUEsBAi0AFAAGAAgAAAAhAHkYvJ2/AAAAIQEAABkAAAAAAAAAAAAAAAAA&#10;tAcAAGRycy9fcmVscy9lMm9Eb2MueG1sLnJlbHNQSwUGAAAAAAYABgB4AQAAqggAAAAA&#10;">
                <v:imagedata r:id="rId48" o:title=""/>
              </v:shape>
            </w:pict>
          </mc:Fallback>
        </mc:AlternateContent>
      </w:r>
      <w:r>
        <w:rPr>
          <w:noProof/>
        </w:rPr>
        <mc:AlternateContent>
          <mc:Choice Requires="wpi">
            <w:drawing>
              <wp:anchor distT="0" distB="0" distL="114300" distR="114300" simplePos="0" relativeHeight="251709440" behindDoc="0" locked="0" layoutInCell="1" allowOverlap="1">
                <wp:simplePos x="0" y="0"/>
                <wp:positionH relativeFrom="column">
                  <wp:posOffset>222060</wp:posOffset>
                </wp:positionH>
                <wp:positionV relativeFrom="paragraph">
                  <wp:posOffset>622200</wp:posOffset>
                </wp:positionV>
                <wp:extent cx="1006920" cy="51840"/>
                <wp:effectExtent l="38100" t="57150" r="41275" b="43815"/>
                <wp:wrapNone/>
                <wp:docPr id="467" name="Ink 467"/>
                <wp:cNvGraphicFramePr/>
                <a:graphic xmlns:a="http://schemas.openxmlformats.org/drawingml/2006/main">
                  <a:graphicData uri="http://schemas.microsoft.com/office/word/2010/wordprocessingInk">
                    <w14:contentPart bwMode="auto" r:id="rId49">
                      <w14:nvContentPartPr>
                        <w14:cNvContentPartPr/>
                      </w14:nvContentPartPr>
                      <w14:xfrm>
                        <a:off x="0" y="0"/>
                        <a:ext cx="1006920" cy="51840"/>
                      </w14:xfrm>
                    </w14:contentPart>
                  </a:graphicData>
                </a:graphic>
              </wp:anchor>
            </w:drawing>
          </mc:Choice>
          <mc:Fallback>
            <w:pict>
              <v:shape w14:anchorId="6DABE24F" id="Ink 467" o:spid="_x0000_s1026" type="#_x0000_t75" style="position:absolute;margin-left:16.8pt;margin-top:48.3pt;width:80.7pt;height: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3ojp2AQAACQMAAA4AAABkcnMvZTJvRG9jLnhtbJxSzW7CMAy+T9o7&#10;RLmPtggQVBQOQ5M4bOOwPUCWJjRaE1dOSuHt51IYZdM0iUvl2Orn78fz5d6WbKfQG3AZTwYxZ8pJ&#10;yI3bZvz97elhypkPwuWiBKcyflCeLxf3d/OmStUQCihzhYxAnE+bKuNFCFUaRV4Wygo/gEo5GmpA&#10;KwI9cRvlKBpCt2U0jONJ1ADmFYJU3lN31Q354oivtZLhVWuvAiszPp2MiF7I+CyOqUAqRqMxZx9t&#10;h4poMRfpFkVVGHmiJG5gZIVxROAbaiWCYDWaX1DWSAQPOgwk2Ai0NlId9ZCyJP6hbO0+W1XJSNaY&#10;SnBBubARGM7eHQe3rLAlOdA8Q07piDoAPyGSPf+H0ZFegawt8ekSQVWKQOfgC1N5sjk1ecZxnScX&#10;/m73eFGwwYuul+sBJRKdJP/1y16jbc0mJmyfccr10H6PWap9YJKaCR3KbEgjSbNxMqUz6CF3COc9&#10;PWtp+VWI/XdLrHfBiy8AAAD//wMAUEsDBBQABgAIAAAAIQARc7wI/gEAANwEAAAQAAAAZHJzL2lu&#10;ay9pbmsxLnhtbLRTy27bMBC8F+g/EMzBF1MiqZctRM4pBgq0QNGkQHNUJMYiIpEGRb/+vquHaQVx&#10;LkV6EVZLcnZ2dvb27tjUaC9MK7XKMPMoRkIVupRqk+Hfj2uywKi1uSrzWiuR4ZNo8d3q65dbqV6b&#10;OoUvAgTVdlFTZ7iydpv6/uFw8A6Bp83G55QG/jf1+uM7Xo2vSvEilbRQsj2nCq2sONoOLJVlhgt7&#10;pO4+YD/onSmEO+4yprjcsCYvxFqbJrcOscqVEjVSeQO8/2BkT1sIJNTZCINRI6Fhwj0WJuHifgmJ&#10;/Jjhyf8OKLbApMH+dcyn/4C5fo/Z0Qp4EicYjZRKse84+b3m6ce9/zR6K4yV4iLzIMp4cELF8N/r&#10;MwhlRKvrXTcbjPZ5vQPJGKVgi7E2868I8h4PtPlUPNDlQ7wpubfSjO1NdRhFc5Y6j9bKRoDRm63z&#10;mG0BuEs/WNOvA6c8IJQTFj1ynjKa8thbxuFkFKOLz5jPZtdWDu/ZXPzanzjVhs4OsrSVE516NHKi&#10;TyW/9rQSclPZf3tb6FrDOoyzvrlPGOfTnvp6zmxXVrf3Hxpb/yVeMnzTby/qXw6JvneGKOJhlETz&#10;WcRmjM7oHIOrI0znJOQkRnQeLhIUcQjgFmEBBCQIGAmXXZQkMQH1gziaE04JI1EYszdb4GjCeFd/&#10;AQAA//8DAFBLAwQUAAYACAAAACEANA5wzt4AAAAJAQAADwAAAGRycy9kb3ducmV2LnhtbEyPwU7D&#10;MBBE70j9B2srcaMOjRpoiFNVKb0AEkraD3DjJYmI11HstuHv2Z7gtLua0eybbDPZXlxw9J0jBY+L&#10;CARS7UxHjYLjYf/wDMIHTUb3jlDBD3rY5LO7TKfGXanESxUawSHkU62gDWFIpfR1i1b7hRuQWPty&#10;o9WBz7GRZtRXDre9XEZRIq3uiD+0esCixfq7OlsFVbmn3fL9k9xHURbx6yrYtzIodT+fti8gAk7h&#10;zww3fEaHnJlO7kzGi15BHCfsVLBOeN709Yq7nXiJnhKQeSb/N8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j3ojp2AQAACQMAAA4AAAAAAAAAAAAAAAAA&#10;PAIAAGRycy9lMm9Eb2MueG1sUEsBAi0AFAAGAAgAAAAhABFzvAj+AQAA3AQAABAAAAAAAAAAAAAA&#10;AAAA3gMAAGRycy9pbmsvaW5rMS54bWxQSwECLQAUAAYACAAAACEANA5wzt4AAAAJAQAADwAAAAAA&#10;AAAAAAAAAAAKBgAAZHJzL2Rvd25yZXYueG1sUEsBAi0AFAAGAAgAAAAhAHkYvJ2/AAAAIQEAABkA&#10;AAAAAAAAAAAAAAAAFQcAAGRycy9fcmVscy9lMm9Eb2MueG1sLnJlbHNQSwUGAAAAAAYABgB4AQAA&#10;CwgAAAAA&#10;">
                <v:imagedata r:id="rId50" o:title=""/>
              </v:shape>
            </w:pict>
          </mc:Fallback>
        </mc:AlternateContent>
      </w:r>
      <w:r>
        <w:rPr>
          <w:noProof/>
        </w:rPr>
        <w:drawing>
          <wp:inline distT="0" distB="0" distL="0" distR="0">
            <wp:extent cx="3943350" cy="42481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3350" cy="4248150"/>
                    </a:xfrm>
                    <a:prstGeom prst="rect">
                      <a:avLst/>
                    </a:prstGeom>
                    <a:noFill/>
                    <a:ln>
                      <a:noFill/>
                    </a:ln>
                  </pic:spPr>
                </pic:pic>
              </a:graphicData>
            </a:graphic>
          </wp:inline>
        </w:drawing>
      </w:r>
    </w:p>
    <w:p w:rsidR="000454D8" w:rsidRDefault="000454D8" w:rsidP="00D47EBB">
      <w:pPr>
        <w:rPr>
          <w:rFonts w:ascii="Arial" w:eastAsia="Times New Roman" w:hAnsi="Arial" w:cs="Arial"/>
          <w:color w:val="202124"/>
          <w:kern w:val="0"/>
          <w:sz w:val="24"/>
          <w:szCs w:val="24"/>
          <w:lang w:eastAsia="en-GB"/>
          <w14:ligatures w14:val="none"/>
        </w:rPr>
      </w:pPr>
    </w:p>
    <w:p w:rsidR="00A34B32" w:rsidRDefault="00A34B32"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Default="008E0031" w:rsidP="00D47EBB">
      <w:pPr>
        <w:rPr>
          <w:rFonts w:ascii="Arial" w:eastAsia="Times New Roman" w:hAnsi="Arial" w:cs="Arial"/>
          <w:color w:val="202124"/>
          <w:kern w:val="0"/>
          <w:sz w:val="24"/>
          <w:szCs w:val="24"/>
          <w:lang w:eastAsia="en-GB"/>
          <w14:ligatures w14:val="none"/>
        </w:rPr>
      </w:pPr>
    </w:p>
    <w:p w:rsidR="008E0031" w:rsidRPr="00BD3569" w:rsidRDefault="008E0031" w:rsidP="00D47EBB">
      <w:pPr>
        <w:rPr>
          <w:rFonts w:ascii="Arial" w:eastAsia="Times New Roman" w:hAnsi="Arial" w:cs="Arial"/>
          <w:color w:val="202124"/>
          <w:kern w:val="0"/>
          <w:sz w:val="24"/>
          <w:szCs w:val="24"/>
          <w:lang w:eastAsia="en-GB"/>
          <w14:ligatures w14:val="none"/>
        </w:rPr>
      </w:pPr>
    </w:p>
    <w:p w:rsidR="005E702C" w:rsidRPr="003750C4" w:rsidRDefault="005E702C" w:rsidP="003750C4">
      <w:pPr>
        <w:jc w:val="center"/>
        <w:rPr>
          <w:rFonts w:ascii="Arial" w:eastAsia="Times New Roman" w:hAnsi="Arial" w:cs="Arial"/>
          <w:b/>
          <w:bCs/>
          <w:color w:val="2F5496" w:themeColor="accent1" w:themeShade="BF"/>
          <w:kern w:val="0"/>
          <w:sz w:val="36"/>
          <w:szCs w:val="36"/>
          <w:u w:val="single"/>
          <w:lang w:eastAsia="en-GB"/>
          <w14:ligatures w14:val="none"/>
        </w:rPr>
      </w:pPr>
    </w:p>
    <w:p w:rsidR="00876D23" w:rsidRPr="003750C4" w:rsidRDefault="00876D23" w:rsidP="003750C4">
      <w:pPr>
        <w:pStyle w:val="Heading1"/>
        <w:jc w:val="center"/>
        <w:rPr>
          <w:rFonts w:ascii="Arial" w:hAnsi="Arial" w:cs="Arial"/>
          <w:b/>
          <w:bCs/>
          <w:sz w:val="36"/>
          <w:szCs w:val="36"/>
          <w:u w:val="single"/>
        </w:rPr>
      </w:pPr>
      <w:bookmarkStart w:id="5" w:name="_Toc127396943"/>
      <w:r w:rsidRPr="003750C4">
        <w:rPr>
          <w:rFonts w:ascii="Arial" w:hAnsi="Arial" w:cs="Arial"/>
          <w:b/>
          <w:bCs/>
          <w:sz w:val="36"/>
          <w:szCs w:val="36"/>
          <w:u w:val="single"/>
        </w:rPr>
        <w:t>Third Task:</w:t>
      </w:r>
      <w:bookmarkEnd w:id="5"/>
    </w:p>
    <w:p w:rsidR="00876D23" w:rsidRDefault="00876D23" w:rsidP="00876D23">
      <w:pPr>
        <w:jc w:val="center"/>
        <w:rPr>
          <w:rFonts w:ascii="Arial" w:eastAsia="Times New Roman" w:hAnsi="Arial" w:cs="Arial"/>
          <w:color w:val="202124"/>
          <w:kern w:val="0"/>
          <w:sz w:val="52"/>
          <w:szCs w:val="52"/>
          <w:u w:val="single"/>
          <w:lang w:eastAsia="en-GB"/>
          <w14:ligatures w14:val="none"/>
        </w:rPr>
      </w:pPr>
    </w:p>
    <w:p w:rsidR="00876D23" w:rsidRPr="005B5598" w:rsidRDefault="00876D23" w:rsidP="00876D23">
      <w:pPr>
        <w:rPr>
          <w:rFonts w:ascii="Arial" w:hAnsi="Arial" w:cs="Arial"/>
          <w:b/>
          <w:bCs/>
          <w:color w:val="4472C4" w:themeColor="accent1"/>
          <w:sz w:val="28"/>
          <w:szCs w:val="28"/>
        </w:rPr>
      </w:pPr>
      <w:r w:rsidRPr="005B5598">
        <w:rPr>
          <w:rFonts w:ascii="Arial" w:hAnsi="Arial" w:cs="Arial"/>
          <w:b/>
          <w:bCs/>
          <w:color w:val="4472C4" w:themeColor="accent1"/>
          <w:sz w:val="28"/>
          <w:szCs w:val="28"/>
        </w:rPr>
        <w:t xml:space="preserve">1) Import </w:t>
      </w:r>
      <w:r w:rsidR="00221216" w:rsidRPr="005B5598">
        <w:rPr>
          <w:rFonts w:ascii="Arial" w:hAnsi="Arial" w:cs="Arial"/>
          <w:b/>
          <w:bCs/>
          <w:color w:val="4472C4" w:themeColor="accent1"/>
          <w:sz w:val="28"/>
          <w:szCs w:val="28"/>
        </w:rPr>
        <w:t>D</w:t>
      </w:r>
      <w:r w:rsidRPr="005B5598">
        <w:rPr>
          <w:rFonts w:ascii="Arial" w:hAnsi="Arial" w:cs="Arial"/>
          <w:b/>
          <w:bCs/>
          <w:color w:val="4472C4" w:themeColor="accent1"/>
          <w:sz w:val="28"/>
          <w:szCs w:val="28"/>
        </w:rPr>
        <w:t>ata</w:t>
      </w:r>
    </w:p>
    <w:p w:rsidR="00876D23" w:rsidRDefault="00876D23" w:rsidP="00876D23">
      <w:pPr>
        <w:rPr>
          <w:rFonts w:ascii="Arial" w:hAnsi="Arial" w:cs="Arial"/>
          <w:sz w:val="28"/>
          <w:szCs w:val="28"/>
        </w:rPr>
      </w:pPr>
    </w:p>
    <w:p w:rsidR="00876D23" w:rsidRDefault="00876D23" w:rsidP="00876D23">
      <w:pPr>
        <w:rPr>
          <w:rFonts w:ascii="Arial" w:hAnsi="Arial" w:cs="Arial"/>
          <w:sz w:val="28"/>
          <w:szCs w:val="28"/>
        </w:rPr>
      </w:pPr>
      <w:r>
        <w:rPr>
          <w:noProof/>
        </w:rPr>
        <w:drawing>
          <wp:inline distT="0" distB="0" distL="0" distR="0">
            <wp:extent cx="5731510" cy="429895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0F36BA" w:rsidRPr="003B59BA" w:rsidRDefault="000F36BA" w:rsidP="000F36BA">
      <w:pPr>
        <w:pStyle w:val="ListParagraph"/>
        <w:numPr>
          <w:ilvl w:val="0"/>
          <w:numId w:val="20"/>
        </w:numPr>
        <w:rPr>
          <w:rFonts w:ascii="Arial" w:hAnsi="Arial" w:cs="Arial"/>
          <w:color w:val="2F5496" w:themeColor="accent1" w:themeShade="BF"/>
          <w:sz w:val="24"/>
          <w:szCs w:val="24"/>
        </w:rPr>
      </w:pPr>
      <w:r w:rsidRPr="003B59BA">
        <w:rPr>
          <w:rFonts w:ascii="Arial" w:hAnsi="Arial" w:cs="Arial"/>
          <w:color w:val="2F5496" w:themeColor="accent1" w:themeShade="BF"/>
          <w:sz w:val="24"/>
          <w:szCs w:val="24"/>
          <w:shd w:val="clear" w:color="auto" w:fill="FFFFFF"/>
        </w:rPr>
        <w:t xml:space="preserve">First, click on "Microsoft Excel" under the connect tab. </w:t>
      </w:r>
    </w:p>
    <w:p w:rsidR="000F36BA" w:rsidRPr="003B59BA" w:rsidRDefault="000F36BA" w:rsidP="000F36BA">
      <w:pPr>
        <w:pStyle w:val="ListParagraph"/>
        <w:numPr>
          <w:ilvl w:val="0"/>
          <w:numId w:val="20"/>
        </w:numPr>
        <w:rPr>
          <w:rFonts w:ascii="Arial" w:hAnsi="Arial" w:cs="Arial"/>
          <w:color w:val="2F5496" w:themeColor="accent1" w:themeShade="BF"/>
          <w:sz w:val="24"/>
          <w:szCs w:val="24"/>
        </w:rPr>
      </w:pPr>
      <w:r w:rsidRPr="003B59BA">
        <w:rPr>
          <w:rFonts w:ascii="Arial" w:hAnsi="Arial" w:cs="Arial"/>
          <w:color w:val="2F5496" w:themeColor="accent1" w:themeShade="BF"/>
          <w:sz w:val="24"/>
          <w:szCs w:val="24"/>
          <w:shd w:val="clear" w:color="auto" w:fill="FFFFFF"/>
        </w:rPr>
        <w:t xml:space="preserve">It will open a dialog box where you can navigate to the Excel file in your machine from which you want to import the data. </w:t>
      </w:r>
    </w:p>
    <w:p w:rsidR="000F36BA" w:rsidRPr="003B59BA" w:rsidRDefault="000F36BA" w:rsidP="000F36BA">
      <w:pPr>
        <w:pStyle w:val="ListParagraph"/>
        <w:numPr>
          <w:ilvl w:val="0"/>
          <w:numId w:val="20"/>
        </w:numPr>
        <w:rPr>
          <w:rFonts w:ascii="Arial" w:hAnsi="Arial" w:cs="Arial"/>
          <w:color w:val="2F5496" w:themeColor="accent1" w:themeShade="BF"/>
          <w:sz w:val="24"/>
          <w:szCs w:val="24"/>
        </w:rPr>
      </w:pPr>
      <w:r w:rsidRPr="003B59BA">
        <w:rPr>
          <w:rFonts w:ascii="Arial" w:hAnsi="Arial" w:cs="Arial"/>
          <w:color w:val="2F5496" w:themeColor="accent1" w:themeShade="BF"/>
          <w:sz w:val="24"/>
          <w:szCs w:val="24"/>
          <w:shd w:val="clear" w:color="auto" w:fill="FFFFFF"/>
        </w:rPr>
        <w:t xml:space="preserve">Click on the file and click on ‘Open’. If there are multiple sheets in your Excel workbook, all of them will be imported automatically </w:t>
      </w:r>
    </w:p>
    <w:p w:rsidR="00876D23" w:rsidRPr="003B59BA" w:rsidRDefault="000F36BA" w:rsidP="000F36BA">
      <w:pPr>
        <w:pStyle w:val="ListParagraph"/>
        <w:numPr>
          <w:ilvl w:val="0"/>
          <w:numId w:val="20"/>
        </w:numPr>
        <w:rPr>
          <w:rFonts w:ascii="Arial" w:hAnsi="Arial" w:cs="Arial"/>
          <w:color w:val="2F5496" w:themeColor="accent1" w:themeShade="BF"/>
          <w:sz w:val="24"/>
          <w:szCs w:val="24"/>
        </w:rPr>
      </w:pPr>
      <w:r w:rsidRPr="003B59BA">
        <w:rPr>
          <w:rFonts w:ascii="Arial" w:hAnsi="Arial" w:cs="Arial"/>
          <w:color w:val="2F5496" w:themeColor="accent1" w:themeShade="BF"/>
          <w:sz w:val="24"/>
          <w:szCs w:val="24"/>
          <w:shd w:val="clear" w:color="auto" w:fill="FFFFFF"/>
        </w:rPr>
        <w:t>They will be listed as sheets on the left-hand side panel of Tableau.</w:t>
      </w:r>
    </w:p>
    <w:p w:rsidR="00876D23" w:rsidRDefault="00876D23" w:rsidP="00876D23">
      <w:pPr>
        <w:rPr>
          <w:rFonts w:ascii="Arial" w:hAnsi="Arial" w:cs="Arial"/>
          <w:sz w:val="28"/>
          <w:szCs w:val="28"/>
        </w:rPr>
      </w:pPr>
    </w:p>
    <w:p w:rsidR="00876D23" w:rsidRDefault="00876D23" w:rsidP="00876D23">
      <w:pPr>
        <w:rPr>
          <w:rFonts w:ascii="Arial" w:hAnsi="Arial" w:cs="Arial"/>
          <w:sz w:val="28"/>
          <w:szCs w:val="28"/>
        </w:rPr>
      </w:pPr>
    </w:p>
    <w:p w:rsidR="00876D23" w:rsidRDefault="00876D23" w:rsidP="00876D23">
      <w:pPr>
        <w:rPr>
          <w:rFonts w:ascii="Arial" w:hAnsi="Arial" w:cs="Arial"/>
          <w:sz w:val="28"/>
          <w:szCs w:val="28"/>
        </w:rPr>
      </w:pPr>
    </w:p>
    <w:p w:rsidR="00876D23" w:rsidRDefault="00876D23" w:rsidP="00876D23">
      <w:pPr>
        <w:rPr>
          <w:rFonts w:ascii="Arial" w:hAnsi="Arial" w:cs="Arial"/>
          <w:sz w:val="28"/>
          <w:szCs w:val="28"/>
        </w:rPr>
      </w:pPr>
    </w:p>
    <w:p w:rsidR="00876D23" w:rsidRPr="005F3986" w:rsidRDefault="00876D23" w:rsidP="00876D23">
      <w:pPr>
        <w:rPr>
          <w:rFonts w:ascii="Arial" w:hAnsi="Arial" w:cs="Arial"/>
          <w:b/>
          <w:bCs/>
          <w:color w:val="2F5496" w:themeColor="accent1" w:themeShade="BF"/>
          <w:sz w:val="28"/>
          <w:szCs w:val="28"/>
        </w:rPr>
      </w:pPr>
      <w:r w:rsidRPr="005F3986">
        <w:rPr>
          <w:rFonts w:ascii="Arial" w:hAnsi="Arial" w:cs="Arial"/>
          <w:b/>
          <w:bCs/>
          <w:color w:val="2F5496" w:themeColor="accent1" w:themeShade="BF"/>
          <w:sz w:val="28"/>
          <w:szCs w:val="28"/>
        </w:rPr>
        <w:lastRenderedPageBreak/>
        <w:t xml:space="preserve">2) Set </w:t>
      </w:r>
      <w:r w:rsidR="00551D1E" w:rsidRPr="005F3986">
        <w:rPr>
          <w:rFonts w:ascii="Arial" w:hAnsi="Arial" w:cs="Arial"/>
          <w:b/>
          <w:bCs/>
          <w:color w:val="2F5496" w:themeColor="accent1" w:themeShade="BF"/>
          <w:sz w:val="28"/>
          <w:szCs w:val="28"/>
        </w:rPr>
        <w:t>R</w:t>
      </w:r>
      <w:r w:rsidRPr="005F3986">
        <w:rPr>
          <w:rFonts w:ascii="Arial" w:hAnsi="Arial" w:cs="Arial"/>
          <w:b/>
          <w:bCs/>
          <w:color w:val="2F5496" w:themeColor="accent1" w:themeShade="BF"/>
          <w:sz w:val="28"/>
          <w:szCs w:val="28"/>
        </w:rPr>
        <w:t>elationships:</w:t>
      </w:r>
    </w:p>
    <w:p w:rsidR="00876D23" w:rsidRDefault="00876D23" w:rsidP="00876D23">
      <w:pPr>
        <w:rPr>
          <w:rFonts w:ascii="Arial" w:hAnsi="Arial" w:cs="Arial"/>
          <w:sz w:val="28"/>
          <w:szCs w:val="28"/>
        </w:rPr>
      </w:pPr>
    </w:p>
    <w:p w:rsidR="00876D23" w:rsidRDefault="00876D23" w:rsidP="00876D23">
      <w:pPr>
        <w:rPr>
          <w:rFonts w:ascii="Arial" w:eastAsia="Times New Roman" w:hAnsi="Arial" w:cs="Arial"/>
          <w:color w:val="202124"/>
          <w:kern w:val="0"/>
          <w:sz w:val="28"/>
          <w:szCs w:val="28"/>
          <w:u w:val="single"/>
          <w:lang w:eastAsia="en-GB"/>
          <w14:ligatures w14:val="none"/>
        </w:rPr>
      </w:pPr>
      <w:r>
        <w:rPr>
          <w:noProof/>
        </w:rPr>
        <w:drawing>
          <wp:inline distT="0" distB="0" distL="0" distR="0">
            <wp:extent cx="5731510" cy="32238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0F36BA" w:rsidRPr="00CC429A" w:rsidRDefault="000F36BA" w:rsidP="00876D23">
      <w:pPr>
        <w:rPr>
          <w:rFonts w:ascii="Arial" w:eastAsia="Times New Roman" w:hAnsi="Arial" w:cs="Arial"/>
          <w:color w:val="2F5496" w:themeColor="accent1" w:themeShade="BF"/>
          <w:kern w:val="0"/>
          <w:sz w:val="28"/>
          <w:szCs w:val="28"/>
          <w:u w:val="single"/>
          <w:lang w:eastAsia="en-GB"/>
          <w14:ligatures w14:val="none"/>
        </w:rPr>
      </w:pPr>
    </w:p>
    <w:p w:rsidR="000F36BA" w:rsidRPr="000F36BA" w:rsidRDefault="000F36BA" w:rsidP="000F36BA">
      <w:pPr>
        <w:shd w:val="clear" w:color="auto" w:fill="FFFFFF"/>
        <w:spacing w:line="240" w:lineRule="auto"/>
        <w:rPr>
          <w:rFonts w:ascii="Arial" w:eastAsia="Times New Roman" w:hAnsi="Arial" w:cs="Arial"/>
          <w:color w:val="2F5496" w:themeColor="accent1" w:themeShade="BF"/>
          <w:kern w:val="0"/>
          <w:sz w:val="24"/>
          <w:szCs w:val="24"/>
          <w:lang w:eastAsia="en-GB"/>
          <w14:ligatures w14:val="none"/>
        </w:rPr>
      </w:pPr>
      <w:r w:rsidRPr="000F36BA">
        <w:rPr>
          <w:rFonts w:ascii="Arial" w:eastAsia="Times New Roman" w:hAnsi="Arial" w:cs="Arial"/>
          <w:b/>
          <w:bCs/>
          <w:color w:val="2F5496" w:themeColor="accent1" w:themeShade="BF"/>
          <w:kern w:val="0"/>
          <w:sz w:val="24"/>
          <w:szCs w:val="24"/>
          <w:lang w:eastAsia="en-GB"/>
          <w14:ligatures w14:val="none"/>
        </w:rPr>
        <w:t>Create a relationship</w:t>
      </w:r>
    </w:p>
    <w:p w:rsidR="000F36BA" w:rsidRPr="005F3986" w:rsidRDefault="000F36BA" w:rsidP="005F3986">
      <w:pPr>
        <w:pStyle w:val="ListParagraph"/>
        <w:numPr>
          <w:ilvl w:val="0"/>
          <w:numId w:val="33"/>
        </w:numPr>
        <w:shd w:val="clear" w:color="auto" w:fill="FFFFFF"/>
        <w:spacing w:line="240" w:lineRule="auto"/>
        <w:rPr>
          <w:rFonts w:ascii="Arial" w:eastAsia="Times New Roman" w:hAnsi="Arial" w:cs="Arial"/>
          <w:color w:val="2F5496" w:themeColor="accent1" w:themeShade="BF"/>
          <w:kern w:val="0"/>
          <w:sz w:val="24"/>
          <w:szCs w:val="24"/>
          <w:lang w:eastAsia="en-GB"/>
          <w14:ligatures w14:val="none"/>
        </w:rPr>
      </w:pPr>
      <w:r w:rsidRPr="005F3986">
        <w:rPr>
          <w:rFonts w:ascii="Arial" w:eastAsia="Times New Roman" w:hAnsi="Arial" w:cs="Arial"/>
          <w:color w:val="2F5496" w:themeColor="accent1" w:themeShade="BF"/>
          <w:kern w:val="0"/>
          <w:sz w:val="24"/>
          <w:szCs w:val="24"/>
          <w:lang w:eastAsia="en-GB"/>
          <w14:ligatures w14:val="none"/>
        </w:rPr>
        <w:t>Drag a table to the canvas.</w:t>
      </w:r>
    </w:p>
    <w:p w:rsidR="000F36BA" w:rsidRPr="005F3986" w:rsidRDefault="000F36BA" w:rsidP="005F3986">
      <w:pPr>
        <w:pStyle w:val="ListParagraph"/>
        <w:numPr>
          <w:ilvl w:val="0"/>
          <w:numId w:val="33"/>
        </w:numPr>
        <w:shd w:val="clear" w:color="auto" w:fill="FFFFFF"/>
        <w:spacing w:line="240" w:lineRule="auto"/>
        <w:rPr>
          <w:rFonts w:ascii="Arial" w:eastAsia="Times New Roman" w:hAnsi="Arial" w:cs="Arial"/>
          <w:color w:val="2F5496" w:themeColor="accent1" w:themeShade="BF"/>
          <w:kern w:val="0"/>
          <w:sz w:val="24"/>
          <w:szCs w:val="24"/>
          <w:lang w:eastAsia="en-GB"/>
          <w14:ligatures w14:val="none"/>
        </w:rPr>
      </w:pPr>
      <w:r w:rsidRPr="005F3986">
        <w:rPr>
          <w:rFonts w:ascii="Arial" w:eastAsia="Times New Roman" w:hAnsi="Arial" w:cs="Arial"/>
          <w:color w:val="2F5496" w:themeColor="accent1" w:themeShade="BF"/>
          <w:kern w:val="0"/>
          <w:sz w:val="24"/>
          <w:szCs w:val="24"/>
          <w:lang w:eastAsia="en-GB"/>
          <w14:ligatures w14:val="none"/>
        </w:rPr>
        <w:t>Drag another table to the canvas. When you see the "noodle" between the two tables, drop that table. The Edit Relationship dialog box opens.</w:t>
      </w:r>
    </w:p>
    <w:p w:rsidR="000F36BA" w:rsidRPr="005F3986" w:rsidRDefault="000F36BA" w:rsidP="005F3986">
      <w:pPr>
        <w:pStyle w:val="ListParagraph"/>
        <w:numPr>
          <w:ilvl w:val="0"/>
          <w:numId w:val="33"/>
        </w:numPr>
        <w:shd w:val="clear" w:color="auto" w:fill="FFFFFF"/>
        <w:spacing w:line="240" w:lineRule="auto"/>
        <w:rPr>
          <w:rFonts w:ascii="Arial" w:eastAsia="Times New Roman" w:hAnsi="Arial" w:cs="Arial"/>
          <w:color w:val="2F5496" w:themeColor="accent1" w:themeShade="BF"/>
          <w:kern w:val="0"/>
          <w:sz w:val="24"/>
          <w:szCs w:val="24"/>
          <w:lang w:eastAsia="en-GB"/>
          <w14:ligatures w14:val="none"/>
        </w:rPr>
      </w:pPr>
      <w:r w:rsidRPr="005F3986">
        <w:rPr>
          <w:rFonts w:ascii="Arial" w:eastAsia="Times New Roman" w:hAnsi="Arial" w:cs="Arial"/>
          <w:color w:val="2F5496" w:themeColor="accent1" w:themeShade="BF"/>
          <w:kern w:val="0"/>
          <w:sz w:val="24"/>
          <w:szCs w:val="24"/>
          <w:lang w:eastAsia="en-GB"/>
          <w14:ligatures w14:val="none"/>
        </w:rPr>
        <w:t>Link with country element set relationship between tables.</w:t>
      </w: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3B59BA" w:rsidRDefault="003B59BA" w:rsidP="00861490">
      <w:pPr>
        <w:shd w:val="clear" w:color="auto" w:fill="FFFFFF"/>
        <w:spacing w:after="60" w:line="240" w:lineRule="auto"/>
        <w:jc w:val="center"/>
        <w:rPr>
          <w:rFonts w:ascii="Arial" w:eastAsia="Times New Roman" w:hAnsi="Arial" w:cs="Arial"/>
          <w:b/>
          <w:bCs/>
          <w:color w:val="2F5496" w:themeColor="accent1" w:themeShade="BF"/>
          <w:kern w:val="0"/>
          <w:sz w:val="36"/>
          <w:szCs w:val="36"/>
          <w:u w:val="single"/>
          <w:lang w:eastAsia="en-GB"/>
          <w14:ligatures w14:val="none"/>
        </w:rPr>
      </w:pPr>
    </w:p>
    <w:p w:rsidR="000F36BA" w:rsidRPr="005F3986" w:rsidRDefault="004030CF" w:rsidP="00861490">
      <w:pPr>
        <w:shd w:val="clear" w:color="auto" w:fill="FFFFFF"/>
        <w:spacing w:after="60" w:line="240" w:lineRule="auto"/>
        <w:jc w:val="center"/>
        <w:rPr>
          <w:rFonts w:ascii="Arial" w:eastAsia="Times New Roman" w:hAnsi="Arial" w:cs="Arial"/>
          <w:b/>
          <w:bCs/>
          <w:color w:val="2F5496" w:themeColor="accent1" w:themeShade="BF"/>
          <w:kern w:val="0"/>
          <w:sz w:val="40"/>
          <w:szCs w:val="40"/>
          <w:u w:val="single"/>
          <w:lang w:eastAsia="en-GB"/>
          <w14:ligatures w14:val="none"/>
        </w:rPr>
      </w:pPr>
      <w:r w:rsidRPr="005F3986">
        <w:rPr>
          <w:rFonts w:ascii="Arial" w:eastAsia="Times New Roman" w:hAnsi="Arial" w:cs="Arial"/>
          <w:b/>
          <w:bCs/>
          <w:color w:val="2F5496" w:themeColor="accent1" w:themeShade="BF"/>
          <w:kern w:val="0"/>
          <w:sz w:val="40"/>
          <w:szCs w:val="40"/>
          <w:u w:val="single"/>
          <w:lang w:eastAsia="en-GB"/>
          <w14:ligatures w14:val="none"/>
        </w:rPr>
        <w:t>Charts:</w:t>
      </w:r>
    </w:p>
    <w:p w:rsidR="0060549C" w:rsidRPr="00CC429A" w:rsidRDefault="0060549C" w:rsidP="000F36BA">
      <w:pPr>
        <w:shd w:val="clear" w:color="auto" w:fill="FFFFFF"/>
        <w:spacing w:after="60" w:line="240" w:lineRule="auto"/>
        <w:rPr>
          <w:rFonts w:ascii="Arial" w:eastAsia="Times New Roman" w:hAnsi="Arial" w:cs="Arial"/>
          <w:b/>
          <w:bCs/>
          <w:color w:val="2F5496" w:themeColor="accent1" w:themeShade="BF"/>
          <w:kern w:val="0"/>
          <w:sz w:val="36"/>
          <w:szCs w:val="36"/>
          <w:u w:val="single"/>
          <w:lang w:eastAsia="en-GB"/>
          <w14:ligatures w14:val="none"/>
        </w:rPr>
      </w:pPr>
    </w:p>
    <w:p w:rsidR="0060549C" w:rsidRDefault="002269BD" w:rsidP="000F36BA">
      <w:pPr>
        <w:shd w:val="clear" w:color="auto" w:fill="FFFFFF"/>
        <w:spacing w:after="60" w:line="240" w:lineRule="auto"/>
        <w:rPr>
          <w:rFonts w:ascii="Arial" w:eastAsia="Times New Roman" w:hAnsi="Arial" w:cs="Arial"/>
          <w:b/>
          <w:bCs/>
          <w:color w:val="2F5496" w:themeColor="accent1" w:themeShade="BF"/>
          <w:kern w:val="0"/>
          <w:sz w:val="36"/>
          <w:szCs w:val="36"/>
          <w:u w:val="single"/>
          <w:lang w:eastAsia="en-GB"/>
          <w14:ligatures w14:val="none"/>
        </w:rPr>
      </w:pPr>
      <w:r w:rsidRPr="00861490">
        <w:rPr>
          <w:rFonts w:ascii="Arial" w:eastAsia="Times New Roman" w:hAnsi="Arial" w:cs="Arial"/>
          <w:b/>
          <w:bCs/>
          <w:color w:val="2F5496" w:themeColor="accent1" w:themeShade="BF"/>
          <w:kern w:val="0"/>
          <w:sz w:val="36"/>
          <w:szCs w:val="36"/>
          <w:u w:val="single"/>
          <w:lang w:eastAsia="en-GB"/>
          <w14:ligatures w14:val="none"/>
        </w:rPr>
        <w:t>Top 20 countries -</w:t>
      </w:r>
      <w:r w:rsidR="007107C2" w:rsidRPr="00861490">
        <w:rPr>
          <w:rFonts w:ascii="Arial" w:eastAsia="Times New Roman" w:hAnsi="Arial" w:cs="Arial"/>
          <w:b/>
          <w:bCs/>
          <w:color w:val="2F5496" w:themeColor="accent1" w:themeShade="BF"/>
          <w:kern w:val="0"/>
          <w:sz w:val="36"/>
          <w:szCs w:val="36"/>
          <w:u w:val="single"/>
          <w:lang w:eastAsia="en-GB"/>
          <w14:ligatures w14:val="none"/>
        </w:rPr>
        <w:t xml:space="preserve"> </w:t>
      </w:r>
      <w:r w:rsidRPr="00861490">
        <w:rPr>
          <w:rFonts w:ascii="Arial" w:eastAsia="Times New Roman" w:hAnsi="Arial" w:cs="Arial"/>
          <w:b/>
          <w:bCs/>
          <w:color w:val="2F5496" w:themeColor="accent1" w:themeShade="BF"/>
          <w:kern w:val="0"/>
          <w:sz w:val="36"/>
          <w:szCs w:val="36"/>
          <w:u w:val="single"/>
          <w:lang w:eastAsia="en-GB"/>
          <w14:ligatures w14:val="none"/>
        </w:rPr>
        <w:t>GDP value:</w:t>
      </w:r>
    </w:p>
    <w:p w:rsidR="0071652A" w:rsidRDefault="0071652A" w:rsidP="000F36BA">
      <w:pPr>
        <w:shd w:val="clear" w:color="auto" w:fill="FFFFFF"/>
        <w:spacing w:after="60" w:line="240" w:lineRule="auto"/>
        <w:rPr>
          <w:rFonts w:ascii="Arial" w:eastAsia="Times New Roman" w:hAnsi="Arial" w:cs="Arial"/>
          <w:b/>
          <w:bCs/>
          <w:color w:val="2F5496" w:themeColor="accent1" w:themeShade="BF"/>
          <w:kern w:val="0"/>
          <w:sz w:val="36"/>
          <w:szCs w:val="36"/>
          <w:u w:val="single"/>
          <w:lang w:eastAsia="en-GB"/>
          <w14:ligatures w14:val="none"/>
        </w:rPr>
      </w:pPr>
    </w:p>
    <w:p w:rsidR="0071652A" w:rsidRPr="0071652A" w:rsidRDefault="0071652A" w:rsidP="0071652A">
      <w:pPr>
        <w:shd w:val="clear" w:color="auto" w:fill="FFFFFF"/>
        <w:spacing w:after="60" w:line="240" w:lineRule="auto"/>
        <w:rPr>
          <w:rFonts w:ascii="Arial" w:eastAsia="Times New Roman" w:hAnsi="Arial" w:cs="Arial"/>
          <w:b/>
          <w:bCs/>
          <w:color w:val="2F5496" w:themeColor="accent1" w:themeShade="BF"/>
          <w:kern w:val="0"/>
          <w:sz w:val="36"/>
          <w:szCs w:val="36"/>
          <w:u w:val="single"/>
          <w:lang w:eastAsia="en-GB"/>
          <w14:ligatures w14:val="none"/>
        </w:rPr>
      </w:pPr>
      <w:r w:rsidRPr="0071652A">
        <w:rPr>
          <w:rFonts w:ascii="Arial" w:eastAsia="Times New Roman" w:hAnsi="Arial" w:cs="Arial"/>
          <w:b/>
          <w:bCs/>
          <w:color w:val="2F5496" w:themeColor="accent1" w:themeShade="BF"/>
          <w:kern w:val="0"/>
          <w:sz w:val="36"/>
          <w:szCs w:val="36"/>
          <w:u w:val="single"/>
          <w:lang w:eastAsia="en-GB"/>
          <w14:ligatures w14:val="none"/>
        </w:rPr>
        <w:t>GDP:</w:t>
      </w:r>
    </w:p>
    <w:p w:rsidR="0071652A" w:rsidRPr="0071652A" w:rsidRDefault="0071652A" w:rsidP="0071652A">
      <w:pPr>
        <w:pStyle w:val="ListParagraph"/>
        <w:numPr>
          <w:ilvl w:val="0"/>
          <w:numId w:val="37"/>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71652A">
        <w:rPr>
          <w:rFonts w:ascii="Arial" w:eastAsia="Times New Roman" w:hAnsi="Arial" w:cs="Arial"/>
          <w:b/>
          <w:bCs/>
          <w:color w:val="2F5496" w:themeColor="accent1" w:themeShade="BF"/>
          <w:kern w:val="0"/>
          <w:sz w:val="24"/>
          <w:szCs w:val="24"/>
          <w:lang w:eastAsia="en-GB"/>
          <w14:ligatures w14:val="none"/>
        </w:rPr>
        <w:t xml:space="preserve">GDP stands for Gross Domestic Product and is a measure of the economic output of a country or region. </w:t>
      </w:r>
    </w:p>
    <w:p w:rsidR="0071652A" w:rsidRPr="0071652A" w:rsidRDefault="0071652A" w:rsidP="0071652A">
      <w:pPr>
        <w:pStyle w:val="ListParagraph"/>
        <w:numPr>
          <w:ilvl w:val="0"/>
          <w:numId w:val="37"/>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71652A">
        <w:rPr>
          <w:rFonts w:ascii="Arial" w:eastAsia="Times New Roman" w:hAnsi="Arial" w:cs="Arial"/>
          <w:b/>
          <w:bCs/>
          <w:color w:val="2F5496" w:themeColor="accent1" w:themeShade="BF"/>
          <w:kern w:val="0"/>
          <w:sz w:val="24"/>
          <w:szCs w:val="24"/>
          <w:lang w:eastAsia="en-GB"/>
          <w14:ligatures w14:val="none"/>
        </w:rPr>
        <w:t xml:space="preserve">It is a comprehensive measure of the market value of all goods and services produced in a particular period of time. </w:t>
      </w:r>
    </w:p>
    <w:p w:rsidR="0071652A" w:rsidRPr="0071652A" w:rsidRDefault="0071652A" w:rsidP="0071652A">
      <w:pPr>
        <w:pStyle w:val="ListParagraph"/>
        <w:numPr>
          <w:ilvl w:val="0"/>
          <w:numId w:val="37"/>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71652A">
        <w:rPr>
          <w:rFonts w:ascii="Arial" w:eastAsia="Times New Roman" w:hAnsi="Arial" w:cs="Arial"/>
          <w:b/>
          <w:bCs/>
          <w:color w:val="2F5496" w:themeColor="accent1" w:themeShade="BF"/>
          <w:kern w:val="0"/>
          <w:sz w:val="24"/>
          <w:szCs w:val="24"/>
          <w:lang w:eastAsia="en-GB"/>
          <w14:ligatures w14:val="none"/>
        </w:rPr>
        <w:t xml:space="preserve">GDP is used by governments and economists to measure and evaluate the economic health of a nation. </w:t>
      </w:r>
    </w:p>
    <w:p w:rsidR="0071652A" w:rsidRPr="0071652A" w:rsidRDefault="0071652A" w:rsidP="0071652A">
      <w:pPr>
        <w:pStyle w:val="ListParagraph"/>
        <w:numPr>
          <w:ilvl w:val="0"/>
          <w:numId w:val="37"/>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71652A">
        <w:rPr>
          <w:rFonts w:ascii="Arial" w:eastAsia="Times New Roman" w:hAnsi="Arial" w:cs="Arial"/>
          <w:b/>
          <w:bCs/>
          <w:color w:val="2F5496" w:themeColor="accent1" w:themeShade="BF"/>
          <w:kern w:val="0"/>
          <w:sz w:val="24"/>
          <w:szCs w:val="24"/>
          <w:lang w:eastAsia="en-GB"/>
          <w14:ligatures w14:val="none"/>
        </w:rPr>
        <w:t>It is also used to compare the economic performance of different countries.</w:t>
      </w: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3B59BA"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r>
        <w:rPr>
          <w:noProof/>
        </w:rPr>
        <w:drawing>
          <wp:inline distT="0" distB="0" distL="0" distR="0">
            <wp:extent cx="6382385" cy="4137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12385" cy="4156965"/>
                    </a:xfrm>
                    <a:prstGeom prst="rect">
                      <a:avLst/>
                    </a:prstGeom>
                    <a:noFill/>
                    <a:ln>
                      <a:noFill/>
                    </a:ln>
                  </pic:spPr>
                </pic:pic>
              </a:graphicData>
            </a:graphic>
          </wp:inline>
        </w:drawing>
      </w: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1A1B05" w:rsidRDefault="001A1B05" w:rsidP="000F36BA">
      <w:pPr>
        <w:shd w:val="clear" w:color="auto" w:fill="FFFFFF"/>
        <w:spacing w:after="60" w:line="240" w:lineRule="auto"/>
        <w:rPr>
          <w:rFonts w:ascii="Arial" w:eastAsia="Times New Roman" w:hAnsi="Arial" w:cs="Arial"/>
          <w:b/>
          <w:bCs/>
          <w:color w:val="4472C4" w:themeColor="accent1"/>
          <w:kern w:val="0"/>
          <w:sz w:val="36"/>
          <w:szCs w:val="36"/>
          <w:u w:val="single"/>
          <w:lang w:eastAsia="en-GB"/>
          <w14:ligatures w14:val="none"/>
        </w:rPr>
      </w:pPr>
    </w:p>
    <w:p w:rsidR="001A1B05" w:rsidRDefault="001A1B05" w:rsidP="000F36BA">
      <w:pPr>
        <w:shd w:val="clear" w:color="auto" w:fill="FFFFFF"/>
        <w:spacing w:after="60" w:line="240" w:lineRule="auto"/>
        <w:rPr>
          <w:rFonts w:ascii="Arial" w:eastAsia="Times New Roman" w:hAnsi="Arial" w:cs="Arial"/>
          <w:b/>
          <w:bCs/>
          <w:color w:val="4472C4" w:themeColor="accent1"/>
          <w:kern w:val="0"/>
          <w:sz w:val="36"/>
          <w:szCs w:val="36"/>
          <w:u w:val="single"/>
          <w:lang w:eastAsia="en-GB"/>
          <w14:ligatures w14:val="none"/>
        </w:rPr>
      </w:pPr>
    </w:p>
    <w:p w:rsidR="001A1B05" w:rsidRDefault="001A1B05" w:rsidP="000F36BA">
      <w:pPr>
        <w:shd w:val="clear" w:color="auto" w:fill="FFFFFF"/>
        <w:spacing w:after="60" w:line="240" w:lineRule="auto"/>
        <w:rPr>
          <w:rFonts w:ascii="Arial" w:eastAsia="Times New Roman" w:hAnsi="Arial" w:cs="Arial"/>
          <w:b/>
          <w:bCs/>
          <w:color w:val="4472C4" w:themeColor="accent1"/>
          <w:kern w:val="0"/>
          <w:sz w:val="36"/>
          <w:szCs w:val="36"/>
          <w:u w:val="single"/>
          <w:lang w:eastAsia="en-GB"/>
          <w14:ligatures w14:val="none"/>
        </w:rPr>
      </w:pPr>
    </w:p>
    <w:p w:rsidR="003750C4" w:rsidRDefault="003750C4" w:rsidP="000F36BA">
      <w:pPr>
        <w:shd w:val="clear" w:color="auto" w:fill="FFFFFF"/>
        <w:spacing w:after="60" w:line="240" w:lineRule="auto"/>
        <w:rPr>
          <w:rFonts w:ascii="Arial" w:eastAsia="Times New Roman" w:hAnsi="Arial" w:cs="Arial"/>
          <w:b/>
          <w:bCs/>
          <w:color w:val="4472C4" w:themeColor="accent1"/>
          <w:kern w:val="0"/>
          <w:sz w:val="36"/>
          <w:szCs w:val="36"/>
          <w:u w:val="single"/>
          <w:lang w:eastAsia="en-GB"/>
          <w14:ligatures w14:val="none"/>
        </w:rPr>
      </w:pPr>
    </w:p>
    <w:p w:rsidR="003750C4" w:rsidRDefault="003750C4" w:rsidP="000F36BA">
      <w:pPr>
        <w:shd w:val="clear" w:color="auto" w:fill="FFFFFF"/>
        <w:spacing w:after="60" w:line="240" w:lineRule="auto"/>
        <w:rPr>
          <w:rFonts w:ascii="Arial" w:eastAsia="Times New Roman" w:hAnsi="Arial" w:cs="Arial"/>
          <w:b/>
          <w:bCs/>
          <w:color w:val="4472C4" w:themeColor="accent1"/>
          <w:kern w:val="0"/>
          <w:sz w:val="36"/>
          <w:szCs w:val="36"/>
          <w:u w:val="single"/>
          <w:lang w:eastAsia="en-GB"/>
          <w14:ligatures w14:val="none"/>
        </w:rPr>
      </w:pPr>
    </w:p>
    <w:p w:rsidR="003750C4" w:rsidRDefault="003750C4" w:rsidP="000F36BA">
      <w:pPr>
        <w:shd w:val="clear" w:color="auto" w:fill="FFFFFF"/>
        <w:spacing w:after="60" w:line="240" w:lineRule="auto"/>
        <w:rPr>
          <w:rFonts w:ascii="Arial" w:eastAsia="Times New Roman" w:hAnsi="Arial" w:cs="Arial"/>
          <w:b/>
          <w:bCs/>
          <w:color w:val="4472C4" w:themeColor="accent1"/>
          <w:kern w:val="0"/>
          <w:sz w:val="36"/>
          <w:szCs w:val="36"/>
          <w:u w:val="single"/>
          <w:lang w:eastAsia="en-GB"/>
          <w14:ligatures w14:val="none"/>
        </w:rPr>
      </w:pPr>
    </w:p>
    <w:p w:rsidR="0060549C" w:rsidRPr="005F3986" w:rsidRDefault="002269BD" w:rsidP="000F36BA">
      <w:pPr>
        <w:shd w:val="clear" w:color="auto" w:fill="FFFFFF"/>
        <w:spacing w:after="60" w:line="240" w:lineRule="auto"/>
        <w:rPr>
          <w:rFonts w:ascii="Arial" w:eastAsia="Times New Roman" w:hAnsi="Arial" w:cs="Arial"/>
          <w:b/>
          <w:bCs/>
          <w:color w:val="4472C4" w:themeColor="accent1"/>
          <w:kern w:val="0"/>
          <w:sz w:val="36"/>
          <w:szCs w:val="36"/>
          <w:u w:val="single"/>
          <w:lang w:eastAsia="en-GB"/>
          <w14:ligatures w14:val="none"/>
        </w:rPr>
      </w:pPr>
      <w:r w:rsidRPr="005F3986">
        <w:rPr>
          <w:rFonts w:ascii="Arial" w:eastAsia="Times New Roman" w:hAnsi="Arial" w:cs="Arial"/>
          <w:b/>
          <w:bCs/>
          <w:color w:val="4472C4" w:themeColor="accent1"/>
          <w:kern w:val="0"/>
          <w:sz w:val="36"/>
          <w:szCs w:val="36"/>
          <w:u w:val="single"/>
          <w:lang w:eastAsia="en-GB"/>
          <w14:ligatures w14:val="none"/>
        </w:rPr>
        <w:t>Top 20 countries – Smart Phone Users:</w:t>
      </w: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5F3986"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r>
        <w:rPr>
          <w:noProof/>
        </w:rPr>
        <w:drawing>
          <wp:inline distT="0" distB="0" distL="0" distR="0">
            <wp:extent cx="654041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0868" cy="3846621"/>
                    </a:xfrm>
                    <a:prstGeom prst="rect">
                      <a:avLst/>
                    </a:prstGeom>
                    <a:noFill/>
                    <a:ln>
                      <a:noFill/>
                    </a:ln>
                  </pic:spPr>
                </pic:pic>
              </a:graphicData>
            </a:graphic>
          </wp:inline>
        </w:drawing>
      </w: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5E702C" w:rsidRDefault="005E702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CC429A" w:rsidRDefault="00CC429A"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Pr="00861490" w:rsidRDefault="001A1B05" w:rsidP="000F36BA">
      <w:pPr>
        <w:shd w:val="clear" w:color="auto" w:fill="FFFFFF"/>
        <w:spacing w:after="60" w:line="240" w:lineRule="auto"/>
        <w:rPr>
          <w:rFonts w:ascii="Arial" w:hAnsi="Arial" w:cs="Arial"/>
          <w:b/>
          <w:bCs/>
          <w:noProof/>
          <w:color w:val="2F5496" w:themeColor="accent1" w:themeShade="BF"/>
          <w:sz w:val="36"/>
          <w:szCs w:val="36"/>
          <w:u w:val="single"/>
        </w:rPr>
      </w:pPr>
      <w:r w:rsidRPr="00861490">
        <w:rPr>
          <w:rFonts w:ascii="Arial" w:hAnsi="Arial" w:cs="Arial"/>
          <w:b/>
          <w:bCs/>
          <w:noProof/>
          <w:color w:val="2F5496" w:themeColor="accent1" w:themeShade="BF"/>
          <w:sz w:val="36"/>
          <w:szCs w:val="36"/>
          <w:u w:val="single"/>
        </w:rPr>
        <w:t>Top 20 Countries – Life Ex</w:t>
      </w:r>
      <w:r w:rsidR="007107C2" w:rsidRPr="00861490">
        <w:rPr>
          <w:rFonts w:ascii="Arial" w:hAnsi="Arial" w:cs="Arial"/>
          <w:b/>
          <w:bCs/>
          <w:noProof/>
          <w:color w:val="2F5496" w:themeColor="accent1" w:themeShade="BF"/>
          <w:sz w:val="36"/>
          <w:szCs w:val="36"/>
          <w:u w:val="single"/>
        </w:rPr>
        <w:t>pectancy:</w:t>
      </w:r>
    </w:p>
    <w:p w:rsidR="007107C2" w:rsidRDefault="007107C2" w:rsidP="000F36BA">
      <w:pPr>
        <w:shd w:val="clear" w:color="auto" w:fill="FFFFFF"/>
        <w:spacing w:after="60" w:line="240" w:lineRule="auto"/>
        <w:rPr>
          <w:rFonts w:ascii="Arial" w:hAnsi="Arial" w:cs="Arial"/>
          <w:b/>
          <w:bCs/>
          <w:noProof/>
          <w:color w:val="2F5496" w:themeColor="accent1" w:themeShade="BF"/>
          <w:sz w:val="36"/>
          <w:szCs w:val="36"/>
        </w:rPr>
      </w:pPr>
    </w:p>
    <w:p w:rsidR="007107C2" w:rsidRDefault="007107C2" w:rsidP="000F36BA">
      <w:pPr>
        <w:shd w:val="clear" w:color="auto" w:fill="FFFFFF"/>
        <w:spacing w:after="60" w:line="240" w:lineRule="auto"/>
        <w:rPr>
          <w:rFonts w:ascii="Arial" w:hAnsi="Arial" w:cs="Arial"/>
          <w:b/>
          <w:bCs/>
          <w:noProof/>
          <w:color w:val="2F5496" w:themeColor="accent1" w:themeShade="BF"/>
          <w:sz w:val="36"/>
          <w:szCs w:val="36"/>
        </w:rPr>
      </w:pPr>
    </w:p>
    <w:p w:rsidR="007107C2" w:rsidRDefault="007107C2" w:rsidP="000F36BA">
      <w:pPr>
        <w:shd w:val="clear" w:color="auto" w:fill="FFFFFF"/>
        <w:spacing w:after="60" w:line="240" w:lineRule="auto"/>
        <w:rPr>
          <w:rFonts w:ascii="Arial" w:hAnsi="Arial" w:cs="Arial"/>
          <w:b/>
          <w:bCs/>
          <w:noProof/>
          <w:color w:val="2F5496" w:themeColor="accent1" w:themeShade="BF"/>
          <w:sz w:val="36"/>
          <w:szCs w:val="36"/>
        </w:rPr>
      </w:pPr>
    </w:p>
    <w:p w:rsidR="007107C2" w:rsidRDefault="007107C2" w:rsidP="000F36BA">
      <w:pPr>
        <w:shd w:val="clear" w:color="auto" w:fill="FFFFFF"/>
        <w:spacing w:after="60" w:line="240" w:lineRule="auto"/>
        <w:rPr>
          <w:rFonts w:ascii="Arial" w:hAnsi="Arial" w:cs="Arial"/>
          <w:b/>
          <w:bCs/>
          <w:noProof/>
          <w:color w:val="2F5496" w:themeColor="accent1" w:themeShade="BF"/>
          <w:sz w:val="36"/>
          <w:szCs w:val="36"/>
        </w:rPr>
      </w:pPr>
    </w:p>
    <w:p w:rsidR="007107C2" w:rsidRDefault="005F3986" w:rsidP="000F36BA">
      <w:pPr>
        <w:shd w:val="clear" w:color="auto" w:fill="FFFFFF"/>
        <w:spacing w:after="60" w:line="240" w:lineRule="auto"/>
        <w:rPr>
          <w:rFonts w:ascii="Arial" w:hAnsi="Arial" w:cs="Arial"/>
          <w:b/>
          <w:bCs/>
          <w:noProof/>
          <w:color w:val="2F5496" w:themeColor="accent1" w:themeShade="BF"/>
          <w:sz w:val="36"/>
          <w:szCs w:val="36"/>
        </w:rPr>
      </w:pPr>
      <w:r>
        <w:rPr>
          <w:noProof/>
        </w:rPr>
        <w:drawing>
          <wp:inline distT="0" distB="0" distL="0" distR="0">
            <wp:extent cx="6501799" cy="278123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31324" cy="2793867"/>
                    </a:xfrm>
                    <a:prstGeom prst="rect">
                      <a:avLst/>
                    </a:prstGeom>
                    <a:noFill/>
                    <a:ln>
                      <a:noFill/>
                    </a:ln>
                  </pic:spPr>
                </pic:pic>
              </a:graphicData>
            </a:graphic>
          </wp:inline>
        </w:drawing>
      </w:r>
    </w:p>
    <w:p w:rsidR="007107C2" w:rsidRDefault="007107C2" w:rsidP="000F36BA">
      <w:pPr>
        <w:shd w:val="clear" w:color="auto" w:fill="FFFFFF"/>
        <w:spacing w:after="60" w:line="240" w:lineRule="auto"/>
        <w:rPr>
          <w:rFonts w:ascii="Arial" w:hAnsi="Arial" w:cs="Arial"/>
          <w:b/>
          <w:bCs/>
          <w:noProof/>
          <w:color w:val="2F5496" w:themeColor="accent1" w:themeShade="BF"/>
          <w:sz w:val="36"/>
          <w:szCs w:val="36"/>
        </w:rPr>
      </w:pPr>
    </w:p>
    <w:p w:rsidR="007107C2" w:rsidRDefault="007107C2" w:rsidP="000F36BA">
      <w:pPr>
        <w:shd w:val="clear" w:color="auto" w:fill="FFFFFF"/>
        <w:spacing w:after="60" w:line="240" w:lineRule="auto"/>
        <w:rPr>
          <w:rFonts w:ascii="Arial" w:hAnsi="Arial" w:cs="Arial"/>
          <w:b/>
          <w:bCs/>
          <w:noProof/>
          <w:color w:val="2F5496" w:themeColor="accent1" w:themeShade="BF"/>
          <w:sz w:val="36"/>
          <w:szCs w:val="36"/>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Pr="00882FAE" w:rsidRDefault="00882FAE" w:rsidP="000F36BA">
      <w:pPr>
        <w:shd w:val="clear" w:color="auto" w:fill="FFFFFF"/>
        <w:spacing w:after="60" w:line="240" w:lineRule="auto"/>
        <w:rPr>
          <w:rFonts w:ascii="Arial" w:hAnsi="Arial" w:cs="Arial"/>
          <w:b/>
          <w:bCs/>
          <w:noProof/>
          <w:color w:val="2F5496" w:themeColor="accent1" w:themeShade="BF"/>
          <w:sz w:val="36"/>
          <w:szCs w:val="36"/>
        </w:rPr>
      </w:pPr>
    </w:p>
    <w:p w:rsidR="007107C2" w:rsidRDefault="007107C2" w:rsidP="000F36BA">
      <w:pPr>
        <w:shd w:val="clear" w:color="auto" w:fill="FFFFFF"/>
        <w:spacing w:after="60" w:line="240" w:lineRule="auto"/>
        <w:rPr>
          <w:rFonts w:ascii="Arial" w:hAnsi="Arial" w:cs="Arial"/>
          <w:b/>
          <w:bCs/>
          <w:noProof/>
          <w:color w:val="2F5496" w:themeColor="accent1" w:themeShade="BF"/>
          <w:sz w:val="36"/>
          <w:szCs w:val="36"/>
        </w:rPr>
      </w:pPr>
    </w:p>
    <w:p w:rsidR="007107C2" w:rsidRDefault="007107C2" w:rsidP="000F36BA">
      <w:pPr>
        <w:shd w:val="clear" w:color="auto" w:fill="FFFFFF"/>
        <w:spacing w:after="60" w:line="240" w:lineRule="auto"/>
        <w:rPr>
          <w:rFonts w:ascii="Arial" w:hAnsi="Arial" w:cs="Arial"/>
          <w:b/>
          <w:bCs/>
          <w:noProof/>
          <w:color w:val="2F5496" w:themeColor="accent1" w:themeShade="BF"/>
          <w:sz w:val="36"/>
          <w:szCs w:val="36"/>
        </w:rPr>
      </w:pPr>
    </w:p>
    <w:p w:rsidR="003750C4" w:rsidRDefault="003750C4" w:rsidP="000F36BA">
      <w:pPr>
        <w:shd w:val="clear" w:color="auto" w:fill="FFFFFF"/>
        <w:spacing w:after="60" w:line="240" w:lineRule="auto"/>
        <w:rPr>
          <w:rFonts w:ascii="Arial" w:hAnsi="Arial" w:cs="Arial"/>
          <w:b/>
          <w:bCs/>
          <w:noProof/>
          <w:color w:val="2F5496" w:themeColor="accent1" w:themeShade="BF"/>
          <w:sz w:val="36"/>
          <w:szCs w:val="36"/>
          <w:u w:val="single"/>
        </w:rPr>
      </w:pPr>
    </w:p>
    <w:p w:rsidR="00882FAE" w:rsidRPr="00861490" w:rsidRDefault="00882FAE" w:rsidP="000F36BA">
      <w:pPr>
        <w:shd w:val="clear" w:color="auto" w:fill="FFFFFF"/>
        <w:spacing w:after="60" w:line="240" w:lineRule="auto"/>
        <w:rPr>
          <w:rFonts w:ascii="Arial" w:hAnsi="Arial" w:cs="Arial"/>
          <w:b/>
          <w:bCs/>
          <w:noProof/>
          <w:color w:val="2F5496" w:themeColor="accent1" w:themeShade="BF"/>
          <w:sz w:val="36"/>
          <w:szCs w:val="36"/>
          <w:u w:val="single"/>
        </w:rPr>
      </w:pPr>
      <w:r w:rsidRPr="00861490">
        <w:rPr>
          <w:rFonts w:ascii="Arial" w:hAnsi="Arial" w:cs="Arial"/>
          <w:b/>
          <w:bCs/>
          <w:noProof/>
          <w:color w:val="2F5496" w:themeColor="accent1" w:themeShade="BF"/>
          <w:sz w:val="36"/>
          <w:szCs w:val="36"/>
          <w:u w:val="single"/>
        </w:rPr>
        <w:t>G</w:t>
      </w:r>
      <w:r w:rsidR="00861490" w:rsidRPr="00861490">
        <w:rPr>
          <w:rFonts w:ascii="Arial" w:hAnsi="Arial" w:cs="Arial"/>
          <w:b/>
          <w:bCs/>
          <w:noProof/>
          <w:color w:val="2F5496" w:themeColor="accent1" w:themeShade="BF"/>
          <w:sz w:val="36"/>
          <w:szCs w:val="36"/>
          <w:u w:val="single"/>
        </w:rPr>
        <w:t>ross Domestic Product</w:t>
      </w:r>
      <w:r w:rsidRPr="00861490">
        <w:rPr>
          <w:rFonts w:ascii="Arial" w:hAnsi="Arial" w:cs="Arial"/>
          <w:b/>
          <w:bCs/>
          <w:noProof/>
          <w:color w:val="2F5496" w:themeColor="accent1" w:themeShade="BF"/>
          <w:sz w:val="36"/>
          <w:szCs w:val="36"/>
          <w:u w:val="single"/>
        </w:rPr>
        <w:t xml:space="preserve"> </w:t>
      </w:r>
      <w:r w:rsidR="007107C2" w:rsidRPr="00861490">
        <w:rPr>
          <w:rFonts w:ascii="Arial" w:hAnsi="Arial" w:cs="Arial"/>
          <w:b/>
          <w:bCs/>
          <w:noProof/>
          <w:color w:val="2F5496" w:themeColor="accent1" w:themeShade="BF"/>
          <w:sz w:val="36"/>
          <w:szCs w:val="36"/>
          <w:u w:val="single"/>
        </w:rPr>
        <w:t>–</w:t>
      </w:r>
      <w:r w:rsidRPr="00861490">
        <w:rPr>
          <w:rFonts w:ascii="Arial" w:hAnsi="Arial" w:cs="Arial"/>
          <w:b/>
          <w:bCs/>
          <w:noProof/>
          <w:color w:val="2F5496" w:themeColor="accent1" w:themeShade="BF"/>
          <w:sz w:val="36"/>
          <w:szCs w:val="36"/>
          <w:u w:val="single"/>
        </w:rPr>
        <w:t xml:space="preserve"> Map</w:t>
      </w:r>
      <w:r w:rsidR="007107C2" w:rsidRPr="00861490">
        <w:rPr>
          <w:rFonts w:ascii="Arial" w:hAnsi="Arial" w:cs="Arial"/>
          <w:b/>
          <w:bCs/>
          <w:noProof/>
          <w:color w:val="2F5496" w:themeColor="accent1" w:themeShade="BF"/>
          <w:sz w:val="36"/>
          <w:szCs w:val="36"/>
          <w:u w:val="single"/>
        </w:rPr>
        <w:t>:</w:t>
      </w: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882FAE" w:rsidRDefault="00882FAE" w:rsidP="000F36BA">
      <w:pPr>
        <w:shd w:val="clear" w:color="auto" w:fill="FFFFFF"/>
        <w:spacing w:after="60" w:line="240" w:lineRule="auto"/>
        <w:rPr>
          <w:noProof/>
        </w:rPr>
      </w:pPr>
    </w:p>
    <w:p w:rsidR="0060549C" w:rsidRDefault="005F3986"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r>
        <w:rPr>
          <w:noProof/>
        </w:rPr>
        <w:drawing>
          <wp:inline distT="0" distB="0" distL="0" distR="0">
            <wp:extent cx="5731510" cy="46856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685665"/>
                    </a:xfrm>
                    <a:prstGeom prst="rect">
                      <a:avLst/>
                    </a:prstGeom>
                    <a:noFill/>
                    <a:ln>
                      <a:noFill/>
                    </a:ln>
                  </pic:spPr>
                </pic:pic>
              </a:graphicData>
            </a:graphic>
          </wp:inline>
        </w:drawing>
      </w: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383F1E" w:rsidRDefault="00383F1E" w:rsidP="00882FAE">
      <w:pPr>
        <w:shd w:val="clear" w:color="auto" w:fill="FFFFFF"/>
        <w:spacing w:after="60" w:line="240" w:lineRule="auto"/>
        <w:jc w:val="center"/>
        <w:rPr>
          <w:rFonts w:ascii="Arial" w:eastAsia="Times New Roman" w:hAnsi="Arial" w:cs="Arial"/>
          <w:b/>
          <w:bCs/>
          <w:color w:val="2F5496" w:themeColor="accent1" w:themeShade="BF"/>
          <w:kern w:val="0"/>
          <w:sz w:val="36"/>
          <w:szCs w:val="36"/>
          <w:u w:val="single"/>
          <w:lang w:eastAsia="en-GB"/>
          <w14:ligatures w14:val="none"/>
        </w:rPr>
      </w:pPr>
    </w:p>
    <w:p w:rsidR="00383F1E" w:rsidRDefault="00383F1E" w:rsidP="00882FAE">
      <w:pPr>
        <w:shd w:val="clear" w:color="auto" w:fill="FFFFFF"/>
        <w:spacing w:after="60" w:line="240" w:lineRule="auto"/>
        <w:jc w:val="center"/>
        <w:rPr>
          <w:rFonts w:ascii="Arial" w:eastAsia="Times New Roman" w:hAnsi="Arial" w:cs="Arial"/>
          <w:b/>
          <w:bCs/>
          <w:color w:val="2F5496" w:themeColor="accent1" w:themeShade="BF"/>
          <w:kern w:val="0"/>
          <w:sz w:val="36"/>
          <w:szCs w:val="36"/>
          <w:u w:val="single"/>
          <w:lang w:eastAsia="en-GB"/>
          <w14:ligatures w14:val="none"/>
        </w:rPr>
      </w:pPr>
    </w:p>
    <w:p w:rsidR="00383F1E" w:rsidRDefault="00383F1E" w:rsidP="00882FAE">
      <w:pPr>
        <w:shd w:val="clear" w:color="auto" w:fill="FFFFFF"/>
        <w:spacing w:after="60" w:line="240" w:lineRule="auto"/>
        <w:jc w:val="center"/>
        <w:rPr>
          <w:rFonts w:ascii="Arial" w:eastAsia="Times New Roman" w:hAnsi="Arial" w:cs="Arial"/>
          <w:b/>
          <w:bCs/>
          <w:color w:val="2F5496" w:themeColor="accent1" w:themeShade="BF"/>
          <w:kern w:val="0"/>
          <w:sz w:val="36"/>
          <w:szCs w:val="36"/>
          <w:u w:val="single"/>
          <w:lang w:eastAsia="en-GB"/>
          <w14:ligatures w14:val="none"/>
        </w:rPr>
      </w:pPr>
    </w:p>
    <w:p w:rsidR="00383F1E" w:rsidRDefault="00383F1E" w:rsidP="00882FAE">
      <w:pPr>
        <w:shd w:val="clear" w:color="auto" w:fill="FFFFFF"/>
        <w:spacing w:after="60" w:line="240" w:lineRule="auto"/>
        <w:jc w:val="center"/>
        <w:rPr>
          <w:rFonts w:ascii="Arial" w:eastAsia="Times New Roman" w:hAnsi="Arial" w:cs="Arial"/>
          <w:b/>
          <w:bCs/>
          <w:color w:val="2F5496" w:themeColor="accent1" w:themeShade="BF"/>
          <w:kern w:val="0"/>
          <w:sz w:val="36"/>
          <w:szCs w:val="36"/>
          <w:u w:val="single"/>
          <w:lang w:eastAsia="en-GB"/>
          <w14:ligatures w14:val="none"/>
        </w:rPr>
      </w:pPr>
    </w:p>
    <w:p w:rsidR="00882FAE" w:rsidRDefault="00882FAE" w:rsidP="00882FAE">
      <w:pPr>
        <w:shd w:val="clear" w:color="auto" w:fill="FFFFFF"/>
        <w:spacing w:after="60" w:line="240" w:lineRule="auto"/>
        <w:jc w:val="center"/>
        <w:rPr>
          <w:rFonts w:ascii="Arial" w:eastAsia="Times New Roman" w:hAnsi="Arial" w:cs="Arial"/>
          <w:b/>
          <w:bCs/>
          <w:color w:val="2F5496" w:themeColor="accent1" w:themeShade="BF"/>
          <w:kern w:val="0"/>
          <w:sz w:val="36"/>
          <w:szCs w:val="36"/>
          <w:u w:val="single"/>
          <w:lang w:eastAsia="en-GB"/>
          <w14:ligatures w14:val="none"/>
        </w:rPr>
      </w:pPr>
      <w:r w:rsidRPr="00882FAE">
        <w:rPr>
          <w:rFonts w:ascii="Arial" w:eastAsia="Times New Roman" w:hAnsi="Arial" w:cs="Arial"/>
          <w:b/>
          <w:bCs/>
          <w:color w:val="2F5496" w:themeColor="accent1" w:themeShade="BF"/>
          <w:kern w:val="0"/>
          <w:sz w:val="36"/>
          <w:szCs w:val="36"/>
          <w:u w:val="single"/>
          <w:lang w:eastAsia="en-GB"/>
          <w14:ligatures w14:val="none"/>
        </w:rPr>
        <w:lastRenderedPageBreak/>
        <w:t>The Wealth Of Nation:</w:t>
      </w:r>
    </w:p>
    <w:p w:rsidR="00547376" w:rsidRDefault="00547376" w:rsidP="00882FAE">
      <w:pPr>
        <w:shd w:val="clear" w:color="auto" w:fill="FFFFFF"/>
        <w:spacing w:after="60" w:line="240" w:lineRule="auto"/>
        <w:jc w:val="center"/>
        <w:rPr>
          <w:rFonts w:ascii="Arial" w:eastAsia="Times New Roman" w:hAnsi="Arial" w:cs="Arial"/>
          <w:b/>
          <w:bCs/>
          <w:color w:val="2F5496" w:themeColor="accent1" w:themeShade="BF"/>
          <w:kern w:val="0"/>
          <w:sz w:val="36"/>
          <w:szCs w:val="36"/>
          <w:u w:val="single"/>
          <w:lang w:eastAsia="en-GB"/>
          <w14:ligatures w14:val="none"/>
        </w:rPr>
      </w:pPr>
    </w:p>
    <w:p w:rsidR="00547376" w:rsidRDefault="00547376" w:rsidP="00547376">
      <w:pPr>
        <w:pStyle w:val="ListParagraph"/>
        <w:numPr>
          <w:ilvl w:val="0"/>
          <w:numId w:val="35"/>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547376">
        <w:rPr>
          <w:rFonts w:ascii="Arial" w:eastAsia="Times New Roman" w:hAnsi="Arial" w:cs="Arial"/>
          <w:b/>
          <w:bCs/>
          <w:color w:val="2F5496" w:themeColor="accent1" w:themeShade="BF"/>
          <w:kern w:val="0"/>
          <w:sz w:val="24"/>
          <w:szCs w:val="24"/>
          <w:lang w:eastAsia="en-GB"/>
          <w14:ligatures w14:val="none"/>
        </w:rPr>
        <w:t xml:space="preserve">It is considered to be the foundation of modern economics. The wealth of nation is usually measured by its </w:t>
      </w:r>
      <w:r>
        <w:rPr>
          <w:rFonts w:ascii="Arial" w:eastAsia="Times New Roman" w:hAnsi="Arial" w:cs="Arial"/>
          <w:b/>
          <w:bCs/>
          <w:color w:val="2F5496" w:themeColor="accent1" w:themeShade="BF"/>
          <w:kern w:val="0"/>
          <w:sz w:val="24"/>
          <w:szCs w:val="24"/>
          <w:lang w:eastAsia="en-GB"/>
          <w14:ligatures w14:val="none"/>
        </w:rPr>
        <w:t>GDP</w:t>
      </w:r>
      <w:r w:rsidRPr="00547376">
        <w:rPr>
          <w:rFonts w:ascii="Arial" w:eastAsia="Times New Roman" w:hAnsi="Arial" w:cs="Arial"/>
          <w:b/>
          <w:bCs/>
          <w:color w:val="2F5496" w:themeColor="accent1" w:themeShade="BF"/>
          <w:kern w:val="0"/>
          <w:sz w:val="24"/>
          <w:szCs w:val="24"/>
          <w:lang w:eastAsia="en-GB"/>
          <w14:ligatures w14:val="none"/>
        </w:rPr>
        <w:t>(</w:t>
      </w:r>
      <w:r>
        <w:rPr>
          <w:rFonts w:ascii="Arial" w:eastAsia="Times New Roman" w:hAnsi="Arial" w:cs="Arial"/>
          <w:b/>
          <w:bCs/>
          <w:color w:val="2F5496" w:themeColor="accent1" w:themeShade="BF"/>
          <w:kern w:val="0"/>
          <w:sz w:val="24"/>
          <w:szCs w:val="24"/>
          <w:lang w:eastAsia="en-GB"/>
          <w14:ligatures w14:val="none"/>
        </w:rPr>
        <w:t>G</w:t>
      </w:r>
      <w:r w:rsidRPr="00547376">
        <w:rPr>
          <w:rFonts w:ascii="Arial" w:eastAsia="Times New Roman" w:hAnsi="Arial" w:cs="Arial"/>
          <w:b/>
          <w:bCs/>
          <w:color w:val="2F5496" w:themeColor="accent1" w:themeShade="BF"/>
          <w:kern w:val="0"/>
          <w:sz w:val="24"/>
          <w:szCs w:val="24"/>
          <w:lang w:eastAsia="en-GB"/>
          <w14:ligatures w14:val="none"/>
        </w:rPr>
        <w:t xml:space="preserve">ross </w:t>
      </w:r>
      <w:r>
        <w:rPr>
          <w:rFonts w:ascii="Arial" w:eastAsia="Times New Roman" w:hAnsi="Arial" w:cs="Arial"/>
          <w:b/>
          <w:bCs/>
          <w:color w:val="2F5496" w:themeColor="accent1" w:themeShade="BF"/>
          <w:kern w:val="0"/>
          <w:sz w:val="24"/>
          <w:szCs w:val="24"/>
          <w:lang w:eastAsia="en-GB"/>
          <w14:ligatures w14:val="none"/>
        </w:rPr>
        <w:t>D</w:t>
      </w:r>
      <w:r w:rsidRPr="00547376">
        <w:rPr>
          <w:rFonts w:ascii="Arial" w:eastAsia="Times New Roman" w:hAnsi="Arial" w:cs="Arial"/>
          <w:b/>
          <w:bCs/>
          <w:color w:val="2F5496" w:themeColor="accent1" w:themeShade="BF"/>
          <w:kern w:val="0"/>
          <w:sz w:val="24"/>
          <w:szCs w:val="24"/>
          <w:lang w:eastAsia="en-GB"/>
          <w14:ligatures w14:val="none"/>
        </w:rPr>
        <w:t xml:space="preserve">omestic </w:t>
      </w:r>
      <w:r>
        <w:rPr>
          <w:rFonts w:ascii="Arial" w:eastAsia="Times New Roman" w:hAnsi="Arial" w:cs="Arial"/>
          <w:b/>
          <w:bCs/>
          <w:color w:val="2F5496" w:themeColor="accent1" w:themeShade="BF"/>
          <w:kern w:val="0"/>
          <w:sz w:val="24"/>
          <w:szCs w:val="24"/>
          <w:lang w:eastAsia="en-GB"/>
          <w14:ligatures w14:val="none"/>
        </w:rPr>
        <w:t>P</w:t>
      </w:r>
      <w:r w:rsidRPr="00547376">
        <w:rPr>
          <w:rFonts w:ascii="Arial" w:eastAsia="Times New Roman" w:hAnsi="Arial" w:cs="Arial"/>
          <w:b/>
          <w:bCs/>
          <w:color w:val="2F5496" w:themeColor="accent1" w:themeShade="BF"/>
          <w:kern w:val="0"/>
          <w:sz w:val="24"/>
          <w:szCs w:val="24"/>
          <w:lang w:eastAsia="en-GB"/>
          <w14:ligatures w14:val="none"/>
        </w:rPr>
        <w:t>roduct),</w:t>
      </w:r>
    </w:p>
    <w:p w:rsidR="00547376" w:rsidRDefault="00547376" w:rsidP="00547376">
      <w:pPr>
        <w:pStyle w:val="ListParagraph"/>
        <w:numPr>
          <w:ilvl w:val="0"/>
          <w:numId w:val="36"/>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547376">
        <w:rPr>
          <w:rFonts w:ascii="Arial" w:eastAsia="Times New Roman" w:hAnsi="Arial" w:cs="Arial"/>
          <w:b/>
          <w:bCs/>
          <w:color w:val="2F5496" w:themeColor="accent1" w:themeShade="BF"/>
          <w:kern w:val="0"/>
          <w:sz w:val="24"/>
          <w:szCs w:val="24"/>
          <w:lang w:eastAsia="en-GB"/>
          <w14:ligatures w14:val="none"/>
        </w:rPr>
        <w:t xml:space="preserve">GDP stands for Gross Domestic Product and is a measure of the economic output of a country or region. </w:t>
      </w:r>
    </w:p>
    <w:p w:rsidR="00547376" w:rsidRDefault="00547376" w:rsidP="00547376">
      <w:pPr>
        <w:pStyle w:val="ListParagraph"/>
        <w:numPr>
          <w:ilvl w:val="0"/>
          <w:numId w:val="36"/>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547376">
        <w:rPr>
          <w:rFonts w:ascii="Arial" w:eastAsia="Times New Roman" w:hAnsi="Arial" w:cs="Arial"/>
          <w:b/>
          <w:bCs/>
          <w:color w:val="2F5496" w:themeColor="accent1" w:themeShade="BF"/>
          <w:kern w:val="0"/>
          <w:sz w:val="24"/>
          <w:szCs w:val="24"/>
          <w:lang w:eastAsia="en-GB"/>
          <w14:ligatures w14:val="none"/>
        </w:rPr>
        <w:t>GDP is the total value of all goods and services</w:t>
      </w:r>
      <w:r>
        <w:rPr>
          <w:rFonts w:ascii="Arial" w:eastAsia="Times New Roman" w:hAnsi="Arial" w:cs="Arial"/>
          <w:b/>
          <w:bCs/>
          <w:color w:val="2F5496" w:themeColor="accent1" w:themeShade="BF"/>
          <w:kern w:val="0"/>
          <w:sz w:val="24"/>
          <w:szCs w:val="24"/>
          <w:lang w:eastAsia="en-GB"/>
          <w14:ligatures w14:val="none"/>
        </w:rPr>
        <w:t xml:space="preserve"> </w:t>
      </w:r>
      <w:r w:rsidRPr="00547376">
        <w:rPr>
          <w:rFonts w:ascii="Arial" w:eastAsia="Times New Roman" w:hAnsi="Arial" w:cs="Arial"/>
          <w:b/>
          <w:bCs/>
          <w:color w:val="2F5496" w:themeColor="accent1" w:themeShade="BF"/>
          <w:kern w:val="0"/>
          <w:sz w:val="24"/>
          <w:szCs w:val="24"/>
          <w:lang w:eastAsia="en-GB"/>
          <w14:ligatures w14:val="none"/>
        </w:rPr>
        <w:t xml:space="preserve">produced within </w:t>
      </w:r>
    </w:p>
    <w:p w:rsidR="00547376" w:rsidRPr="00547376" w:rsidRDefault="00547376" w:rsidP="00547376">
      <w:pPr>
        <w:pStyle w:val="ListParagraph"/>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Pr>
          <w:rFonts w:ascii="Arial" w:eastAsia="Times New Roman" w:hAnsi="Arial" w:cs="Arial"/>
          <w:b/>
          <w:bCs/>
          <w:color w:val="2F5496" w:themeColor="accent1" w:themeShade="BF"/>
          <w:kern w:val="0"/>
          <w:sz w:val="24"/>
          <w:szCs w:val="24"/>
          <w:lang w:eastAsia="en-GB"/>
          <w14:ligatures w14:val="none"/>
        </w:rPr>
        <w:t xml:space="preserve">     </w:t>
      </w:r>
      <w:r w:rsidRPr="00547376">
        <w:rPr>
          <w:rFonts w:ascii="Arial" w:eastAsia="Times New Roman" w:hAnsi="Arial" w:cs="Arial"/>
          <w:b/>
          <w:bCs/>
          <w:color w:val="2F5496" w:themeColor="accent1" w:themeShade="BF"/>
          <w:kern w:val="0"/>
          <w:sz w:val="24"/>
          <w:szCs w:val="24"/>
          <w:lang w:eastAsia="en-GB"/>
          <w14:ligatures w14:val="none"/>
        </w:rPr>
        <w:t>a</w:t>
      </w:r>
      <w:r>
        <w:rPr>
          <w:rFonts w:ascii="Arial" w:eastAsia="Times New Roman" w:hAnsi="Arial" w:cs="Arial"/>
          <w:b/>
          <w:bCs/>
          <w:color w:val="2F5496" w:themeColor="accent1" w:themeShade="BF"/>
          <w:kern w:val="0"/>
          <w:sz w:val="24"/>
          <w:szCs w:val="24"/>
          <w:lang w:eastAsia="en-GB"/>
          <w14:ligatures w14:val="none"/>
        </w:rPr>
        <w:t xml:space="preserve"> </w:t>
      </w:r>
      <w:r w:rsidRPr="00547376">
        <w:rPr>
          <w:rFonts w:ascii="Arial" w:eastAsia="Times New Roman" w:hAnsi="Arial" w:cs="Arial"/>
          <w:b/>
          <w:bCs/>
          <w:color w:val="2F5496" w:themeColor="accent1" w:themeShade="BF"/>
          <w:kern w:val="0"/>
          <w:sz w:val="24"/>
          <w:szCs w:val="24"/>
          <w:lang w:eastAsia="en-GB"/>
          <w14:ligatures w14:val="none"/>
        </w:rPr>
        <w:t>country in a given year.</w:t>
      </w:r>
    </w:p>
    <w:p w:rsidR="00547376" w:rsidRPr="00547376" w:rsidRDefault="00547376" w:rsidP="00547376">
      <w:pPr>
        <w:pStyle w:val="ListParagraph"/>
        <w:numPr>
          <w:ilvl w:val="0"/>
          <w:numId w:val="36"/>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547376">
        <w:rPr>
          <w:rFonts w:ascii="Arial" w:eastAsia="Times New Roman" w:hAnsi="Arial" w:cs="Arial"/>
          <w:b/>
          <w:bCs/>
          <w:color w:val="2F5496" w:themeColor="accent1" w:themeShade="BF"/>
          <w:kern w:val="0"/>
          <w:sz w:val="24"/>
          <w:szCs w:val="24"/>
          <w:lang w:eastAsia="en-GB"/>
          <w14:ligatures w14:val="none"/>
        </w:rPr>
        <w:t>GDP is typically divided into 4 components which are personal consumption,investment,government spending and net exports.</w:t>
      </w:r>
    </w:p>
    <w:p w:rsidR="00547376" w:rsidRDefault="00547376" w:rsidP="00547376">
      <w:pPr>
        <w:pStyle w:val="ListParagraph"/>
        <w:numPr>
          <w:ilvl w:val="0"/>
          <w:numId w:val="36"/>
        </w:numPr>
        <w:shd w:val="clear" w:color="auto" w:fill="FFFFFF"/>
        <w:spacing w:after="60" w:line="240" w:lineRule="auto"/>
        <w:rPr>
          <w:rFonts w:ascii="Arial" w:eastAsia="Times New Roman" w:hAnsi="Arial" w:cs="Arial"/>
          <w:b/>
          <w:bCs/>
          <w:color w:val="2F5496" w:themeColor="accent1" w:themeShade="BF"/>
          <w:kern w:val="0"/>
          <w:sz w:val="24"/>
          <w:szCs w:val="24"/>
          <w:lang w:eastAsia="en-GB"/>
          <w14:ligatures w14:val="none"/>
        </w:rPr>
      </w:pPr>
      <w:r w:rsidRPr="00547376">
        <w:rPr>
          <w:rFonts w:ascii="Arial" w:eastAsia="Times New Roman" w:hAnsi="Arial" w:cs="Arial"/>
          <w:b/>
          <w:bCs/>
          <w:color w:val="2F5496" w:themeColor="accent1" w:themeShade="BF"/>
          <w:kern w:val="0"/>
          <w:sz w:val="24"/>
          <w:szCs w:val="24"/>
          <w:lang w:eastAsia="en-GB"/>
          <w14:ligatures w14:val="none"/>
        </w:rPr>
        <w:t>It is also used to compare the economic performance of different countries.</w:t>
      </w:r>
    </w:p>
    <w:p w:rsidR="00547376" w:rsidRPr="00547376" w:rsidRDefault="00547376" w:rsidP="00547376">
      <w:pPr>
        <w:pStyle w:val="ListParagraph"/>
        <w:rPr>
          <w:rFonts w:ascii="Arial" w:eastAsia="Times New Roman" w:hAnsi="Arial" w:cs="Arial"/>
          <w:b/>
          <w:bCs/>
          <w:color w:val="2F5496" w:themeColor="accent1" w:themeShade="BF"/>
          <w:kern w:val="0"/>
          <w:sz w:val="24"/>
          <w:szCs w:val="24"/>
          <w:lang w:eastAsia="en-GB"/>
          <w14:ligatures w14:val="none"/>
        </w:rPr>
      </w:pPr>
    </w:p>
    <w:p w:rsidR="00882FAE" w:rsidRPr="00547376" w:rsidRDefault="00882FAE"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882FAE" w:rsidRDefault="005F3986"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r>
        <w:rPr>
          <w:noProof/>
        </w:rPr>
        <w:drawing>
          <wp:inline distT="0" distB="0" distL="0" distR="0">
            <wp:extent cx="6226764" cy="31775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34574" cy="3181525"/>
                    </a:xfrm>
                    <a:prstGeom prst="rect">
                      <a:avLst/>
                    </a:prstGeom>
                    <a:noFill/>
                    <a:ln>
                      <a:noFill/>
                    </a:ln>
                  </pic:spPr>
                </pic:pic>
              </a:graphicData>
            </a:graphic>
          </wp:inline>
        </w:drawing>
      </w: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Pr="005E702C" w:rsidRDefault="0060549C"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p>
    <w:p w:rsidR="00FB2541" w:rsidRDefault="00FB2541"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p>
    <w:p w:rsidR="00A6303E" w:rsidRDefault="00A6303E"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p>
    <w:p w:rsidR="00383F1E" w:rsidRDefault="00383F1E"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p>
    <w:p w:rsidR="00383F1E" w:rsidRDefault="00383F1E"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p>
    <w:p w:rsidR="00E7656B" w:rsidRPr="00436679" w:rsidRDefault="00E7656B"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r w:rsidRPr="00436679">
        <w:rPr>
          <w:rFonts w:ascii="Arial" w:eastAsia="Times New Roman" w:hAnsi="Arial" w:cs="Arial"/>
          <w:color w:val="4472C4" w:themeColor="accent1"/>
          <w:kern w:val="0"/>
          <w:sz w:val="36"/>
          <w:szCs w:val="36"/>
          <w:u w:val="single"/>
          <w:lang w:eastAsia="en-GB"/>
          <w14:ligatures w14:val="none"/>
        </w:rPr>
        <w:lastRenderedPageBreak/>
        <w:t>Reference:</w:t>
      </w:r>
    </w:p>
    <w:p w:rsidR="005F3986" w:rsidRPr="00436679" w:rsidRDefault="005F3986"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p>
    <w:p w:rsidR="005F3986" w:rsidRPr="00436679" w:rsidRDefault="00000000"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hyperlink r:id="rId59" w:history="1">
        <w:r w:rsidR="005F3986" w:rsidRPr="00630FCE">
          <w:rPr>
            <w:rStyle w:val="Hyperlink"/>
            <w:rFonts w:ascii="Arial" w:eastAsia="Times New Roman" w:hAnsi="Arial" w:cs="Arial"/>
            <w:kern w:val="0"/>
            <w:sz w:val="36"/>
            <w:szCs w:val="36"/>
            <w:lang w:eastAsia="en-GB"/>
            <w14:ligatures w14:val="none"/>
          </w:rPr>
          <w:t>https://public.tableau.com/app/profile/sangeetha4524/viz/Sangeetha/TheWealthOfNation?publish=yes</w:t>
        </w:r>
      </w:hyperlink>
    </w:p>
    <w:p w:rsidR="00E7656B" w:rsidRPr="005E702C" w:rsidRDefault="00E7656B" w:rsidP="000F36BA">
      <w:pPr>
        <w:shd w:val="clear" w:color="auto" w:fill="FFFFFF"/>
        <w:spacing w:after="60" w:line="240" w:lineRule="auto"/>
        <w:rPr>
          <w:rFonts w:ascii="Arial" w:eastAsia="Times New Roman" w:hAnsi="Arial" w:cs="Arial"/>
          <w:color w:val="4472C4" w:themeColor="accent1"/>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60549C" w:rsidRPr="004030CF" w:rsidRDefault="0060549C" w:rsidP="000F36BA">
      <w:pPr>
        <w:shd w:val="clear" w:color="auto" w:fill="FFFFFF"/>
        <w:spacing w:after="60" w:line="240" w:lineRule="auto"/>
        <w:rPr>
          <w:rFonts w:ascii="Arial" w:eastAsia="Times New Roman" w:hAnsi="Arial" w:cs="Arial"/>
          <w:color w:val="202124"/>
          <w:kern w:val="0"/>
          <w:sz w:val="36"/>
          <w:szCs w:val="36"/>
          <w:u w:val="single"/>
          <w:lang w:eastAsia="en-GB"/>
          <w14:ligatures w14:val="none"/>
        </w:rPr>
      </w:pPr>
    </w:p>
    <w:p w:rsidR="000F36BA" w:rsidRPr="005E702C" w:rsidRDefault="000F36BA" w:rsidP="005E702C">
      <w:pPr>
        <w:shd w:val="clear" w:color="auto" w:fill="FFFFFF"/>
        <w:spacing w:after="60" w:line="240" w:lineRule="auto"/>
        <w:jc w:val="center"/>
        <w:rPr>
          <w:rFonts w:ascii="Arial" w:eastAsia="Times New Roman" w:hAnsi="Arial" w:cs="Arial"/>
          <w:b/>
          <w:bCs/>
          <w:color w:val="4472C4" w:themeColor="accent1"/>
          <w:kern w:val="0"/>
          <w:sz w:val="48"/>
          <w:szCs w:val="48"/>
          <w:lang w:eastAsia="en-GB"/>
          <w14:ligatures w14:val="none"/>
        </w:rPr>
      </w:pPr>
    </w:p>
    <w:p w:rsidR="000F36BA" w:rsidRPr="005E702C" w:rsidRDefault="005E702C" w:rsidP="005E702C">
      <w:pPr>
        <w:shd w:val="clear" w:color="auto" w:fill="FFFFFF"/>
        <w:spacing w:after="60" w:line="240" w:lineRule="auto"/>
        <w:jc w:val="center"/>
        <w:rPr>
          <w:rFonts w:ascii="Arial" w:eastAsia="Times New Roman" w:hAnsi="Arial" w:cs="Arial"/>
          <w:b/>
          <w:bCs/>
          <w:color w:val="4472C4" w:themeColor="accent1"/>
          <w:kern w:val="0"/>
          <w:sz w:val="48"/>
          <w:szCs w:val="48"/>
          <w:lang w:eastAsia="en-GB"/>
          <w14:ligatures w14:val="none"/>
        </w:rPr>
      </w:pPr>
      <w:r w:rsidRPr="005E702C">
        <w:rPr>
          <w:rFonts w:ascii="Arial" w:eastAsia="Times New Roman" w:hAnsi="Arial" w:cs="Arial"/>
          <w:b/>
          <w:bCs/>
          <w:color w:val="4472C4" w:themeColor="accent1"/>
          <w:kern w:val="0"/>
          <w:sz w:val="48"/>
          <w:szCs w:val="48"/>
          <w:lang w:eastAsia="en-GB"/>
          <w14:ligatures w14:val="none"/>
        </w:rPr>
        <w:t>Thank You</w:t>
      </w: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Pr="000F36BA" w:rsidRDefault="000F36BA" w:rsidP="000F36BA">
      <w:pPr>
        <w:shd w:val="clear" w:color="auto" w:fill="FFFFFF"/>
        <w:spacing w:after="60" w:line="240" w:lineRule="auto"/>
        <w:rPr>
          <w:rFonts w:ascii="Arial" w:eastAsia="Times New Roman" w:hAnsi="Arial" w:cs="Arial"/>
          <w:color w:val="202124"/>
          <w:kern w:val="0"/>
          <w:sz w:val="24"/>
          <w:szCs w:val="24"/>
          <w:lang w:eastAsia="en-GB"/>
          <w14:ligatures w14:val="none"/>
        </w:rPr>
      </w:pPr>
    </w:p>
    <w:p w:rsidR="000F36BA" w:rsidRPr="00876D23" w:rsidRDefault="000F36BA" w:rsidP="00876D23">
      <w:pPr>
        <w:rPr>
          <w:rFonts w:ascii="Arial" w:eastAsia="Times New Roman" w:hAnsi="Arial" w:cs="Arial"/>
          <w:color w:val="202124"/>
          <w:kern w:val="0"/>
          <w:sz w:val="28"/>
          <w:szCs w:val="28"/>
          <w:u w:val="single"/>
          <w:lang w:eastAsia="en-GB"/>
          <w14:ligatures w14:val="none"/>
        </w:rPr>
      </w:pPr>
    </w:p>
    <w:p w:rsidR="00BC3BD6" w:rsidRPr="00BD3569" w:rsidRDefault="00BC3BD6" w:rsidP="00D47EBB">
      <w:pPr>
        <w:rPr>
          <w:rFonts w:ascii="Arial" w:eastAsia="Times New Roman" w:hAnsi="Arial" w:cs="Arial"/>
          <w:color w:val="202124"/>
          <w:kern w:val="0"/>
          <w:sz w:val="24"/>
          <w:szCs w:val="24"/>
          <w:lang w:eastAsia="en-GB"/>
          <w14:ligatures w14:val="none"/>
        </w:rPr>
      </w:pPr>
    </w:p>
    <w:p w:rsidR="00BC3BD6" w:rsidRPr="00BD3569" w:rsidRDefault="00BC3BD6" w:rsidP="00D47EBB">
      <w:pPr>
        <w:rPr>
          <w:rFonts w:ascii="Arial" w:eastAsia="Times New Roman" w:hAnsi="Arial" w:cs="Arial"/>
          <w:color w:val="202124"/>
          <w:kern w:val="0"/>
          <w:sz w:val="24"/>
          <w:szCs w:val="24"/>
          <w:lang w:eastAsia="en-GB"/>
          <w14:ligatures w14:val="none"/>
        </w:rPr>
      </w:pPr>
    </w:p>
    <w:sectPr w:rsidR="00BC3BD6" w:rsidRPr="00BD3569" w:rsidSect="00AB7C5C">
      <w:headerReference w:type="default" r:id="rId60"/>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7121" w:rsidRDefault="000C7121" w:rsidP="00CC429A">
      <w:pPr>
        <w:spacing w:after="0" w:line="240" w:lineRule="auto"/>
      </w:pPr>
      <w:r>
        <w:separator/>
      </w:r>
    </w:p>
  </w:endnote>
  <w:endnote w:type="continuationSeparator" w:id="0">
    <w:p w:rsidR="000C7121" w:rsidRDefault="000C7121" w:rsidP="00CC4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219833"/>
      <w:docPartObj>
        <w:docPartGallery w:val="Page Numbers (Bottom of Page)"/>
        <w:docPartUnique/>
      </w:docPartObj>
    </w:sdtPr>
    <w:sdtEndPr>
      <w:rPr>
        <w:noProof/>
      </w:rPr>
    </w:sdtEndPr>
    <w:sdtContent>
      <w:p w:rsidR="000B2238" w:rsidRDefault="000B22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7656B" w:rsidRPr="00E7656B" w:rsidRDefault="00E7656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7121" w:rsidRDefault="000C7121" w:rsidP="00CC429A">
      <w:pPr>
        <w:spacing w:after="0" w:line="240" w:lineRule="auto"/>
      </w:pPr>
      <w:r>
        <w:separator/>
      </w:r>
    </w:p>
  </w:footnote>
  <w:footnote w:type="continuationSeparator" w:id="0">
    <w:p w:rsidR="000C7121" w:rsidRDefault="000C7121" w:rsidP="00CC4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580150"/>
      <w:docPartObj>
        <w:docPartGallery w:val="Page Numbers (Top of Page)"/>
        <w:docPartUnique/>
      </w:docPartObj>
    </w:sdtPr>
    <w:sdtEndPr>
      <w:rPr>
        <w:noProof/>
      </w:rPr>
    </w:sdtEndPr>
    <w:sdtContent>
      <w:p w:rsidR="001F2C62" w:rsidRDefault="001F2C6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E7656B" w:rsidRPr="00E7656B" w:rsidRDefault="00E7656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3A25"/>
    <w:multiLevelType w:val="hybridMultilevel"/>
    <w:tmpl w:val="C81A00C4"/>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 w15:restartNumberingAfterBreak="0">
    <w:nsid w:val="07C82B97"/>
    <w:multiLevelType w:val="hybridMultilevel"/>
    <w:tmpl w:val="DB249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D52AB"/>
    <w:multiLevelType w:val="multilevel"/>
    <w:tmpl w:val="AC0E246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3274CC"/>
    <w:multiLevelType w:val="hybridMultilevel"/>
    <w:tmpl w:val="7DFCD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63991"/>
    <w:multiLevelType w:val="hybridMultilevel"/>
    <w:tmpl w:val="7268A1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BE0A01"/>
    <w:multiLevelType w:val="multilevel"/>
    <w:tmpl w:val="A8C86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7C4DAC"/>
    <w:multiLevelType w:val="hybridMultilevel"/>
    <w:tmpl w:val="30B61C4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7" w15:restartNumberingAfterBreak="0">
    <w:nsid w:val="346244DB"/>
    <w:multiLevelType w:val="multilevel"/>
    <w:tmpl w:val="AC0E24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3B35FD"/>
    <w:multiLevelType w:val="multilevel"/>
    <w:tmpl w:val="198EA9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DE6F42"/>
    <w:multiLevelType w:val="multilevel"/>
    <w:tmpl w:val="AC0E24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C80866"/>
    <w:multiLevelType w:val="multilevel"/>
    <w:tmpl w:val="A8C86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9B783F"/>
    <w:multiLevelType w:val="hybridMultilevel"/>
    <w:tmpl w:val="A3104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AD341C"/>
    <w:multiLevelType w:val="hybridMultilevel"/>
    <w:tmpl w:val="656E90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F356A5"/>
    <w:multiLevelType w:val="hybridMultilevel"/>
    <w:tmpl w:val="7960E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4206C4"/>
    <w:multiLevelType w:val="hybridMultilevel"/>
    <w:tmpl w:val="FB2EAD8E"/>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5" w15:restartNumberingAfterBreak="0">
    <w:nsid w:val="4FAD6C17"/>
    <w:multiLevelType w:val="hybridMultilevel"/>
    <w:tmpl w:val="61F6825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4001C0"/>
    <w:multiLevelType w:val="hybridMultilevel"/>
    <w:tmpl w:val="987AF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7272FD"/>
    <w:multiLevelType w:val="multilevel"/>
    <w:tmpl w:val="309E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9D4EB0"/>
    <w:multiLevelType w:val="hybridMultilevel"/>
    <w:tmpl w:val="A742024E"/>
    <w:lvl w:ilvl="0" w:tplc="08090001">
      <w:start w:val="1"/>
      <w:numFmt w:val="bullet"/>
      <w:lvlText w:val=""/>
      <w:lvlJc w:val="left"/>
      <w:pPr>
        <w:ind w:left="1056" w:hanging="360"/>
      </w:pPr>
      <w:rPr>
        <w:rFonts w:ascii="Symbol" w:hAnsi="Symbol" w:hint="default"/>
      </w:rPr>
    </w:lvl>
    <w:lvl w:ilvl="1" w:tplc="08090003" w:tentative="1">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19" w15:restartNumberingAfterBreak="0">
    <w:nsid w:val="549D5661"/>
    <w:multiLevelType w:val="multilevel"/>
    <w:tmpl w:val="23A6E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3162F3"/>
    <w:multiLevelType w:val="multilevel"/>
    <w:tmpl w:val="C4740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6F5EDE"/>
    <w:multiLevelType w:val="multilevel"/>
    <w:tmpl w:val="AC0E24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BA1728"/>
    <w:multiLevelType w:val="multilevel"/>
    <w:tmpl w:val="3E940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BF5F16"/>
    <w:multiLevelType w:val="multilevel"/>
    <w:tmpl w:val="F508F6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F4344E"/>
    <w:multiLevelType w:val="hybridMultilevel"/>
    <w:tmpl w:val="8862A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B2465E"/>
    <w:multiLevelType w:val="hybridMultilevel"/>
    <w:tmpl w:val="0BDAE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066552"/>
    <w:multiLevelType w:val="multilevel"/>
    <w:tmpl w:val="7344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275AAA"/>
    <w:multiLevelType w:val="multilevel"/>
    <w:tmpl w:val="E8AE21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706DD"/>
    <w:multiLevelType w:val="multilevel"/>
    <w:tmpl w:val="AC0E24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5875C2"/>
    <w:multiLevelType w:val="hybridMultilevel"/>
    <w:tmpl w:val="E3EA3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A1322B1"/>
    <w:multiLevelType w:val="multilevel"/>
    <w:tmpl w:val="A8C86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EE3F82"/>
    <w:multiLevelType w:val="hybridMultilevel"/>
    <w:tmpl w:val="3CBC4EEC"/>
    <w:lvl w:ilvl="0" w:tplc="C28648B8">
      <w:numFmt w:val="bullet"/>
      <w:lvlText w:val="-"/>
      <w:lvlJc w:val="left"/>
      <w:pPr>
        <w:ind w:left="1069" w:hanging="360"/>
      </w:pPr>
      <w:rPr>
        <w:rFonts w:ascii="Arial" w:eastAsiaTheme="minorHAnsi" w:hAnsi="Arial" w:cs="Aria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2" w15:restartNumberingAfterBreak="0">
    <w:nsid w:val="72E05875"/>
    <w:multiLevelType w:val="hybridMultilevel"/>
    <w:tmpl w:val="F22AF4A4"/>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3" w15:restartNumberingAfterBreak="0">
    <w:nsid w:val="7337638B"/>
    <w:multiLevelType w:val="hybridMultilevel"/>
    <w:tmpl w:val="3A344EF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4" w15:restartNumberingAfterBreak="0">
    <w:nsid w:val="76F30B0C"/>
    <w:multiLevelType w:val="multilevel"/>
    <w:tmpl w:val="E8AE21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B537B0"/>
    <w:multiLevelType w:val="multilevel"/>
    <w:tmpl w:val="198EA9C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750BCD"/>
    <w:multiLevelType w:val="multilevel"/>
    <w:tmpl w:val="2E5E58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7710447">
    <w:abstractNumId w:val="12"/>
  </w:num>
  <w:num w:numId="2" w16cid:durableId="404111291">
    <w:abstractNumId w:val="23"/>
  </w:num>
  <w:num w:numId="3" w16cid:durableId="1713917927">
    <w:abstractNumId w:val="22"/>
  </w:num>
  <w:num w:numId="4" w16cid:durableId="785465813">
    <w:abstractNumId w:val="11"/>
  </w:num>
  <w:num w:numId="5" w16cid:durableId="234171089">
    <w:abstractNumId w:val="28"/>
  </w:num>
  <w:num w:numId="6" w16cid:durableId="1438912894">
    <w:abstractNumId w:val="9"/>
  </w:num>
  <w:num w:numId="7" w16cid:durableId="897939048">
    <w:abstractNumId w:val="21"/>
  </w:num>
  <w:num w:numId="8" w16cid:durableId="508718817">
    <w:abstractNumId w:val="20"/>
  </w:num>
  <w:num w:numId="9" w16cid:durableId="460265599">
    <w:abstractNumId w:val="2"/>
  </w:num>
  <w:num w:numId="10" w16cid:durableId="559752709">
    <w:abstractNumId w:val="7"/>
  </w:num>
  <w:num w:numId="11" w16cid:durableId="1419865015">
    <w:abstractNumId w:val="1"/>
  </w:num>
  <w:num w:numId="12" w16cid:durableId="1203203176">
    <w:abstractNumId w:val="19"/>
  </w:num>
  <w:num w:numId="13" w16cid:durableId="1767336687">
    <w:abstractNumId w:val="36"/>
  </w:num>
  <w:num w:numId="14" w16cid:durableId="457846123">
    <w:abstractNumId w:val="26"/>
  </w:num>
  <w:num w:numId="15" w16cid:durableId="1553689644">
    <w:abstractNumId w:val="17"/>
  </w:num>
  <w:num w:numId="16" w16cid:durableId="1164665820">
    <w:abstractNumId w:val="6"/>
  </w:num>
  <w:num w:numId="17" w16cid:durableId="2753778">
    <w:abstractNumId w:val="25"/>
  </w:num>
  <w:num w:numId="18" w16cid:durableId="780419605">
    <w:abstractNumId w:val="10"/>
  </w:num>
  <w:num w:numId="19" w16cid:durableId="2017997788">
    <w:abstractNumId w:val="5"/>
  </w:num>
  <w:num w:numId="20" w16cid:durableId="653416876">
    <w:abstractNumId w:val="16"/>
  </w:num>
  <w:num w:numId="21" w16cid:durableId="224606253">
    <w:abstractNumId w:val="30"/>
  </w:num>
  <w:num w:numId="22" w16cid:durableId="1443331938">
    <w:abstractNumId w:val="3"/>
  </w:num>
  <w:num w:numId="23" w16cid:durableId="1901935253">
    <w:abstractNumId w:val="4"/>
  </w:num>
  <w:num w:numId="24" w16cid:durableId="370155848">
    <w:abstractNumId w:val="0"/>
  </w:num>
  <w:num w:numId="25" w16cid:durableId="948583166">
    <w:abstractNumId w:val="31"/>
  </w:num>
  <w:num w:numId="26" w16cid:durableId="1269973414">
    <w:abstractNumId w:val="15"/>
  </w:num>
  <w:num w:numId="27" w16cid:durableId="1112936023">
    <w:abstractNumId w:val="13"/>
  </w:num>
  <w:num w:numId="28" w16cid:durableId="1659460187">
    <w:abstractNumId w:val="8"/>
  </w:num>
  <w:num w:numId="29" w16cid:durableId="1140224784">
    <w:abstractNumId w:val="35"/>
  </w:num>
  <w:num w:numId="30" w16cid:durableId="1852598321">
    <w:abstractNumId w:val="27"/>
  </w:num>
  <w:num w:numId="31" w16cid:durableId="892421127">
    <w:abstractNumId w:val="34"/>
  </w:num>
  <w:num w:numId="32" w16cid:durableId="547569850">
    <w:abstractNumId w:val="14"/>
  </w:num>
  <w:num w:numId="33" w16cid:durableId="1891455884">
    <w:abstractNumId w:val="29"/>
  </w:num>
  <w:num w:numId="34" w16cid:durableId="168251666">
    <w:abstractNumId w:val="33"/>
  </w:num>
  <w:num w:numId="35" w16cid:durableId="529301194">
    <w:abstractNumId w:val="18"/>
  </w:num>
  <w:num w:numId="36" w16cid:durableId="125664377">
    <w:abstractNumId w:val="32"/>
  </w:num>
  <w:num w:numId="37" w16cid:durableId="6506447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C5C"/>
    <w:rsid w:val="000054D3"/>
    <w:rsid w:val="0002091D"/>
    <w:rsid w:val="000454D8"/>
    <w:rsid w:val="00050175"/>
    <w:rsid w:val="00083EA5"/>
    <w:rsid w:val="000841B0"/>
    <w:rsid w:val="000855CA"/>
    <w:rsid w:val="00086DA4"/>
    <w:rsid w:val="000B2238"/>
    <w:rsid w:val="000C02B8"/>
    <w:rsid w:val="000C7121"/>
    <w:rsid w:val="000D4FDA"/>
    <w:rsid w:val="000F36BA"/>
    <w:rsid w:val="000F49D2"/>
    <w:rsid w:val="00141919"/>
    <w:rsid w:val="00155AB9"/>
    <w:rsid w:val="00160994"/>
    <w:rsid w:val="00174DA1"/>
    <w:rsid w:val="00182438"/>
    <w:rsid w:val="001927AD"/>
    <w:rsid w:val="001A1B05"/>
    <w:rsid w:val="001F2A25"/>
    <w:rsid w:val="001F2C62"/>
    <w:rsid w:val="0020083C"/>
    <w:rsid w:val="0020764B"/>
    <w:rsid w:val="00221216"/>
    <w:rsid w:val="002269BD"/>
    <w:rsid w:val="0023004A"/>
    <w:rsid w:val="0023746B"/>
    <w:rsid w:val="00271C5B"/>
    <w:rsid w:val="00281EB4"/>
    <w:rsid w:val="0028329A"/>
    <w:rsid w:val="002859E7"/>
    <w:rsid w:val="00310793"/>
    <w:rsid w:val="003122A7"/>
    <w:rsid w:val="00345CA3"/>
    <w:rsid w:val="003750C4"/>
    <w:rsid w:val="00383F1E"/>
    <w:rsid w:val="003867BC"/>
    <w:rsid w:val="003B59BA"/>
    <w:rsid w:val="003C010C"/>
    <w:rsid w:val="003D4E43"/>
    <w:rsid w:val="003F19DA"/>
    <w:rsid w:val="004030CF"/>
    <w:rsid w:val="004078D8"/>
    <w:rsid w:val="0041211C"/>
    <w:rsid w:val="004230A4"/>
    <w:rsid w:val="00431A94"/>
    <w:rsid w:val="00436679"/>
    <w:rsid w:val="00464758"/>
    <w:rsid w:val="00547376"/>
    <w:rsid w:val="00551D1E"/>
    <w:rsid w:val="005B5598"/>
    <w:rsid w:val="005B5EE4"/>
    <w:rsid w:val="005D6E84"/>
    <w:rsid w:val="005E5917"/>
    <w:rsid w:val="005E702C"/>
    <w:rsid w:val="005F1821"/>
    <w:rsid w:val="005F3986"/>
    <w:rsid w:val="0060549C"/>
    <w:rsid w:val="0061585C"/>
    <w:rsid w:val="0062315C"/>
    <w:rsid w:val="00630FCE"/>
    <w:rsid w:val="00644029"/>
    <w:rsid w:val="00660403"/>
    <w:rsid w:val="00662CB7"/>
    <w:rsid w:val="00667106"/>
    <w:rsid w:val="00673C64"/>
    <w:rsid w:val="006A0C56"/>
    <w:rsid w:val="006C2418"/>
    <w:rsid w:val="006C5295"/>
    <w:rsid w:val="006C6079"/>
    <w:rsid w:val="006D3160"/>
    <w:rsid w:val="007107C2"/>
    <w:rsid w:val="0071652A"/>
    <w:rsid w:val="007473AE"/>
    <w:rsid w:val="00786556"/>
    <w:rsid w:val="007A28A6"/>
    <w:rsid w:val="007D1CA5"/>
    <w:rsid w:val="007F7A3F"/>
    <w:rsid w:val="00801877"/>
    <w:rsid w:val="00827267"/>
    <w:rsid w:val="0085104C"/>
    <w:rsid w:val="00861490"/>
    <w:rsid w:val="00876B2F"/>
    <w:rsid w:val="00876D23"/>
    <w:rsid w:val="00882FAE"/>
    <w:rsid w:val="00895054"/>
    <w:rsid w:val="008B5397"/>
    <w:rsid w:val="008B6707"/>
    <w:rsid w:val="008E0031"/>
    <w:rsid w:val="00966190"/>
    <w:rsid w:val="009674DC"/>
    <w:rsid w:val="009A37B4"/>
    <w:rsid w:val="009C085A"/>
    <w:rsid w:val="009C64C8"/>
    <w:rsid w:val="009F1B1E"/>
    <w:rsid w:val="00A054BC"/>
    <w:rsid w:val="00A34B32"/>
    <w:rsid w:val="00A6303E"/>
    <w:rsid w:val="00A6421B"/>
    <w:rsid w:val="00AB7C5C"/>
    <w:rsid w:val="00B34338"/>
    <w:rsid w:val="00B363BB"/>
    <w:rsid w:val="00B524A7"/>
    <w:rsid w:val="00B567DD"/>
    <w:rsid w:val="00B768D8"/>
    <w:rsid w:val="00BC3BD6"/>
    <w:rsid w:val="00BD1072"/>
    <w:rsid w:val="00BD3569"/>
    <w:rsid w:val="00C22A77"/>
    <w:rsid w:val="00C36B58"/>
    <w:rsid w:val="00C529D2"/>
    <w:rsid w:val="00C52D50"/>
    <w:rsid w:val="00C66248"/>
    <w:rsid w:val="00CB40A4"/>
    <w:rsid w:val="00CC0396"/>
    <w:rsid w:val="00CC429A"/>
    <w:rsid w:val="00CF390B"/>
    <w:rsid w:val="00D47EBB"/>
    <w:rsid w:val="00DF268B"/>
    <w:rsid w:val="00E1767F"/>
    <w:rsid w:val="00E36C5F"/>
    <w:rsid w:val="00E7656B"/>
    <w:rsid w:val="00F5373E"/>
    <w:rsid w:val="00F63EE2"/>
    <w:rsid w:val="00F66732"/>
    <w:rsid w:val="00F909DF"/>
    <w:rsid w:val="00FA784C"/>
    <w:rsid w:val="00FB2541"/>
    <w:rsid w:val="00FD7604"/>
    <w:rsid w:val="00FE25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8D9B4"/>
  <w15:docId w15:val="{CEEA38E2-A104-4130-9E73-E870C6B86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7C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1E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1E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7C5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AB7C5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AB7C5C"/>
    <w:pPr>
      <w:numPr>
        <w:ilvl w:val="1"/>
      </w:numPr>
    </w:pPr>
    <w:rPr>
      <w:rFonts w:eastAsiaTheme="minorEastAsia" w:cs="Times New Roman"/>
      <w:color w:val="5A5A5A" w:themeColor="text1" w:themeTint="A5"/>
      <w:spacing w:val="15"/>
      <w:kern w:val="0"/>
      <w:lang w:val="en-US"/>
    </w:rPr>
  </w:style>
  <w:style w:type="character" w:customStyle="1" w:styleId="SubtitleChar">
    <w:name w:val="Subtitle Char"/>
    <w:basedOn w:val="DefaultParagraphFont"/>
    <w:link w:val="Subtitle"/>
    <w:uiPriority w:val="11"/>
    <w:rsid w:val="00AB7C5C"/>
    <w:rPr>
      <w:rFonts w:eastAsiaTheme="minorEastAsia" w:cs="Times New Roman"/>
      <w:color w:val="5A5A5A" w:themeColor="text1" w:themeTint="A5"/>
      <w:spacing w:val="15"/>
      <w:kern w:val="0"/>
      <w:lang w:val="en-US"/>
    </w:rPr>
  </w:style>
  <w:style w:type="character" w:customStyle="1" w:styleId="Heading1Char">
    <w:name w:val="Heading 1 Char"/>
    <w:basedOn w:val="DefaultParagraphFont"/>
    <w:link w:val="Heading1"/>
    <w:uiPriority w:val="9"/>
    <w:rsid w:val="00AB7C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7C5C"/>
    <w:pPr>
      <w:outlineLvl w:val="9"/>
    </w:pPr>
    <w:rPr>
      <w:kern w:val="0"/>
      <w:lang w:val="en-US"/>
    </w:rPr>
  </w:style>
  <w:style w:type="paragraph" w:styleId="ListParagraph">
    <w:name w:val="List Paragraph"/>
    <w:basedOn w:val="Normal"/>
    <w:uiPriority w:val="34"/>
    <w:qFormat/>
    <w:rsid w:val="0002091D"/>
    <w:pPr>
      <w:ind w:left="720"/>
      <w:contextualSpacing/>
    </w:pPr>
  </w:style>
  <w:style w:type="paragraph" w:customStyle="1" w:styleId="trt0xe">
    <w:name w:val="trt0xe"/>
    <w:basedOn w:val="Normal"/>
    <w:rsid w:val="005B5EE4"/>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NoSpacing">
    <w:name w:val="No Spacing"/>
    <w:link w:val="NoSpacingChar"/>
    <w:uiPriority w:val="1"/>
    <w:qFormat/>
    <w:rsid w:val="00174DA1"/>
    <w:pPr>
      <w:spacing w:after="0" w:line="240" w:lineRule="auto"/>
    </w:pPr>
  </w:style>
  <w:style w:type="character" w:customStyle="1" w:styleId="NoSpacingChar">
    <w:name w:val="No Spacing Char"/>
    <w:basedOn w:val="DefaultParagraphFont"/>
    <w:link w:val="NoSpacing"/>
    <w:uiPriority w:val="1"/>
    <w:rsid w:val="00C22A77"/>
  </w:style>
  <w:style w:type="character" w:styleId="Emphasis">
    <w:name w:val="Emphasis"/>
    <w:basedOn w:val="DefaultParagraphFont"/>
    <w:uiPriority w:val="20"/>
    <w:qFormat/>
    <w:rsid w:val="002859E7"/>
    <w:rPr>
      <w:i/>
      <w:iCs/>
    </w:rPr>
  </w:style>
  <w:style w:type="paragraph" w:styleId="NormalWeb">
    <w:name w:val="Normal (Web)"/>
    <w:basedOn w:val="Normal"/>
    <w:uiPriority w:val="99"/>
    <w:unhideWhenUsed/>
    <w:rsid w:val="009C64C8"/>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Header">
    <w:name w:val="header"/>
    <w:basedOn w:val="Normal"/>
    <w:link w:val="HeaderChar"/>
    <w:uiPriority w:val="99"/>
    <w:unhideWhenUsed/>
    <w:rsid w:val="00CC42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29A"/>
  </w:style>
  <w:style w:type="paragraph" w:styleId="Footer">
    <w:name w:val="footer"/>
    <w:basedOn w:val="Normal"/>
    <w:link w:val="FooterChar"/>
    <w:uiPriority w:val="99"/>
    <w:unhideWhenUsed/>
    <w:rsid w:val="00CC42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29A"/>
  </w:style>
  <w:style w:type="paragraph" w:styleId="EndnoteText">
    <w:name w:val="endnote text"/>
    <w:basedOn w:val="Normal"/>
    <w:link w:val="EndnoteTextChar"/>
    <w:uiPriority w:val="99"/>
    <w:semiHidden/>
    <w:unhideWhenUsed/>
    <w:rsid w:val="006671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7106"/>
    <w:rPr>
      <w:sz w:val="20"/>
      <w:szCs w:val="20"/>
    </w:rPr>
  </w:style>
  <w:style w:type="character" w:styleId="EndnoteReference">
    <w:name w:val="endnote reference"/>
    <w:basedOn w:val="DefaultParagraphFont"/>
    <w:uiPriority w:val="99"/>
    <w:semiHidden/>
    <w:unhideWhenUsed/>
    <w:rsid w:val="00667106"/>
    <w:rPr>
      <w:vertAlign w:val="superscript"/>
    </w:rPr>
  </w:style>
  <w:style w:type="character" w:customStyle="1" w:styleId="Heading2Char">
    <w:name w:val="Heading 2 Char"/>
    <w:basedOn w:val="DefaultParagraphFont"/>
    <w:link w:val="Heading2"/>
    <w:uiPriority w:val="9"/>
    <w:rsid w:val="00281E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1EB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81EB4"/>
    <w:pPr>
      <w:spacing w:after="100"/>
    </w:pPr>
  </w:style>
  <w:style w:type="paragraph" w:styleId="TOC2">
    <w:name w:val="toc 2"/>
    <w:basedOn w:val="Normal"/>
    <w:next w:val="Normal"/>
    <w:autoRedefine/>
    <w:uiPriority w:val="39"/>
    <w:unhideWhenUsed/>
    <w:rsid w:val="00281EB4"/>
    <w:pPr>
      <w:spacing w:after="100"/>
      <w:ind w:left="220"/>
    </w:pPr>
  </w:style>
  <w:style w:type="character" w:styleId="Hyperlink">
    <w:name w:val="Hyperlink"/>
    <w:basedOn w:val="DefaultParagraphFont"/>
    <w:uiPriority w:val="99"/>
    <w:unhideWhenUsed/>
    <w:rsid w:val="00281EB4"/>
    <w:rPr>
      <w:color w:val="0563C1" w:themeColor="hyperlink"/>
      <w:u w:val="single"/>
    </w:rPr>
  </w:style>
  <w:style w:type="character" w:styleId="UnresolvedMention">
    <w:name w:val="Unresolved Mention"/>
    <w:basedOn w:val="DefaultParagraphFont"/>
    <w:uiPriority w:val="99"/>
    <w:semiHidden/>
    <w:unhideWhenUsed/>
    <w:rsid w:val="00630FCE"/>
    <w:rPr>
      <w:color w:val="605E5C"/>
      <w:shd w:val="clear" w:color="auto" w:fill="E1DFDD"/>
    </w:rPr>
  </w:style>
  <w:style w:type="character" w:styleId="FollowedHyperlink">
    <w:name w:val="FollowedHyperlink"/>
    <w:basedOn w:val="DefaultParagraphFont"/>
    <w:uiPriority w:val="99"/>
    <w:semiHidden/>
    <w:unhideWhenUsed/>
    <w:rsid w:val="00630F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012">
      <w:bodyDiv w:val="1"/>
      <w:marLeft w:val="0"/>
      <w:marRight w:val="0"/>
      <w:marTop w:val="0"/>
      <w:marBottom w:val="0"/>
      <w:divBdr>
        <w:top w:val="none" w:sz="0" w:space="0" w:color="auto"/>
        <w:left w:val="none" w:sz="0" w:space="0" w:color="auto"/>
        <w:bottom w:val="none" w:sz="0" w:space="0" w:color="auto"/>
        <w:right w:val="none" w:sz="0" w:space="0" w:color="auto"/>
      </w:divBdr>
    </w:div>
    <w:div w:id="31660829">
      <w:bodyDiv w:val="1"/>
      <w:marLeft w:val="0"/>
      <w:marRight w:val="0"/>
      <w:marTop w:val="0"/>
      <w:marBottom w:val="0"/>
      <w:divBdr>
        <w:top w:val="none" w:sz="0" w:space="0" w:color="auto"/>
        <w:left w:val="none" w:sz="0" w:space="0" w:color="auto"/>
        <w:bottom w:val="none" w:sz="0" w:space="0" w:color="auto"/>
        <w:right w:val="none" w:sz="0" w:space="0" w:color="auto"/>
      </w:divBdr>
    </w:div>
    <w:div w:id="77681280">
      <w:bodyDiv w:val="1"/>
      <w:marLeft w:val="0"/>
      <w:marRight w:val="0"/>
      <w:marTop w:val="0"/>
      <w:marBottom w:val="0"/>
      <w:divBdr>
        <w:top w:val="none" w:sz="0" w:space="0" w:color="auto"/>
        <w:left w:val="none" w:sz="0" w:space="0" w:color="auto"/>
        <w:bottom w:val="none" w:sz="0" w:space="0" w:color="auto"/>
        <w:right w:val="none" w:sz="0" w:space="0" w:color="auto"/>
      </w:divBdr>
      <w:divsChild>
        <w:div w:id="15695637">
          <w:marLeft w:val="0"/>
          <w:marRight w:val="0"/>
          <w:marTop w:val="0"/>
          <w:marBottom w:val="0"/>
          <w:divBdr>
            <w:top w:val="none" w:sz="0" w:space="0" w:color="auto"/>
            <w:left w:val="none" w:sz="0" w:space="0" w:color="auto"/>
            <w:bottom w:val="none" w:sz="0" w:space="0" w:color="auto"/>
            <w:right w:val="none" w:sz="0" w:space="0" w:color="auto"/>
          </w:divBdr>
          <w:divsChild>
            <w:div w:id="1692368865">
              <w:marLeft w:val="0"/>
              <w:marRight w:val="0"/>
              <w:marTop w:val="0"/>
              <w:marBottom w:val="0"/>
              <w:divBdr>
                <w:top w:val="none" w:sz="0" w:space="0" w:color="auto"/>
                <w:left w:val="none" w:sz="0" w:space="0" w:color="auto"/>
                <w:bottom w:val="none" w:sz="0" w:space="0" w:color="auto"/>
                <w:right w:val="none" w:sz="0" w:space="0" w:color="auto"/>
              </w:divBdr>
              <w:divsChild>
                <w:div w:id="107966658">
                  <w:marLeft w:val="0"/>
                  <w:marRight w:val="0"/>
                  <w:marTop w:val="0"/>
                  <w:marBottom w:val="0"/>
                  <w:divBdr>
                    <w:top w:val="none" w:sz="0" w:space="0" w:color="auto"/>
                    <w:left w:val="none" w:sz="0" w:space="0" w:color="auto"/>
                    <w:bottom w:val="none" w:sz="0" w:space="0" w:color="auto"/>
                    <w:right w:val="none" w:sz="0" w:space="0" w:color="auto"/>
                  </w:divBdr>
                  <w:divsChild>
                    <w:div w:id="1824348583">
                      <w:marLeft w:val="0"/>
                      <w:marRight w:val="0"/>
                      <w:marTop w:val="0"/>
                      <w:marBottom w:val="0"/>
                      <w:divBdr>
                        <w:top w:val="none" w:sz="0" w:space="0" w:color="auto"/>
                        <w:left w:val="none" w:sz="0" w:space="0" w:color="auto"/>
                        <w:bottom w:val="none" w:sz="0" w:space="0" w:color="auto"/>
                        <w:right w:val="none" w:sz="0" w:space="0" w:color="auto"/>
                      </w:divBdr>
                      <w:divsChild>
                        <w:div w:id="459497068">
                          <w:marLeft w:val="0"/>
                          <w:marRight w:val="0"/>
                          <w:marTop w:val="0"/>
                          <w:marBottom w:val="0"/>
                          <w:divBdr>
                            <w:top w:val="none" w:sz="0" w:space="0" w:color="auto"/>
                            <w:left w:val="none" w:sz="0" w:space="0" w:color="auto"/>
                            <w:bottom w:val="none" w:sz="0" w:space="0" w:color="auto"/>
                            <w:right w:val="none" w:sz="0" w:space="0" w:color="auto"/>
                          </w:divBdr>
                          <w:divsChild>
                            <w:div w:id="62140974">
                              <w:marLeft w:val="0"/>
                              <w:marRight w:val="0"/>
                              <w:marTop w:val="0"/>
                              <w:marBottom w:val="300"/>
                              <w:divBdr>
                                <w:top w:val="none" w:sz="0" w:space="0" w:color="auto"/>
                                <w:left w:val="none" w:sz="0" w:space="0" w:color="auto"/>
                                <w:bottom w:val="none" w:sz="0" w:space="0" w:color="auto"/>
                                <w:right w:val="none" w:sz="0" w:space="0" w:color="auto"/>
                              </w:divBdr>
                              <w:divsChild>
                                <w:div w:id="39323711">
                                  <w:marLeft w:val="0"/>
                                  <w:marRight w:val="0"/>
                                  <w:marTop w:val="0"/>
                                  <w:marBottom w:val="180"/>
                                  <w:divBdr>
                                    <w:top w:val="none" w:sz="0" w:space="0" w:color="auto"/>
                                    <w:left w:val="none" w:sz="0" w:space="0" w:color="auto"/>
                                    <w:bottom w:val="none" w:sz="0" w:space="0" w:color="auto"/>
                                    <w:right w:val="none" w:sz="0" w:space="0" w:color="auto"/>
                                  </w:divBdr>
                                </w:div>
                                <w:div w:id="7318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589559">
          <w:marLeft w:val="0"/>
          <w:marRight w:val="0"/>
          <w:marTop w:val="0"/>
          <w:marBottom w:val="0"/>
          <w:divBdr>
            <w:top w:val="none" w:sz="0" w:space="0" w:color="auto"/>
            <w:left w:val="none" w:sz="0" w:space="0" w:color="auto"/>
            <w:bottom w:val="none" w:sz="0" w:space="0" w:color="auto"/>
            <w:right w:val="none" w:sz="0" w:space="0" w:color="auto"/>
          </w:divBdr>
          <w:divsChild>
            <w:div w:id="3883819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52619707">
      <w:bodyDiv w:val="1"/>
      <w:marLeft w:val="0"/>
      <w:marRight w:val="0"/>
      <w:marTop w:val="0"/>
      <w:marBottom w:val="0"/>
      <w:divBdr>
        <w:top w:val="none" w:sz="0" w:space="0" w:color="auto"/>
        <w:left w:val="none" w:sz="0" w:space="0" w:color="auto"/>
        <w:bottom w:val="none" w:sz="0" w:space="0" w:color="auto"/>
        <w:right w:val="none" w:sz="0" w:space="0" w:color="auto"/>
      </w:divBdr>
    </w:div>
    <w:div w:id="1025447540">
      <w:bodyDiv w:val="1"/>
      <w:marLeft w:val="0"/>
      <w:marRight w:val="0"/>
      <w:marTop w:val="0"/>
      <w:marBottom w:val="0"/>
      <w:divBdr>
        <w:top w:val="none" w:sz="0" w:space="0" w:color="auto"/>
        <w:left w:val="none" w:sz="0" w:space="0" w:color="auto"/>
        <w:bottom w:val="none" w:sz="0" w:space="0" w:color="auto"/>
        <w:right w:val="none" w:sz="0" w:space="0" w:color="auto"/>
      </w:divBdr>
    </w:div>
    <w:div w:id="1290866837">
      <w:bodyDiv w:val="1"/>
      <w:marLeft w:val="0"/>
      <w:marRight w:val="0"/>
      <w:marTop w:val="0"/>
      <w:marBottom w:val="0"/>
      <w:divBdr>
        <w:top w:val="none" w:sz="0" w:space="0" w:color="auto"/>
        <w:left w:val="none" w:sz="0" w:space="0" w:color="auto"/>
        <w:bottom w:val="none" w:sz="0" w:space="0" w:color="auto"/>
        <w:right w:val="none" w:sz="0" w:space="0" w:color="auto"/>
      </w:divBdr>
    </w:div>
    <w:div w:id="1311398259">
      <w:bodyDiv w:val="1"/>
      <w:marLeft w:val="0"/>
      <w:marRight w:val="0"/>
      <w:marTop w:val="0"/>
      <w:marBottom w:val="0"/>
      <w:divBdr>
        <w:top w:val="none" w:sz="0" w:space="0" w:color="auto"/>
        <w:left w:val="none" w:sz="0" w:space="0" w:color="auto"/>
        <w:bottom w:val="none" w:sz="0" w:space="0" w:color="auto"/>
        <w:right w:val="none" w:sz="0" w:space="0" w:color="auto"/>
      </w:divBdr>
    </w:div>
    <w:div w:id="1390375941">
      <w:bodyDiv w:val="1"/>
      <w:marLeft w:val="0"/>
      <w:marRight w:val="0"/>
      <w:marTop w:val="0"/>
      <w:marBottom w:val="0"/>
      <w:divBdr>
        <w:top w:val="none" w:sz="0" w:space="0" w:color="auto"/>
        <w:left w:val="none" w:sz="0" w:space="0" w:color="auto"/>
        <w:bottom w:val="none" w:sz="0" w:space="0" w:color="auto"/>
        <w:right w:val="none" w:sz="0" w:space="0" w:color="auto"/>
      </w:divBdr>
    </w:div>
    <w:div w:id="1723481569">
      <w:bodyDiv w:val="1"/>
      <w:marLeft w:val="0"/>
      <w:marRight w:val="0"/>
      <w:marTop w:val="0"/>
      <w:marBottom w:val="0"/>
      <w:divBdr>
        <w:top w:val="none" w:sz="0" w:space="0" w:color="auto"/>
        <w:left w:val="none" w:sz="0" w:space="0" w:color="auto"/>
        <w:bottom w:val="none" w:sz="0" w:space="0" w:color="auto"/>
        <w:right w:val="none" w:sz="0" w:space="0" w:color="auto"/>
      </w:divBdr>
      <w:divsChild>
        <w:div w:id="201525838">
          <w:marLeft w:val="0"/>
          <w:marRight w:val="0"/>
          <w:marTop w:val="0"/>
          <w:marBottom w:val="180"/>
          <w:divBdr>
            <w:top w:val="none" w:sz="0" w:space="0" w:color="auto"/>
            <w:left w:val="none" w:sz="0" w:space="0" w:color="auto"/>
            <w:bottom w:val="none" w:sz="0" w:space="0" w:color="auto"/>
            <w:right w:val="none" w:sz="0" w:space="0" w:color="auto"/>
          </w:divBdr>
        </w:div>
        <w:div w:id="1345670779">
          <w:marLeft w:val="0"/>
          <w:marRight w:val="0"/>
          <w:marTop w:val="0"/>
          <w:marBottom w:val="0"/>
          <w:divBdr>
            <w:top w:val="none" w:sz="0" w:space="0" w:color="auto"/>
            <w:left w:val="none" w:sz="0" w:space="0" w:color="auto"/>
            <w:bottom w:val="none" w:sz="0" w:space="0" w:color="auto"/>
            <w:right w:val="none" w:sz="0" w:space="0" w:color="auto"/>
          </w:divBdr>
        </w:div>
      </w:divsChild>
    </w:div>
    <w:div w:id="1744142271">
      <w:bodyDiv w:val="1"/>
      <w:marLeft w:val="0"/>
      <w:marRight w:val="0"/>
      <w:marTop w:val="0"/>
      <w:marBottom w:val="0"/>
      <w:divBdr>
        <w:top w:val="none" w:sz="0" w:space="0" w:color="auto"/>
        <w:left w:val="none" w:sz="0" w:space="0" w:color="auto"/>
        <w:bottom w:val="none" w:sz="0" w:space="0" w:color="auto"/>
        <w:right w:val="none" w:sz="0" w:space="0" w:color="auto"/>
      </w:divBdr>
      <w:divsChild>
        <w:div w:id="1513950395">
          <w:marLeft w:val="0"/>
          <w:marRight w:val="0"/>
          <w:marTop w:val="0"/>
          <w:marBottom w:val="180"/>
          <w:divBdr>
            <w:top w:val="none" w:sz="0" w:space="0" w:color="auto"/>
            <w:left w:val="none" w:sz="0" w:space="0" w:color="auto"/>
            <w:bottom w:val="none" w:sz="0" w:space="0" w:color="auto"/>
            <w:right w:val="none" w:sz="0" w:space="0" w:color="auto"/>
          </w:divBdr>
        </w:div>
      </w:divsChild>
    </w:div>
    <w:div w:id="1981810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customXml" Target="ink/ink9.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1.jpeg"/><Relationship Id="rId47" Type="http://schemas.openxmlformats.org/officeDocument/2006/relationships/customXml" Target="ink/ink12.xml"/><Relationship Id="rId50" Type="http://schemas.openxmlformats.org/officeDocument/2006/relationships/image" Target="media/image28.png"/><Relationship Id="rId55" Type="http://schemas.openxmlformats.org/officeDocument/2006/relationships/image" Target="media/image29.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customXml" Target="ink/ink5.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customXml" Target="ink/ink7.xml"/><Relationship Id="rId40" Type="http://schemas.openxmlformats.org/officeDocument/2006/relationships/customXml" Target="ink/ink10.xml"/><Relationship Id="rId45" Type="http://schemas.openxmlformats.org/officeDocument/2006/relationships/customXml" Target="ink/ink11.xml"/><Relationship Id="rId53" Type="http://schemas.openxmlformats.org/officeDocument/2006/relationships/image" Target="media/image27.jpeg"/><Relationship Id="rId58" Type="http://schemas.openxmlformats.org/officeDocument/2006/relationships/image" Target="media/image32.jpe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8.jpeg"/><Relationship Id="rId14" Type="http://schemas.openxmlformats.org/officeDocument/2006/relationships/image" Target="media/image6.png"/><Relationship Id="rId22" Type="http://schemas.openxmlformats.org/officeDocument/2006/relationships/customXml" Target="ink/ink3.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jpe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1.xm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customXml" Target="ink/ink8.xml"/><Relationship Id="rId46" Type="http://schemas.openxmlformats.org/officeDocument/2006/relationships/image" Target="media/image26.png"/><Relationship Id="rId59" Type="http://schemas.openxmlformats.org/officeDocument/2006/relationships/hyperlink" Target="https://public.tableau.com/app/profile/sangeetha4524/viz/Sangeetha/TheWealthOfNation?publish=yes" TargetMode="External"/><Relationship Id="rId20" Type="http://schemas.openxmlformats.org/officeDocument/2006/relationships/customXml" Target="ink/ink2.xml"/><Relationship Id="rId41" Type="http://schemas.openxmlformats.org/officeDocument/2006/relationships/image" Target="media/image22.png"/><Relationship Id="rId54" Type="http://schemas.openxmlformats.org/officeDocument/2006/relationships/image" Target="media/image2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4.xml"/><Relationship Id="rId36" Type="http://schemas.openxmlformats.org/officeDocument/2006/relationships/image" Target="media/image20.jpeg"/><Relationship Id="rId49" Type="http://schemas.openxmlformats.org/officeDocument/2006/relationships/customXml" Target="ink/ink13.xml"/><Relationship Id="rId57" Type="http://schemas.openxmlformats.org/officeDocument/2006/relationships/image" Target="media/image31.jpeg"/><Relationship Id="rId10" Type="http://schemas.openxmlformats.org/officeDocument/2006/relationships/image" Target="media/image2.png"/><Relationship Id="rId31" Type="http://schemas.openxmlformats.org/officeDocument/2006/relationships/customXml" Target="ink/ink6.xml"/><Relationship Id="rId44" Type="http://schemas.openxmlformats.org/officeDocument/2006/relationships/image" Target="media/image24.png"/><Relationship Id="rId52" Type="http://schemas.openxmlformats.org/officeDocument/2006/relationships/image" Target="media/image26.jpe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seth\Desktop\The%20Wealth%20of%20nations.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ysClr val="windowText" lastClr="000000"/>
                </a:solidFill>
                <a:latin typeface="+mn-lt"/>
                <a:ea typeface="+mn-ea"/>
                <a:cs typeface="+mn-cs"/>
              </a:defRPr>
            </a:pPr>
            <a:r>
              <a:rPr lang="en-GB">
                <a:solidFill>
                  <a:sysClr val="windowText" lastClr="000000"/>
                </a:solidFill>
              </a:rPr>
              <a:t>GDP Values</a:t>
            </a:r>
            <a:r>
              <a:rPr lang="en-GB" baseline="0">
                <a:solidFill>
                  <a:sysClr val="windowText" lastClr="000000"/>
                </a:solidFill>
              </a:rPr>
              <a:t>  Per country and Rank</a:t>
            </a:r>
            <a:endParaRPr lang="en-GB">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ysClr val="windowText" lastClr="000000"/>
              </a:solidFill>
              <a:latin typeface="+mn-lt"/>
              <a:ea typeface="+mn-ea"/>
              <a:cs typeface="+mn-cs"/>
            </a:defRPr>
          </a:pPr>
          <a:endParaRPr lang="en-US"/>
        </a:p>
      </c:txPr>
    </c:title>
    <c:autoTitleDeleted val="0"/>
    <c:plotArea>
      <c:layout/>
      <c:lineChart>
        <c:grouping val="standard"/>
        <c:varyColors val="0"/>
        <c:ser>
          <c:idx val="0"/>
          <c:order val="0"/>
          <c:tx>
            <c:strRef>
              <c:f>GDP!$C$1</c:f>
              <c:strCache>
                <c:ptCount val="1"/>
                <c:pt idx="0">
                  <c:v>GDP - per capita (PPP)</c:v>
                </c:pt>
              </c:strCache>
            </c:strRef>
          </c:tx>
          <c:spPr>
            <a:ln w="22225" cap="rnd" cmpd="sng" algn="ctr">
              <a:solidFill>
                <a:schemeClr val="accent1"/>
              </a:solidFill>
              <a:round/>
            </a:ln>
            <a:effectLst/>
          </c:spPr>
          <c:marker>
            <c:symbol val="none"/>
          </c:marker>
          <c:cat>
            <c:strRef>
              <c:f>GDP!$B$2:$B$229</c:f>
              <c:strCache>
                <c:ptCount val="188"/>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pt idx="13">
                  <c:v>Netherlands </c:v>
                </c:pt>
                <c:pt idx="14">
                  <c:v>Austria </c:v>
                </c:pt>
                <c:pt idx="15">
                  <c:v>Iceland </c:v>
                </c:pt>
                <c:pt idx="16">
                  <c:v>Germany </c:v>
                </c:pt>
                <c:pt idx="17">
                  <c:v>Sweden </c:v>
                </c:pt>
                <c:pt idx="18">
                  <c:v>Belgium </c:v>
                </c:pt>
                <c:pt idx="19">
                  <c:v>Australia </c:v>
                </c:pt>
                <c:pt idx="20">
                  <c:v>Kuwait </c:v>
                </c:pt>
                <c:pt idx="21">
                  <c:v>Canada </c:v>
                </c:pt>
                <c:pt idx="22">
                  <c:v>Finland </c:v>
                </c:pt>
                <c:pt idx="23">
                  <c:v>Saudi Arabia </c:v>
                </c:pt>
                <c:pt idx="24">
                  <c:v>United Kingdom </c:v>
                </c:pt>
                <c:pt idx="25">
                  <c:v>France </c:v>
                </c:pt>
                <c:pt idx="26">
                  <c:v>Bahrain </c:v>
                </c:pt>
                <c:pt idx="27">
                  <c:v>EU </c:v>
                </c:pt>
                <c:pt idx="28">
                  <c:v>Malta </c:v>
                </c:pt>
                <c:pt idx="29">
                  <c:v>New Zealand </c:v>
                </c:pt>
                <c:pt idx="30">
                  <c:v>South Korea </c:v>
                </c:pt>
                <c:pt idx="31">
                  <c:v>Italy </c:v>
                </c:pt>
                <c:pt idx="32">
                  <c:v>Japan </c:v>
                </c:pt>
                <c:pt idx="33">
                  <c:v>Spain </c:v>
                </c:pt>
                <c:pt idx="34">
                  <c:v>Czech Republic </c:v>
                </c:pt>
                <c:pt idx="35">
                  <c:v>Israel </c:v>
                </c:pt>
                <c:pt idx="36">
                  <c:v>Cyprus </c:v>
                </c:pt>
                <c:pt idx="37">
                  <c:v>Slovenia </c:v>
                </c:pt>
                <c:pt idx="38">
                  <c:v>Lithuania </c:v>
                </c:pt>
                <c:pt idx="39">
                  <c:v>Bahamas </c:v>
                </c:pt>
                <c:pt idx="40">
                  <c:v>Estonia </c:v>
                </c:pt>
                <c:pt idx="41">
                  <c:v>Portugal </c:v>
                </c:pt>
                <c:pt idx="42">
                  <c:v>Puerto Rico </c:v>
                </c:pt>
                <c:pt idx="43">
                  <c:v>Poland </c:v>
                </c:pt>
                <c:pt idx="44">
                  <c:v>Hungary </c:v>
                </c:pt>
                <c:pt idx="45">
                  <c:v>Slovakia </c:v>
                </c:pt>
                <c:pt idx="46">
                  <c:v>Panama </c:v>
                </c:pt>
                <c:pt idx="47">
                  <c:v>Latvia </c:v>
                </c:pt>
                <c:pt idx="48">
                  <c:v>Romania </c:v>
                </c:pt>
                <c:pt idx="49">
                  <c:v>Greece </c:v>
                </c:pt>
                <c:pt idx="50">
                  <c:v>Turks and Caicos Islands</c:v>
                </c:pt>
                <c:pt idx="51">
                  <c:v>Seychelles </c:v>
                </c:pt>
                <c:pt idx="52">
                  <c:v>Croatia </c:v>
                </c:pt>
                <c:pt idx="53">
                  <c:v>Turkey </c:v>
                </c:pt>
                <c:pt idx="54">
                  <c:v>Malaysia </c:v>
                </c:pt>
                <c:pt idx="55">
                  <c:v>Oman </c:v>
                </c:pt>
                <c:pt idx="56">
                  <c:v>Russia </c:v>
                </c:pt>
                <c:pt idx="57">
                  <c:v>Saint Kitts and Nevis </c:v>
                </c:pt>
                <c:pt idx="58">
                  <c:v>Kazakhstan </c:v>
                </c:pt>
                <c:pt idx="59">
                  <c:v>Trinidad and Tobago </c:v>
                </c:pt>
                <c:pt idx="60">
                  <c:v>Curaçao </c:v>
                </c:pt>
                <c:pt idx="61">
                  <c:v>Chile </c:v>
                </c:pt>
                <c:pt idx="62">
                  <c:v>Bulgaria </c:v>
                </c:pt>
                <c:pt idx="63">
                  <c:v>Mauritius </c:v>
                </c:pt>
                <c:pt idx="64">
                  <c:v>Argentina </c:v>
                </c:pt>
                <c:pt idx="65">
                  <c:v>Antigua and Barbuda </c:v>
                </c:pt>
                <c:pt idx="66">
                  <c:v>Uruguay </c:v>
                </c:pt>
                <c:pt idx="67">
                  <c:v>Montenegro </c:v>
                </c:pt>
                <c:pt idx="68">
                  <c:v>Mexico </c:v>
                </c:pt>
                <c:pt idx="69">
                  <c:v>Costa Rica </c:v>
                </c:pt>
                <c:pt idx="70">
                  <c:v>Maldives </c:v>
                </c:pt>
                <c:pt idx="71">
                  <c:v>Belarus </c:v>
                </c:pt>
                <c:pt idx="72">
                  <c:v>Equatorial Guinea </c:v>
                </c:pt>
                <c:pt idx="73">
                  <c:v>Thailand </c:v>
                </c:pt>
                <c:pt idx="74">
                  <c:v>Dominican Republic </c:v>
                </c:pt>
                <c:pt idx="75">
                  <c:v>Serbia </c:v>
                </c:pt>
                <c:pt idx="76">
                  <c:v>Botswana </c:v>
                </c:pt>
                <c:pt idx="77">
                  <c:v>Palau </c:v>
                </c:pt>
                <c:pt idx="78">
                  <c:v>Grenada </c:v>
                </c:pt>
                <c:pt idx="79">
                  <c:v>Suriname </c:v>
                </c:pt>
                <c:pt idx="80">
                  <c:v>North Macedonia </c:v>
                </c:pt>
                <c:pt idx="81">
                  <c:v>China </c:v>
                </c:pt>
                <c:pt idx="82">
                  <c:v>Barbados </c:v>
                </c:pt>
                <c:pt idx="83">
                  <c:v>Saint Lucia </c:v>
                </c:pt>
                <c:pt idx="84">
                  <c:v>Libya </c:v>
                </c:pt>
                <c:pt idx="85">
                  <c:v>Georgia </c:v>
                </c:pt>
                <c:pt idx="86">
                  <c:v>Gabon </c:v>
                </c:pt>
                <c:pt idx="87">
                  <c:v>Bosnia and Herzegovina </c:v>
                </c:pt>
                <c:pt idx="88">
                  <c:v>Colombia </c:v>
                </c:pt>
                <c:pt idx="89">
                  <c:v>Brazil </c:v>
                </c:pt>
                <c:pt idx="90">
                  <c:v>Lebanon </c:v>
                </c:pt>
                <c:pt idx="91">
                  <c:v>Azerbaijan </c:v>
                </c:pt>
                <c:pt idx="92">
                  <c:v>Albania </c:v>
                </c:pt>
                <c:pt idx="93">
                  <c:v>Fiji </c:v>
                </c:pt>
                <c:pt idx="94">
                  <c:v>Armenia </c:v>
                </c:pt>
                <c:pt idx="95">
                  <c:v>Guyana </c:v>
                </c:pt>
                <c:pt idx="96">
                  <c:v>Sri Lanka </c:v>
                </c:pt>
                <c:pt idx="97">
                  <c:v>Moldova </c:v>
                </c:pt>
                <c:pt idx="98">
                  <c:v>Peru </c:v>
                </c:pt>
                <c:pt idx="99">
                  <c:v>Ukraine </c:v>
                </c:pt>
                <c:pt idx="100">
                  <c:v>Paraguay </c:v>
                </c:pt>
                <c:pt idx="101">
                  <c:v>Saint Vincent &amp; the Grenadines </c:v>
                </c:pt>
                <c:pt idx="102">
                  <c:v>South Africa </c:v>
                </c:pt>
                <c:pt idx="103">
                  <c:v>Iran </c:v>
                </c:pt>
                <c:pt idx="104">
                  <c:v>Mongolia </c:v>
                </c:pt>
                <c:pt idx="105">
                  <c:v>Dominica </c:v>
                </c:pt>
                <c:pt idx="106">
                  <c:v>Bhutan </c:v>
                </c:pt>
                <c:pt idx="107">
                  <c:v>Indonesia </c:v>
                </c:pt>
                <c:pt idx="108">
                  <c:v>Egypt </c:v>
                </c:pt>
                <c:pt idx="109">
                  <c:v>Nauru </c:v>
                </c:pt>
                <c:pt idx="110">
                  <c:v>Algeria </c:v>
                </c:pt>
                <c:pt idx="111">
                  <c:v>Ecuador </c:v>
                </c:pt>
                <c:pt idx="112">
                  <c:v>Kosovo </c:v>
                </c:pt>
                <c:pt idx="113">
                  <c:v>Iraq </c:v>
                </c:pt>
                <c:pt idx="114">
                  <c:v>Tunisia </c:v>
                </c:pt>
                <c:pt idx="115">
                  <c:v>Jordan </c:v>
                </c:pt>
                <c:pt idx="116">
                  <c:v>Jamaica </c:v>
                </c:pt>
                <c:pt idx="117">
                  <c:v>Namibia </c:v>
                </c:pt>
                <c:pt idx="118">
                  <c:v>Philippines </c:v>
                </c:pt>
                <c:pt idx="119">
                  <c:v>El Salvador </c:v>
                </c:pt>
                <c:pt idx="120">
                  <c:v>Bolivia </c:v>
                </c:pt>
                <c:pt idx="121">
                  <c:v>Guatemala </c:v>
                </c:pt>
                <c:pt idx="122">
                  <c:v>Eswatini </c:v>
                </c:pt>
                <c:pt idx="123">
                  <c:v>Vietnam </c:v>
                </c:pt>
                <c:pt idx="124">
                  <c:v>Laos </c:v>
                </c:pt>
                <c:pt idx="125">
                  <c:v>Morocco </c:v>
                </c:pt>
                <c:pt idx="126">
                  <c:v>Cape Verde </c:v>
                </c:pt>
                <c:pt idx="127">
                  <c:v>Belize </c:v>
                </c:pt>
                <c:pt idx="128">
                  <c:v>Uzbekistan </c:v>
                </c:pt>
                <c:pt idx="129">
                  <c:v>India </c:v>
                </c:pt>
                <c:pt idx="130">
                  <c:v>Angola </c:v>
                </c:pt>
                <c:pt idx="131">
                  <c:v>Samoa </c:v>
                </c:pt>
                <c:pt idx="132">
                  <c:v>Tonga </c:v>
                </c:pt>
                <c:pt idx="133">
                  <c:v>Palestine </c:v>
                </c:pt>
                <c:pt idx="134">
                  <c:v>Honduras </c:v>
                </c:pt>
                <c:pt idx="135">
                  <c:v>Djibouti </c:v>
                </c:pt>
                <c:pt idx="136">
                  <c:v>Ghana </c:v>
                </c:pt>
                <c:pt idx="137">
                  <c:v>Nicaragua </c:v>
                </c:pt>
                <c:pt idx="138">
                  <c:v>Kyrgyzstan </c:v>
                </c:pt>
                <c:pt idx="139">
                  <c:v>Ivory Coast </c:v>
                </c:pt>
                <c:pt idx="140">
                  <c:v>Mauritania </c:v>
                </c:pt>
                <c:pt idx="141">
                  <c:v>Myanmar </c:v>
                </c:pt>
                <c:pt idx="142">
                  <c:v>Nigeria </c:v>
                </c:pt>
                <c:pt idx="143">
                  <c:v>Bangladesh </c:v>
                </c:pt>
                <c:pt idx="144">
                  <c:v>Pakistan </c:v>
                </c:pt>
                <c:pt idx="145">
                  <c:v>Cambodia </c:v>
                </c:pt>
                <c:pt idx="146">
                  <c:v>Papua New Guinea </c:v>
                </c:pt>
                <c:pt idx="147">
                  <c:v>Kenya </c:v>
                </c:pt>
                <c:pt idx="148">
                  <c:v>Tuvalu </c:v>
                </c:pt>
                <c:pt idx="149">
                  <c:v>São Tomé and Príncipe </c:v>
                </c:pt>
                <c:pt idx="150">
                  <c:v>Sudan </c:v>
                </c:pt>
                <c:pt idx="151">
                  <c:v>Congo </c:v>
                </c:pt>
                <c:pt idx="152">
                  <c:v>Cameroon </c:v>
                </c:pt>
                <c:pt idx="153">
                  <c:v>East Timor </c:v>
                </c:pt>
                <c:pt idx="154">
                  <c:v>Zambia </c:v>
                </c:pt>
                <c:pt idx="155">
                  <c:v>Nepal </c:v>
                </c:pt>
                <c:pt idx="156">
                  <c:v>Senegal </c:v>
                </c:pt>
                <c:pt idx="157">
                  <c:v>Tajikistan </c:v>
                </c:pt>
                <c:pt idx="158">
                  <c:v>Benin </c:v>
                </c:pt>
                <c:pt idx="159">
                  <c:v>Vanuatu </c:v>
                </c:pt>
                <c:pt idx="160">
                  <c:v>Comoros </c:v>
                </c:pt>
                <c:pt idx="161">
                  <c:v>Haiti </c:v>
                </c:pt>
                <c:pt idx="162">
                  <c:v>Zimbabwe </c:v>
                </c:pt>
                <c:pt idx="163">
                  <c:v>Lesotho </c:v>
                </c:pt>
                <c:pt idx="164">
                  <c:v>Solomon Islands </c:v>
                </c:pt>
                <c:pt idx="165">
                  <c:v>Tanzania </c:v>
                </c:pt>
                <c:pt idx="166">
                  <c:v>Guinea </c:v>
                </c:pt>
                <c:pt idx="167">
                  <c:v>Mali </c:v>
                </c:pt>
                <c:pt idx="168">
                  <c:v>Kiribati </c:v>
                </c:pt>
                <c:pt idx="169">
                  <c:v>Rwanda </c:v>
                </c:pt>
                <c:pt idx="170">
                  <c:v>Gambia </c:v>
                </c:pt>
                <c:pt idx="171">
                  <c:v>Ethiopia </c:v>
                </c:pt>
                <c:pt idx="172">
                  <c:v>Uganda </c:v>
                </c:pt>
                <c:pt idx="173">
                  <c:v>Burkina Faso </c:v>
                </c:pt>
                <c:pt idx="174">
                  <c:v>Afghanistan </c:v>
                </c:pt>
                <c:pt idx="175">
                  <c:v>Guinea-Bissau </c:v>
                </c:pt>
                <c:pt idx="176">
                  <c:v>Sierra Leone </c:v>
                </c:pt>
                <c:pt idx="177">
                  <c:v>Madagascar </c:v>
                </c:pt>
                <c:pt idx="178">
                  <c:v>Eritrea </c:v>
                </c:pt>
                <c:pt idx="179">
                  <c:v>Togo </c:v>
                </c:pt>
                <c:pt idx="180">
                  <c:v>Chad </c:v>
                </c:pt>
                <c:pt idx="181">
                  <c:v>Liberia </c:v>
                </c:pt>
                <c:pt idx="182">
                  <c:v>Mozambique </c:v>
                </c:pt>
                <c:pt idx="183">
                  <c:v>Niger </c:v>
                </c:pt>
                <c:pt idx="184">
                  <c:v>DR Congo </c:v>
                </c:pt>
                <c:pt idx="185">
                  <c:v>Malawi </c:v>
                </c:pt>
                <c:pt idx="186">
                  <c:v>Central African Republic </c:v>
                </c:pt>
                <c:pt idx="187">
                  <c:v>Burundi </c:v>
                </c:pt>
              </c:strCache>
            </c:strRef>
          </c:cat>
          <c:val>
            <c:numRef>
              <c:f>GDP!$C$2:$C$229</c:f>
              <c:numCache>
                <c:formatCode>[$£-809]#,##0.00</c:formatCode>
                <c:ptCount val="188"/>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pt idx="13">
                  <c:v>56935</c:v>
                </c:pt>
                <c:pt idx="14">
                  <c:v>56188</c:v>
                </c:pt>
                <c:pt idx="15">
                  <c:v>55874</c:v>
                </c:pt>
                <c:pt idx="16">
                  <c:v>53919</c:v>
                </c:pt>
                <c:pt idx="17">
                  <c:v>53240</c:v>
                </c:pt>
                <c:pt idx="18">
                  <c:v>51934</c:v>
                </c:pt>
                <c:pt idx="19">
                  <c:v>49854</c:v>
                </c:pt>
                <c:pt idx="20">
                  <c:v>49854</c:v>
                </c:pt>
                <c:pt idx="21">
                  <c:v>49031</c:v>
                </c:pt>
                <c:pt idx="22">
                  <c:v>48668</c:v>
                </c:pt>
                <c:pt idx="23">
                  <c:v>46962</c:v>
                </c:pt>
                <c:pt idx="24">
                  <c:v>46659</c:v>
                </c:pt>
                <c:pt idx="25">
                  <c:v>46184</c:v>
                </c:pt>
                <c:pt idx="26">
                  <c:v>45011</c:v>
                </c:pt>
                <c:pt idx="27">
                  <c:v>44436</c:v>
                </c:pt>
                <c:pt idx="28">
                  <c:v>44032</c:v>
                </c:pt>
                <c:pt idx="29">
                  <c:v>42888</c:v>
                </c:pt>
                <c:pt idx="30">
                  <c:v>42765</c:v>
                </c:pt>
                <c:pt idx="31">
                  <c:v>42492</c:v>
                </c:pt>
                <c:pt idx="32">
                  <c:v>41429</c:v>
                </c:pt>
                <c:pt idx="33">
                  <c:v>40903</c:v>
                </c:pt>
                <c:pt idx="34">
                  <c:v>40862</c:v>
                </c:pt>
                <c:pt idx="35">
                  <c:v>40145</c:v>
                </c:pt>
                <c:pt idx="36">
                  <c:v>39545</c:v>
                </c:pt>
                <c:pt idx="37">
                  <c:v>39088</c:v>
                </c:pt>
                <c:pt idx="38">
                  <c:v>37231</c:v>
                </c:pt>
                <c:pt idx="39">
                  <c:v>37101</c:v>
                </c:pt>
                <c:pt idx="40">
                  <c:v>36927</c:v>
                </c:pt>
                <c:pt idx="41">
                  <c:v>34894</c:v>
                </c:pt>
                <c:pt idx="42">
                  <c:v>34518</c:v>
                </c:pt>
                <c:pt idx="43">
                  <c:v>33221</c:v>
                </c:pt>
                <c:pt idx="44">
                  <c:v>32945</c:v>
                </c:pt>
                <c:pt idx="45">
                  <c:v>32730</c:v>
                </c:pt>
                <c:pt idx="46">
                  <c:v>31459</c:v>
                </c:pt>
                <c:pt idx="47">
                  <c:v>30898</c:v>
                </c:pt>
                <c:pt idx="48">
                  <c:v>29941</c:v>
                </c:pt>
                <c:pt idx="49">
                  <c:v>29799</c:v>
                </c:pt>
                <c:pt idx="50">
                  <c:v>29253</c:v>
                </c:pt>
                <c:pt idx="51">
                  <c:v>29223</c:v>
                </c:pt>
                <c:pt idx="52">
                  <c:v>28602</c:v>
                </c:pt>
                <c:pt idx="53">
                  <c:v>28424</c:v>
                </c:pt>
                <c:pt idx="54">
                  <c:v>28364</c:v>
                </c:pt>
                <c:pt idx="55">
                  <c:v>27299</c:v>
                </c:pt>
                <c:pt idx="56">
                  <c:v>27044</c:v>
                </c:pt>
                <c:pt idx="57">
                  <c:v>26438</c:v>
                </c:pt>
                <c:pt idx="58">
                  <c:v>26351</c:v>
                </c:pt>
                <c:pt idx="59">
                  <c:v>26176</c:v>
                </c:pt>
                <c:pt idx="60">
                  <c:v>24479</c:v>
                </c:pt>
                <c:pt idx="61">
                  <c:v>24226</c:v>
                </c:pt>
                <c:pt idx="62">
                  <c:v>23174</c:v>
                </c:pt>
                <c:pt idx="63">
                  <c:v>22870</c:v>
                </c:pt>
                <c:pt idx="64">
                  <c:v>22064</c:v>
                </c:pt>
                <c:pt idx="65">
                  <c:v>21910</c:v>
                </c:pt>
                <c:pt idx="66">
                  <c:v>21561</c:v>
                </c:pt>
                <c:pt idx="67">
                  <c:v>21470</c:v>
                </c:pt>
                <c:pt idx="68">
                  <c:v>19796</c:v>
                </c:pt>
                <c:pt idx="69">
                  <c:v>19642</c:v>
                </c:pt>
                <c:pt idx="70">
                  <c:v>19531</c:v>
                </c:pt>
                <c:pt idx="71">
                  <c:v>19150</c:v>
                </c:pt>
                <c:pt idx="72">
                  <c:v>18558</c:v>
                </c:pt>
                <c:pt idx="73">
                  <c:v>18460</c:v>
                </c:pt>
                <c:pt idx="74">
                  <c:v>18413</c:v>
                </c:pt>
                <c:pt idx="75">
                  <c:v>18233</c:v>
                </c:pt>
                <c:pt idx="76">
                  <c:v>17767</c:v>
                </c:pt>
                <c:pt idx="77">
                  <c:v>17579</c:v>
                </c:pt>
                <c:pt idx="78">
                  <c:v>17039</c:v>
                </c:pt>
                <c:pt idx="79">
                  <c:v>16525</c:v>
                </c:pt>
                <c:pt idx="80">
                  <c:v>16479</c:v>
                </c:pt>
                <c:pt idx="81">
                  <c:v>16117</c:v>
                </c:pt>
                <c:pt idx="82">
                  <c:v>15639</c:v>
                </c:pt>
                <c:pt idx="83">
                  <c:v>15449</c:v>
                </c:pt>
                <c:pt idx="84">
                  <c:v>15174</c:v>
                </c:pt>
                <c:pt idx="85">
                  <c:v>14992</c:v>
                </c:pt>
                <c:pt idx="86">
                  <c:v>14950</c:v>
                </c:pt>
                <c:pt idx="87">
                  <c:v>14912</c:v>
                </c:pt>
                <c:pt idx="88">
                  <c:v>14722</c:v>
                </c:pt>
                <c:pt idx="89">
                  <c:v>14652</c:v>
                </c:pt>
                <c:pt idx="90">
                  <c:v>14552</c:v>
                </c:pt>
                <c:pt idx="91">
                  <c:v>14404</c:v>
                </c:pt>
                <c:pt idx="92">
                  <c:v>13965</c:v>
                </c:pt>
                <c:pt idx="93">
                  <c:v>13684</c:v>
                </c:pt>
                <c:pt idx="94">
                  <c:v>13654</c:v>
                </c:pt>
                <c:pt idx="95">
                  <c:v>13082</c:v>
                </c:pt>
                <c:pt idx="96">
                  <c:v>13078</c:v>
                </c:pt>
                <c:pt idx="97">
                  <c:v>13050</c:v>
                </c:pt>
                <c:pt idx="98">
                  <c:v>12848</c:v>
                </c:pt>
                <c:pt idx="99">
                  <c:v>12810</c:v>
                </c:pt>
                <c:pt idx="100">
                  <c:v>12685</c:v>
                </c:pt>
                <c:pt idx="101">
                  <c:v>12485</c:v>
                </c:pt>
                <c:pt idx="102">
                  <c:v>12482</c:v>
                </c:pt>
                <c:pt idx="103">
                  <c:v>12389</c:v>
                </c:pt>
                <c:pt idx="104">
                  <c:v>12317</c:v>
                </c:pt>
                <c:pt idx="105">
                  <c:v>11917</c:v>
                </c:pt>
                <c:pt idx="106">
                  <c:v>11832</c:v>
                </c:pt>
                <c:pt idx="107">
                  <c:v>11812</c:v>
                </c:pt>
                <c:pt idx="108">
                  <c:v>11763</c:v>
                </c:pt>
                <c:pt idx="109">
                  <c:v>11583</c:v>
                </c:pt>
                <c:pt idx="110">
                  <c:v>11511</c:v>
                </c:pt>
                <c:pt idx="111">
                  <c:v>11375</c:v>
                </c:pt>
                <c:pt idx="112">
                  <c:v>11368</c:v>
                </c:pt>
                <c:pt idx="113">
                  <c:v>10881</c:v>
                </c:pt>
                <c:pt idx="114">
                  <c:v>10756</c:v>
                </c:pt>
                <c:pt idx="115">
                  <c:v>10071</c:v>
                </c:pt>
                <c:pt idx="116">
                  <c:v>9762</c:v>
                </c:pt>
                <c:pt idx="117">
                  <c:v>9637</c:v>
                </c:pt>
                <c:pt idx="118">
                  <c:v>8908</c:v>
                </c:pt>
                <c:pt idx="119">
                  <c:v>8776</c:v>
                </c:pt>
                <c:pt idx="120">
                  <c:v>8724</c:v>
                </c:pt>
                <c:pt idx="121">
                  <c:v>8637</c:v>
                </c:pt>
                <c:pt idx="122">
                  <c:v>8622</c:v>
                </c:pt>
                <c:pt idx="123">
                  <c:v>8041</c:v>
                </c:pt>
                <c:pt idx="124">
                  <c:v>7826</c:v>
                </c:pt>
                <c:pt idx="125">
                  <c:v>7515</c:v>
                </c:pt>
                <c:pt idx="126">
                  <c:v>7172</c:v>
                </c:pt>
                <c:pt idx="127">
                  <c:v>7005</c:v>
                </c:pt>
                <c:pt idx="128">
                  <c:v>6999</c:v>
                </c:pt>
                <c:pt idx="129">
                  <c:v>6700</c:v>
                </c:pt>
                <c:pt idx="130">
                  <c:v>6670</c:v>
                </c:pt>
                <c:pt idx="131">
                  <c:v>6521</c:v>
                </c:pt>
                <c:pt idx="132">
                  <c:v>6383</c:v>
                </c:pt>
                <c:pt idx="133">
                  <c:v>6220</c:v>
                </c:pt>
                <c:pt idx="134">
                  <c:v>5728</c:v>
                </c:pt>
                <c:pt idx="135">
                  <c:v>5535</c:v>
                </c:pt>
                <c:pt idx="136">
                  <c:v>5413</c:v>
                </c:pt>
                <c:pt idx="137">
                  <c:v>5407</c:v>
                </c:pt>
                <c:pt idx="138">
                  <c:v>5253</c:v>
                </c:pt>
                <c:pt idx="139">
                  <c:v>5213</c:v>
                </c:pt>
                <c:pt idx="140">
                  <c:v>5197</c:v>
                </c:pt>
                <c:pt idx="141">
                  <c:v>5142</c:v>
                </c:pt>
                <c:pt idx="142">
                  <c:v>5136</c:v>
                </c:pt>
                <c:pt idx="143">
                  <c:v>4754</c:v>
                </c:pt>
                <c:pt idx="144">
                  <c:v>4690</c:v>
                </c:pt>
                <c:pt idx="145">
                  <c:v>4389</c:v>
                </c:pt>
                <c:pt idx="146">
                  <c:v>4355</c:v>
                </c:pt>
                <c:pt idx="147">
                  <c:v>4330</c:v>
                </c:pt>
                <c:pt idx="148">
                  <c:v>4281</c:v>
                </c:pt>
                <c:pt idx="149">
                  <c:v>3970</c:v>
                </c:pt>
                <c:pt idx="150">
                  <c:v>3958</c:v>
                </c:pt>
                <c:pt idx="151">
                  <c:v>3673</c:v>
                </c:pt>
                <c:pt idx="152">
                  <c:v>3642</c:v>
                </c:pt>
                <c:pt idx="153">
                  <c:v>3553</c:v>
                </c:pt>
                <c:pt idx="154">
                  <c:v>3470</c:v>
                </c:pt>
                <c:pt idx="155">
                  <c:v>3417</c:v>
                </c:pt>
                <c:pt idx="156">
                  <c:v>3395</c:v>
                </c:pt>
                <c:pt idx="157">
                  <c:v>3380</c:v>
                </c:pt>
                <c:pt idx="158">
                  <c:v>3287</c:v>
                </c:pt>
                <c:pt idx="159">
                  <c:v>3153</c:v>
                </c:pt>
                <c:pt idx="160">
                  <c:v>3060</c:v>
                </c:pt>
                <c:pt idx="161">
                  <c:v>2905</c:v>
                </c:pt>
                <c:pt idx="162">
                  <c:v>2836</c:v>
                </c:pt>
                <c:pt idx="163">
                  <c:v>2704</c:v>
                </c:pt>
                <c:pt idx="164">
                  <c:v>2663</c:v>
                </c:pt>
                <c:pt idx="165">
                  <c:v>2660</c:v>
                </c:pt>
                <c:pt idx="166">
                  <c:v>2562</c:v>
                </c:pt>
                <c:pt idx="167">
                  <c:v>2322</c:v>
                </c:pt>
                <c:pt idx="168">
                  <c:v>2272</c:v>
                </c:pt>
                <c:pt idx="169">
                  <c:v>2227</c:v>
                </c:pt>
                <c:pt idx="170">
                  <c:v>2223</c:v>
                </c:pt>
                <c:pt idx="171">
                  <c:v>2221</c:v>
                </c:pt>
                <c:pt idx="172">
                  <c:v>2187</c:v>
                </c:pt>
                <c:pt idx="173">
                  <c:v>2178</c:v>
                </c:pt>
                <c:pt idx="174">
                  <c:v>2065</c:v>
                </c:pt>
                <c:pt idx="175">
                  <c:v>1989</c:v>
                </c:pt>
                <c:pt idx="176">
                  <c:v>1718</c:v>
                </c:pt>
                <c:pt idx="177">
                  <c:v>1647</c:v>
                </c:pt>
                <c:pt idx="178">
                  <c:v>1600</c:v>
                </c:pt>
                <c:pt idx="179">
                  <c:v>1597</c:v>
                </c:pt>
                <c:pt idx="180">
                  <c:v>1580</c:v>
                </c:pt>
                <c:pt idx="181">
                  <c:v>1428</c:v>
                </c:pt>
                <c:pt idx="182">
                  <c:v>1281</c:v>
                </c:pt>
                <c:pt idx="183">
                  <c:v>1225</c:v>
                </c:pt>
                <c:pt idx="184">
                  <c:v>1098</c:v>
                </c:pt>
                <c:pt idx="185">
                  <c:v>1060</c:v>
                </c:pt>
                <c:pt idx="186">
                  <c:v>945</c:v>
                </c:pt>
                <c:pt idx="187">
                  <c:v>752</c:v>
                </c:pt>
              </c:numCache>
            </c:numRef>
          </c:val>
          <c:smooth val="0"/>
          <c:extLst>
            <c:ext xmlns:c16="http://schemas.microsoft.com/office/drawing/2014/chart" uri="{C3380CC4-5D6E-409C-BE32-E72D297353CC}">
              <c16:uniqueId val="{00000000-CDDA-4F64-8782-F5F98BFBFAA9}"/>
            </c:ext>
          </c:extLst>
        </c:ser>
        <c:ser>
          <c:idx val="1"/>
          <c:order val="1"/>
          <c:tx>
            <c:strRef>
              <c:f>GDP!$A$1:$A$229</c:f>
              <c:strCache>
                <c:ptCount val="229"/>
                <c:pt idx="0">
                  <c:v>Rank</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strCache>
            </c:strRef>
          </c:tx>
          <c:spPr>
            <a:ln w="22225" cap="rnd" cmpd="sng" algn="ctr">
              <a:solidFill>
                <a:schemeClr val="accent2"/>
              </a:solidFill>
              <a:round/>
            </a:ln>
            <a:effectLst/>
          </c:spPr>
          <c:marker>
            <c:symbol val="none"/>
          </c:marker>
          <c:val>
            <c:numLit>
              <c:formatCode>General</c:formatCode>
              <c:ptCount val="1"/>
              <c:pt idx="0">
                <c:v>1</c:v>
              </c:pt>
            </c:numLit>
          </c:val>
          <c:smooth val="0"/>
          <c:extLst>
            <c:ext xmlns:c16="http://schemas.microsoft.com/office/drawing/2014/chart" uri="{C3380CC4-5D6E-409C-BE32-E72D297353CC}">
              <c16:uniqueId val="{00000001-CDDA-4F64-8782-F5F98BFBFAA9}"/>
            </c:ext>
          </c:extLst>
        </c:ser>
        <c:dLbls>
          <c:showLegendKey val="0"/>
          <c:showVal val="0"/>
          <c:showCatName val="0"/>
          <c:showSerName val="0"/>
          <c:showPercent val="0"/>
          <c:showBubbleSize val="0"/>
        </c:dLbls>
        <c:smooth val="0"/>
        <c:axId val="1779092671"/>
        <c:axId val="1779095999"/>
      </c:lineChart>
      <c:catAx>
        <c:axId val="1779092671"/>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solidFill>
                      <a:schemeClr val="tx1"/>
                    </a:solidFill>
                  </a:rPr>
                  <a:t>Country</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n-US"/>
          </a:p>
        </c:txPr>
        <c:crossAx val="1779095999"/>
        <c:crosses val="autoZero"/>
        <c:auto val="1"/>
        <c:lblAlgn val="ctr"/>
        <c:lblOffset val="100"/>
        <c:noMultiLvlLbl val="0"/>
      </c:catAx>
      <c:valAx>
        <c:axId val="1779095999"/>
        <c:scaling>
          <c:orientation val="minMax"/>
        </c:scaling>
        <c:delete val="0"/>
        <c:axPos val="l"/>
        <c:majorGridlines>
          <c:spPr>
            <a:ln>
              <a:solidFill>
                <a:schemeClr val="dk1">
                  <a:lumMod val="15000"/>
                  <a:lumOff val="85000"/>
                </a:schemeClr>
              </a:solidFill>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solidFill>
                      <a:schemeClr val="tx1"/>
                    </a:solidFill>
                  </a:rPr>
                  <a:t>GDP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title>
        <c:numFmt formatCode="[$£-8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n-US"/>
          </a:p>
        </c:txPr>
        <c:crossAx val="1779092671"/>
        <c:crosses val="autoZero"/>
        <c:crossBetween val="between"/>
      </c:valAx>
      <c:spPr>
        <a:solidFill>
          <a:schemeClr val="bg1">
            <a:lumMod val="95000"/>
          </a:schemeClr>
        </a:solidFill>
        <a:ln>
          <a:solidFill>
            <a:schemeClr val="tx1"/>
          </a:solidFill>
        </a:ln>
        <a:effectLst/>
      </c:spPr>
    </c:plotArea>
    <c:legend>
      <c:legendPos val="b"/>
      <c:layout>
        <c:manualLayout>
          <c:xMode val="edge"/>
          <c:yMode val="edge"/>
          <c:x val="4.3739973385090392E-2"/>
          <c:y val="0.7648793900762404"/>
          <c:w val="0.90416988833309664"/>
          <c:h val="0.219247594050743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tx1">
          <a:lumMod val="65000"/>
          <a:lumOff val="35000"/>
        </a:schemeClr>
      </a:solidFill>
      <a:round/>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2T22:25:24.34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2:01:57.510"/>
    </inkml:context>
    <inkml:brush xml:id="br0">
      <inkml:brushProperty name="width" value="0.05" units="cm"/>
      <inkml:brushProperty name="height" value="0.05" units="cm"/>
      <inkml:brushProperty name="color" value="#E71224"/>
    </inkml:brush>
  </inkml:definitions>
  <inkml:trace contextRef="#ctx0" brushRef="#br0">0 245 24575,'175'-13'0,"-42"2"0,209 10 0,31-1 0,-314-5 0,98-27 0,28-5 0,57-4 0,-77 11 0,2 9 0,-64 12 0,17-4 0,-62 6 0,1 4 0,103 6 0,-54 2 0,-74-3 0,-2 2 0,52 12 0,-24 1-1365,-46-8-5461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5T22:10:44.266"/>
    </inkml:context>
    <inkml:brush xml:id="br0">
      <inkml:brushProperty name="width" value="0.05" units="cm"/>
      <inkml:brushProperty name="height" value="0.05" units="cm"/>
      <inkml:brushProperty name="color" value="#E71224"/>
    </inkml:brush>
  </inkml:definitions>
  <inkml:trace contextRef="#ctx0" brushRef="#br0">75 1 24575,'-2'15'0,"1"-1"0,-2 1 0,1 0 0,-8 19 0,5-16 0,0 0 0,-2 21 0,-5 137 0,-9-55 0,17-82 0,1 1 0,5 63 0,0-25 0,-3-76 0,1 0 0,0 0 0,0 0 0,0 1 0,1-1 0,-1 0 0,0 0 0,1 0 0,0 0 0,-1 0 0,1 0 0,0 0 0,0-1 0,0 1 0,0 0 0,0 0 0,0 0 0,1-1 0,-1 1 0,0-1 0,4 3 0,-1-2 0,-1 0 0,1-1 0,0 0 0,0 0 0,0 0 0,0 0 0,0 0 0,0-1 0,0 0 0,7 0 0,256-3-1365,-251 3-5461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5T22:10:36.392"/>
    </inkml:context>
    <inkml:brush xml:id="br0">
      <inkml:brushProperty name="width" value="0.05" units="cm"/>
      <inkml:brushProperty name="height" value="0.05" units="cm"/>
      <inkml:brushProperty name="color" value="#E71224"/>
    </inkml:brush>
  </inkml:definitions>
  <inkml:trace contextRef="#ctx0" brushRef="#br0">0 1 24575,'7'0'0,"0"1"0,0 1 0,-1-1 0,1 1 0,11 5 0,23 5 0,687 66 0,-163-73 0,-312-7 0,-48 3 0,215-3 0,-355-4 0,-1-2 0,0-4 0,81-25 0,-126 33 0,0 1 0,0 1 0,37 0 0,-31 1 0,38-4 0,-19-1 0,-1 3 0,1 1 0,74 7 0,-117-5 0,1 0 0,0 0 0,-1 1 0,1-1 0,-1 1 0,1-1 0,-1 1 0,1 0 0,-1-1 0,1 1 0,-1 0 0,0 0 0,1 0 0,-1 0 0,0 0 0,0 0 0,0 1 0,0-1 0,0 0 0,0 1 0,0-1 0,0 0 0,0 1 0,-1-1 0,1 1 0,-1-1 0,1 1 0,-1 0 0,1-1 0,-1 1 0,0-1 0,0 1 0,0 0 0,0-1 0,0 1 0,0 0 0,-1 2 0,0 8 0,-1 1 0,-1 0 0,-7 22 0,5-19 0,-4 16 0,-16 58 0,-21 137 0,40-147 74,7 104 0,1-68-1587,-2-101-5313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5T22:10:26.964"/>
    </inkml:context>
    <inkml:brush xml:id="br0">
      <inkml:brushProperty name="width" value="0.05" units="cm"/>
      <inkml:brushProperty name="height" value="0.05" units="cm"/>
      <inkml:brushProperty name="color" value="#E71224"/>
    </inkml:brush>
  </inkml:definitions>
  <inkml:trace contextRef="#ctx0" brushRef="#br0">1 0 24575,'51'10'0,"67"5"0,-42-6 0,487 52 0,575-13 0,-331-49 0,-776-2-1365,-20-1-5461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2T22:23:21.830"/>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2T22:22:32.129"/>
    </inkml:context>
    <inkml:brush xml:id="br0">
      <inkml:brushProperty name="width" value="0.35" units="cm"/>
      <inkml:brushProperty name="height" value="0.35"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2:07:03.465"/>
    </inkml:context>
    <inkml:brush xml:id="br0">
      <inkml:brushProperty name="width" value="0.35" units="cm"/>
      <inkml:brushProperty name="height" value="0.35" units="cm"/>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22:16:40.31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22:16:39.227"/>
    </inkml:context>
    <inkml:brush xml:id="br0">
      <inkml:brushProperty name="width" value="0.05" units="cm"/>
      <inkml:brushProperty name="height" value="0.05" units="cm"/>
      <inkml:brushProperty name="color" value="#E71224"/>
    </inkml:brush>
  </inkml:definitions>
  <inkml:trace contextRef="#ctx0" brushRef="#br0">237 1264 24575,'143'1'0,"141"-2"0,-157-10 0,52-1 0,61 13 0,-238-1 0,1 0 0,-1 0 0,0 0 0,0-1 0,0 1 0,0-1 0,-1 1 0,1-1 0,0 0 0,0 1 0,0-1 0,-1 0 0,1 0 0,1 0 0,-2-1 0,1 1 0,-1 0 0,1-1 0,0-1 0,1 0 0,-1-2 0,0 2 0,0-1 0,0 0 0,0 0 0,0 1 0,0-2 0,0-6 0,1-8 0,-1 1 0,-1-2 0,-1-23 0,0 33 0,-3-57 0,-21-117 0,-31-63 0,51 233 0,-56-196 0,10 27 0,9 67 0,40 113 0,0 0 0,0 0 0,-1 1 0,1-2 0,0 1 0,-1 1 0,0-1 0,1 1 0,-2 0 0,1 0 0,0-1 0,-1 1 0,1 0 0,0 1 0,-1-2 0,1 1 0,-1 1 0,1-1 0,-2 1 0,1 0 0,0 0 0,1 0 0,-1 0 0,0 1 0,0-1 0,0 1 0,-1-1 0,1 1 0,0 0 0,0 0 0,0 1 0,-4 0 0,-11 2 0,-1 0 0,1 3 0,0-1 0,-23 9 0,12-2 0,-54 13 0,36-12 0,-88 39 0,74-28 0,45-19 0,1 1 0,-30 15 0,-39 23 0,56-30 0,2-1 0,-45 33 0,62-40 0,0-1 0,-1 1 0,0-1 0,-1-1 0,-17 5 0,-30 15 0,50-21 0,1-1 0,0 2 0,-1-2 0,1 0 0,-1 0 0,-8 0 0,16-2 0,-1 0 0,1 0 0,0 0 0,0 1 0,0-1 0,-1 0 0,1 0 0,0 1 0,0-1 0,0 0 0,-1 1 0,1-1 0,0 0 0,0 0 0,0 1 0,0-1 0,0 0 0,0 1 0,0-1 0,0 0 0,0 1 0,0-1 0,0 0 0,0 1 0,0-1 0,0 0 0,0 1 0,0-1 0,0 0 0,0 1 0,0-1 0,0 0 0,1 1 0,-1-1 0,0 0 0,0 0 0,0 1 0,1-1 0,7 17 0,-7-14 0,33 59 0,-10-21 0,27 68 0,-46-97 0,0-1 0,2 1 0,14 19 0,-14-21 0,0 1 0,0-1 0,-1 2 0,6 13 0,2 14 0,12 51 0,-5-26 0,-16-52 0,-1-1 0,0 2 0,-1-2 0,1 1 0,1 20 0,-5 113 84,-1-70-1533,1-56-5377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2:24:19.74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2:24:15.431"/>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3T12:06:32.933"/>
    </inkml:context>
    <inkml:brush xml:id="br0">
      <inkml:brushProperty name="width" value="0.35" units="cm"/>
      <inkml:brushProperty name="height" value="0.3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Sangeetha Palaniandi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78A1C4-6484-4DB9-B998-D9EB7565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1252</Words>
  <Characters>7139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The Wealth  Of Nation</vt:lpstr>
    </vt:vector>
  </TitlesOfParts>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Wealth  Of Nation</dc:title>
  <dc:subject>DATA VISUALIZATION</dc:subject>
  <dc:creator>Nithiksha Sethuraman</dc:creator>
  <cp:keywords/>
  <dc:description/>
  <cp:lastModifiedBy>Sangeetha Palaniandi</cp:lastModifiedBy>
  <cp:revision>10</cp:revision>
  <dcterms:created xsi:type="dcterms:W3CDTF">2023-02-20T00:00:00Z</dcterms:created>
  <dcterms:modified xsi:type="dcterms:W3CDTF">2023-03-02T21:13:00Z</dcterms:modified>
</cp:coreProperties>
</file>