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2DB1" w14:textId="77A641F7" w:rsidR="0099067E" w:rsidRPr="001E4970" w:rsidRDefault="001E4970" w:rsidP="001E4970">
      <w:pPr>
        <w:jc w:val="center"/>
        <w:rPr>
          <w:b/>
          <w:bCs/>
          <w:color w:val="C00000"/>
          <w:sz w:val="30"/>
          <w:szCs w:val="30"/>
          <w:u w:val="single"/>
        </w:rPr>
      </w:pPr>
      <w:r w:rsidRPr="001E4970">
        <w:rPr>
          <w:b/>
          <w:bCs/>
          <w:color w:val="C00000"/>
          <w:sz w:val="30"/>
          <w:szCs w:val="30"/>
          <w:u w:val="single"/>
        </w:rPr>
        <w:t>SUPER MARKET SALES INSIGHTS</w:t>
      </w:r>
    </w:p>
    <w:p w14:paraId="156558D1" w14:textId="0821E635" w:rsidR="001E4970" w:rsidRPr="001E4970" w:rsidRDefault="001E4970" w:rsidP="001E4970">
      <w:pPr>
        <w:pStyle w:val="ListParagraph"/>
        <w:numPr>
          <w:ilvl w:val="0"/>
          <w:numId w:val="1"/>
        </w:numPr>
        <w:spacing w:line="480" w:lineRule="auto"/>
        <w:rPr>
          <w:b/>
          <w:bCs/>
          <w:color w:val="FF0000"/>
        </w:rPr>
      </w:pPr>
      <w:r w:rsidRPr="001E4970">
        <w:rPr>
          <w:b/>
          <w:bCs/>
          <w:color w:val="FF0000"/>
        </w:rPr>
        <w:t>Cards:</w:t>
      </w:r>
    </w:p>
    <w:p w14:paraId="04A5AA88" w14:textId="77298A93" w:rsidR="001E4970" w:rsidRPr="001E4970" w:rsidRDefault="001E4970" w:rsidP="001E4970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0070C0"/>
        </w:rPr>
      </w:pPr>
      <w:r w:rsidRPr="001E4970">
        <w:rPr>
          <w:b/>
          <w:bCs/>
          <w:color w:val="0070C0"/>
        </w:rPr>
        <w:t>Sales</w:t>
      </w:r>
    </w:p>
    <w:p w14:paraId="5A0DD4FD" w14:textId="5CD6605F" w:rsidR="001E4970" w:rsidRPr="001E4970" w:rsidRDefault="001E4970" w:rsidP="001E4970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0070C0"/>
        </w:rPr>
      </w:pPr>
      <w:r w:rsidRPr="001E4970">
        <w:rPr>
          <w:b/>
          <w:bCs/>
          <w:color w:val="0070C0"/>
        </w:rPr>
        <w:t>Profits</w:t>
      </w:r>
    </w:p>
    <w:p w14:paraId="41C8937B" w14:textId="0B3ACE4F" w:rsidR="001E4970" w:rsidRPr="001E4970" w:rsidRDefault="001E4970" w:rsidP="001E4970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0070C0"/>
        </w:rPr>
      </w:pPr>
      <w:r w:rsidRPr="001E4970">
        <w:rPr>
          <w:b/>
          <w:bCs/>
          <w:color w:val="0070C0"/>
        </w:rPr>
        <w:t>Orders</w:t>
      </w:r>
    </w:p>
    <w:p w14:paraId="06B55943" w14:textId="7D17F593" w:rsidR="001E4970" w:rsidRPr="001E4970" w:rsidRDefault="001E4970" w:rsidP="001E4970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0070C0"/>
        </w:rPr>
      </w:pPr>
      <w:r w:rsidRPr="001E4970">
        <w:rPr>
          <w:b/>
          <w:bCs/>
          <w:color w:val="0070C0"/>
        </w:rPr>
        <w:t>Customers</w:t>
      </w:r>
    </w:p>
    <w:p w14:paraId="5B5042CC" w14:textId="1B790B98" w:rsidR="001E4970" w:rsidRPr="001E4970" w:rsidRDefault="001E4970" w:rsidP="001E4970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0070C0"/>
        </w:rPr>
      </w:pPr>
      <w:r w:rsidRPr="001E4970">
        <w:rPr>
          <w:b/>
          <w:bCs/>
          <w:color w:val="0070C0"/>
        </w:rPr>
        <w:t>Product Category</w:t>
      </w:r>
    </w:p>
    <w:p w14:paraId="5F88FF22" w14:textId="78EFA504" w:rsidR="001E4970" w:rsidRPr="001E4970" w:rsidRDefault="001E4970" w:rsidP="001E4970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0070C0"/>
        </w:rPr>
      </w:pPr>
      <w:r w:rsidRPr="001E4970">
        <w:rPr>
          <w:b/>
          <w:bCs/>
          <w:color w:val="0070C0"/>
        </w:rPr>
        <w:t>Product Sub Category</w:t>
      </w:r>
    </w:p>
    <w:p w14:paraId="6E19D41F" w14:textId="02B624D1" w:rsidR="001E4970" w:rsidRPr="001E4970" w:rsidRDefault="001E4970" w:rsidP="001E4970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0070C0"/>
        </w:rPr>
      </w:pPr>
      <w:r w:rsidRPr="001E4970">
        <w:rPr>
          <w:b/>
          <w:bCs/>
          <w:color w:val="0070C0"/>
        </w:rPr>
        <w:t>Total Products</w:t>
      </w:r>
    </w:p>
    <w:p w14:paraId="77B09EA0" w14:textId="2CAD92E6" w:rsidR="001E4970" w:rsidRPr="001E4970" w:rsidRDefault="001E4970" w:rsidP="001E4970">
      <w:pPr>
        <w:pStyle w:val="ListParagraph"/>
        <w:numPr>
          <w:ilvl w:val="0"/>
          <w:numId w:val="1"/>
        </w:numPr>
        <w:spacing w:line="480" w:lineRule="auto"/>
        <w:rPr>
          <w:b/>
          <w:bCs/>
          <w:color w:val="FF0000"/>
        </w:rPr>
      </w:pPr>
      <w:r w:rsidRPr="001E4970">
        <w:rPr>
          <w:b/>
          <w:bCs/>
          <w:color w:val="FF0000"/>
        </w:rPr>
        <w:t>Sales by Product Category</w:t>
      </w:r>
    </w:p>
    <w:p w14:paraId="23F1B694" w14:textId="33D471B8" w:rsidR="001E4970" w:rsidRPr="001E4970" w:rsidRDefault="001E4970" w:rsidP="001E4970">
      <w:pPr>
        <w:pStyle w:val="ListParagraph"/>
        <w:numPr>
          <w:ilvl w:val="0"/>
          <w:numId w:val="1"/>
        </w:numPr>
        <w:spacing w:line="480" w:lineRule="auto"/>
        <w:rPr>
          <w:b/>
          <w:bCs/>
          <w:color w:val="FF0000"/>
        </w:rPr>
      </w:pPr>
      <w:r w:rsidRPr="001E4970">
        <w:rPr>
          <w:b/>
          <w:bCs/>
          <w:color w:val="FF0000"/>
        </w:rPr>
        <w:t>Top 5 profit products</w:t>
      </w:r>
    </w:p>
    <w:p w14:paraId="4FF5AD4F" w14:textId="32176827" w:rsidR="001E4970" w:rsidRPr="001E4970" w:rsidRDefault="001E4970" w:rsidP="001E4970">
      <w:pPr>
        <w:pStyle w:val="ListParagraph"/>
        <w:numPr>
          <w:ilvl w:val="0"/>
          <w:numId w:val="1"/>
        </w:numPr>
        <w:spacing w:line="480" w:lineRule="auto"/>
        <w:rPr>
          <w:b/>
          <w:bCs/>
          <w:color w:val="FF0000"/>
        </w:rPr>
      </w:pPr>
      <w:r w:rsidRPr="001E4970">
        <w:rPr>
          <w:b/>
          <w:bCs/>
          <w:color w:val="FF0000"/>
        </w:rPr>
        <w:t>Top 5 loss products</w:t>
      </w:r>
    </w:p>
    <w:p w14:paraId="6B163447" w14:textId="753DE950" w:rsidR="001E4970" w:rsidRPr="001E4970" w:rsidRDefault="001E4970" w:rsidP="001E4970">
      <w:pPr>
        <w:pStyle w:val="ListParagraph"/>
        <w:numPr>
          <w:ilvl w:val="0"/>
          <w:numId w:val="1"/>
        </w:numPr>
        <w:spacing w:line="480" w:lineRule="auto"/>
        <w:rPr>
          <w:b/>
          <w:bCs/>
          <w:color w:val="FF0000"/>
        </w:rPr>
      </w:pPr>
      <w:r w:rsidRPr="001E4970">
        <w:rPr>
          <w:b/>
          <w:bCs/>
          <w:color w:val="FF0000"/>
        </w:rPr>
        <w:t>Province – Sales &amp; Profit</w:t>
      </w:r>
    </w:p>
    <w:p w14:paraId="3ECD8551" w14:textId="37B7A80C" w:rsidR="001E4970" w:rsidRPr="001E4970" w:rsidRDefault="001E4970" w:rsidP="001E4970">
      <w:pPr>
        <w:pStyle w:val="ListParagraph"/>
        <w:numPr>
          <w:ilvl w:val="0"/>
          <w:numId w:val="1"/>
        </w:numPr>
        <w:spacing w:line="480" w:lineRule="auto"/>
        <w:rPr>
          <w:b/>
          <w:bCs/>
          <w:color w:val="FF0000"/>
        </w:rPr>
      </w:pPr>
      <w:r w:rsidRPr="001E4970">
        <w:rPr>
          <w:b/>
          <w:bCs/>
          <w:color w:val="FF0000"/>
        </w:rPr>
        <w:t>Sales by Customer Segment</w:t>
      </w:r>
    </w:p>
    <w:p w14:paraId="472F46C4" w14:textId="74FD3CFF" w:rsidR="001E4970" w:rsidRPr="001E4970" w:rsidRDefault="001E4970" w:rsidP="001E4970">
      <w:pPr>
        <w:pStyle w:val="ListParagraph"/>
        <w:numPr>
          <w:ilvl w:val="0"/>
          <w:numId w:val="1"/>
        </w:numPr>
        <w:spacing w:line="480" w:lineRule="auto"/>
        <w:rPr>
          <w:b/>
          <w:bCs/>
          <w:color w:val="FF0000"/>
        </w:rPr>
      </w:pPr>
      <w:r w:rsidRPr="001E4970">
        <w:rPr>
          <w:b/>
          <w:bCs/>
          <w:color w:val="FF0000"/>
        </w:rPr>
        <w:t>Top 10 Customer Sales</w:t>
      </w:r>
    </w:p>
    <w:p w14:paraId="2873604E" w14:textId="41D10F54" w:rsidR="001E4970" w:rsidRPr="001E4970" w:rsidRDefault="001E4970" w:rsidP="001E4970">
      <w:pPr>
        <w:pStyle w:val="ListParagraph"/>
        <w:numPr>
          <w:ilvl w:val="0"/>
          <w:numId w:val="1"/>
        </w:numPr>
        <w:spacing w:line="480" w:lineRule="auto"/>
        <w:rPr>
          <w:b/>
          <w:bCs/>
          <w:color w:val="FF0000"/>
        </w:rPr>
      </w:pPr>
      <w:r w:rsidRPr="001E4970">
        <w:rPr>
          <w:b/>
          <w:bCs/>
          <w:color w:val="FF0000"/>
        </w:rPr>
        <w:t>Top 10 Products Sales</w:t>
      </w:r>
    </w:p>
    <w:p w14:paraId="71AE3A87" w14:textId="464F31E4" w:rsidR="001E4970" w:rsidRPr="001E4970" w:rsidRDefault="001E4970" w:rsidP="001E4970">
      <w:pPr>
        <w:pStyle w:val="ListParagraph"/>
        <w:numPr>
          <w:ilvl w:val="0"/>
          <w:numId w:val="1"/>
        </w:numPr>
        <w:spacing w:line="480" w:lineRule="auto"/>
        <w:rPr>
          <w:b/>
          <w:bCs/>
          <w:color w:val="FF0000"/>
        </w:rPr>
      </w:pPr>
      <w:r w:rsidRPr="001E4970">
        <w:rPr>
          <w:b/>
          <w:bCs/>
          <w:color w:val="FF0000"/>
        </w:rPr>
        <w:t>Sales by Region</w:t>
      </w:r>
    </w:p>
    <w:p w14:paraId="32C2810D" w14:textId="51456DFE" w:rsidR="001E4970" w:rsidRDefault="001E4970" w:rsidP="001E4970">
      <w:pPr>
        <w:pStyle w:val="ListParagraph"/>
        <w:numPr>
          <w:ilvl w:val="0"/>
          <w:numId w:val="1"/>
        </w:numPr>
        <w:spacing w:line="480" w:lineRule="auto"/>
        <w:rPr>
          <w:b/>
          <w:bCs/>
          <w:color w:val="FF0000"/>
        </w:rPr>
      </w:pPr>
      <w:r w:rsidRPr="001E4970">
        <w:rPr>
          <w:b/>
          <w:bCs/>
          <w:color w:val="FF0000"/>
        </w:rPr>
        <w:t>Product container – Sales &amp; Profits</w:t>
      </w:r>
    </w:p>
    <w:p w14:paraId="1C405BE5" w14:textId="660322FA" w:rsidR="000B49FA" w:rsidRPr="001E4970" w:rsidRDefault="000B49FA" w:rsidP="001E4970">
      <w:pPr>
        <w:pStyle w:val="ListParagraph"/>
        <w:numPr>
          <w:ilvl w:val="0"/>
          <w:numId w:val="1"/>
        </w:numPr>
        <w:spacing w:line="480" w:lineRule="auto"/>
        <w:rPr>
          <w:b/>
          <w:bCs/>
          <w:color w:val="FF0000"/>
        </w:rPr>
      </w:pPr>
      <w:r>
        <w:rPr>
          <w:b/>
          <w:bCs/>
          <w:color w:val="FF0000"/>
        </w:rPr>
        <w:t>Find out Average delivery date</w:t>
      </w:r>
    </w:p>
    <w:sectPr w:rsidR="000B49FA" w:rsidRPr="001E4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2BF3"/>
    <w:multiLevelType w:val="hybridMultilevel"/>
    <w:tmpl w:val="648A5C22"/>
    <w:lvl w:ilvl="0" w:tplc="79D0B1C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50A8A"/>
    <w:multiLevelType w:val="hybridMultilevel"/>
    <w:tmpl w:val="80A4710E"/>
    <w:lvl w:ilvl="0" w:tplc="70D2A4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88596404">
    <w:abstractNumId w:val="0"/>
  </w:num>
  <w:num w:numId="2" w16cid:durableId="99296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FC"/>
    <w:rsid w:val="00085AA0"/>
    <w:rsid w:val="000B49FA"/>
    <w:rsid w:val="001E4970"/>
    <w:rsid w:val="0099067E"/>
    <w:rsid w:val="00C32CFC"/>
    <w:rsid w:val="00F8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ABAA"/>
  <w15:chartTrackingRefBased/>
  <w15:docId w15:val="{EB51EE2C-772C-497E-9F65-4E81D27F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Nithiksha Sethuraman</cp:lastModifiedBy>
  <cp:revision>2</cp:revision>
  <dcterms:created xsi:type="dcterms:W3CDTF">2023-09-28T19:56:00Z</dcterms:created>
  <dcterms:modified xsi:type="dcterms:W3CDTF">2023-09-28T19:56:00Z</dcterms:modified>
</cp:coreProperties>
</file>