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4348" w14:textId="5C5D3BA7" w:rsidR="0001362F" w:rsidRPr="0001362F" w:rsidRDefault="0001362F" w:rsidP="0001362F">
      <w:pPr>
        <w:rPr>
          <w:rFonts w:ascii="Times New Roman" w:hAnsi="Times New Roman" w:cs="Times New Roman"/>
          <w:b/>
          <w:bCs/>
        </w:rPr>
      </w:pPr>
      <w:r>
        <w:rPr>
          <w:b/>
          <w:bCs/>
        </w:rPr>
        <w:t xml:space="preserve">                                      </w:t>
      </w:r>
      <w:r w:rsidR="00C471AC">
        <w:rPr>
          <w:b/>
          <w:bCs/>
        </w:rPr>
        <w:t xml:space="preserve">             </w:t>
      </w:r>
      <w:r w:rsidRPr="0001362F">
        <w:rPr>
          <w:rFonts w:ascii="Times New Roman" w:hAnsi="Times New Roman" w:cs="Times New Roman"/>
          <w:b/>
          <w:bCs/>
        </w:rPr>
        <w:t>Functional Requirements – TO-BE</w:t>
      </w:r>
    </w:p>
    <w:p w14:paraId="403AC605" w14:textId="77777777" w:rsidR="0001362F" w:rsidRPr="0001362F" w:rsidRDefault="0001362F" w:rsidP="0001362F">
      <w:p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  <w:b/>
          <w:bCs/>
        </w:rPr>
        <w:t>Project:</w:t>
      </w:r>
      <w:r w:rsidRPr="0001362F">
        <w:rPr>
          <w:rFonts w:ascii="Times New Roman" w:hAnsi="Times New Roman" w:cs="Times New Roman"/>
        </w:rPr>
        <w:t xml:space="preserve"> NHS Outpatient Appointment No-Show Reduction</w:t>
      </w:r>
      <w:r w:rsidRPr="0001362F">
        <w:rPr>
          <w:rFonts w:ascii="Times New Roman" w:hAnsi="Times New Roman" w:cs="Times New Roman"/>
        </w:rPr>
        <w:br/>
      </w:r>
      <w:r w:rsidRPr="0001362F">
        <w:rPr>
          <w:rFonts w:ascii="Times New Roman" w:hAnsi="Times New Roman" w:cs="Times New Roman"/>
          <w:b/>
          <w:bCs/>
        </w:rPr>
        <w:t>Document Type:</w:t>
      </w:r>
      <w:r w:rsidRPr="0001362F">
        <w:rPr>
          <w:rFonts w:ascii="Times New Roman" w:hAnsi="Times New Roman" w:cs="Times New Roman"/>
        </w:rPr>
        <w:t xml:space="preserve"> Functional Requirements</w:t>
      </w:r>
      <w:r w:rsidRPr="0001362F">
        <w:rPr>
          <w:rFonts w:ascii="Times New Roman" w:hAnsi="Times New Roman" w:cs="Times New Roman"/>
        </w:rPr>
        <w:br/>
      </w:r>
      <w:r w:rsidRPr="0001362F">
        <w:rPr>
          <w:rFonts w:ascii="Times New Roman" w:hAnsi="Times New Roman" w:cs="Times New Roman"/>
          <w:b/>
          <w:bCs/>
        </w:rPr>
        <w:t>Derived From:</w:t>
      </w:r>
      <w:r w:rsidRPr="0001362F">
        <w:rPr>
          <w:rFonts w:ascii="Times New Roman" w:hAnsi="Times New Roman" w:cs="Times New Roman"/>
        </w:rPr>
        <w:t xml:space="preserve"> TO-BE Process Flow Diagram</w:t>
      </w:r>
    </w:p>
    <w:p w14:paraId="29CB95BE" w14:textId="3AB7D45B" w:rsidR="0001362F" w:rsidRPr="0001362F" w:rsidRDefault="0001362F" w:rsidP="0001362F">
      <w:pPr>
        <w:rPr>
          <w:rFonts w:ascii="Times New Roman" w:hAnsi="Times New Roman" w:cs="Times New Roman"/>
        </w:rPr>
      </w:pPr>
    </w:p>
    <w:p w14:paraId="023C7165" w14:textId="77777777" w:rsidR="0001362F" w:rsidRP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1. Purpose</w:t>
      </w:r>
    </w:p>
    <w:p w14:paraId="63D6DB39" w14:textId="77777777" w:rsidR="0001362F" w:rsidRPr="0001362F" w:rsidRDefault="0001362F" w:rsidP="0001362F">
      <w:p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 xml:space="preserve">The purpose of this document is to define the </w:t>
      </w:r>
      <w:r w:rsidRPr="0001362F">
        <w:rPr>
          <w:rFonts w:ascii="Times New Roman" w:hAnsi="Times New Roman" w:cs="Times New Roman"/>
          <w:b/>
          <w:bCs/>
        </w:rPr>
        <w:t>functional system requirements</w:t>
      </w:r>
      <w:r w:rsidRPr="0001362F">
        <w:rPr>
          <w:rFonts w:ascii="Times New Roman" w:hAnsi="Times New Roman" w:cs="Times New Roman"/>
        </w:rPr>
        <w:t xml:space="preserve"> required to support the TO-BE appointment scheduling and attendance management process.</w:t>
      </w:r>
    </w:p>
    <w:p w14:paraId="44A50801" w14:textId="77777777" w:rsidR="0001362F" w:rsidRPr="0001362F" w:rsidRDefault="0001362F" w:rsidP="0001362F">
      <w:p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 xml:space="preserve">These requirements describe </w:t>
      </w:r>
      <w:r w:rsidRPr="0001362F">
        <w:rPr>
          <w:rFonts w:ascii="Times New Roman" w:hAnsi="Times New Roman" w:cs="Times New Roman"/>
          <w:b/>
          <w:bCs/>
        </w:rPr>
        <w:t>how the appointment system must behave</w:t>
      </w:r>
      <w:r w:rsidRPr="0001362F">
        <w:rPr>
          <w:rFonts w:ascii="Times New Roman" w:hAnsi="Times New Roman" w:cs="Times New Roman"/>
        </w:rPr>
        <w:t xml:space="preserve"> to enable improved booking, confirmation, attendance tracking, no-show handling, and reporting as defined in the TO-BE process flow.</w:t>
      </w:r>
    </w:p>
    <w:p w14:paraId="0A30E73B" w14:textId="6F7A1D02" w:rsidR="0001362F" w:rsidRPr="0001362F" w:rsidRDefault="0001362F" w:rsidP="0001362F">
      <w:pPr>
        <w:rPr>
          <w:rFonts w:ascii="Times New Roman" w:hAnsi="Times New Roman" w:cs="Times New Roman"/>
        </w:rPr>
      </w:pPr>
    </w:p>
    <w:p w14:paraId="1123863F" w14:textId="77777777" w:rsidR="0001362F" w:rsidRP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2. Functional Scope</w:t>
      </w:r>
    </w:p>
    <w:p w14:paraId="1AE1E120" w14:textId="77777777" w:rsidR="0001362F" w:rsidRP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In Scope</w:t>
      </w:r>
    </w:p>
    <w:p w14:paraId="668651FA" w14:textId="77777777" w:rsidR="0001362F" w:rsidRPr="0001362F" w:rsidRDefault="0001362F" w:rsidP="000136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Appointment booking and confirmation workflows</w:t>
      </w:r>
    </w:p>
    <w:p w14:paraId="4A03DD5B" w14:textId="77777777" w:rsidR="0001362F" w:rsidRPr="0001362F" w:rsidRDefault="0001362F" w:rsidP="000136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Reminder and follow-up notifications</w:t>
      </w:r>
    </w:p>
    <w:p w14:paraId="114FB75D" w14:textId="77777777" w:rsidR="0001362F" w:rsidRPr="0001362F" w:rsidRDefault="0001362F" w:rsidP="000136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Patient response capture</w:t>
      </w:r>
    </w:p>
    <w:p w14:paraId="3A3A3351" w14:textId="77777777" w:rsidR="0001362F" w:rsidRPr="0001362F" w:rsidRDefault="0001362F" w:rsidP="000136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Appointment status updates (confirmed, cancelled, no-show)</w:t>
      </w:r>
    </w:p>
    <w:p w14:paraId="65CF7DAB" w14:textId="77777777" w:rsidR="0001362F" w:rsidRPr="0001362F" w:rsidRDefault="0001362F" w:rsidP="000136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Slot reuse and availability updates</w:t>
      </w:r>
    </w:p>
    <w:p w14:paraId="641501C1" w14:textId="77777777" w:rsidR="0001362F" w:rsidRPr="0001362F" w:rsidRDefault="0001362F" w:rsidP="000136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No-show reason capture</w:t>
      </w:r>
    </w:p>
    <w:p w14:paraId="14F133E4" w14:textId="77777777" w:rsidR="0001362F" w:rsidRPr="0001362F" w:rsidRDefault="0001362F" w:rsidP="000136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Reporting data storage</w:t>
      </w:r>
    </w:p>
    <w:p w14:paraId="04605F17" w14:textId="77777777" w:rsidR="0001362F" w:rsidRP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Out of Scope</w:t>
      </w:r>
    </w:p>
    <w:p w14:paraId="002C9DBF" w14:textId="77777777" w:rsidR="0001362F" w:rsidRPr="0001362F" w:rsidRDefault="0001362F" w:rsidP="000136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Clinical consultation workflows</w:t>
      </w:r>
    </w:p>
    <w:p w14:paraId="4AAC5831" w14:textId="77777777" w:rsidR="0001362F" w:rsidRPr="0001362F" w:rsidRDefault="0001362F" w:rsidP="000136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Medical record updates</w:t>
      </w:r>
    </w:p>
    <w:p w14:paraId="50C0254B" w14:textId="77777777" w:rsidR="0001362F" w:rsidRPr="0001362F" w:rsidRDefault="0001362F" w:rsidP="000136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Billing and payment systems</w:t>
      </w:r>
    </w:p>
    <w:p w14:paraId="7663A022" w14:textId="77777777" w:rsidR="0001362F" w:rsidRPr="0001362F" w:rsidRDefault="0001362F" w:rsidP="000136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External referral system changes</w:t>
      </w:r>
    </w:p>
    <w:p w14:paraId="03A51743" w14:textId="77777777" w:rsidR="00C471AC" w:rsidRDefault="00C471AC" w:rsidP="0001362F">
      <w:pPr>
        <w:rPr>
          <w:rFonts w:ascii="Times New Roman" w:hAnsi="Times New Roman" w:cs="Times New Roman"/>
          <w:b/>
          <w:bCs/>
        </w:rPr>
      </w:pPr>
    </w:p>
    <w:p w14:paraId="02276B21" w14:textId="5CCB706E" w:rsidR="0001362F" w:rsidRP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3. Functional Requirements</w:t>
      </w:r>
    </w:p>
    <w:p w14:paraId="3D4584FD" w14:textId="77777777" w:rsid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3.1 Appointment Initiation &amp; Booking</w:t>
      </w:r>
    </w:p>
    <w:p w14:paraId="086DDD79" w14:textId="77777777" w:rsidR="00303BE4" w:rsidRDefault="00303BE4" w:rsidP="0001362F">
      <w:pPr>
        <w:rPr>
          <w:rFonts w:ascii="Times New Roman" w:hAnsi="Times New Roman" w:cs="Times New Roman"/>
          <w:b/>
          <w:bCs/>
        </w:rPr>
      </w:pPr>
    </w:p>
    <w:p w14:paraId="263ABB6C" w14:textId="77777777" w:rsidR="00303BE4" w:rsidRDefault="00303BE4" w:rsidP="0001362F">
      <w:pPr>
        <w:rPr>
          <w:rFonts w:ascii="Times New Roman" w:hAnsi="Times New Roman" w:cs="Times New Roman"/>
          <w:b/>
          <w:bCs/>
        </w:rPr>
      </w:pPr>
    </w:p>
    <w:tbl>
      <w:tblPr>
        <w:tblW w:w="8323" w:type="dxa"/>
        <w:tblLook w:val="04A0" w:firstRow="1" w:lastRow="0" w:firstColumn="1" w:lastColumn="0" w:noHBand="0" w:noVBand="1"/>
      </w:tblPr>
      <w:tblGrid>
        <w:gridCol w:w="3563"/>
        <w:gridCol w:w="4760"/>
      </w:tblGrid>
      <w:tr w:rsidR="00303BE4" w:rsidRPr="00303BE4" w14:paraId="118E9769" w14:textId="77777777" w:rsidTr="00303BE4">
        <w:trPr>
          <w:trHeight w:val="199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92907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FR ID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7E310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Functional Requirement</w:t>
            </w:r>
          </w:p>
        </w:tc>
      </w:tr>
      <w:tr w:rsidR="00303BE4" w:rsidRPr="00303BE4" w14:paraId="2CFFA04F" w14:textId="77777777" w:rsidTr="00303BE4">
        <w:trPr>
          <w:trHeight w:val="597"/>
        </w:trPr>
        <w:tc>
          <w:tcPr>
            <w:tcW w:w="3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34C45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FR-01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1C496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allow patients to request appointments via online or phone channels</w:t>
            </w:r>
          </w:p>
        </w:tc>
      </w:tr>
      <w:tr w:rsidR="00303BE4" w:rsidRPr="00303BE4" w14:paraId="53208E25" w14:textId="77777777" w:rsidTr="00303BE4">
        <w:trPr>
          <w:trHeight w:val="1194"/>
        </w:trPr>
        <w:tc>
          <w:tcPr>
            <w:tcW w:w="3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5CD2A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FR-02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B5A1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display available appointment time slots</w:t>
            </w:r>
          </w:p>
        </w:tc>
      </w:tr>
      <w:tr w:rsidR="00303BE4" w:rsidRPr="00303BE4" w14:paraId="19A599FA" w14:textId="77777777" w:rsidTr="00303BE4">
        <w:trPr>
          <w:trHeight w:val="796"/>
        </w:trPr>
        <w:tc>
          <w:tcPr>
            <w:tcW w:w="3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052C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FR-03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539C1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capture patient details during appointment booking</w:t>
            </w:r>
          </w:p>
        </w:tc>
      </w:tr>
      <w:tr w:rsidR="00303BE4" w:rsidRPr="00303BE4" w14:paraId="29436034" w14:textId="77777777" w:rsidTr="00303BE4">
        <w:trPr>
          <w:trHeight w:val="796"/>
        </w:trPr>
        <w:tc>
          <w:tcPr>
            <w:tcW w:w="3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0BEDA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FR-04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590E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validate appointment booking success</w:t>
            </w:r>
          </w:p>
        </w:tc>
      </w:tr>
      <w:tr w:rsidR="00303BE4" w:rsidRPr="00303BE4" w14:paraId="0A3D69FB" w14:textId="77777777" w:rsidTr="00303BE4">
        <w:trPr>
          <w:trHeight w:val="995"/>
        </w:trPr>
        <w:tc>
          <w:tcPr>
            <w:tcW w:w="3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E827C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FR-05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08F7C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prompt patients to select an alternative slot if booking fails</w:t>
            </w:r>
          </w:p>
        </w:tc>
      </w:tr>
      <w:tr w:rsidR="00303BE4" w:rsidRPr="00303BE4" w14:paraId="34245302" w14:textId="77777777" w:rsidTr="00303BE4">
        <w:trPr>
          <w:trHeight w:val="995"/>
        </w:trPr>
        <w:tc>
          <w:tcPr>
            <w:tcW w:w="3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852B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FR-06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CAB4C" w14:textId="77777777" w:rsidR="00303BE4" w:rsidRPr="00303BE4" w:rsidRDefault="00303BE4" w:rsidP="00303B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3B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send booking confirmation upon successful appointment booking</w:t>
            </w:r>
          </w:p>
        </w:tc>
      </w:tr>
    </w:tbl>
    <w:p w14:paraId="1C11DF99" w14:textId="77777777" w:rsidR="00023B5C" w:rsidRDefault="00023B5C" w:rsidP="0001362F">
      <w:pPr>
        <w:rPr>
          <w:rFonts w:ascii="Times New Roman" w:hAnsi="Times New Roman" w:cs="Times New Roman"/>
          <w:b/>
          <w:bCs/>
        </w:rPr>
      </w:pPr>
    </w:p>
    <w:p w14:paraId="47B43B73" w14:textId="77777777" w:rsid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3.2 Reminder &amp; Confirmation Management</w:t>
      </w:r>
    </w:p>
    <w:tbl>
      <w:tblPr>
        <w:tblW w:w="8350" w:type="dxa"/>
        <w:tblLook w:val="04A0" w:firstRow="1" w:lastRow="0" w:firstColumn="1" w:lastColumn="0" w:noHBand="0" w:noVBand="1"/>
      </w:tblPr>
      <w:tblGrid>
        <w:gridCol w:w="3574"/>
        <w:gridCol w:w="4776"/>
      </w:tblGrid>
      <w:tr w:rsidR="00204254" w:rsidRPr="00204254" w14:paraId="036CB5D0" w14:textId="77777777" w:rsidTr="00204254">
        <w:trPr>
          <w:trHeight w:val="238"/>
        </w:trPr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073F9" w14:textId="77777777" w:rsidR="00204254" w:rsidRPr="00204254" w:rsidRDefault="00204254" w:rsidP="00204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042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FR ID</w:t>
            </w:r>
          </w:p>
        </w:tc>
        <w:tc>
          <w:tcPr>
            <w:tcW w:w="4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E5FC" w14:textId="77777777" w:rsidR="00204254" w:rsidRPr="00204254" w:rsidRDefault="00204254" w:rsidP="00204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042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Functional Requirements</w:t>
            </w:r>
          </w:p>
        </w:tc>
      </w:tr>
      <w:tr w:rsidR="00204254" w:rsidRPr="00204254" w14:paraId="6E5CD919" w14:textId="77777777" w:rsidTr="00204254">
        <w:trPr>
          <w:trHeight w:val="716"/>
        </w:trPr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7A80D" w14:textId="77777777" w:rsidR="00204254" w:rsidRPr="00204254" w:rsidRDefault="00204254" w:rsidP="002042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042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FR-07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0377" w14:textId="77777777" w:rsidR="00204254" w:rsidRPr="00204254" w:rsidRDefault="00204254" w:rsidP="002042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042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send reminder notifications prior to the appointment date</w:t>
            </w:r>
          </w:p>
        </w:tc>
      </w:tr>
      <w:tr w:rsidR="00204254" w:rsidRPr="00204254" w14:paraId="4592074A" w14:textId="77777777" w:rsidTr="00204254">
        <w:trPr>
          <w:trHeight w:val="716"/>
        </w:trPr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1916F" w14:textId="77777777" w:rsidR="00204254" w:rsidRPr="00204254" w:rsidRDefault="00204254" w:rsidP="002042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042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FR-08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54B2F" w14:textId="77777777" w:rsidR="00204254" w:rsidRPr="00204254" w:rsidRDefault="00204254" w:rsidP="002042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042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capture patient responses to reminder notifications</w:t>
            </w:r>
          </w:p>
        </w:tc>
      </w:tr>
      <w:tr w:rsidR="00204254" w:rsidRPr="00204254" w14:paraId="041511B8" w14:textId="77777777" w:rsidTr="00204254">
        <w:trPr>
          <w:trHeight w:val="716"/>
        </w:trPr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E8B16" w14:textId="77777777" w:rsidR="00204254" w:rsidRPr="00204254" w:rsidRDefault="00204254" w:rsidP="002042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042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FR-09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A7F5E" w14:textId="77777777" w:rsidR="00204254" w:rsidRPr="00204254" w:rsidRDefault="00204254" w:rsidP="002042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042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trigger a follow-up reminder if no patient response is received</w:t>
            </w:r>
          </w:p>
        </w:tc>
      </w:tr>
      <w:tr w:rsidR="00204254" w:rsidRPr="00204254" w14:paraId="2BE1EF19" w14:textId="77777777" w:rsidTr="00204254">
        <w:trPr>
          <w:trHeight w:val="716"/>
        </w:trPr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567C8" w14:textId="77777777" w:rsidR="00204254" w:rsidRPr="00204254" w:rsidRDefault="00204254" w:rsidP="002042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042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FR-10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B3660" w14:textId="77777777" w:rsidR="00204254" w:rsidRPr="00204254" w:rsidRDefault="00204254" w:rsidP="002042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042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record appointment confirmation status based on patient response</w:t>
            </w:r>
          </w:p>
        </w:tc>
      </w:tr>
    </w:tbl>
    <w:p w14:paraId="73135943" w14:textId="77777777" w:rsidR="00204254" w:rsidRPr="0001362F" w:rsidRDefault="00204254" w:rsidP="0001362F">
      <w:pPr>
        <w:rPr>
          <w:rFonts w:ascii="Times New Roman" w:hAnsi="Times New Roman" w:cs="Times New Roman"/>
          <w:b/>
          <w:bCs/>
        </w:rPr>
      </w:pPr>
    </w:p>
    <w:p w14:paraId="3D2FAD17" w14:textId="77777777" w:rsid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3.3 Appointment Rescheduling &amp; Slot Reuse</w:t>
      </w:r>
    </w:p>
    <w:tbl>
      <w:tblPr>
        <w:tblW w:w="7912" w:type="dxa"/>
        <w:tblLook w:val="04A0" w:firstRow="1" w:lastRow="0" w:firstColumn="1" w:lastColumn="0" w:noHBand="0" w:noVBand="1"/>
      </w:tblPr>
      <w:tblGrid>
        <w:gridCol w:w="4866"/>
        <w:gridCol w:w="3046"/>
      </w:tblGrid>
      <w:tr w:rsidR="005D77E5" w:rsidRPr="005D77E5" w14:paraId="729FBC42" w14:textId="77777777" w:rsidTr="005D77E5">
        <w:trPr>
          <w:trHeight w:val="326"/>
        </w:trPr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C3DAD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FR ID</w:t>
            </w:r>
          </w:p>
        </w:tc>
        <w:tc>
          <w:tcPr>
            <w:tcW w:w="3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F719A6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Functional requirements</w:t>
            </w:r>
          </w:p>
        </w:tc>
      </w:tr>
      <w:tr w:rsidR="005D77E5" w:rsidRPr="005D77E5" w14:paraId="2586FC0B" w14:textId="77777777" w:rsidTr="005D77E5">
        <w:trPr>
          <w:trHeight w:val="817"/>
        </w:trPr>
        <w:tc>
          <w:tcPr>
            <w:tcW w:w="4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30B3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FR-11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745A2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allow patients to reschedule appointments</w:t>
            </w:r>
          </w:p>
        </w:tc>
      </w:tr>
      <w:tr w:rsidR="005D77E5" w:rsidRPr="005D77E5" w14:paraId="38162AE1" w14:textId="77777777" w:rsidTr="005D77E5">
        <w:trPr>
          <w:trHeight w:val="817"/>
        </w:trPr>
        <w:tc>
          <w:tcPr>
            <w:tcW w:w="4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00192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FR-12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91422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update appointment status upon rescheduling</w:t>
            </w:r>
          </w:p>
        </w:tc>
      </w:tr>
      <w:tr w:rsidR="005D77E5" w:rsidRPr="005D77E5" w14:paraId="4D5243F0" w14:textId="77777777" w:rsidTr="005D77E5">
        <w:trPr>
          <w:trHeight w:val="1144"/>
        </w:trPr>
        <w:tc>
          <w:tcPr>
            <w:tcW w:w="4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7BB00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FR-13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DD0DC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notify clinic administrators of rescheduled or cancelled appointments</w:t>
            </w:r>
          </w:p>
        </w:tc>
      </w:tr>
      <w:tr w:rsidR="005D77E5" w:rsidRPr="005D77E5" w14:paraId="4C3DCBB5" w14:textId="77777777" w:rsidTr="005D77E5">
        <w:trPr>
          <w:trHeight w:val="817"/>
        </w:trPr>
        <w:tc>
          <w:tcPr>
            <w:tcW w:w="4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53AFB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FR-14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4A57F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release cancelled appointment slots for reuse</w:t>
            </w:r>
          </w:p>
        </w:tc>
      </w:tr>
      <w:tr w:rsidR="005D77E5" w:rsidRPr="005D77E5" w14:paraId="7C5946D0" w14:textId="77777777" w:rsidTr="005D77E5">
        <w:trPr>
          <w:trHeight w:val="1144"/>
        </w:trPr>
        <w:tc>
          <w:tcPr>
            <w:tcW w:w="4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CBF09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FR-15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A5C4" w14:textId="77777777" w:rsidR="005D77E5" w:rsidRPr="005D77E5" w:rsidRDefault="005D77E5" w:rsidP="005D77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D77E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update slot availability when a released slot is rebooked</w:t>
            </w:r>
          </w:p>
        </w:tc>
      </w:tr>
    </w:tbl>
    <w:p w14:paraId="267DF5DF" w14:textId="1F012938" w:rsidR="005D77E5" w:rsidRPr="0001362F" w:rsidRDefault="00C471AC" w:rsidP="00C471AC">
      <w:pPr>
        <w:rPr>
          <w:rFonts w:ascii="Times New Roman" w:hAnsi="Times New Roman" w:cs="Times New Roman"/>
          <w:b/>
          <w:bCs/>
        </w:rPr>
      </w:pPr>
      <w:r w:rsidRPr="00C471AC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96FE06" wp14:editId="6E7F3EF2">
                <wp:simplePos x="0" y="0"/>
                <wp:positionH relativeFrom="column">
                  <wp:posOffset>8466</wp:posOffset>
                </wp:positionH>
                <wp:positionV relativeFrom="paragraph">
                  <wp:posOffset>-2006177</wp:posOffset>
                </wp:positionV>
                <wp:extent cx="5046133" cy="0"/>
                <wp:effectExtent l="0" t="0" r="0" b="0"/>
                <wp:wrapNone/>
                <wp:docPr id="10770900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61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136478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-157.95pt" to="398pt,-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aEngEAAJQDAAAOAAAAZHJzL2Uyb0RvYy54bWysU01P4zAQvSPxHyzft0kKi1DUlANouSBA&#10;u8sPMM64sWR7LNvbpP+esdumK0BCWu3F8ce8N/PeTFY3kzVsCyFqdB1vFjVn4CT22m06/vL7x7dr&#10;zmISrhcGHXR8B5HfrM/PVqNvYYkDmh4CIxIX29F3fEjJt1UV5QBWxAV6cPSoMFiR6Bg2VR/ESOzW&#10;VMu6vqpGDL0PKCFGur3bP/J14VcKZHpSKkJipuNUWyprKOtrXqv1SrSbIPyg5aEM8Q9VWKEdJZ2p&#10;7kQS7E/QH6islgEjqrSQaCtUSksoGkhNU79T82sQHooWMif62ab4/2jl4/bWPQeyYfSxjf45ZBWT&#10;CjZ/qT42FbN2s1kwJSbp8nt9edVcXHAmj2/VCehDTPeAluVNx412WYdoxfYhJkpGoccQOpxSl13a&#10;GcjBxv0ExXRPyZYFXaYCbk1gW0H9FFKCS03uIfGV6AxT2pgZWH8NPMRnKJSJmcHN1+AZUTKjSzPY&#10;aofhM4I0HUtW+/ijA3vd2YJX7HelKcUaan1ReBjTPFt/nwv89DOt3wAAAP//AwBQSwMEFAAGAAgA&#10;AAAhAOGOkSDcAAAACwEAAA8AAABkcnMvZG93bnJldi54bWxMj8FOwzAQRO9I/IO1SNxap1QUmsap&#10;IAhxQapIUc9ubOIIezeK3TT8PcsBwXFmn2Zniu0UvBjtEDtCBYt5BsJiQ6bDVsH7/nl2DyImjUZ7&#10;Qqvgy0bYlpcXhc4NnfHNjnVqBYdgzLUCl1KfSxkbZ4OOc+ot8u2DhqATy6GVZtBnDg9e3mTZSgbd&#10;IX9wureVs81nfQoK5Kt8fKGdp0PVueBpX4/6qVLq+mp62IBIdkp/MPzU5+pQcqcjndBE4VkvGVQw&#10;Wy5u1yAYuFuveNzx15JlIf9vKL8BAAD//wMAUEsBAi0AFAAGAAgAAAAhALaDOJL+AAAA4QEAABMA&#10;AAAAAAAAAAAAAAAAAAAAAFtDb250ZW50X1R5cGVzXS54bWxQSwECLQAUAAYACAAAACEAOP0h/9YA&#10;AACUAQAACwAAAAAAAAAAAAAAAAAvAQAAX3JlbHMvLnJlbHNQSwECLQAUAAYACAAAACEAMMS2hJ4B&#10;AACUAwAADgAAAAAAAAAAAAAAAAAuAgAAZHJzL2Uyb0RvYy54bWxQSwECLQAUAAYACAAAACEA4Y6R&#10;INwAAAAL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</w:p>
    <w:p w14:paraId="73FC5FC3" w14:textId="77777777" w:rsid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3.4 Appointment Day &amp; No-Show Handling</w:t>
      </w:r>
    </w:p>
    <w:tbl>
      <w:tblPr>
        <w:tblW w:w="8242" w:type="dxa"/>
        <w:tblLook w:val="04A0" w:firstRow="1" w:lastRow="0" w:firstColumn="1" w:lastColumn="0" w:noHBand="0" w:noVBand="1"/>
      </w:tblPr>
      <w:tblGrid>
        <w:gridCol w:w="3528"/>
        <w:gridCol w:w="4714"/>
      </w:tblGrid>
      <w:tr w:rsidR="00F67B05" w:rsidRPr="00F67B05" w14:paraId="4BEEBAF9" w14:textId="77777777" w:rsidTr="00F67B05">
        <w:trPr>
          <w:trHeight w:val="395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B13F6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 ID</w:t>
            </w:r>
          </w:p>
        </w:tc>
        <w:tc>
          <w:tcPr>
            <w:tcW w:w="4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98136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Functional Requirement</w:t>
            </w:r>
          </w:p>
        </w:tc>
      </w:tr>
      <w:tr w:rsidR="00F67B05" w:rsidRPr="00F67B05" w14:paraId="3010372B" w14:textId="77777777" w:rsidTr="00F67B05">
        <w:trPr>
          <w:trHeight w:val="989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7D1CD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FR-16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87C2B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send a check-in notification on the appointment day</w:t>
            </w:r>
          </w:p>
        </w:tc>
      </w:tr>
      <w:tr w:rsidR="00F67B05" w:rsidRPr="00F67B05" w14:paraId="1B9A19AA" w14:textId="77777777" w:rsidTr="00F67B05">
        <w:trPr>
          <w:trHeight w:val="989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13346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FR-17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90FA6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allow clinic staff to verify patient check-in</w:t>
            </w:r>
          </w:p>
        </w:tc>
      </w:tr>
      <w:tr w:rsidR="00F67B05" w:rsidRPr="00F67B05" w14:paraId="6B72909B" w14:textId="77777777" w:rsidTr="00F67B05">
        <w:trPr>
          <w:trHeight w:val="1384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757BE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FR-18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DC45A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mark appointments as “No-Show” if the patient does not check in</w:t>
            </w:r>
          </w:p>
        </w:tc>
      </w:tr>
      <w:tr w:rsidR="00F67B05" w:rsidRPr="00F67B05" w14:paraId="502C14E0" w14:textId="77777777" w:rsidTr="00F67B05">
        <w:trPr>
          <w:trHeight w:val="989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67F9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FR-19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B7108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capture structured no-show reasons</w:t>
            </w:r>
          </w:p>
        </w:tc>
      </w:tr>
      <w:tr w:rsidR="00F67B05" w:rsidRPr="00F67B05" w14:paraId="31339727" w14:textId="77777777" w:rsidTr="00F67B05">
        <w:trPr>
          <w:trHeight w:val="1384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9AE77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FR-20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6E3F2" w14:textId="77777777" w:rsidR="00F67B05" w:rsidRPr="00F67B05" w:rsidRDefault="00F67B05" w:rsidP="00F67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7B0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update appointment status following consultation or no-show</w:t>
            </w:r>
          </w:p>
        </w:tc>
      </w:tr>
    </w:tbl>
    <w:p w14:paraId="3735C4BF" w14:textId="77777777" w:rsidR="00F67B05" w:rsidRPr="0001362F" w:rsidRDefault="00F67B05" w:rsidP="0001362F">
      <w:pPr>
        <w:rPr>
          <w:rFonts w:ascii="Times New Roman" w:hAnsi="Times New Roman" w:cs="Times New Roman"/>
          <w:b/>
          <w:bCs/>
        </w:rPr>
      </w:pPr>
    </w:p>
    <w:p w14:paraId="3B1E646A" w14:textId="3FBF761D" w:rsidR="0001362F" w:rsidRPr="0001362F" w:rsidRDefault="0001362F" w:rsidP="0001362F">
      <w:pPr>
        <w:rPr>
          <w:rFonts w:ascii="Times New Roman" w:hAnsi="Times New Roman" w:cs="Times New Roman"/>
        </w:rPr>
      </w:pPr>
    </w:p>
    <w:p w14:paraId="17FF03FD" w14:textId="77777777" w:rsid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3.5 Data Update &amp; Reporting</w:t>
      </w:r>
    </w:p>
    <w:tbl>
      <w:tblPr>
        <w:tblW w:w="5632" w:type="dxa"/>
        <w:tblInd w:w="834" w:type="dxa"/>
        <w:tblLook w:val="04A0" w:firstRow="1" w:lastRow="0" w:firstColumn="1" w:lastColumn="0" w:noHBand="0" w:noVBand="1"/>
      </w:tblPr>
      <w:tblGrid>
        <w:gridCol w:w="2411"/>
        <w:gridCol w:w="3221"/>
      </w:tblGrid>
      <w:tr w:rsidR="00C55B04" w:rsidRPr="00C55B04" w14:paraId="62DF078D" w14:textId="77777777" w:rsidTr="00C471AC">
        <w:trPr>
          <w:trHeight w:val="381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BC1CD" w14:textId="77777777" w:rsidR="00C55B04" w:rsidRPr="00C55B04" w:rsidRDefault="00C55B04" w:rsidP="00C55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55B0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 ID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ABF1" w14:textId="77777777" w:rsidR="00C55B04" w:rsidRPr="00C55B04" w:rsidRDefault="00C55B04" w:rsidP="00C55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55B0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Functional Requirements</w:t>
            </w:r>
          </w:p>
        </w:tc>
      </w:tr>
      <w:tr w:rsidR="00C55B04" w:rsidRPr="00C55B04" w14:paraId="256CC368" w14:textId="77777777" w:rsidTr="00C471AC">
        <w:trPr>
          <w:trHeight w:val="1144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59C" w14:textId="77777777" w:rsidR="00C55B04" w:rsidRPr="00C55B04" w:rsidRDefault="00C55B04" w:rsidP="00C55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55B0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FR-21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B0F0B" w14:textId="77777777" w:rsidR="00C55B04" w:rsidRPr="00C55B04" w:rsidRDefault="00C55B04" w:rsidP="00C55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55B0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store appointment outcome data for reporting purposes</w:t>
            </w:r>
          </w:p>
        </w:tc>
      </w:tr>
      <w:tr w:rsidR="00C55B04" w:rsidRPr="00C55B04" w14:paraId="35B4D96E" w14:textId="77777777" w:rsidTr="00C471AC">
        <w:trPr>
          <w:trHeight w:val="1144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13F47" w14:textId="77777777" w:rsidR="00C55B04" w:rsidRPr="00C55B04" w:rsidRDefault="00C55B04" w:rsidP="00C55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55B0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FR-22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601B" w14:textId="77777777" w:rsidR="00C55B04" w:rsidRPr="00C55B04" w:rsidRDefault="00C55B04" w:rsidP="00C55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55B0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retain historical data on attendance, cancellations, and no-shows</w:t>
            </w:r>
          </w:p>
        </w:tc>
      </w:tr>
      <w:tr w:rsidR="00C55B04" w:rsidRPr="00C55B04" w14:paraId="33A37D73" w14:textId="77777777" w:rsidTr="00C471AC">
        <w:trPr>
          <w:trHeight w:val="1144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20D5" w14:textId="77777777" w:rsidR="00C55B04" w:rsidRPr="00C55B04" w:rsidRDefault="00C55B04" w:rsidP="00C55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55B0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FR-23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67D58" w14:textId="77777777" w:rsidR="00C55B04" w:rsidRPr="00C55B04" w:rsidRDefault="00C55B04" w:rsidP="00C55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55B0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system must support reporting on no-show rates and slot utilisation</w:t>
            </w:r>
          </w:p>
        </w:tc>
      </w:tr>
    </w:tbl>
    <w:p w14:paraId="525BE6DA" w14:textId="25E7AC44" w:rsidR="00C55B04" w:rsidRPr="0001362F" w:rsidRDefault="00C471AC" w:rsidP="00013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C87828" wp14:editId="58C53654">
                <wp:simplePos x="0" y="0"/>
                <wp:positionH relativeFrom="column">
                  <wp:posOffset>541867</wp:posOffset>
                </wp:positionH>
                <wp:positionV relativeFrom="paragraph">
                  <wp:posOffset>-1465581</wp:posOffset>
                </wp:positionV>
                <wp:extent cx="3589866" cy="8467"/>
                <wp:effectExtent l="0" t="0" r="29845" b="29845"/>
                <wp:wrapNone/>
                <wp:docPr id="16277520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9866" cy="84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5D8EB" id="Straight Connector 6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2.65pt,-115.4pt" to="325.3pt,-1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5NDqwEAAKEDAAAOAAAAZHJzL2Uyb0RvYy54bWysU01vEzEQvVfiP1i+k90EmoZVNj20opcK&#10;KgrcXe84a8lfsk128+8ZzybbCiqQEBfL9sx7M+95vL0erWEHiEl71/LlouYMnPSddvuWf/v68e2G&#10;s5SF64TxDlp+hMSvd28utkNoYOV7bzqIDElcaobQ8j7n0FRVkj1YkRY+gMOg8tGKjMe4r7ooBmS3&#10;plrV9boafOxC9BJSwtvbKch3xK8UyPxZqQSZmZZjb5nWSOtTWavdVjT7KEKv5akN8Q9dWKEdFp2p&#10;bkUW7EfUv1FZLaNPXuWF9LbySmkJpAHVLOtf1Dz2IgBpQXNSmG1K/49WfjrcuIeINgwhNSk8xKJi&#10;VNEyZXT4jm9KurBTNpJtx9k2GDOTePnucvNhs15zJjG2eb++Kq5WE0thCzHlO/CWlU3LjXZFlGjE&#10;4T7lKfWcgrjnPmiXjwZKsnFfQDHdYb0VoWlE4MZEdhD4uEJKcHl5Kk3ZBaa0MTOw/jvwlF+gQOMz&#10;gycf/lh1RlBl7/IMttr5+Fr1PJ5bVlP+2YFJd7HgyXdHeiGyBueAzD3NbBm0l2eCP/+s3U8AAAD/&#10;/wMAUEsDBBQABgAIAAAAIQDFYYLy4QAAAAwBAAAPAAAAZHJzL2Rvd25yZXYueG1sTI/LTsMwEEX3&#10;SPyDNUjsWptUCW0ap0L0waIrCh/gxiaJao9D7LShX890BcuZObpzbrEanWVn04fWo4SnqQBmsPK6&#10;xVrC58d2MgcWokKtrEcj4ccEWJX3d4XKtb/guzkfYs0oBEOuJDQxdjnnoWqMU2HqO4N0+/K9U5HG&#10;vua6VxcKd5YnQmTcqRbpQ6M689qY6nQYnISNeOb2ra3X2Wn7vdld+Xq/G65SPj6ML0tg0YzxD4ab&#10;PqlDSU5HP6AOzEqYpzMiJUySmaAORGSpyIAdb6tkkQIvC/6/RPkLAAD//wMAUEsBAi0AFAAGAAgA&#10;AAAhALaDOJL+AAAA4QEAABMAAAAAAAAAAAAAAAAAAAAAAFtDb250ZW50X1R5cGVzXS54bWxQSwEC&#10;LQAUAAYACAAAACEAOP0h/9YAAACUAQAACwAAAAAAAAAAAAAAAAAvAQAAX3JlbHMvLnJlbHNQSwEC&#10;LQAUAAYACAAAACEACUuTQ6sBAAChAwAADgAAAAAAAAAAAAAAAAAuAgAAZHJzL2Uyb0RvYy54bWxQ&#10;SwECLQAUAAYACAAAACEAxWGC8uEAAAAM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</w:p>
    <w:p w14:paraId="6EC01888" w14:textId="77777777" w:rsidR="0001362F" w:rsidRP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4. Assumptions &amp; Constraints</w:t>
      </w:r>
    </w:p>
    <w:p w14:paraId="5A7A0F44" w14:textId="77777777" w:rsidR="0001362F" w:rsidRP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Assumptions</w:t>
      </w:r>
    </w:p>
    <w:p w14:paraId="17A89945" w14:textId="77777777" w:rsidR="0001362F" w:rsidRPr="0001362F" w:rsidRDefault="0001362F" w:rsidP="000136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Patients have access to SMS or email notifications</w:t>
      </w:r>
    </w:p>
    <w:p w14:paraId="3A0C9F51" w14:textId="77777777" w:rsidR="0001362F" w:rsidRPr="0001362F" w:rsidRDefault="0001362F" w:rsidP="000136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Clinic staff follow defined check-in procedures</w:t>
      </w:r>
    </w:p>
    <w:p w14:paraId="1148C98F" w14:textId="77777777" w:rsidR="0001362F" w:rsidRPr="0001362F" w:rsidRDefault="0001362F" w:rsidP="000136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Appointment status updates are performed in real time</w:t>
      </w:r>
    </w:p>
    <w:p w14:paraId="30693257" w14:textId="77777777" w:rsidR="0001362F" w:rsidRP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Constraints</w:t>
      </w:r>
    </w:p>
    <w:p w14:paraId="4EBD00B5" w14:textId="77777777" w:rsidR="0001362F" w:rsidRPr="0001362F" w:rsidRDefault="0001362F" w:rsidP="000136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All functionality must integrate with existing NHS systems</w:t>
      </w:r>
    </w:p>
    <w:p w14:paraId="43D0F612" w14:textId="77777777" w:rsidR="0001362F" w:rsidRPr="0001362F" w:rsidRDefault="0001362F" w:rsidP="000136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Data handling must comply with NHS privacy regulations</w:t>
      </w:r>
    </w:p>
    <w:p w14:paraId="427CF3F8" w14:textId="77777777" w:rsidR="0001362F" w:rsidRPr="0001362F" w:rsidRDefault="0001362F" w:rsidP="000136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System changes must minimise additional workload for staff</w:t>
      </w:r>
    </w:p>
    <w:p w14:paraId="2986220A" w14:textId="77777777" w:rsidR="0001362F" w:rsidRPr="0001362F" w:rsidRDefault="0001362F" w:rsidP="0001362F">
      <w:pPr>
        <w:rPr>
          <w:rFonts w:ascii="Times New Roman" w:hAnsi="Times New Roman" w:cs="Times New Roman"/>
          <w:b/>
          <w:bCs/>
        </w:rPr>
      </w:pPr>
      <w:r w:rsidRPr="0001362F">
        <w:rPr>
          <w:rFonts w:ascii="Times New Roman" w:hAnsi="Times New Roman" w:cs="Times New Roman"/>
          <w:b/>
          <w:bCs/>
        </w:rPr>
        <w:t>5. Traceability Note</w:t>
      </w:r>
    </w:p>
    <w:p w14:paraId="19D4B174" w14:textId="77777777" w:rsidR="0001362F" w:rsidRPr="0001362F" w:rsidRDefault="0001362F" w:rsidP="0001362F">
      <w:p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These functional requirements are directly traceable to:</w:t>
      </w:r>
    </w:p>
    <w:p w14:paraId="0FA85E20" w14:textId="77777777" w:rsidR="0001362F" w:rsidRPr="0001362F" w:rsidRDefault="0001362F" w:rsidP="000136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TO-BE Process Flow Diagram</w:t>
      </w:r>
    </w:p>
    <w:p w14:paraId="492FA0D4" w14:textId="77777777" w:rsidR="0001362F" w:rsidRPr="0001362F" w:rsidRDefault="0001362F" w:rsidP="000136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TO-BE Business Requirements</w:t>
      </w:r>
    </w:p>
    <w:p w14:paraId="4339CF7D" w14:textId="77777777" w:rsidR="0001362F" w:rsidRPr="0001362F" w:rsidRDefault="0001362F" w:rsidP="0001362F">
      <w:p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They will be used as the basis for:</w:t>
      </w:r>
    </w:p>
    <w:p w14:paraId="1BD9CC86" w14:textId="77777777" w:rsidR="0001362F" w:rsidRPr="0001362F" w:rsidRDefault="0001362F" w:rsidP="000136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User Stories</w:t>
      </w:r>
    </w:p>
    <w:p w14:paraId="0D87E98E" w14:textId="77777777" w:rsidR="0001362F" w:rsidRPr="0001362F" w:rsidRDefault="0001362F" w:rsidP="000136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Acceptance Criteria</w:t>
      </w:r>
    </w:p>
    <w:p w14:paraId="32179AE5" w14:textId="77777777" w:rsidR="0001362F" w:rsidRPr="0001362F" w:rsidRDefault="0001362F" w:rsidP="000136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362F">
        <w:rPr>
          <w:rFonts w:ascii="Times New Roman" w:hAnsi="Times New Roman" w:cs="Times New Roman"/>
        </w:rPr>
        <w:t>Testing and validation activities</w:t>
      </w:r>
    </w:p>
    <w:p w14:paraId="36DD25DB" w14:textId="77777777" w:rsidR="006804EA" w:rsidRPr="0001362F" w:rsidRDefault="006804EA">
      <w:pPr>
        <w:rPr>
          <w:rFonts w:ascii="Times New Roman" w:hAnsi="Times New Roman" w:cs="Times New Roman"/>
        </w:rPr>
      </w:pPr>
    </w:p>
    <w:sectPr w:rsidR="006804EA" w:rsidRPr="00013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15868" w14:textId="77777777" w:rsidR="00C471AC" w:rsidRDefault="00C471AC" w:rsidP="00C471AC">
      <w:pPr>
        <w:spacing w:after="0" w:line="240" w:lineRule="auto"/>
      </w:pPr>
      <w:r>
        <w:separator/>
      </w:r>
    </w:p>
  </w:endnote>
  <w:endnote w:type="continuationSeparator" w:id="0">
    <w:p w14:paraId="326258BF" w14:textId="77777777" w:rsidR="00C471AC" w:rsidRDefault="00C471AC" w:rsidP="00C47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F14A" w14:textId="77777777" w:rsidR="00C471AC" w:rsidRDefault="00C471AC" w:rsidP="00C471AC">
      <w:pPr>
        <w:spacing w:after="0" w:line="240" w:lineRule="auto"/>
      </w:pPr>
      <w:r>
        <w:separator/>
      </w:r>
    </w:p>
  </w:footnote>
  <w:footnote w:type="continuationSeparator" w:id="0">
    <w:p w14:paraId="0B35A8F0" w14:textId="77777777" w:rsidR="00C471AC" w:rsidRDefault="00C471AC" w:rsidP="00C47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1B7"/>
    <w:multiLevelType w:val="multilevel"/>
    <w:tmpl w:val="1E4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F2349"/>
    <w:multiLevelType w:val="multilevel"/>
    <w:tmpl w:val="E13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D3050"/>
    <w:multiLevelType w:val="multilevel"/>
    <w:tmpl w:val="503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31B07"/>
    <w:multiLevelType w:val="multilevel"/>
    <w:tmpl w:val="3964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06B5D"/>
    <w:multiLevelType w:val="multilevel"/>
    <w:tmpl w:val="343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83C9E"/>
    <w:multiLevelType w:val="multilevel"/>
    <w:tmpl w:val="6354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254988">
    <w:abstractNumId w:val="2"/>
  </w:num>
  <w:num w:numId="2" w16cid:durableId="1015232902">
    <w:abstractNumId w:val="4"/>
  </w:num>
  <w:num w:numId="3" w16cid:durableId="707144042">
    <w:abstractNumId w:val="1"/>
  </w:num>
  <w:num w:numId="4" w16cid:durableId="1732607224">
    <w:abstractNumId w:val="0"/>
  </w:num>
  <w:num w:numId="5" w16cid:durableId="2006320906">
    <w:abstractNumId w:val="5"/>
  </w:num>
  <w:num w:numId="6" w16cid:durableId="2057318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EA"/>
    <w:rsid w:val="0001362F"/>
    <w:rsid w:val="00023B5C"/>
    <w:rsid w:val="00204254"/>
    <w:rsid w:val="00303BE4"/>
    <w:rsid w:val="005D77E5"/>
    <w:rsid w:val="006804EA"/>
    <w:rsid w:val="007429AC"/>
    <w:rsid w:val="009A344B"/>
    <w:rsid w:val="00C471AC"/>
    <w:rsid w:val="00C55B04"/>
    <w:rsid w:val="00F6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C1B2"/>
  <w15:chartTrackingRefBased/>
  <w15:docId w15:val="{3D0F8653-F9CF-40A1-913C-85421EA2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7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1AC"/>
  </w:style>
  <w:style w:type="paragraph" w:styleId="Footer">
    <w:name w:val="footer"/>
    <w:basedOn w:val="Normal"/>
    <w:link w:val="FooterChar"/>
    <w:uiPriority w:val="99"/>
    <w:unhideWhenUsed/>
    <w:rsid w:val="00C47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sangeetharaaghavan18@gmail.com</dc:creator>
  <cp:keywords/>
  <dc:description/>
  <cp:lastModifiedBy>sangeetharaaghavan18@gmail.com</cp:lastModifiedBy>
  <cp:revision>10</cp:revision>
  <dcterms:created xsi:type="dcterms:W3CDTF">2026-01-19T10:19:00Z</dcterms:created>
  <dcterms:modified xsi:type="dcterms:W3CDTF">2026-01-19T10:33:00Z</dcterms:modified>
</cp:coreProperties>
</file>