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C539" w14:textId="77777777" w:rsidR="00BD3A45" w:rsidRPr="00BD3A45" w:rsidRDefault="00BD3A45" w:rsidP="00BD3A45">
      <w:pPr>
        <w:rPr>
          <w:rFonts w:ascii="Times New Roman" w:hAnsi="Times New Roman" w:cs="Times New Roman"/>
        </w:rPr>
      </w:pPr>
      <w:r w:rsidRPr="00BD3A45">
        <w:rPr>
          <w:rFonts w:ascii="Times New Roman" w:hAnsi="Times New Roman" w:cs="Times New Roman"/>
        </w:rPr>
        <w:t>This AS-IS process describes the current outpatient appointment booking and attendance flow within an NHS hospital setting.</w:t>
      </w:r>
    </w:p>
    <w:p w14:paraId="7B57D1F4" w14:textId="77777777" w:rsidR="00BD3A45" w:rsidRPr="00BD3A45" w:rsidRDefault="00BD3A45" w:rsidP="00BD3A45">
      <w:pPr>
        <w:rPr>
          <w:rFonts w:ascii="Times New Roman" w:hAnsi="Times New Roman" w:cs="Times New Roman"/>
        </w:rPr>
      </w:pPr>
      <w:r w:rsidRPr="00BD3A45">
        <w:rPr>
          <w:rFonts w:ascii="Times New Roman" w:hAnsi="Times New Roman" w:cs="Times New Roman"/>
        </w:rPr>
        <w:t>The process begins when a patient is referred or schedules an outpatient appointment and ends when the appointment is either attended or marked as a no-show.</w:t>
      </w:r>
    </w:p>
    <w:p w14:paraId="731E6AF5" w14:textId="77777777" w:rsidR="00BD3A45" w:rsidRPr="00BD3A45" w:rsidRDefault="00BD3A45" w:rsidP="00BD3A45">
      <w:pPr>
        <w:rPr>
          <w:rFonts w:ascii="Times New Roman" w:hAnsi="Times New Roman" w:cs="Times New Roman"/>
        </w:rPr>
      </w:pPr>
      <w:r w:rsidRPr="00BD3A45">
        <w:rPr>
          <w:rFonts w:ascii="Times New Roman" w:hAnsi="Times New Roman" w:cs="Times New Roman"/>
        </w:rPr>
        <w:t>The objective of documenting the AS-IS process is to identify gaps, inefficiencies, and points where no-shows occur due to system limitations, communication issues, or operational constraints.</w:t>
      </w:r>
    </w:p>
    <w:p w14:paraId="560BAB75" w14:textId="537A46F8" w:rsidR="00857A51" w:rsidRDefault="00857A51"/>
    <w:sectPr w:rsidR="0085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51"/>
    <w:rsid w:val="00857A51"/>
    <w:rsid w:val="00BD3A45"/>
    <w:rsid w:val="00D6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817D"/>
  <w15:chartTrackingRefBased/>
  <w15:docId w15:val="{50863361-43BF-498B-9944-12C9BFC2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sangeetharaaghavan18@gmail.com</dc:creator>
  <cp:keywords/>
  <dc:description/>
  <cp:lastModifiedBy>sangeetharaaghavan18@gmail.com</cp:lastModifiedBy>
  <cp:revision>2</cp:revision>
  <dcterms:created xsi:type="dcterms:W3CDTF">2026-01-12T09:30:00Z</dcterms:created>
  <dcterms:modified xsi:type="dcterms:W3CDTF">2026-01-12T09:31:00Z</dcterms:modified>
</cp:coreProperties>
</file>