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B0A02" w14:textId="77777777" w:rsidR="00C60001" w:rsidRPr="002B4CF9" w:rsidRDefault="002B4CF9" w:rsidP="002B4CF9">
      <w:pPr>
        <w:rPr>
          <w:b/>
          <w:sz w:val="32"/>
          <w:szCs w:val="32"/>
          <w:u w:val="single"/>
        </w:rPr>
      </w:pPr>
      <w:r w:rsidRPr="002B4CF9">
        <w:rPr>
          <w:b/>
          <w:sz w:val="32"/>
          <w:szCs w:val="32"/>
          <w:u w:val="single"/>
        </w:rPr>
        <w:t>Bug Report for Vaccine Finder Page</w:t>
      </w:r>
    </w:p>
    <w:p w14:paraId="070BB2D7" w14:textId="77777777" w:rsidR="00C60001" w:rsidRPr="002B4CF9" w:rsidRDefault="002B4CF9">
      <w:pPr>
        <w:rPr>
          <w:b/>
        </w:rPr>
      </w:pPr>
      <w:r w:rsidRPr="002B4CF9">
        <w:rPr>
          <w:b/>
        </w:rPr>
        <w:t>View Issue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03"/>
      </w:tblGrid>
      <w:tr w:rsidR="002B4CF9" w14:paraId="0D2993A2" w14:textId="77777777" w:rsidTr="00DB77A4">
        <w:tc>
          <w:tcPr>
            <w:tcW w:w="3823" w:type="dxa"/>
            <w:shd w:val="clear" w:color="auto" w:fill="1F3864" w:themeFill="accent1" w:themeFillShade="80"/>
          </w:tcPr>
          <w:p w14:paraId="66D899DA" w14:textId="77777777" w:rsidR="002B4CF9" w:rsidRDefault="002B4CF9" w:rsidP="00DB77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Bug ID</w:t>
            </w:r>
          </w:p>
        </w:tc>
        <w:tc>
          <w:tcPr>
            <w:tcW w:w="5103" w:type="dxa"/>
          </w:tcPr>
          <w:p w14:paraId="1E931F6E" w14:textId="77777777" w:rsidR="002B4CF9" w:rsidRPr="008C5431" w:rsidRDefault="00DB77A4" w:rsidP="00DB77A4">
            <w:pPr>
              <w:rPr>
                <w:rFonts w:cstheme="minorHAnsi"/>
                <w:b/>
                <w:sz w:val="24"/>
                <w:szCs w:val="24"/>
              </w:rPr>
            </w:pPr>
            <w:r w:rsidRPr="008C5431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</w:tr>
      <w:tr w:rsidR="002B4CF9" w14:paraId="40C2C19D" w14:textId="77777777" w:rsidTr="00DB77A4">
        <w:tc>
          <w:tcPr>
            <w:tcW w:w="3823" w:type="dxa"/>
            <w:shd w:val="clear" w:color="auto" w:fill="1F3864" w:themeFill="accent1" w:themeFillShade="80"/>
          </w:tcPr>
          <w:p w14:paraId="0F116B12" w14:textId="77777777" w:rsidR="002B4CF9" w:rsidRDefault="00DB77A4" w:rsidP="00DB77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Name</w:t>
            </w:r>
          </w:p>
        </w:tc>
        <w:tc>
          <w:tcPr>
            <w:tcW w:w="5103" w:type="dxa"/>
          </w:tcPr>
          <w:p w14:paraId="2A455460" w14:textId="77777777" w:rsidR="002B4CF9" w:rsidRPr="008C5431" w:rsidRDefault="00DB77A4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8C5431">
              <w:rPr>
                <w:rFonts w:cstheme="minorHAnsi"/>
                <w:b/>
                <w:sz w:val="24"/>
                <w:szCs w:val="24"/>
              </w:rPr>
              <w:t>Vaccine Finder -Indian vaccine web app</w:t>
            </w:r>
          </w:p>
        </w:tc>
      </w:tr>
      <w:tr w:rsidR="002B4CF9" w14:paraId="52F2B99B" w14:textId="77777777" w:rsidTr="00DB77A4">
        <w:tc>
          <w:tcPr>
            <w:tcW w:w="3823" w:type="dxa"/>
            <w:shd w:val="clear" w:color="auto" w:fill="1F3864" w:themeFill="accent1" w:themeFillShade="80"/>
          </w:tcPr>
          <w:p w14:paraId="0A8A7C9B" w14:textId="77777777" w:rsidR="002B4CF9" w:rsidRDefault="00DB77A4" w:rsidP="00DB77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Module Name</w:t>
            </w:r>
          </w:p>
        </w:tc>
        <w:tc>
          <w:tcPr>
            <w:tcW w:w="5103" w:type="dxa"/>
          </w:tcPr>
          <w:p w14:paraId="7DDAEE3E" w14:textId="77777777" w:rsidR="002B4CF9" w:rsidRPr="008C5431" w:rsidRDefault="00DB77A4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8C5431">
              <w:rPr>
                <w:rFonts w:cstheme="minorHAnsi"/>
                <w:b/>
                <w:sz w:val="24"/>
                <w:szCs w:val="24"/>
              </w:rPr>
              <w:t>Vaccine Finder</w:t>
            </w:r>
          </w:p>
        </w:tc>
      </w:tr>
      <w:tr w:rsidR="002B4CF9" w14:paraId="73788BF8" w14:textId="77777777" w:rsidTr="00DB77A4">
        <w:tc>
          <w:tcPr>
            <w:tcW w:w="3823" w:type="dxa"/>
            <w:shd w:val="clear" w:color="auto" w:fill="1F3864" w:themeFill="accent1" w:themeFillShade="80"/>
          </w:tcPr>
          <w:p w14:paraId="44C75D87" w14:textId="77777777" w:rsidR="002B4CF9" w:rsidRDefault="00DB77A4" w:rsidP="00DB77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Reporter</w:t>
            </w:r>
          </w:p>
        </w:tc>
        <w:tc>
          <w:tcPr>
            <w:tcW w:w="5103" w:type="dxa"/>
          </w:tcPr>
          <w:p w14:paraId="2F5BE54D" w14:textId="77777777" w:rsidR="002B4CF9" w:rsidRPr="008C5431" w:rsidRDefault="00DB77A4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8C5431">
              <w:rPr>
                <w:rFonts w:cstheme="minorHAnsi"/>
                <w:b/>
                <w:sz w:val="24"/>
                <w:szCs w:val="24"/>
              </w:rPr>
              <w:t>Sangeetha Sathyan</w:t>
            </w:r>
          </w:p>
        </w:tc>
      </w:tr>
      <w:tr w:rsidR="002B4CF9" w14:paraId="2E0DABD0" w14:textId="77777777" w:rsidTr="00DB77A4">
        <w:tc>
          <w:tcPr>
            <w:tcW w:w="3823" w:type="dxa"/>
            <w:shd w:val="clear" w:color="auto" w:fill="1F3864" w:themeFill="accent1" w:themeFillShade="80"/>
          </w:tcPr>
          <w:p w14:paraId="729E907E" w14:textId="77777777" w:rsidR="002B4CF9" w:rsidRDefault="00DB77A4" w:rsidP="00DB77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5103" w:type="dxa"/>
          </w:tcPr>
          <w:p w14:paraId="481A2517" w14:textId="77777777" w:rsidR="002B4CF9" w:rsidRPr="008C5431" w:rsidRDefault="00DB77A4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8C5431">
              <w:rPr>
                <w:rFonts w:cstheme="minorHAnsi"/>
                <w:b/>
                <w:sz w:val="24"/>
                <w:szCs w:val="24"/>
              </w:rPr>
              <w:t>01-09-2024</w:t>
            </w:r>
          </w:p>
        </w:tc>
      </w:tr>
      <w:tr w:rsidR="002B4CF9" w14:paraId="434E4E89" w14:textId="77777777" w:rsidTr="00DB77A4">
        <w:tc>
          <w:tcPr>
            <w:tcW w:w="3823" w:type="dxa"/>
            <w:shd w:val="clear" w:color="auto" w:fill="1F3864" w:themeFill="accent1" w:themeFillShade="80"/>
          </w:tcPr>
          <w:p w14:paraId="5D8516D7" w14:textId="77777777" w:rsidR="002B4CF9" w:rsidRDefault="00DB77A4" w:rsidP="00DB77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Platform</w:t>
            </w:r>
          </w:p>
        </w:tc>
        <w:tc>
          <w:tcPr>
            <w:tcW w:w="5103" w:type="dxa"/>
          </w:tcPr>
          <w:p w14:paraId="55CA0C7F" w14:textId="77777777" w:rsidR="002B4CF9" w:rsidRPr="008C5431" w:rsidRDefault="00DB77A4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8C5431">
              <w:rPr>
                <w:rFonts w:cstheme="minorHAnsi"/>
                <w:b/>
                <w:sz w:val="24"/>
                <w:szCs w:val="24"/>
              </w:rPr>
              <w:t>OS</w:t>
            </w:r>
          </w:p>
        </w:tc>
      </w:tr>
      <w:tr w:rsidR="00DB77A4" w14:paraId="6D0EFE4B" w14:textId="77777777" w:rsidTr="00DB77A4">
        <w:tc>
          <w:tcPr>
            <w:tcW w:w="3823" w:type="dxa"/>
            <w:shd w:val="clear" w:color="auto" w:fill="1F3864" w:themeFill="accent1" w:themeFillShade="80"/>
          </w:tcPr>
          <w:p w14:paraId="2E27B4EA" w14:textId="77777777" w:rsidR="00DB77A4" w:rsidRDefault="00DB77A4" w:rsidP="00DB77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Severity</w:t>
            </w:r>
          </w:p>
        </w:tc>
        <w:tc>
          <w:tcPr>
            <w:tcW w:w="5103" w:type="dxa"/>
          </w:tcPr>
          <w:p w14:paraId="44543200" w14:textId="77777777" w:rsidR="00DB77A4" w:rsidRPr="008C5431" w:rsidRDefault="000C3F91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8C5431">
              <w:rPr>
                <w:rFonts w:cstheme="minorHAnsi"/>
                <w:b/>
                <w:sz w:val="24"/>
                <w:szCs w:val="24"/>
              </w:rPr>
              <w:t>Critical</w:t>
            </w:r>
          </w:p>
        </w:tc>
      </w:tr>
      <w:tr w:rsidR="00DB77A4" w14:paraId="7C9E17DE" w14:textId="77777777" w:rsidTr="00DB77A4">
        <w:tc>
          <w:tcPr>
            <w:tcW w:w="3823" w:type="dxa"/>
            <w:shd w:val="clear" w:color="auto" w:fill="1F3864" w:themeFill="accent1" w:themeFillShade="80"/>
          </w:tcPr>
          <w:p w14:paraId="733E6A58" w14:textId="77777777" w:rsidR="00DB77A4" w:rsidRDefault="00DB77A4" w:rsidP="00DB77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5103" w:type="dxa"/>
          </w:tcPr>
          <w:p w14:paraId="3C82AFC6" w14:textId="77777777" w:rsidR="00DB77A4" w:rsidRPr="008C5431" w:rsidRDefault="00DB77A4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8C5431">
              <w:rPr>
                <w:rFonts w:cstheme="minorHAnsi"/>
                <w:b/>
                <w:sz w:val="24"/>
                <w:szCs w:val="24"/>
              </w:rPr>
              <w:t>High</w:t>
            </w:r>
          </w:p>
        </w:tc>
      </w:tr>
      <w:tr w:rsidR="000C3F91" w14:paraId="476E9CC1" w14:textId="77777777" w:rsidTr="00DB77A4">
        <w:tc>
          <w:tcPr>
            <w:tcW w:w="3823" w:type="dxa"/>
            <w:shd w:val="clear" w:color="auto" w:fill="1F3864" w:themeFill="accent1" w:themeFillShade="80"/>
          </w:tcPr>
          <w:p w14:paraId="580690CA" w14:textId="77777777" w:rsidR="000C3F91" w:rsidRDefault="000C3F91" w:rsidP="00DB77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Reproducibility</w:t>
            </w:r>
          </w:p>
        </w:tc>
        <w:tc>
          <w:tcPr>
            <w:tcW w:w="5103" w:type="dxa"/>
          </w:tcPr>
          <w:p w14:paraId="0EED7A04" w14:textId="77777777" w:rsidR="000C3F91" w:rsidRPr="008C5431" w:rsidRDefault="000C3F91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8C5431">
              <w:rPr>
                <w:rFonts w:cstheme="minorHAnsi"/>
                <w:b/>
                <w:sz w:val="24"/>
                <w:szCs w:val="24"/>
              </w:rPr>
              <w:t>Always</w:t>
            </w:r>
          </w:p>
        </w:tc>
      </w:tr>
      <w:tr w:rsidR="002B4CF9" w:rsidRPr="009E67D7" w14:paraId="6E05305E" w14:textId="77777777" w:rsidTr="00DB77A4">
        <w:tc>
          <w:tcPr>
            <w:tcW w:w="3823" w:type="dxa"/>
            <w:shd w:val="clear" w:color="auto" w:fill="1F3864" w:themeFill="accent1" w:themeFillShade="80"/>
          </w:tcPr>
          <w:p w14:paraId="798085E1" w14:textId="77777777" w:rsidR="002B4CF9" w:rsidRPr="009E67D7" w:rsidRDefault="00DB77A4" w:rsidP="00DB77A4">
            <w:pPr>
              <w:rPr>
                <w:b/>
                <w:sz w:val="28"/>
                <w:szCs w:val="28"/>
              </w:rPr>
            </w:pPr>
            <w:r w:rsidRPr="009E67D7"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5103" w:type="dxa"/>
          </w:tcPr>
          <w:p w14:paraId="529D0CE9" w14:textId="77777777" w:rsidR="002B4CF9" w:rsidRPr="008C5431" w:rsidRDefault="00DB77A4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8C5431">
              <w:rPr>
                <w:rFonts w:cstheme="minorHAnsi"/>
                <w:b/>
                <w:sz w:val="24"/>
                <w:szCs w:val="24"/>
              </w:rPr>
              <w:t>State and District Dropdown Lists Not Populating</w:t>
            </w:r>
          </w:p>
        </w:tc>
      </w:tr>
      <w:tr w:rsidR="00DB77A4" w14:paraId="1C21979F" w14:textId="77777777" w:rsidTr="00DB77A4">
        <w:tc>
          <w:tcPr>
            <w:tcW w:w="3823" w:type="dxa"/>
            <w:shd w:val="clear" w:color="auto" w:fill="1F3864" w:themeFill="accent1" w:themeFillShade="80"/>
          </w:tcPr>
          <w:p w14:paraId="581D6B4D" w14:textId="77777777" w:rsidR="00DB77A4" w:rsidRDefault="00DB77A4" w:rsidP="00DB77A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5103" w:type="dxa"/>
          </w:tcPr>
          <w:p w14:paraId="7BAA4B33" w14:textId="77777777" w:rsidR="000C3F91" w:rsidRPr="008C5431" w:rsidRDefault="000C3F91" w:rsidP="008C543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8C5431">
              <w:rPr>
                <w:rFonts w:cstheme="minorHAnsi"/>
                <w:sz w:val="24"/>
                <w:szCs w:val="24"/>
              </w:rPr>
              <w:t xml:space="preserve">Both the state and district dropdown </w:t>
            </w:r>
            <w:proofErr w:type="gramStart"/>
            <w:r w:rsidRPr="008C5431">
              <w:rPr>
                <w:rFonts w:cstheme="minorHAnsi"/>
                <w:sz w:val="24"/>
                <w:szCs w:val="24"/>
              </w:rPr>
              <w:t>lists</w:t>
            </w:r>
            <w:proofErr w:type="gramEnd"/>
            <w:r w:rsidRPr="008C5431">
              <w:rPr>
                <w:rFonts w:cstheme="minorHAnsi"/>
                <w:sz w:val="24"/>
                <w:szCs w:val="24"/>
              </w:rPr>
              <w:t xml:space="preserve"> on the Vaccine Finder page are not populating with any data. This issue prevents users from selecting their location, thereby blocking them from searching for vaccination centers. </w:t>
            </w:r>
          </w:p>
          <w:p w14:paraId="4F13E8C0" w14:textId="77777777" w:rsidR="00DB77A4" w:rsidRPr="008C5431" w:rsidRDefault="000C3F91" w:rsidP="008C543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8C5431">
              <w:rPr>
                <w:rFonts w:cstheme="minorHAnsi"/>
                <w:sz w:val="24"/>
                <w:szCs w:val="24"/>
              </w:rPr>
              <w:t>The absence of these dropdown options renders the core functionality of the Vaccine Finder page completely inoperative.</w:t>
            </w:r>
          </w:p>
          <w:p w14:paraId="49D4E617" w14:textId="77777777" w:rsidR="000C3F91" w:rsidRPr="008C5431" w:rsidRDefault="000C3F91" w:rsidP="008C543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4"/>
                <w:szCs w:val="24"/>
              </w:rPr>
            </w:pPr>
            <w:r w:rsidRPr="008C5431">
              <w:rPr>
                <w:rFonts w:cstheme="minorHAnsi"/>
                <w:sz w:val="24"/>
                <w:szCs w:val="24"/>
              </w:rPr>
              <w:t>No name /text to identify the textboxes like State / District.</w:t>
            </w:r>
          </w:p>
          <w:p w14:paraId="078BE01E" w14:textId="77777777" w:rsidR="000C3F91" w:rsidRPr="008C5431" w:rsidRDefault="000C3F91" w:rsidP="00E26DD1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B77A4" w14:paraId="21BEB84E" w14:textId="77777777" w:rsidTr="00DB77A4">
        <w:tc>
          <w:tcPr>
            <w:tcW w:w="3823" w:type="dxa"/>
            <w:shd w:val="clear" w:color="auto" w:fill="1F3864" w:themeFill="accent1" w:themeFillShade="80"/>
          </w:tcPr>
          <w:p w14:paraId="4FC2757E" w14:textId="77777777" w:rsidR="00DB77A4" w:rsidRDefault="00DB77A4" w:rsidP="00DB77A4">
            <w:pPr>
              <w:tabs>
                <w:tab w:val="left" w:pos="92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Steps to Reproduce</w:t>
            </w:r>
          </w:p>
        </w:tc>
        <w:tc>
          <w:tcPr>
            <w:tcW w:w="5103" w:type="dxa"/>
          </w:tcPr>
          <w:p w14:paraId="72224E98" w14:textId="77777777" w:rsidR="000C3F91" w:rsidRPr="008C5431" w:rsidRDefault="000C3F91" w:rsidP="000C3F9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5431">
              <w:rPr>
                <w:rFonts w:eastAsia="Times New Roman" w:cstheme="minorHAnsi"/>
                <w:sz w:val="24"/>
                <w:szCs w:val="24"/>
                <w:lang w:eastAsia="en-IN"/>
              </w:rPr>
              <w:t>Open the Vaccine Finder App.</w:t>
            </w:r>
          </w:p>
          <w:p w14:paraId="292E05AC" w14:textId="77777777" w:rsidR="000C3F91" w:rsidRPr="008C5431" w:rsidRDefault="000C3F91" w:rsidP="000C3F9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5431">
              <w:rPr>
                <w:rFonts w:eastAsia="Times New Roman" w:cstheme="minorHAnsi"/>
                <w:sz w:val="24"/>
                <w:szCs w:val="24"/>
                <w:lang w:eastAsia="en-IN"/>
              </w:rPr>
              <w:t>Navigate to the "Vaccine Finder" page.</w:t>
            </w:r>
          </w:p>
          <w:p w14:paraId="659C530D" w14:textId="77777777" w:rsidR="000C3F91" w:rsidRPr="008C5431" w:rsidRDefault="000C3F91" w:rsidP="000C3F9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5431">
              <w:rPr>
                <w:rFonts w:eastAsia="Times New Roman" w:cstheme="minorHAnsi"/>
                <w:sz w:val="24"/>
                <w:szCs w:val="24"/>
                <w:lang w:eastAsia="en-IN"/>
              </w:rPr>
              <w:t>Select “State” from the dropdown list.</w:t>
            </w:r>
          </w:p>
          <w:p w14:paraId="392B0313" w14:textId="77777777" w:rsidR="000C3F91" w:rsidRPr="008C5431" w:rsidRDefault="000C3F91" w:rsidP="000C3F9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5431">
              <w:rPr>
                <w:rFonts w:eastAsia="Times New Roman" w:cstheme="minorHAnsi"/>
                <w:sz w:val="24"/>
                <w:szCs w:val="24"/>
                <w:lang w:eastAsia="en-IN"/>
              </w:rPr>
              <w:t>Observe that the state dropdown is empty or does not display any options.</w:t>
            </w:r>
          </w:p>
          <w:p w14:paraId="4221B237" w14:textId="77777777" w:rsidR="00DB77A4" w:rsidRPr="008C5431" w:rsidRDefault="000C3F91" w:rsidP="000C3F9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C5431">
              <w:rPr>
                <w:rFonts w:eastAsia="Times New Roman" w:cstheme="minorHAnsi"/>
                <w:sz w:val="24"/>
                <w:szCs w:val="24"/>
                <w:lang w:eastAsia="en-IN"/>
              </w:rPr>
              <w:t>Attempt to interact with the district dropdown list, which should also remain empty or unresponsive.</w:t>
            </w:r>
          </w:p>
        </w:tc>
      </w:tr>
      <w:tr w:rsidR="000C3F91" w14:paraId="7B8D4AF2" w14:textId="77777777" w:rsidTr="00DB77A4">
        <w:tc>
          <w:tcPr>
            <w:tcW w:w="3823" w:type="dxa"/>
            <w:shd w:val="clear" w:color="auto" w:fill="1F3864" w:themeFill="accent1" w:themeFillShade="80"/>
          </w:tcPr>
          <w:p w14:paraId="2CB15763" w14:textId="77777777" w:rsidR="000C3F91" w:rsidRPr="000C3F91" w:rsidRDefault="000C3F91" w:rsidP="00DB77A4">
            <w:pPr>
              <w:tabs>
                <w:tab w:val="left" w:pos="920"/>
              </w:tabs>
              <w:rPr>
                <w:b/>
                <w:sz w:val="28"/>
                <w:szCs w:val="28"/>
              </w:rPr>
            </w:pPr>
            <w:r w:rsidRPr="000C3F91">
              <w:rPr>
                <w:b/>
                <w:sz w:val="28"/>
                <w:szCs w:val="28"/>
              </w:rPr>
              <w:t>Status</w:t>
            </w:r>
          </w:p>
        </w:tc>
        <w:tc>
          <w:tcPr>
            <w:tcW w:w="5103" w:type="dxa"/>
          </w:tcPr>
          <w:p w14:paraId="2A723CA5" w14:textId="77777777" w:rsidR="000C3F91" w:rsidRPr="008C5431" w:rsidRDefault="000C3F91" w:rsidP="000C3F91">
            <w:pP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8C5431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Open</w:t>
            </w:r>
          </w:p>
        </w:tc>
      </w:tr>
      <w:tr w:rsidR="000C3F91" w14:paraId="6FBD4236" w14:textId="77777777" w:rsidTr="00DB77A4">
        <w:tc>
          <w:tcPr>
            <w:tcW w:w="3823" w:type="dxa"/>
            <w:shd w:val="clear" w:color="auto" w:fill="1F3864" w:themeFill="accent1" w:themeFillShade="80"/>
          </w:tcPr>
          <w:p w14:paraId="76813147" w14:textId="77777777" w:rsidR="000C3F91" w:rsidRPr="000C3F91" w:rsidRDefault="000C3F91" w:rsidP="00DB77A4">
            <w:pPr>
              <w:tabs>
                <w:tab w:val="left" w:pos="92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Assigned To</w:t>
            </w:r>
          </w:p>
        </w:tc>
        <w:tc>
          <w:tcPr>
            <w:tcW w:w="5103" w:type="dxa"/>
          </w:tcPr>
          <w:p w14:paraId="554C6B4D" w14:textId="77777777" w:rsidR="000C3F91" w:rsidRPr="008C5431" w:rsidRDefault="000C3F91" w:rsidP="000C3F91">
            <w:pP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</w:p>
        </w:tc>
      </w:tr>
    </w:tbl>
    <w:p w14:paraId="4AA1F845" w14:textId="77777777" w:rsidR="002B4CF9" w:rsidRPr="002B4CF9" w:rsidRDefault="002B4CF9">
      <w:pPr>
        <w:rPr>
          <w:sz w:val="32"/>
          <w:szCs w:val="32"/>
        </w:rPr>
      </w:pPr>
    </w:p>
    <w:p w14:paraId="42BE4336" w14:textId="77777777" w:rsidR="00C60001" w:rsidRPr="002B4CF9" w:rsidRDefault="00C60001">
      <w:pPr>
        <w:rPr>
          <w:sz w:val="32"/>
          <w:szCs w:val="32"/>
        </w:rPr>
      </w:pPr>
    </w:p>
    <w:p w14:paraId="182547C9" w14:textId="77777777" w:rsidR="00C60001" w:rsidRDefault="00C60001"/>
    <w:p w14:paraId="10145CB5" w14:textId="77777777" w:rsidR="00315D02" w:rsidRDefault="00315D02">
      <w:pPr>
        <w:rPr>
          <w:b/>
          <w:noProof/>
          <w:lang w:eastAsia="en-IN"/>
        </w:rPr>
      </w:pPr>
    </w:p>
    <w:p w14:paraId="2C5D5C67" w14:textId="77777777" w:rsidR="00315D02" w:rsidRDefault="00315D02">
      <w:pPr>
        <w:rPr>
          <w:b/>
          <w:noProof/>
          <w:lang w:eastAsia="en-IN"/>
        </w:rPr>
      </w:pPr>
    </w:p>
    <w:p w14:paraId="0AAF1635" w14:textId="77777777" w:rsidR="00315D02" w:rsidRDefault="00315D02">
      <w:pPr>
        <w:rPr>
          <w:b/>
          <w:noProof/>
          <w:lang w:eastAsia="en-IN"/>
        </w:rPr>
      </w:pPr>
    </w:p>
    <w:p w14:paraId="693FA356" w14:textId="14AEA2FA" w:rsidR="009E67D7" w:rsidRDefault="009E67D7">
      <w:pPr>
        <w:rPr>
          <w:noProof/>
          <w:lang w:eastAsia="en-IN"/>
        </w:rPr>
      </w:pPr>
      <w:r w:rsidRPr="009E67D7">
        <w:rPr>
          <w:b/>
          <w:noProof/>
          <w:lang w:eastAsia="en-IN"/>
        </w:rPr>
        <w:lastRenderedPageBreak/>
        <w:t>Attachments</w:t>
      </w:r>
    </w:p>
    <w:p w14:paraId="496A18B9" w14:textId="77777777" w:rsidR="00032713" w:rsidRDefault="009E67D7">
      <w:r>
        <w:rPr>
          <w:noProof/>
          <w:lang w:eastAsia="en-IN"/>
        </w:rPr>
        <w:drawing>
          <wp:inline distT="0" distB="0" distL="0" distR="0" wp14:anchorId="62A69EC7" wp14:editId="2D26293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7D7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C07CC31" wp14:editId="423149E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3C10" w14:textId="77777777" w:rsidR="005E0878" w:rsidRDefault="005E0878"/>
    <w:p w14:paraId="5C63F6E5" w14:textId="77777777" w:rsidR="005E0878" w:rsidRDefault="005E0878"/>
    <w:p w14:paraId="02039B2B" w14:textId="77777777" w:rsidR="009E67D7" w:rsidRDefault="009E67D7"/>
    <w:p w14:paraId="5F646A48" w14:textId="77777777" w:rsidR="009E67D7" w:rsidRDefault="009E67D7"/>
    <w:p w14:paraId="2A4E25B3" w14:textId="77777777" w:rsidR="009E67D7" w:rsidRDefault="009E67D7"/>
    <w:p w14:paraId="130910D5" w14:textId="77777777" w:rsidR="009E67D7" w:rsidRDefault="009E67D7"/>
    <w:p w14:paraId="5DD775D2" w14:textId="77777777" w:rsidR="009E67D7" w:rsidRDefault="009E67D7"/>
    <w:p w14:paraId="2DCFED34" w14:textId="77777777" w:rsidR="009E67D7" w:rsidRDefault="009E67D7"/>
    <w:p w14:paraId="1CCBBDA8" w14:textId="77777777" w:rsidR="009E67D7" w:rsidRDefault="009E67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03"/>
      </w:tblGrid>
      <w:tr w:rsidR="009E67D7" w:rsidRPr="003B4FA9" w14:paraId="3436B80D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4F37A0BC" w14:textId="77777777" w:rsidR="009E67D7" w:rsidRPr="003B4FA9" w:rsidRDefault="009E67D7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Bug ID</w:t>
            </w:r>
          </w:p>
        </w:tc>
        <w:tc>
          <w:tcPr>
            <w:tcW w:w="5103" w:type="dxa"/>
          </w:tcPr>
          <w:p w14:paraId="241E29CF" w14:textId="77777777" w:rsidR="009E67D7" w:rsidRPr="003B4FA9" w:rsidRDefault="009E67D7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3B4FA9">
              <w:rPr>
                <w:rFonts w:cstheme="minorHAnsi"/>
                <w:b/>
                <w:sz w:val="24"/>
                <w:szCs w:val="24"/>
              </w:rPr>
              <w:t>02</w:t>
            </w:r>
          </w:p>
        </w:tc>
      </w:tr>
      <w:tr w:rsidR="009E67D7" w:rsidRPr="003B4FA9" w14:paraId="20F2BF5B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323F99FF" w14:textId="77777777" w:rsidR="009E67D7" w:rsidRPr="003B4FA9" w:rsidRDefault="009E67D7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Project Name</w:t>
            </w:r>
          </w:p>
        </w:tc>
        <w:tc>
          <w:tcPr>
            <w:tcW w:w="5103" w:type="dxa"/>
          </w:tcPr>
          <w:p w14:paraId="4D03AC38" w14:textId="77777777" w:rsidR="009E67D7" w:rsidRPr="003B4FA9" w:rsidRDefault="009E67D7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3B4FA9">
              <w:rPr>
                <w:rFonts w:cstheme="minorHAnsi"/>
                <w:b/>
                <w:sz w:val="24"/>
                <w:szCs w:val="24"/>
              </w:rPr>
              <w:t>Vaccine Finder -Indian vaccine web app</w:t>
            </w:r>
          </w:p>
        </w:tc>
      </w:tr>
      <w:tr w:rsidR="009E67D7" w:rsidRPr="003B4FA9" w14:paraId="28AE3483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1BA3C5D3" w14:textId="77777777" w:rsidR="009E67D7" w:rsidRPr="003B4FA9" w:rsidRDefault="009E67D7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Module Name</w:t>
            </w:r>
          </w:p>
        </w:tc>
        <w:tc>
          <w:tcPr>
            <w:tcW w:w="5103" w:type="dxa"/>
          </w:tcPr>
          <w:p w14:paraId="74E8F93B" w14:textId="77777777" w:rsidR="009E67D7" w:rsidRPr="003B4FA9" w:rsidRDefault="009E67D7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3B4FA9">
              <w:rPr>
                <w:rFonts w:cstheme="minorHAnsi"/>
                <w:b/>
                <w:sz w:val="24"/>
                <w:szCs w:val="24"/>
              </w:rPr>
              <w:t>Vaccine Finder</w:t>
            </w:r>
          </w:p>
        </w:tc>
      </w:tr>
      <w:tr w:rsidR="009E67D7" w:rsidRPr="003B4FA9" w14:paraId="64169B62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3E21449B" w14:textId="77777777" w:rsidR="009E67D7" w:rsidRPr="003B4FA9" w:rsidRDefault="009E67D7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Reporter</w:t>
            </w:r>
          </w:p>
        </w:tc>
        <w:tc>
          <w:tcPr>
            <w:tcW w:w="5103" w:type="dxa"/>
          </w:tcPr>
          <w:p w14:paraId="1D51BEEF" w14:textId="77777777" w:rsidR="009E67D7" w:rsidRPr="003B4FA9" w:rsidRDefault="009E67D7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3B4FA9">
              <w:rPr>
                <w:rFonts w:cstheme="minorHAnsi"/>
                <w:b/>
                <w:sz w:val="24"/>
                <w:szCs w:val="24"/>
              </w:rPr>
              <w:t>Sangeetha Sathyan</w:t>
            </w:r>
          </w:p>
        </w:tc>
      </w:tr>
      <w:tr w:rsidR="009E67D7" w:rsidRPr="003B4FA9" w14:paraId="70188555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5253E028" w14:textId="77777777" w:rsidR="009E67D7" w:rsidRPr="003B4FA9" w:rsidRDefault="009E67D7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5103" w:type="dxa"/>
          </w:tcPr>
          <w:p w14:paraId="76CB4B66" w14:textId="77777777" w:rsidR="009E67D7" w:rsidRPr="003B4FA9" w:rsidRDefault="009E67D7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3B4FA9">
              <w:rPr>
                <w:rFonts w:cstheme="minorHAnsi"/>
                <w:b/>
                <w:sz w:val="24"/>
                <w:szCs w:val="24"/>
              </w:rPr>
              <w:t>01-09-2024</w:t>
            </w:r>
          </w:p>
        </w:tc>
      </w:tr>
      <w:tr w:rsidR="009E67D7" w:rsidRPr="003B4FA9" w14:paraId="16E41CEE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77C002B0" w14:textId="77777777" w:rsidR="009E67D7" w:rsidRPr="003B4FA9" w:rsidRDefault="009E67D7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Platform</w:t>
            </w:r>
          </w:p>
        </w:tc>
        <w:tc>
          <w:tcPr>
            <w:tcW w:w="5103" w:type="dxa"/>
          </w:tcPr>
          <w:p w14:paraId="1C342109" w14:textId="77777777" w:rsidR="009E67D7" w:rsidRPr="003B4FA9" w:rsidRDefault="009E67D7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3B4FA9">
              <w:rPr>
                <w:rFonts w:cstheme="minorHAnsi"/>
                <w:b/>
                <w:sz w:val="24"/>
                <w:szCs w:val="24"/>
              </w:rPr>
              <w:t>OS</w:t>
            </w:r>
          </w:p>
        </w:tc>
      </w:tr>
      <w:tr w:rsidR="009E67D7" w:rsidRPr="003B4FA9" w14:paraId="38FBD83D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483694F3" w14:textId="77777777" w:rsidR="009E67D7" w:rsidRPr="003B4FA9" w:rsidRDefault="009E67D7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Severity</w:t>
            </w:r>
          </w:p>
        </w:tc>
        <w:tc>
          <w:tcPr>
            <w:tcW w:w="5103" w:type="dxa"/>
          </w:tcPr>
          <w:p w14:paraId="70FD1AD9" w14:textId="77777777" w:rsidR="009E67D7" w:rsidRPr="003B4FA9" w:rsidRDefault="009E67D7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3B4FA9">
              <w:rPr>
                <w:rFonts w:cstheme="minorHAnsi"/>
                <w:b/>
                <w:sz w:val="24"/>
                <w:szCs w:val="24"/>
              </w:rPr>
              <w:t>Critical</w:t>
            </w:r>
          </w:p>
        </w:tc>
      </w:tr>
      <w:tr w:rsidR="009E67D7" w:rsidRPr="003B4FA9" w14:paraId="08FE5371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30A37B18" w14:textId="77777777" w:rsidR="009E67D7" w:rsidRPr="003B4FA9" w:rsidRDefault="009E67D7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5103" w:type="dxa"/>
          </w:tcPr>
          <w:p w14:paraId="0AB626E2" w14:textId="77777777" w:rsidR="009E67D7" w:rsidRPr="003B4FA9" w:rsidRDefault="009E67D7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3B4FA9">
              <w:rPr>
                <w:rFonts w:cstheme="minorHAnsi"/>
                <w:b/>
                <w:sz w:val="24"/>
                <w:szCs w:val="24"/>
              </w:rPr>
              <w:t>High</w:t>
            </w:r>
          </w:p>
        </w:tc>
      </w:tr>
      <w:tr w:rsidR="009E67D7" w:rsidRPr="003B4FA9" w14:paraId="5E81F8A4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1FD3D764" w14:textId="77777777" w:rsidR="009E67D7" w:rsidRPr="003B4FA9" w:rsidRDefault="009E67D7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Reproducibility</w:t>
            </w:r>
          </w:p>
        </w:tc>
        <w:tc>
          <w:tcPr>
            <w:tcW w:w="5103" w:type="dxa"/>
          </w:tcPr>
          <w:p w14:paraId="1CFAD9CB" w14:textId="77777777" w:rsidR="009E67D7" w:rsidRPr="003B4FA9" w:rsidRDefault="009E67D7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3B4FA9">
              <w:rPr>
                <w:rFonts w:cstheme="minorHAnsi"/>
                <w:b/>
                <w:sz w:val="24"/>
                <w:szCs w:val="24"/>
              </w:rPr>
              <w:t>Always</w:t>
            </w:r>
          </w:p>
        </w:tc>
      </w:tr>
      <w:tr w:rsidR="009E67D7" w:rsidRPr="003B4FA9" w14:paraId="6F1504AD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3B2C98C0" w14:textId="77777777" w:rsidR="009E67D7" w:rsidRPr="003B4FA9" w:rsidRDefault="009E67D7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5103" w:type="dxa"/>
          </w:tcPr>
          <w:p w14:paraId="38ECCA2D" w14:textId="77777777" w:rsidR="009E67D7" w:rsidRPr="003B4FA9" w:rsidRDefault="009E67D7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3B4FA9">
              <w:rPr>
                <w:rFonts w:cstheme="minorHAnsi"/>
                <w:b/>
                <w:sz w:val="24"/>
                <w:szCs w:val="24"/>
              </w:rPr>
              <w:t>Search Button Missing in Filter Section for Filtering Vaccine Centers</w:t>
            </w:r>
          </w:p>
        </w:tc>
      </w:tr>
      <w:tr w:rsidR="009E67D7" w:rsidRPr="003B4FA9" w14:paraId="1BA07B7A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14614302" w14:textId="77777777" w:rsidR="009E67D7" w:rsidRPr="003B4FA9" w:rsidRDefault="009E67D7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Description</w:t>
            </w:r>
          </w:p>
        </w:tc>
        <w:tc>
          <w:tcPr>
            <w:tcW w:w="5103" w:type="dxa"/>
          </w:tcPr>
          <w:p w14:paraId="72545567" w14:textId="77777777" w:rsidR="009E67D7" w:rsidRPr="003B4FA9" w:rsidRDefault="009E67D7" w:rsidP="009E67D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sz w:val="24"/>
                <w:szCs w:val="24"/>
              </w:rPr>
            </w:pPr>
            <w:r w:rsidRPr="003B4FA9">
              <w:rPr>
                <w:rFonts w:cstheme="minorHAnsi"/>
                <w:sz w:val="24"/>
                <w:szCs w:val="24"/>
              </w:rPr>
              <w:t xml:space="preserve">The "Search" button, which is essential for initiating the search after applying filters in the Vaccine Finder page, is missing from the filter section. </w:t>
            </w:r>
          </w:p>
          <w:p w14:paraId="285D3AAB" w14:textId="77777777" w:rsidR="009E67D7" w:rsidRPr="003B4FA9" w:rsidRDefault="009E67D7" w:rsidP="009E67D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sz w:val="24"/>
                <w:szCs w:val="24"/>
              </w:rPr>
            </w:pPr>
            <w:r w:rsidRPr="003B4FA9">
              <w:rPr>
                <w:rFonts w:cstheme="minorHAnsi"/>
                <w:sz w:val="24"/>
                <w:szCs w:val="24"/>
              </w:rPr>
              <w:t>Without this button, users are unable to filter and search for vaccine centers based on their selected criteria, rendering the filtering feature ineffective.</w:t>
            </w:r>
          </w:p>
        </w:tc>
      </w:tr>
      <w:tr w:rsidR="009E67D7" w:rsidRPr="003B4FA9" w14:paraId="4C7DC17E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76ADCA7D" w14:textId="77777777" w:rsidR="009E67D7" w:rsidRPr="003B4FA9" w:rsidRDefault="009E67D7" w:rsidP="00E26DD1">
            <w:pPr>
              <w:tabs>
                <w:tab w:val="left" w:pos="920"/>
              </w:tabs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Steps to Reproduce</w:t>
            </w:r>
          </w:p>
        </w:tc>
        <w:tc>
          <w:tcPr>
            <w:tcW w:w="5103" w:type="dxa"/>
          </w:tcPr>
          <w:p w14:paraId="043E0F15" w14:textId="77777777" w:rsidR="009E67D7" w:rsidRPr="003B4FA9" w:rsidRDefault="009E67D7" w:rsidP="009E67D7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B4FA9">
              <w:rPr>
                <w:rFonts w:eastAsia="Times New Roman" w:cstheme="minorHAnsi"/>
                <w:sz w:val="24"/>
                <w:szCs w:val="24"/>
                <w:lang w:eastAsia="en-IN"/>
              </w:rPr>
              <w:t>Open the Vaccine Finder App.</w:t>
            </w:r>
          </w:p>
          <w:p w14:paraId="5BD53ADF" w14:textId="77777777" w:rsidR="009E67D7" w:rsidRPr="003B4FA9" w:rsidRDefault="009E67D7" w:rsidP="009E67D7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B4FA9">
              <w:rPr>
                <w:rFonts w:eastAsia="Times New Roman" w:cstheme="minorHAnsi"/>
                <w:sz w:val="24"/>
                <w:szCs w:val="24"/>
                <w:lang w:eastAsia="en-IN"/>
              </w:rPr>
              <w:t>Navigate to the "Vaccine Finder" page.</w:t>
            </w:r>
          </w:p>
          <w:p w14:paraId="1E40573A" w14:textId="77777777" w:rsidR="009E67D7" w:rsidRPr="003B4FA9" w:rsidRDefault="009E67D7" w:rsidP="009E67D7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B4FA9">
              <w:rPr>
                <w:rFonts w:eastAsia="Times New Roman" w:cstheme="minorHAnsi"/>
                <w:sz w:val="24"/>
                <w:szCs w:val="24"/>
                <w:lang w:eastAsia="en-IN"/>
              </w:rPr>
              <w:t>"Search" button is not added in the filter section to execute the search based on the selected filters.</w:t>
            </w:r>
          </w:p>
          <w:p w14:paraId="255F1A39" w14:textId="77777777" w:rsidR="009E67D7" w:rsidRPr="003B4FA9" w:rsidRDefault="009E67D7" w:rsidP="009E67D7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9E67D7" w:rsidRPr="003B4FA9" w14:paraId="6ADFC35B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0F74CEE0" w14:textId="77777777" w:rsidR="009E67D7" w:rsidRPr="003B4FA9" w:rsidRDefault="009E67D7" w:rsidP="00E26DD1">
            <w:pPr>
              <w:tabs>
                <w:tab w:val="left" w:pos="920"/>
              </w:tabs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Status</w:t>
            </w:r>
          </w:p>
        </w:tc>
        <w:tc>
          <w:tcPr>
            <w:tcW w:w="5103" w:type="dxa"/>
          </w:tcPr>
          <w:p w14:paraId="0F312186" w14:textId="77777777" w:rsidR="009E67D7" w:rsidRPr="003B4FA9" w:rsidRDefault="009E67D7" w:rsidP="00E26DD1">
            <w:pP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3B4FA9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Open</w:t>
            </w:r>
          </w:p>
        </w:tc>
      </w:tr>
      <w:tr w:rsidR="009E67D7" w:rsidRPr="003B4FA9" w14:paraId="4F699041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2556644F" w14:textId="77777777" w:rsidR="009E67D7" w:rsidRPr="003B4FA9" w:rsidRDefault="009E67D7" w:rsidP="00E26DD1">
            <w:pPr>
              <w:tabs>
                <w:tab w:val="left" w:pos="920"/>
              </w:tabs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Assigned To</w:t>
            </w:r>
          </w:p>
        </w:tc>
        <w:tc>
          <w:tcPr>
            <w:tcW w:w="5103" w:type="dxa"/>
          </w:tcPr>
          <w:p w14:paraId="7E52F40D" w14:textId="77777777" w:rsidR="009E67D7" w:rsidRPr="003B4FA9" w:rsidRDefault="009E67D7" w:rsidP="00E26DD1">
            <w:pP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</w:p>
        </w:tc>
      </w:tr>
    </w:tbl>
    <w:p w14:paraId="1FCFFF6F" w14:textId="77777777" w:rsidR="003B4FA9" w:rsidRDefault="009E67D7">
      <w:pPr>
        <w:rPr>
          <w:b/>
          <w:sz w:val="28"/>
          <w:szCs w:val="28"/>
        </w:rPr>
      </w:pPr>
      <w:r w:rsidRPr="009E67D7">
        <w:rPr>
          <w:b/>
          <w:sz w:val="28"/>
          <w:szCs w:val="28"/>
        </w:rPr>
        <w:t xml:space="preserve">  </w:t>
      </w:r>
    </w:p>
    <w:p w14:paraId="0986F56F" w14:textId="77777777" w:rsidR="009E67D7" w:rsidRDefault="009E67D7">
      <w:pPr>
        <w:rPr>
          <w:noProof/>
          <w:lang w:eastAsia="en-IN"/>
        </w:rPr>
      </w:pPr>
      <w:r w:rsidRPr="009E67D7">
        <w:rPr>
          <w:b/>
          <w:sz w:val="28"/>
          <w:szCs w:val="28"/>
        </w:rPr>
        <w:t>Attachments</w:t>
      </w:r>
      <w:r w:rsidRPr="009E67D7">
        <w:rPr>
          <w:noProof/>
          <w:lang w:eastAsia="en-IN"/>
        </w:rPr>
        <w:t xml:space="preserve"> </w:t>
      </w:r>
    </w:p>
    <w:p w14:paraId="198247F8" w14:textId="77777777" w:rsidR="003B4FA9" w:rsidRPr="009E67D7" w:rsidRDefault="003B4FA9">
      <w:pPr>
        <w:rPr>
          <w:noProof/>
          <w:lang w:eastAsia="en-IN"/>
        </w:rPr>
      </w:pPr>
    </w:p>
    <w:p w14:paraId="360FA1C0" w14:textId="77777777" w:rsidR="009E67D7" w:rsidRDefault="009E67D7">
      <w:pPr>
        <w:rPr>
          <w:b/>
        </w:rPr>
      </w:pPr>
      <w:r w:rsidRPr="009E67D7">
        <w:rPr>
          <w:b/>
          <w:noProof/>
        </w:rPr>
        <w:drawing>
          <wp:inline distT="0" distB="0" distL="0" distR="0" wp14:anchorId="77ECA4B7" wp14:editId="4C77E81B">
            <wp:extent cx="5731510" cy="14408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0D75" w14:textId="77777777" w:rsidR="003B4FA9" w:rsidRDefault="003B4FA9">
      <w:pPr>
        <w:rPr>
          <w:b/>
        </w:rPr>
      </w:pPr>
    </w:p>
    <w:p w14:paraId="3C631400" w14:textId="77777777" w:rsidR="009E67D7" w:rsidRDefault="009E67D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03"/>
      </w:tblGrid>
      <w:tr w:rsidR="003B4FA9" w:rsidRPr="003B4FA9" w14:paraId="57CAD072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40031D51" w14:textId="77777777" w:rsidR="003B4FA9" w:rsidRPr="003B4FA9" w:rsidRDefault="003B4FA9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Bug ID</w:t>
            </w:r>
          </w:p>
        </w:tc>
        <w:tc>
          <w:tcPr>
            <w:tcW w:w="5103" w:type="dxa"/>
          </w:tcPr>
          <w:p w14:paraId="528873AF" w14:textId="77777777" w:rsidR="003B4FA9" w:rsidRPr="00D83E57" w:rsidRDefault="003B4FA9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D83E57">
              <w:rPr>
                <w:rFonts w:cstheme="minorHAnsi"/>
                <w:b/>
                <w:sz w:val="24"/>
                <w:szCs w:val="24"/>
              </w:rPr>
              <w:t>03</w:t>
            </w:r>
          </w:p>
        </w:tc>
      </w:tr>
      <w:tr w:rsidR="003B4FA9" w:rsidRPr="003B4FA9" w14:paraId="4E7EA4B4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1AAB9762" w14:textId="77777777" w:rsidR="003B4FA9" w:rsidRPr="003B4FA9" w:rsidRDefault="003B4FA9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Project Name</w:t>
            </w:r>
          </w:p>
        </w:tc>
        <w:tc>
          <w:tcPr>
            <w:tcW w:w="5103" w:type="dxa"/>
          </w:tcPr>
          <w:p w14:paraId="43DB48A4" w14:textId="77777777" w:rsidR="003B4FA9" w:rsidRPr="00D83E57" w:rsidRDefault="003B4FA9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D83E57">
              <w:rPr>
                <w:rFonts w:cstheme="minorHAnsi"/>
                <w:b/>
                <w:sz w:val="24"/>
                <w:szCs w:val="24"/>
              </w:rPr>
              <w:t>Vaccine Finder -Indian vaccine web app</w:t>
            </w:r>
          </w:p>
        </w:tc>
      </w:tr>
      <w:tr w:rsidR="003B4FA9" w:rsidRPr="003B4FA9" w14:paraId="0F62A822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6B816128" w14:textId="77777777" w:rsidR="003B4FA9" w:rsidRPr="003B4FA9" w:rsidRDefault="003B4FA9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Module Name</w:t>
            </w:r>
          </w:p>
        </w:tc>
        <w:tc>
          <w:tcPr>
            <w:tcW w:w="5103" w:type="dxa"/>
          </w:tcPr>
          <w:p w14:paraId="5D793E94" w14:textId="77777777" w:rsidR="003B4FA9" w:rsidRPr="00D83E57" w:rsidRDefault="003B4FA9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D83E57">
              <w:rPr>
                <w:rFonts w:cstheme="minorHAnsi"/>
                <w:b/>
                <w:sz w:val="24"/>
                <w:szCs w:val="24"/>
              </w:rPr>
              <w:t>Vaccine Finder</w:t>
            </w:r>
          </w:p>
        </w:tc>
      </w:tr>
      <w:tr w:rsidR="003B4FA9" w:rsidRPr="003B4FA9" w14:paraId="2C02FF69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56D8D733" w14:textId="77777777" w:rsidR="003B4FA9" w:rsidRPr="003B4FA9" w:rsidRDefault="003B4FA9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Reporter</w:t>
            </w:r>
          </w:p>
        </w:tc>
        <w:tc>
          <w:tcPr>
            <w:tcW w:w="5103" w:type="dxa"/>
          </w:tcPr>
          <w:p w14:paraId="57C497DE" w14:textId="77777777" w:rsidR="003B4FA9" w:rsidRPr="00D83E57" w:rsidRDefault="003B4FA9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D83E57">
              <w:rPr>
                <w:rFonts w:cstheme="minorHAnsi"/>
                <w:b/>
                <w:sz w:val="24"/>
                <w:szCs w:val="24"/>
              </w:rPr>
              <w:t>Sangeetha Sathyan</w:t>
            </w:r>
          </w:p>
        </w:tc>
      </w:tr>
      <w:tr w:rsidR="003B4FA9" w:rsidRPr="003B4FA9" w14:paraId="07B98310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0A0D17DE" w14:textId="77777777" w:rsidR="003B4FA9" w:rsidRPr="003B4FA9" w:rsidRDefault="003B4FA9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5103" w:type="dxa"/>
          </w:tcPr>
          <w:p w14:paraId="33596662" w14:textId="77777777" w:rsidR="003B4FA9" w:rsidRPr="00D83E57" w:rsidRDefault="003B4FA9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D83E57">
              <w:rPr>
                <w:rFonts w:cstheme="minorHAnsi"/>
                <w:b/>
                <w:sz w:val="24"/>
                <w:szCs w:val="24"/>
              </w:rPr>
              <w:t>01-09-2024</w:t>
            </w:r>
          </w:p>
        </w:tc>
      </w:tr>
      <w:tr w:rsidR="003B4FA9" w:rsidRPr="003B4FA9" w14:paraId="182B41BB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72E5BEE5" w14:textId="77777777" w:rsidR="003B4FA9" w:rsidRPr="003B4FA9" w:rsidRDefault="003B4FA9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Platform</w:t>
            </w:r>
          </w:p>
        </w:tc>
        <w:tc>
          <w:tcPr>
            <w:tcW w:w="5103" w:type="dxa"/>
          </w:tcPr>
          <w:p w14:paraId="72D95F55" w14:textId="77777777" w:rsidR="003B4FA9" w:rsidRPr="00D83E57" w:rsidRDefault="003B4FA9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D83E57">
              <w:rPr>
                <w:rFonts w:cstheme="minorHAnsi"/>
                <w:b/>
                <w:sz w:val="24"/>
                <w:szCs w:val="24"/>
              </w:rPr>
              <w:t>OS</w:t>
            </w:r>
          </w:p>
        </w:tc>
      </w:tr>
      <w:tr w:rsidR="003B4FA9" w:rsidRPr="003B4FA9" w14:paraId="1D3A325D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4E857488" w14:textId="77777777" w:rsidR="003B4FA9" w:rsidRPr="003B4FA9" w:rsidRDefault="003B4FA9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Severity</w:t>
            </w:r>
          </w:p>
        </w:tc>
        <w:tc>
          <w:tcPr>
            <w:tcW w:w="5103" w:type="dxa"/>
          </w:tcPr>
          <w:p w14:paraId="70D457D3" w14:textId="77777777" w:rsidR="003B4FA9" w:rsidRPr="00D83E57" w:rsidRDefault="00046122" w:rsidP="008C543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M</w:t>
            </w:r>
            <w:r w:rsidR="008C5431">
              <w:rPr>
                <w:rFonts w:cstheme="minorHAnsi"/>
                <w:b/>
                <w:sz w:val="24"/>
                <w:szCs w:val="24"/>
              </w:rPr>
              <w:t>inor</w:t>
            </w:r>
          </w:p>
        </w:tc>
      </w:tr>
      <w:tr w:rsidR="003B4FA9" w:rsidRPr="003B4FA9" w14:paraId="7D7B8A7D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5CAAE53D" w14:textId="77777777" w:rsidR="003B4FA9" w:rsidRPr="003B4FA9" w:rsidRDefault="003B4FA9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5103" w:type="dxa"/>
          </w:tcPr>
          <w:p w14:paraId="23292BA1" w14:textId="77777777" w:rsidR="003B4FA9" w:rsidRPr="00D83E57" w:rsidRDefault="008C5431" w:rsidP="00E26DD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High</w:t>
            </w:r>
          </w:p>
        </w:tc>
      </w:tr>
      <w:tr w:rsidR="003B4FA9" w:rsidRPr="003B4FA9" w14:paraId="1C96D218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077CD6CC" w14:textId="77777777" w:rsidR="003B4FA9" w:rsidRPr="003B4FA9" w:rsidRDefault="003B4FA9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Reproducibility</w:t>
            </w:r>
          </w:p>
        </w:tc>
        <w:tc>
          <w:tcPr>
            <w:tcW w:w="5103" w:type="dxa"/>
          </w:tcPr>
          <w:p w14:paraId="5B490D79" w14:textId="77777777" w:rsidR="003B4FA9" w:rsidRPr="00D83E57" w:rsidRDefault="003B4FA9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D83E57">
              <w:rPr>
                <w:rFonts w:cstheme="minorHAnsi"/>
                <w:b/>
                <w:sz w:val="24"/>
                <w:szCs w:val="24"/>
              </w:rPr>
              <w:t>Always</w:t>
            </w:r>
          </w:p>
        </w:tc>
      </w:tr>
      <w:tr w:rsidR="003B4FA9" w:rsidRPr="003B4FA9" w14:paraId="4010A2DE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6106B537" w14:textId="77777777" w:rsidR="003B4FA9" w:rsidRPr="003B4FA9" w:rsidRDefault="003B4FA9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5103" w:type="dxa"/>
          </w:tcPr>
          <w:p w14:paraId="5962D84B" w14:textId="77777777" w:rsidR="003B4FA9" w:rsidRPr="00D83E57" w:rsidRDefault="003B4FA9" w:rsidP="003B4FA9">
            <w:pPr>
              <w:rPr>
                <w:rFonts w:cstheme="minorHAnsi"/>
                <w:b/>
                <w:sz w:val="24"/>
                <w:szCs w:val="24"/>
              </w:rPr>
            </w:pPr>
            <w:r w:rsidRPr="00D83E57">
              <w:rPr>
                <w:sz w:val="24"/>
                <w:szCs w:val="24"/>
              </w:rPr>
              <w:t xml:space="preserve">Missing Alert Message </w:t>
            </w:r>
            <w:r w:rsidR="00123420">
              <w:rPr>
                <w:sz w:val="24"/>
                <w:szCs w:val="24"/>
              </w:rPr>
              <w:t>for "No Data Found" while</w:t>
            </w:r>
            <w:r w:rsidRPr="00D83E57">
              <w:rPr>
                <w:sz w:val="24"/>
                <w:szCs w:val="24"/>
              </w:rPr>
              <w:t xml:space="preserve"> Selecting State and District in Dropdowns</w:t>
            </w:r>
          </w:p>
        </w:tc>
      </w:tr>
      <w:tr w:rsidR="003B4FA9" w:rsidRPr="003B4FA9" w14:paraId="641DEC8F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5944EE85" w14:textId="77777777" w:rsidR="003B4FA9" w:rsidRPr="003B4FA9" w:rsidRDefault="003B4FA9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Description</w:t>
            </w:r>
          </w:p>
        </w:tc>
        <w:tc>
          <w:tcPr>
            <w:tcW w:w="5103" w:type="dxa"/>
          </w:tcPr>
          <w:p w14:paraId="447F5648" w14:textId="77777777" w:rsidR="003B4FA9" w:rsidRPr="00D83E57" w:rsidRDefault="003B4FA9" w:rsidP="003B4FA9">
            <w:pPr>
              <w:rPr>
                <w:rFonts w:cstheme="minorHAnsi"/>
                <w:b/>
                <w:sz w:val="24"/>
                <w:szCs w:val="24"/>
              </w:rPr>
            </w:pPr>
            <w:r w:rsidRPr="00D83E57">
              <w:rPr>
                <w:sz w:val="24"/>
                <w:szCs w:val="24"/>
              </w:rPr>
              <w:t xml:space="preserve">When a user selects a state / district from the dropdown lists on the Vaccine Finder page and no data are available in the State/District Dropdowns, the application fails to display an alert message indicating that no data was found. </w:t>
            </w:r>
          </w:p>
        </w:tc>
      </w:tr>
      <w:tr w:rsidR="003B4FA9" w:rsidRPr="003B4FA9" w14:paraId="28DEC055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6B091312" w14:textId="77777777" w:rsidR="003B4FA9" w:rsidRPr="003B4FA9" w:rsidRDefault="003B4FA9" w:rsidP="00E26DD1">
            <w:pPr>
              <w:tabs>
                <w:tab w:val="left" w:pos="920"/>
              </w:tabs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Steps to Reproduce</w:t>
            </w:r>
          </w:p>
        </w:tc>
        <w:tc>
          <w:tcPr>
            <w:tcW w:w="5103" w:type="dxa"/>
          </w:tcPr>
          <w:p w14:paraId="562D93AC" w14:textId="77777777" w:rsidR="003B4FA9" w:rsidRPr="00D83E57" w:rsidRDefault="003B4FA9" w:rsidP="003B4FA9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83E57">
              <w:rPr>
                <w:rFonts w:eastAsia="Times New Roman" w:cstheme="minorHAnsi"/>
                <w:sz w:val="24"/>
                <w:szCs w:val="24"/>
                <w:lang w:eastAsia="en-IN"/>
              </w:rPr>
              <w:t>Open the Vaccine Finder App.</w:t>
            </w:r>
          </w:p>
          <w:p w14:paraId="2D870A52" w14:textId="77777777" w:rsidR="003B4FA9" w:rsidRPr="00D83E57" w:rsidRDefault="003B4FA9" w:rsidP="003B4FA9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83E57">
              <w:rPr>
                <w:rFonts w:eastAsia="Times New Roman" w:cstheme="minorHAnsi"/>
                <w:sz w:val="24"/>
                <w:szCs w:val="24"/>
                <w:lang w:eastAsia="en-IN"/>
              </w:rPr>
              <w:t>Navigate to the "Vaccine Finder" page.</w:t>
            </w:r>
          </w:p>
          <w:p w14:paraId="30A3C7A7" w14:textId="77777777" w:rsidR="003B4FA9" w:rsidRPr="00D83E57" w:rsidRDefault="003B4FA9" w:rsidP="003B4FA9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83E57">
              <w:rPr>
                <w:sz w:val="24"/>
                <w:szCs w:val="24"/>
              </w:rPr>
              <w:t>Select the state</w:t>
            </w:r>
            <w:r w:rsidR="00D83E57">
              <w:rPr>
                <w:sz w:val="24"/>
                <w:szCs w:val="24"/>
              </w:rPr>
              <w:t>/District</w:t>
            </w:r>
            <w:r w:rsidRPr="00D83E57">
              <w:rPr>
                <w:sz w:val="24"/>
                <w:szCs w:val="24"/>
              </w:rPr>
              <w:t xml:space="preserve"> dropdown list.</w:t>
            </w:r>
          </w:p>
          <w:p w14:paraId="162F1FAC" w14:textId="77777777" w:rsidR="00D83E57" w:rsidRPr="00D83E57" w:rsidRDefault="00D83E57" w:rsidP="00D83E57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D83E57">
              <w:rPr>
                <w:sz w:val="24"/>
                <w:szCs w:val="24"/>
              </w:rPr>
              <w:t>If no data</w:t>
            </w:r>
            <w:r w:rsidR="003B4FA9" w:rsidRPr="00D83E57">
              <w:rPr>
                <w:sz w:val="24"/>
                <w:szCs w:val="24"/>
              </w:rPr>
              <w:t xml:space="preserve"> in the dropdown</w:t>
            </w:r>
            <w:r w:rsidR="00A02936" w:rsidRPr="00D83E57">
              <w:rPr>
                <w:sz w:val="24"/>
                <w:szCs w:val="24"/>
              </w:rPr>
              <w:t xml:space="preserve"> system fails to show an </w:t>
            </w:r>
            <w:r w:rsidRPr="00D83E57">
              <w:rPr>
                <w:sz w:val="24"/>
                <w:szCs w:val="24"/>
              </w:rPr>
              <w:t>alert Message.</w:t>
            </w:r>
          </w:p>
        </w:tc>
      </w:tr>
      <w:tr w:rsidR="003B4FA9" w:rsidRPr="003B4FA9" w14:paraId="01533589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04855539" w14:textId="77777777" w:rsidR="003B4FA9" w:rsidRPr="003B4FA9" w:rsidRDefault="003B4FA9" w:rsidP="00E26DD1">
            <w:pPr>
              <w:tabs>
                <w:tab w:val="left" w:pos="920"/>
              </w:tabs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Status</w:t>
            </w:r>
          </w:p>
        </w:tc>
        <w:tc>
          <w:tcPr>
            <w:tcW w:w="5103" w:type="dxa"/>
          </w:tcPr>
          <w:p w14:paraId="0A23251B" w14:textId="77777777" w:rsidR="003B4FA9" w:rsidRPr="00D83E57" w:rsidRDefault="003B4FA9" w:rsidP="00E26DD1">
            <w:pP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D83E57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Open</w:t>
            </w:r>
          </w:p>
        </w:tc>
      </w:tr>
      <w:tr w:rsidR="003B4FA9" w:rsidRPr="003B4FA9" w14:paraId="798F2ED5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70396923" w14:textId="77777777" w:rsidR="003B4FA9" w:rsidRPr="003B4FA9" w:rsidRDefault="003B4FA9" w:rsidP="00E26DD1">
            <w:pPr>
              <w:tabs>
                <w:tab w:val="left" w:pos="920"/>
              </w:tabs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Assigned To</w:t>
            </w:r>
          </w:p>
        </w:tc>
        <w:tc>
          <w:tcPr>
            <w:tcW w:w="5103" w:type="dxa"/>
          </w:tcPr>
          <w:p w14:paraId="65834F89" w14:textId="77777777" w:rsidR="003B4FA9" w:rsidRPr="00D83E57" w:rsidRDefault="003B4FA9" w:rsidP="00E26DD1">
            <w:pP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</w:p>
        </w:tc>
      </w:tr>
    </w:tbl>
    <w:p w14:paraId="05048915" w14:textId="77777777" w:rsidR="009E67D7" w:rsidRDefault="009E67D7">
      <w:pPr>
        <w:rPr>
          <w:b/>
        </w:rPr>
      </w:pPr>
    </w:p>
    <w:p w14:paraId="1A0BAD18" w14:textId="77777777" w:rsidR="00D83E57" w:rsidRDefault="00D83E57">
      <w:pPr>
        <w:rPr>
          <w:b/>
        </w:rPr>
      </w:pPr>
      <w:r>
        <w:rPr>
          <w:b/>
        </w:rPr>
        <w:t>Attachments:</w:t>
      </w:r>
    </w:p>
    <w:p w14:paraId="4CFC299D" w14:textId="77777777" w:rsidR="00D83E57" w:rsidRDefault="00D83E5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F1035BE" wp14:editId="1BEA7D03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5936" w14:textId="77777777" w:rsidR="00D83E57" w:rsidRDefault="00D83E57">
      <w:pPr>
        <w:rPr>
          <w:b/>
        </w:rPr>
      </w:pPr>
    </w:p>
    <w:p w14:paraId="13CC12AF" w14:textId="77777777" w:rsidR="004B25F3" w:rsidRDefault="004B25F3">
      <w:pPr>
        <w:rPr>
          <w:b/>
        </w:rPr>
      </w:pPr>
    </w:p>
    <w:p w14:paraId="16F5818B" w14:textId="77777777" w:rsidR="004B25F3" w:rsidRDefault="004B25F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03"/>
      </w:tblGrid>
      <w:tr w:rsidR="00D83E57" w:rsidRPr="003B4FA9" w14:paraId="36A6117F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637778CA" w14:textId="77777777" w:rsidR="00D83E57" w:rsidRPr="003B4FA9" w:rsidRDefault="00D83E57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Bug ID</w:t>
            </w:r>
          </w:p>
        </w:tc>
        <w:tc>
          <w:tcPr>
            <w:tcW w:w="5103" w:type="dxa"/>
          </w:tcPr>
          <w:p w14:paraId="7961C3EB" w14:textId="77777777" w:rsidR="00D83E57" w:rsidRPr="00D83E57" w:rsidRDefault="00D83E57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D83E57">
              <w:rPr>
                <w:rFonts w:cstheme="minorHAnsi"/>
                <w:b/>
                <w:sz w:val="24"/>
                <w:szCs w:val="24"/>
              </w:rPr>
              <w:t>0</w:t>
            </w:r>
            <w:r>
              <w:rPr>
                <w:rFonts w:cstheme="minorHAnsi"/>
                <w:b/>
                <w:sz w:val="24"/>
                <w:szCs w:val="24"/>
              </w:rPr>
              <w:t>4</w:t>
            </w:r>
          </w:p>
        </w:tc>
      </w:tr>
      <w:tr w:rsidR="00D83E57" w:rsidRPr="003B4FA9" w14:paraId="67246829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1BFA0A2F" w14:textId="77777777" w:rsidR="00D83E57" w:rsidRPr="003B4FA9" w:rsidRDefault="00D83E57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Project Name</w:t>
            </w:r>
          </w:p>
        </w:tc>
        <w:tc>
          <w:tcPr>
            <w:tcW w:w="5103" w:type="dxa"/>
          </w:tcPr>
          <w:p w14:paraId="626566C4" w14:textId="77777777" w:rsidR="00D83E57" w:rsidRPr="00D83E57" w:rsidRDefault="00D83E57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D83E57">
              <w:rPr>
                <w:rFonts w:cstheme="minorHAnsi"/>
                <w:b/>
                <w:sz w:val="24"/>
                <w:szCs w:val="24"/>
              </w:rPr>
              <w:t>Vaccine Finder -Indian vaccine web app</w:t>
            </w:r>
          </w:p>
        </w:tc>
      </w:tr>
      <w:tr w:rsidR="00D83E57" w:rsidRPr="003B4FA9" w14:paraId="7536B082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7ABCC981" w14:textId="77777777" w:rsidR="00D83E57" w:rsidRPr="003B4FA9" w:rsidRDefault="00D83E57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Module Name</w:t>
            </w:r>
          </w:p>
        </w:tc>
        <w:tc>
          <w:tcPr>
            <w:tcW w:w="5103" w:type="dxa"/>
          </w:tcPr>
          <w:p w14:paraId="378B472F" w14:textId="77777777" w:rsidR="00D83E57" w:rsidRPr="00D83E57" w:rsidRDefault="00D83E57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D83E57">
              <w:rPr>
                <w:rFonts w:cstheme="minorHAnsi"/>
                <w:b/>
                <w:sz w:val="24"/>
                <w:szCs w:val="24"/>
              </w:rPr>
              <w:t>Vaccine Finder</w:t>
            </w:r>
          </w:p>
        </w:tc>
      </w:tr>
      <w:tr w:rsidR="00D83E57" w:rsidRPr="003B4FA9" w14:paraId="69F3BC88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4E1E74A5" w14:textId="77777777" w:rsidR="00D83E57" w:rsidRPr="003B4FA9" w:rsidRDefault="00D83E57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Reporter</w:t>
            </w:r>
          </w:p>
        </w:tc>
        <w:tc>
          <w:tcPr>
            <w:tcW w:w="5103" w:type="dxa"/>
          </w:tcPr>
          <w:p w14:paraId="016DBCE1" w14:textId="77777777" w:rsidR="00D83E57" w:rsidRPr="00D83E57" w:rsidRDefault="00D83E57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D83E57">
              <w:rPr>
                <w:rFonts w:cstheme="minorHAnsi"/>
                <w:b/>
                <w:sz w:val="24"/>
                <w:szCs w:val="24"/>
              </w:rPr>
              <w:t>Sangeetha Sathyan</w:t>
            </w:r>
          </w:p>
        </w:tc>
      </w:tr>
      <w:tr w:rsidR="00D83E57" w:rsidRPr="003B4FA9" w14:paraId="5149D248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4694A179" w14:textId="77777777" w:rsidR="00D83E57" w:rsidRPr="003B4FA9" w:rsidRDefault="00D83E57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5103" w:type="dxa"/>
          </w:tcPr>
          <w:p w14:paraId="4F036BC2" w14:textId="77777777" w:rsidR="00D83E57" w:rsidRPr="00D83E57" w:rsidRDefault="00D83E57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D83E57">
              <w:rPr>
                <w:rFonts w:cstheme="minorHAnsi"/>
                <w:b/>
                <w:sz w:val="24"/>
                <w:szCs w:val="24"/>
              </w:rPr>
              <w:t>01-09-2024</w:t>
            </w:r>
          </w:p>
        </w:tc>
      </w:tr>
      <w:tr w:rsidR="00D83E57" w:rsidRPr="003B4FA9" w14:paraId="25F19F0B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18150813" w14:textId="77777777" w:rsidR="00D83E57" w:rsidRPr="003B4FA9" w:rsidRDefault="00D83E57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Platform</w:t>
            </w:r>
          </w:p>
        </w:tc>
        <w:tc>
          <w:tcPr>
            <w:tcW w:w="5103" w:type="dxa"/>
          </w:tcPr>
          <w:p w14:paraId="79E3744D" w14:textId="77777777" w:rsidR="00D83E57" w:rsidRPr="00D83E57" w:rsidRDefault="00D83E57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D83E57">
              <w:rPr>
                <w:rFonts w:cstheme="minorHAnsi"/>
                <w:b/>
                <w:sz w:val="24"/>
                <w:szCs w:val="24"/>
              </w:rPr>
              <w:t>OS</w:t>
            </w:r>
          </w:p>
        </w:tc>
      </w:tr>
      <w:tr w:rsidR="00D83E57" w:rsidRPr="003B4FA9" w14:paraId="631EEB69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416F2038" w14:textId="77777777" w:rsidR="00D83E57" w:rsidRPr="003B4FA9" w:rsidRDefault="00D83E57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Severity</w:t>
            </w:r>
          </w:p>
        </w:tc>
        <w:tc>
          <w:tcPr>
            <w:tcW w:w="5103" w:type="dxa"/>
          </w:tcPr>
          <w:p w14:paraId="5F33D929" w14:textId="77777777" w:rsidR="00D83E57" w:rsidRPr="00D83E57" w:rsidRDefault="00D83E57" w:rsidP="0004612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M</w:t>
            </w:r>
            <w:r w:rsidR="00046122">
              <w:rPr>
                <w:rFonts w:cstheme="minorHAnsi"/>
                <w:b/>
                <w:sz w:val="24"/>
                <w:szCs w:val="24"/>
              </w:rPr>
              <w:t>ajor</w:t>
            </w:r>
          </w:p>
        </w:tc>
      </w:tr>
      <w:tr w:rsidR="00D83E57" w:rsidRPr="003B4FA9" w14:paraId="41593E59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3439FC1A" w14:textId="77777777" w:rsidR="00D83E57" w:rsidRPr="003B4FA9" w:rsidRDefault="00D83E57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5103" w:type="dxa"/>
          </w:tcPr>
          <w:p w14:paraId="2F894CEF" w14:textId="77777777" w:rsidR="00D83E57" w:rsidRPr="00D83E57" w:rsidRDefault="00123420" w:rsidP="00E26DD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High</w:t>
            </w:r>
          </w:p>
        </w:tc>
      </w:tr>
      <w:tr w:rsidR="00D83E57" w:rsidRPr="003B4FA9" w14:paraId="2427A66A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17B9A7CA" w14:textId="77777777" w:rsidR="00D83E57" w:rsidRPr="003B4FA9" w:rsidRDefault="00D83E57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Reproducibility</w:t>
            </w:r>
          </w:p>
        </w:tc>
        <w:tc>
          <w:tcPr>
            <w:tcW w:w="5103" w:type="dxa"/>
          </w:tcPr>
          <w:p w14:paraId="4866A07D" w14:textId="77777777" w:rsidR="00D83E57" w:rsidRPr="00D83E57" w:rsidRDefault="00D83E57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D83E57">
              <w:rPr>
                <w:rFonts w:cstheme="minorHAnsi"/>
                <w:b/>
                <w:sz w:val="24"/>
                <w:szCs w:val="24"/>
              </w:rPr>
              <w:t>Always</w:t>
            </w:r>
          </w:p>
        </w:tc>
      </w:tr>
      <w:tr w:rsidR="00D83E57" w:rsidRPr="003B4FA9" w14:paraId="6747BDB3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20280388" w14:textId="77777777" w:rsidR="00D83E57" w:rsidRPr="003B4FA9" w:rsidRDefault="00D83E57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5103" w:type="dxa"/>
          </w:tcPr>
          <w:p w14:paraId="3A1C35C6" w14:textId="77777777" w:rsidR="00D83E57" w:rsidRPr="00D83E57" w:rsidRDefault="00123420" w:rsidP="00E26DD1">
            <w:pPr>
              <w:rPr>
                <w:rFonts w:cstheme="minorHAnsi"/>
                <w:b/>
                <w:sz w:val="24"/>
                <w:szCs w:val="24"/>
              </w:rPr>
            </w:pPr>
            <w:r>
              <w:t>Refresh Functionality Not Working on Vaccine Finder Page</w:t>
            </w:r>
          </w:p>
        </w:tc>
      </w:tr>
      <w:tr w:rsidR="00D83E57" w:rsidRPr="003B4FA9" w14:paraId="6F2B1CE9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464574E3" w14:textId="77777777" w:rsidR="00D83E57" w:rsidRPr="003B4FA9" w:rsidRDefault="00D83E57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Description</w:t>
            </w:r>
          </w:p>
        </w:tc>
        <w:tc>
          <w:tcPr>
            <w:tcW w:w="5103" w:type="dxa"/>
          </w:tcPr>
          <w:p w14:paraId="71A201C7" w14:textId="77777777" w:rsidR="00D83E57" w:rsidRPr="00D83E57" w:rsidRDefault="00123420" w:rsidP="00123420">
            <w:pPr>
              <w:rPr>
                <w:rFonts w:cstheme="minorHAnsi"/>
                <w:b/>
                <w:sz w:val="24"/>
                <w:szCs w:val="24"/>
              </w:rPr>
            </w:pPr>
            <w:r>
              <w:t>When users click the refresh button, the page should not reload and not triggering any action of the page</w:t>
            </w:r>
          </w:p>
        </w:tc>
      </w:tr>
      <w:tr w:rsidR="00D83E57" w:rsidRPr="003B4FA9" w14:paraId="1189CF9F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64010CF4" w14:textId="77777777" w:rsidR="00D83E57" w:rsidRPr="003B4FA9" w:rsidRDefault="00D83E57" w:rsidP="00E26DD1">
            <w:pPr>
              <w:tabs>
                <w:tab w:val="left" w:pos="920"/>
              </w:tabs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Steps to Reproduce</w:t>
            </w:r>
          </w:p>
        </w:tc>
        <w:tc>
          <w:tcPr>
            <w:tcW w:w="5103" w:type="dxa"/>
          </w:tcPr>
          <w:p w14:paraId="175AE5A7" w14:textId="77777777" w:rsidR="00D83E57" w:rsidRPr="00123420" w:rsidRDefault="00D83E57" w:rsidP="00123420">
            <w:pPr>
              <w:pStyle w:val="ListParagraph"/>
              <w:numPr>
                <w:ilvl w:val="0"/>
                <w:numId w:val="9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23420">
              <w:rPr>
                <w:rFonts w:eastAsia="Times New Roman" w:cstheme="minorHAnsi"/>
                <w:sz w:val="24"/>
                <w:szCs w:val="24"/>
                <w:lang w:eastAsia="en-IN"/>
              </w:rPr>
              <w:t>Open the Vaccine Finder App.</w:t>
            </w:r>
          </w:p>
          <w:p w14:paraId="1528F88F" w14:textId="77777777" w:rsidR="00D83E57" w:rsidRPr="00123420" w:rsidRDefault="00D83E57" w:rsidP="00123420">
            <w:pPr>
              <w:pStyle w:val="ListParagraph"/>
              <w:numPr>
                <w:ilvl w:val="0"/>
                <w:numId w:val="9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23420">
              <w:rPr>
                <w:rFonts w:eastAsia="Times New Roman" w:cstheme="minorHAnsi"/>
                <w:sz w:val="24"/>
                <w:szCs w:val="24"/>
                <w:lang w:eastAsia="en-IN"/>
              </w:rPr>
              <w:t>Navigate to the "Vaccine Finder" page.</w:t>
            </w:r>
          </w:p>
          <w:p w14:paraId="5FD444F6" w14:textId="77777777" w:rsidR="00123420" w:rsidRPr="00123420" w:rsidRDefault="00123420" w:rsidP="00123420">
            <w:pPr>
              <w:pStyle w:val="ListParagraph"/>
              <w:numPr>
                <w:ilvl w:val="0"/>
                <w:numId w:val="9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t>Click on the refresh button.</w:t>
            </w:r>
          </w:p>
          <w:p w14:paraId="6D66885A" w14:textId="77777777" w:rsidR="00D83E57" w:rsidRPr="00123420" w:rsidRDefault="00123420" w:rsidP="00123420">
            <w:pPr>
              <w:pStyle w:val="ListParagraph"/>
              <w:numPr>
                <w:ilvl w:val="0"/>
                <w:numId w:val="9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t xml:space="preserve">Ensure that the page does not refresh, and the displayed data remains the same. </w:t>
            </w:r>
          </w:p>
        </w:tc>
      </w:tr>
      <w:tr w:rsidR="00D83E57" w:rsidRPr="003B4FA9" w14:paraId="1FE1D48D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6EEEC207" w14:textId="77777777" w:rsidR="00D83E57" w:rsidRPr="003B4FA9" w:rsidRDefault="00D83E57" w:rsidP="00E26DD1">
            <w:pPr>
              <w:tabs>
                <w:tab w:val="left" w:pos="920"/>
              </w:tabs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Status</w:t>
            </w:r>
          </w:p>
        </w:tc>
        <w:tc>
          <w:tcPr>
            <w:tcW w:w="5103" w:type="dxa"/>
          </w:tcPr>
          <w:p w14:paraId="58967A62" w14:textId="77777777" w:rsidR="00D83E57" w:rsidRPr="00D83E57" w:rsidRDefault="00D83E57" w:rsidP="00E26DD1">
            <w:pP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D83E57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Open</w:t>
            </w:r>
          </w:p>
        </w:tc>
      </w:tr>
      <w:tr w:rsidR="00D83E57" w:rsidRPr="003B4FA9" w14:paraId="63BCFA27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35A3DB9F" w14:textId="77777777" w:rsidR="00D83E57" w:rsidRPr="003B4FA9" w:rsidRDefault="00D83E57" w:rsidP="00E26DD1">
            <w:pPr>
              <w:tabs>
                <w:tab w:val="left" w:pos="920"/>
              </w:tabs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Assigned To</w:t>
            </w:r>
          </w:p>
        </w:tc>
        <w:tc>
          <w:tcPr>
            <w:tcW w:w="5103" w:type="dxa"/>
          </w:tcPr>
          <w:p w14:paraId="6A2D37A7" w14:textId="77777777" w:rsidR="00D83E57" w:rsidRPr="00D83E57" w:rsidRDefault="00D83E57" w:rsidP="00E26DD1">
            <w:pP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</w:p>
        </w:tc>
      </w:tr>
    </w:tbl>
    <w:p w14:paraId="63D58701" w14:textId="77777777" w:rsidR="00D83E57" w:rsidRDefault="00D83E57">
      <w:pPr>
        <w:rPr>
          <w:b/>
        </w:rPr>
      </w:pPr>
    </w:p>
    <w:p w14:paraId="11A90D3B" w14:textId="77777777" w:rsidR="00123420" w:rsidRDefault="00123420">
      <w:pPr>
        <w:rPr>
          <w:b/>
        </w:rPr>
      </w:pPr>
    </w:p>
    <w:p w14:paraId="1D6D3813" w14:textId="77777777" w:rsidR="004B25F3" w:rsidRDefault="004B25F3">
      <w:pPr>
        <w:rPr>
          <w:b/>
        </w:rPr>
      </w:pPr>
    </w:p>
    <w:p w14:paraId="020CE7C1" w14:textId="77777777" w:rsidR="004B25F3" w:rsidRDefault="004B25F3">
      <w:pPr>
        <w:rPr>
          <w:b/>
        </w:rPr>
      </w:pPr>
    </w:p>
    <w:p w14:paraId="44238917" w14:textId="77777777" w:rsidR="004B25F3" w:rsidRDefault="004B25F3">
      <w:pPr>
        <w:rPr>
          <w:b/>
        </w:rPr>
      </w:pPr>
    </w:p>
    <w:p w14:paraId="224F171E" w14:textId="77777777" w:rsidR="004B25F3" w:rsidRDefault="004B25F3">
      <w:pPr>
        <w:rPr>
          <w:b/>
        </w:rPr>
      </w:pPr>
    </w:p>
    <w:p w14:paraId="4F36A99F" w14:textId="77777777" w:rsidR="004B25F3" w:rsidRDefault="004B25F3">
      <w:pPr>
        <w:rPr>
          <w:b/>
        </w:rPr>
      </w:pPr>
    </w:p>
    <w:p w14:paraId="7F161CCA" w14:textId="77777777" w:rsidR="004B25F3" w:rsidRDefault="004B25F3">
      <w:pPr>
        <w:rPr>
          <w:b/>
        </w:rPr>
      </w:pPr>
    </w:p>
    <w:p w14:paraId="0E5B5E08" w14:textId="77777777" w:rsidR="004B25F3" w:rsidRDefault="004B25F3">
      <w:pPr>
        <w:rPr>
          <w:b/>
        </w:rPr>
      </w:pPr>
    </w:p>
    <w:p w14:paraId="62331B11" w14:textId="77777777" w:rsidR="004B25F3" w:rsidRDefault="004B25F3">
      <w:pPr>
        <w:rPr>
          <w:b/>
        </w:rPr>
      </w:pPr>
    </w:p>
    <w:p w14:paraId="5DA243ED" w14:textId="77777777" w:rsidR="004B25F3" w:rsidRDefault="004B25F3">
      <w:pPr>
        <w:rPr>
          <w:b/>
        </w:rPr>
      </w:pPr>
    </w:p>
    <w:p w14:paraId="3514B264" w14:textId="77777777" w:rsidR="004B25F3" w:rsidRDefault="004B25F3">
      <w:pPr>
        <w:rPr>
          <w:b/>
        </w:rPr>
      </w:pPr>
    </w:p>
    <w:p w14:paraId="760C7141" w14:textId="77777777" w:rsidR="004B25F3" w:rsidRDefault="004B25F3">
      <w:pPr>
        <w:rPr>
          <w:b/>
        </w:rPr>
      </w:pPr>
    </w:p>
    <w:p w14:paraId="5661BD07" w14:textId="77777777" w:rsidR="004B25F3" w:rsidRDefault="004B25F3">
      <w:pPr>
        <w:rPr>
          <w:b/>
        </w:rPr>
      </w:pPr>
    </w:p>
    <w:p w14:paraId="7E9D9D77" w14:textId="77777777" w:rsidR="004B25F3" w:rsidRDefault="004B25F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03"/>
      </w:tblGrid>
      <w:tr w:rsidR="00123420" w:rsidRPr="003B4FA9" w14:paraId="191C3E74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7FAEDBF5" w14:textId="77777777" w:rsidR="00123420" w:rsidRPr="003B4FA9" w:rsidRDefault="00123420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Bug ID</w:t>
            </w:r>
          </w:p>
        </w:tc>
        <w:tc>
          <w:tcPr>
            <w:tcW w:w="5103" w:type="dxa"/>
          </w:tcPr>
          <w:p w14:paraId="72393E69" w14:textId="77777777" w:rsidR="00123420" w:rsidRPr="00046122" w:rsidRDefault="00123420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046122">
              <w:rPr>
                <w:rFonts w:cstheme="minorHAnsi"/>
                <w:b/>
                <w:sz w:val="24"/>
                <w:szCs w:val="24"/>
              </w:rPr>
              <w:t>05</w:t>
            </w:r>
          </w:p>
        </w:tc>
      </w:tr>
      <w:tr w:rsidR="00123420" w:rsidRPr="003B4FA9" w14:paraId="05B12ED7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6B94A8CD" w14:textId="77777777" w:rsidR="00123420" w:rsidRPr="003B4FA9" w:rsidRDefault="00123420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Project Name</w:t>
            </w:r>
          </w:p>
        </w:tc>
        <w:tc>
          <w:tcPr>
            <w:tcW w:w="5103" w:type="dxa"/>
          </w:tcPr>
          <w:p w14:paraId="411CB74F" w14:textId="77777777" w:rsidR="00123420" w:rsidRPr="00046122" w:rsidRDefault="00123420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046122">
              <w:rPr>
                <w:rFonts w:cstheme="minorHAnsi"/>
                <w:b/>
                <w:sz w:val="24"/>
                <w:szCs w:val="24"/>
              </w:rPr>
              <w:t>Vaccine Finder -Indian vaccine web app</w:t>
            </w:r>
          </w:p>
        </w:tc>
      </w:tr>
      <w:tr w:rsidR="00123420" w:rsidRPr="003B4FA9" w14:paraId="4882AE4B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795E991C" w14:textId="77777777" w:rsidR="00123420" w:rsidRPr="003B4FA9" w:rsidRDefault="00123420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Module Name</w:t>
            </w:r>
          </w:p>
        </w:tc>
        <w:tc>
          <w:tcPr>
            <w:tcW w:w="5103" w:type="dxa"/>
          </w:tcPr>
          <w:p w14:paraId="3D24D16A" w14:textId="77777777" w:rsidR="00123420" w:rsidRPr="00046122" w:rsidRDefault="00123420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046122">
              <w:rPr>
                <w:rFonts w:cstheme="minorHAnsi"/>
                <w:b/>
                <w:sz w:val="24"/>
                <w:szCs w:val="24"/>
              </w:rPr>
              <w:t>Vaccine Finder</w:t>
            </w:r>
          </w:p>
        </w:tc>
      </w:tr>
      <w:tr w:rsidR="00123420" w:rsidRPr="003B4FA9" w14:paraId="6F0FBFB8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58654478" w14:textId="77777777" w:rsidR="00123420" w:rsidRPr="003B4FA9" w:rsidRDefault="00123420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Reporter</w:t>
            </w:r>
          </w:p>
        </w:tc>
        <w:tc>
          <w:tcPr>
            <w:tcW w:w="5103" w:type="dxa"/>
          </w:tcPr>
          <w:p w14:paraId="40008589" w14:textId="77777777" w:rsidR="00123420" w:rsidRPr="00046122" w:rsidRDefault="00123420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046122">
              <w:rPr>
                <w:rFonts w:cstheme="minorHAnsi"/>
                <w:b/>
                <w:sz w:val="24"/>
                <w:szCs w:val="24"/>
              </w:rPr>
              <w:t>Sangeetha Sathyan</w:t>
            </w:r>
          </w:p>
        </w:tc>
      </w:tr>
      <w:tr w:rsidR="00123420" w:rsidRPr="003B4FA9" w14:paraId="0CC74C01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4A3AE5B6" w14:textId="77777777" w:rsidR="00123420" w:rsidRPr="003B4FA9" w:rsidRDefault="00123420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5103" w:type="dxa"/>
          </w:tcPr>
          <w:p w14:paraId="508B584C" w14:textId="77777777" w:rsidR="00123420" w:rsidRPr="00046122" w:rsidRDefault="00123420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046122">
              <w:rPr>
                <w:rFonts w:cstheme="minorHAnsi"/>
                <w:b/>
                <w:sz w:val="24"/>
                <w:szCs w:val="24"/>
              </w:rPr>
              <w:t>01-09-2024</w:t>
            </w:r>
          </w:p>
        </w:tc>
      </w:tr>
      <w:tr w:rsidR="00123420" w:rsidRPr="003B4FA9" w14:paraId="0A566BE2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54BB8785" w14:textId="77777777" w:rsidR="00123420" w:rsidRPr="003B4FA9" w:rsidRDefault="00123420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Platform</w:t>
            </w:r>
          </w:p>
        </w:tc>
        <w:tc>
          <w:tcPr>
            <w:tcW w:w="5103" w:type="dxa"/>
          </w:tcPr>
          <w:p w14:paraId="394AEC42" w14:textId="77777777" w:rsidR="00123420" w:rsidRPr="00046122" w:rsidRDefault="00123420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046122">
              <w:rPr>
                <w:rFonts w:cstheme="minorHAnsi"/>
                <w:b/>
                <w:sz w:val="24"/>
                <w:szCs w:val="24"/>
              </w:rPr>
              <w:t>OS</w:t>
            </w:r>
          </w:p>
        </w:tc>
      </w:tr>
      <w:tr w:rsidR="00123420" w:rsidRPr="003B4FA9" w14:paraId="66D99EF7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307570A7" w14:textId="77777777" w:rsidR="00123420" w:rsidRPr="003B4FA9" w:rsidRDefault="00123420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Severity</w:t>
            </w:r>
          </w:p>
        </w:tc>
        <w:tc>
          <w:tcPr>
            <w:tcW w:w="5103" w:type="dxa"/>
          </w:tcPr>
          <w:p w14:paraId="246F8F4F" w14:textId="77777777" w:rsidR="00123420" w:rsidRPr="00046122" w:rsidRDefault="00123420" w:rsidP="00046122">
            <w:pPr>
              <w:rPr>
                <w:rFonts w:cstheme="minorHAnsi"/>
                <w:b/>
                <w:sz w:val="24"/>
                <w:szCs w:val="24"/>
              </w:rPr>
            </w:pPr>
            <w:r w:rsidRPr="00046122">
              <w:rPr>
                <w:rFonts w:cstheme="minorHAnsi"/>
                <w:b/>
                <w:sz w:val="24"/>
                <w:szCs w:val="24"/>
              </w:rPr>
              <w:t>M</w:t>
            </w:r>
            <w:r w:rsidR="00046122">
              <w:rPr>
                <w:rFonts w:cstheme="minorHAnsi"/>
                <w:b/>
                <w:sz w:val="24"/>
                <w:szCs w:val="24"/>
              </w:rPr>
              <w:t>ajor</w:t>
            </w:r>
          </w:p>
        </w:tc>
      </w:tr>
      <w:tr w:rsidR="00123420" w:rsidRPr="003B4FA9" w14:paraId="59C020ED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45B45EB2" w14:textId="77777777" w:rsidR="00123420" w:rsidRPr="003B4FA9" w:rsidRDefault="00123420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5103" w:type="dxa"/>
          </w:tcPr>
          <w:p w14:paraId="33A19AE5" w14:textId="77777777" w:rsidR="00123420" w:rsidRPr="00046122" w:rsidRDefault="00183BC6" w:rsidP="00E26DD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High</w:t>
            </w:r>
          </w:p>
        </w:tc>
      </w:tr>
      <w:tr w:rsidR="00123420" w:rsidRPr="003B4FA9" w14:paraId="26B4574D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3ABC06DB" w14:textId="77777777" w:rsidR="00123420" w:rsidRPr="003B4FA9" w:rsidRDefault="00123420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Reproducibility</w:t>
            </w:r>
          </w:p>
        </w:tc>
        <w:tc>
          <w:tcPr>
            <w:tcW w:w="5103" w:type="dxa"/>
          </w:tcPr>
          <w:p w14:paraId="5A5FC278" w14:textId="77777777" w:rsidR="00123420" w:rsidRPr="00046122" w:rsidRDefault="00123420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046122">
              <w:rPr>
                <w:rFonts w:cstheme="minorHAnsi"/>
                <w:b/>
                <w:sz w:val="24"/>
                <w:szCs w:val="24"/>
              </w:rPr>
              <w:t>Always</w:t>
            </w:r>
          </w:p>
        </w:tc>
      </w:tr>
      <w:tr w:rsidR="00123420" w:rsidRPr="003B4FA9" w14:paraId="7C8B6634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6F85F96A" w14:textId="77777777" w:rsidR="00123420" w:rsidRPr="003B4FA9" w:rsidRDefault="00123420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5103" w:type="dxa"/>
          </w:tcPr>
          <w:p w14:paraId="01BE4C8D" w14:textId="77777777" w:rsidR="00123420" w:rsidRPr="00046122" w:rsidRDefault="004B25F3" w:rsidP="004B25F3">
            <w:pPr>
              <w:rPr>
                <w:rFonts w:cstheme="minorHAnsi"/>
                <w:b/>
                <w:sz w:val="24"/>
                <w:szCs w:val="24"/>
              </w:rPr>
            </w:pPr>
            <w:r w:rsidRPr="00046122">
              <w:rPr>
                <w:rFonts w:cstheme="minorHAnsi"/>
                <w:sz w:val="24"/>
                <w:szCs w:val="24"/>
              </w:rPr>
              <w:t>Delete Icon in Filter Section Fails to Display Alert Message Without Dropdown Data Selection</w:t>
            </w:r>
          </w:p>
        </w:tc>
      </w:tr>
      <w:tr w:rsidR="00123420" w:rsidRPr="003B4FA9" w14:paraId="2D24F480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0ADCE6D0" w14:textId="77777777" w:rsidR="00123420" w:rsidRPr="003B4FA9" w:rsidRDefault="00123420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Description</w:t>
            </w:r>
          </w:p>
        </w:tc>
        <w:tc>
          <w:tcPr>
            <w:tcW w:w="5103" w:type="dxa"/>
          </w:tcPr>
          <w:p w14:paraId="578F5ECD" w14:textId="77777777" w:rsidR="00123420" w:rsidRPr="00046122" w:rsidRDefault="00123420" w:rsidP="0004612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046122">
              <w:rPr>
                <w:rFonts w:cstheme="minorHAnsi"/>
                <w:sz w:val="24"/>
                <w:szCs w:val="24"/>
              </w:rPr>
              <w:t xml:space="preserve">The delete icon ("X") in the </w:t>
            </w:r>
            <w:r w:rsidR="004B25F3" w:rsidRPr="00046122">
              <w:rPr>
                <w:rFonts w:cstheme="minorHAnsi"/>
                <w:sz w:val="24"/>
                <w:szCs w:val="24"/>
              </w:rPr>
              <w:t xml:space="preserve">Filter section does not trigger an alert message when no data is selected from the dropdown menu. </w:t>
            </w:r>
          </w:p>
          <w:p w14:paraId="3234C2E1" w14:textId="77777777" w:rsidR="00046122" w:rsidRPr="00046122" w:rsidRDefault="00046122" w:rsidP="0004612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b/>
                <w:sz w:val="24"/>
                <w:szCs w:val="24"/>
              </w:rPr>
            </w:pPr>
            <w:r w:rsidRPr="00046122">
              <w:rPr>
                <w:rFonts w:cstheme="minorHAnsi"/>
                <w:sz w:val="24"/>
                <w:szCs w:val="24"/>
              </w:rPr>
              <w:t xml:space="preserve">While Hovering the Delete Icon </w:t>
            </w:r>
            <w:proofErr w:type="gramStart"/>
            <w:r w:rsidRPr="00046122">
              <w:rPr>
                <w:rFonts w:cstheme="minorHAnsi"/>
                <w:sz w:val="24"/>
                <w:szCs w:val="24"/>
              </w:rPr>
              <w:t>incorrect  name</w:t>
            </w:r>
            <w:proofErr w:type="gramEnd"/>
            <w:r w:rsidRPr="00046122">
              <w:rPr>
                <w:rFonts w:cstheme="minorHAnsi"/>
                <w:sz w:val="24"/>
                <w:szCs w:val="24"/>
              </w:rPr>
              <w:t xml:space="preserve"> /text as displayed  "Notification”</w:t>
            </w:r>
          </w:p>
        </w:tc>
      </w:tr>
      <w:tr w:rsidR="00123420" w:rsidRPr="003B4FA9" w14:paraId="359DE7CE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7DC4A644" w14:textId="77777777" w:rsidR="00123420" w:rsidRPr="003B4FA9" w:rsidRDefault="00123420" w:rsidP="00E26DD1">
            <w:pPr>
              <w:tabs>
                <w:tab w:val="left" w:pos="920"/>
              </w:tabs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Steps to Reproduce</w:t>
            </w:r>
          </w:p>
        </w:tc>
        <w:tc>
          <w:tcPr>
            <w:tcW w:w="5103" w:type="dxa"/>
          </w:tcPr>
          <w:p w14:paraId="7C2B81C0" w14:textId="77777777" w:rsidR="00123420" w:rsidRPr="00046122" w:rsidRDefault="00123420" w:rsidP="004B25F3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46122">
              <w:rPr>
                <w:rFonts w:eastAsia="Times New Roman" w:cstheme="minorHAnsi"/>
                <w:sz w:val="24"/>
                <w:szCs w:val="24"/>
                <w:lang w:eastAsia="en-IN"/>
              </w:rPr>
              <w:t>Open the Vaccine Finder App.</w:t>
            </w:r>
          </w:p>
          <w:p w14:paraId="2C1D971D" w14:textId="77777777" w:rsidR="004B25F3" w:rsidRPr="00046122" w:rsidRDefault="00123420" w:rsidP="004B25F3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46122">
              <w:rPr>
                <w:rFonts w:eastAsia="Times New Roman" w:cstheme="minorHAnsi"/>
                <w:sz w:val="24"/>
                <w:szCs w:val="24"/>
                <w:lang w:eastAsia="en-IN"/>
              </w:rPr>
              <w:t>Navigate to the "Vaccine Finder" page.</w:t>
            </w:r>
          </w:p>
          <w:p w14:paraId="063B10D3" w14:textId="77777777" w:rsidR="004B25F3" w:rsidRPr="00046122" w:rsidRDefault="004B25F3" w:rsidP="004B25F3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46122">
              <w:rPr>
                <w:rFonts w:eastAsia="Times New Roman" w:cstheme="minorHAnsi"/>
                <w:sz w:val="24"/>
                <w:szCs w:val="24"/>
                <w:lang w:eastAsia="en-IN"/>
              </w:rPr>
              <w:t>No data is selected from the dropdown menu.</w:t>
            </w:r>
          </w:p>
          <w:p w14:paraId="2301279A" w14:textId="77777777" w:rsidR="004B25F3" w:rsidRPr="00183BC6" w:rsidRDefault="004B25F3" w:rsidP="004B25F3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83BC6">
              <w:rPr>
                <w:rFonts w:eastAsia="Times New Roman" w:cstheme="minorHAnsi"/>
                <w:sz w:val="24"/>
                <w:szCs w:val="24"/>
                <w:lang w:eastAsia="en-IN"/>
              </w:rPr>
              <w:t>Click on the delete icon next to any filter (if any are applied) or attempt to clear a filter.</w:t>
            </w:r>
          </w:p>
          <w:p w14:paraId="7E58F437" w14:textId="77777777" w:rsidR="00123420" w:rsidRPr="00046122" w:rsidRDefault="00183BC6" w:rsidP="004B25F3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83BC6">
              <w:rPr>
                <w:sz w:val="24"/>
                <w:szCs w:val="24"/>
              </w:rPr>
              <w:t>Ensure that no alert message or confirmation is displayed.</w:t>
            </w:r>
          </w:p>
        </w:tc>
      </w:tr>
      <w:tr w:rsidR="00123420" w:rsidRPr="003B4FA9" w14:paraId="2F9CB182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05D28D33" w14:textId="77777777" w:rsidR="00123420" w:rsidRPr="003B4FA9" w:rsidRDefault="00123420" w:rsidP="00E26DD1">
            <w:pPr>
              <w:tabs>
                <w:tab w:val="left" w:pos="920"/>
              </w:tabs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Status</w:t>
            </w:r>
          </w:p>
        </w:tc>
        <w:tc>
          <w:tcPr>
            <w:tcW w:w="5103" w:type="dxa"/>
          </w:tcPr>
          <w:p w14:paraId="797F9C50" w14:textId="77777777" w:rsidR="00123420" w:rsidRPr="00046122" w:rsidRDefault="00123420" w:rsidP="00E26DD1">
            <w:pP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04612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Open</w:t>
            </w:r>
          </w:p>
        </w:tc>
      </w:tr>
      <w:tr w:rsidR="00123420" w:rsidRPr="003B4FA9" w14:paraId="34968A20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2952993A" w14:textId="77777777" w:rsidR="00123420" w:rsidRPr="003B4FA9" w:rsidRDefault="00123420" w:rsidP="00E26DD1">
            <w:pPr>
              <w:tabs>
                <w:tab w:val="left" w:pos="920"/>
              </w:tabs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Assigned To</w:t>
            </w:r>
          </w:p>
        </w:tc>
        <w:tc>
          <w:tcPr>
            <w:tcW w:w="5103" w:type="dxa"/>
          </w:tcPr>
          <w:p w14:paraId="60CD071B" w14:textId="77777777" w:rsidR="00123420" w:rsidRPr="00046122" w:rsidRDefault="00123420" w:rsidP="00E26DD1">
            <w:pP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</w:p>
        </w:tc>
      </w:tr>
    </w:tbl>
    <w:p w14:paraId="0E3DB602" w14:textId="77777777" w:rsidR="00123420" w:rsidRDefault="00123420">
      <w:pPr>
        <w:rPr>
          <w:b/>
        </w:rPr>
      </w:pPr>
    </w:p>
    <w:p w14:paraId="707C3008" w14:textId="77777777" w:rsidR="00046122" w:rsidRDefault="00046122">
      <w:pPr>
        <w:rPr>
          <w:b/>
        </w:rPr>
      </w:pPr>
    </w:p>
    <w:p w14:paraId="674BA3C8" w14:textId="77777777" w:rsidR="00046122" w:rsidRDefault="00046122">
      <w:pPr>
        <w:rPr>
          <w:b/>
        </w:rPr>
      </w:pPr>
    </w:p>
    <w:p w14:paraId="5BD719AE" w14:textId="77777777" w:rsidR="00046122" w:rsidRDefault="00046122">
      <w:pPr>
        <w:rPr>
          <w:b/>
        </w:rPr>
      </w:pPr>
    </w:p>
    <w:p w14:paraId="660102DF" w14:textId="77777777" w:rsidR="00046122" w:rsidRDefault="00046122">
      <w:pPr>
        <w:rPr>
          <w:b/>
        </w:rPr>
      </w:pPr>
    </w:p>
    <w:p w14:paraId="4FD81CF9" w14:textId="77777777" w:rsidR="00046122" w:rsidRDefault="00046122">
      <w:pPr>
        <w:rPr>
          <w:b/>
        </w:rPr>
      </w:pPr>
    </w:p>
    <w:p w14:paraId="30DC4EE1" w14:textId="77777777" w:rsidR="00046122" w:rsidRDefault="00046122">
      <w:pPr>
        <w:rPr>
          <w:b/>
        </w:rPr>
      </w:pPr>
    </w:p>
    <w:p w14:paraId="0ECAE016" w14:textId="77777777" w:rsidR="00046122" w:rsidRDefault="00046122">
      <w:pPr>
        <w:rPr>
          <w:b/>
        </w:rPr>
      </w:pPr>
    </w:p>
    <w:p w14:paraId="1803775F" w14:textId="77777777" w:rsidR="00046122" w:rsidRDefault="00046122">
      <w:pPr>
        <w:rPr>
          <w:b/>
        </w:rPr>
      </w:pPr>
    </w:p>
    <w:p w14:paraId="58074702" w14:textId="77777777" w:rsidR="00046122" w:rsidRDefault="00046122">
      <w:pPr>
        <w:rPr>
          <w:b/>
        </w:rPr>
      </w:pPr>
    </w:p>
    <w:p w14:paraId="2A3C0D37" w14:textId="77777777" w:rsidR="00046122" w:rsidRDefault="00046122">
      <w:pPr>
        <w:rPr>
          <w:b/>
        </w:rPr>
      </w:pPr>
    </w:p>
    <w:p w14:paraId="5CD3C9A0" w14:textId="77777777" w:rsidR="00046122" w:rsidRDefault="0004612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03"/>
      </w:tblGrid>
      <w:tr w:rsidR="00046122" w:rsidRPr="003B4FA9" w14:paraId="59EC4C3C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43EAE660" w14:textId="77777777" w:rsidR="00046122" w:rsidRPr="003B4FA9" w:rsidRDefault="00046122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lastRenderedPageBreak/>
              <w:t>Bug ID</w:t>
            </w:r>
          </w:p>
        </w:tc>
        <w:tc>
          <w:tcPr>
            <w:tcW w:w="5103" w:type="dxa"/>
          </w:tcPr>
          <w:p w14:paraId="2594D641" w14:textId="77777777" w:rsidR="00046122" w:rsidRPr="00046122" w:rsidRDefault="00046122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046122">
              <w:rPr>
                <w:rFonts w:cstheme="minorHAnsi"/>
                <w:b/>
                <w:sz w:val="24"/>
                <w:szCs w:val="24"/>
              </w:rPr>
              <w:t>06</w:t>
            </w:r>
          </w:p>
        </w:tc>
      </w:tr>
      <w:tr w:rsidR="00046122" w:rsidRPr="003B4FA9" w14:paraId="037EFDEE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593584B8" w14:textId="77777777" w:rsidR="00046122" w:rsidRPr="003B4FA9" w:rsidRDefault="00046122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Project Name</w:t>
            </w:r>
          </w:p>
        </w:tc>
        <w:tc>
          <w:tcPr>
            <w:tcW w:w="5103" w:type="dxa"/>
          </w:tcPr>
          <w:p w14:paraId="75316866" w14:textId="77777777" w:rsidR="00046122" w:rsidRPr="00046122" w:rsidRDefault="00046122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046122">
              <w:rPr>
                <w:rFonts w:cstheme="minorHAnsi"/>
                <w:b/>
                <w:sz w:val="24"/>
                <w:szCs w:val="24"/>
              </w:rPr>
              <w:t>Vaccine Finder -Indian vaccine web app</w:t>
            </w:r>
          </w:p>
        </w:tc>
      </w:tr>
      <w:tr w:rsidR="00046122" w:rsidRPr="003B4FA9" w14:paraId="19E7B778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39E04417" w14:textId="77777777" w:rsidR="00046122" w:rsidRPr="003B4FA9" w:rsidRDefault="00046122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Module Name</w:t>
            </w:r>
          </w:p>
        </w:tc>
        <w:tc>
          <w:tcPr>
            <w:tcW w:w="5103" w:type="dxa"/>
          </w:tcPr>
          <w:p w14:paraId="6BA0FBC5" w14:textId="77777777" w:rsidR="00046122" w:rsidRPr="00046122" w:rsidRDefault="00046122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046122">
              <w:rPr>
                <w:rFonts w:cstheme="minorHAnsi"/>
                <w:b/>
                <w:sz w:val="24"/>
                <w:szCs w:val="24"/>
              </w:rPr>
              <w:t>Vaccine Finder</w:t>
            </w:r>
          </w:p>
        </w:tc>
      </w:tr>
      <w:tr w:rsidR="00046122" w:rsidRPr="003B4FA9" w14:paraId="7C4E5CA2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697636A8" w14:textId="77777777" w:rsidR="00046122" w:rsidRPr="003B4FA9" w:rsidRDefault="00046122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Reporter</w:t>
            </w:r>
          </w:p>
        </w:tc>
        <w:tc>
          <w:tcPr>
            <w:tcW w:w="5103" w:type="dxa"/>
          </w:tcPr>
          <w:p w14:paraId="771BB07B" w14:textId="77777777" w:rsidR="00046122" w:rsidRPr="00046122" w:rsidRDefault="00046122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046122">
              <w:rPr>
                <w:rFonts w:cstheme="minorHAnsi"/>
                <w:b/>
                <w:sz w:val="24"/>
                <w:szCs w:val="24"/>
              </w:rPr>
              <w:t>Sangeetha Sathyan</w:t>
            </w:r>
          </w:p>
        </w:tc>
      </w:tr>
      <w:tr w:rsidR="00046122" w:rsidRPr="003B4FA9" w14:paraId="624751B6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6544C017" w14:textId="77777777" w:rsidR="00046122" w:rsidRPr="003B4FA9" w:rsidRDefault="00046122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5103" w:type="dxa"/>
          </w:tcPr>
          <w:p w14:paraId="198A1B55" w14:textId="77777777" w:rsidR="00046122" w:rsidRPr="00046122" w:rsidRDefault="00046122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046122">
              <w:rPr>
                <w:rFonts w:cstheme="minorHAnsi"/>
                <w:b/>
                <w:sz w:val="24"/>
                <w:szCs w:val="24"/>
              </w:rPr>
              <w:t>01-09-2024</w:t>
            </w:r>
          </w:p>
        </w:tc>
      </w:tr>
      <w:tr w:rsidR="00046122" w:rsidRPr="003B4FA9" w14:paraId="0F1A520F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6516980B" w14:textId="77777777" w:rsidR="00046122" w:rsidRPr="003B4FA9" w:rsidRDefault="00046122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Platform</w:t>
            </w:r>
          </w:p>
        </w:tc>
        <w:tc>
          <w:tcPr>
            <w:tcW w:w="5103" w:type="dxa"/>
          </w:tcPr>
          <w:p w14:paraId="2ED3D189" w14:textId="77777777" w:rsidR="00046122" w:rsidRPr="00046122" w:rsidRDefault="00046122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046122">
              <w:rPr>
                <w:rFonts w:cstheme="minorHAnsi"/>
                <w:b/>
                <w:sz w:val="24"/>
                <w:szCs w:val="24"/>
              </w:rPr>
              <w:t>OS</w:t>
            </w:r>
          </w:p>
        </w:tc>
      </w:tr>
      <w:tr w:rsidR="00046122" w:rsidRPr="003B4FA9" w14:paraId="61650E0C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7FCAC264" w14:textId="77777777" w:rsidR="00046122" w:rsidRPr="003B4FA9" w:rsidRDefault="00046122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Severity</w:t>
            </w:r>
          </w:p>
        </w:tc>
        <w:tc>
          <w:tcPr>
            <w:tcW w:w="5103" w:type="dxa"/>
          </w:tcPr>
          <w:p w14:paraId="20907855" w14:textId="77777777" w:rsidR="00046122" w:rsidRPr="00046122" w:rsidRDefault="008C5431" w:rsidP="0004612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Major</w:t>
            </w:r>
          </w:p>
        </w:tc>
      </w:tr>
      <w:tr w:rsidR="00046122" w:rsidRPr="003B4FA9" w14:paraId="4D564CDD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7CD8D2E6" w14:textId="77777777" w:rsidR="00046122" w:rsidRPr="003B4FA9" w:rsidRDefault="00046122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5103" w:type="dxa"/>
          </w:tcPr>
          <w:p w14:paraId="251FBB04" w14:textId="77777777" w:rsidR="00046122" w:rsidRPr="00046122" w:rsidRDefault="008C5431" w:rsidP="00E26DD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High</w:t>
            </w:r>
          </w:p>
        </w:tc>
      </w:tr>
      <w:tr w:rsidR="00046122" w:rsidRPr="003B4FA9" w14:paraId="2E372514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02CF8DE9" w14:textId="77777777" w:rsidR="00046122" w:rsidRPr="003B4FA9" w:rsidRDefault="00046122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Reproducibility</w:t>
            </w:r>
          </w:p>
        </w:tc>
        <w:tc>
          <w:tcPr>
            <w:tcW w:w="5103" w:type="dxa"/>
          </w:tcPr>
          <w:p w14:paraId="6F83CC07" w14:textId="77777777" w:rsidR="00046122" w:rsidRPr="00046122" w:rsidRDefault="00046122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046122">
              <w:rPr>
                <w:rFonts w:cstheme="minorHAnsi"/>
                <w:b/>
                <w:sz w:val="24"/>
                <w:szCs w:val="24"/>
              </w:rPr>
              <w:t>Always</w:t>
            </w:r>
          </w:p>
        </w:tc>
      </w:tr>
      <w:tr w:rsidR="00046122" w:rsidRPr="003B4FA9" w14:paraId="699F4BB8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1496367A" w14:textId="77777777" w:rsidR="00046122" w:rsidRPr="003B4FA9" w:rsidRDefault="00046122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5103" w:type="dxa"/>
          </w:tcPr>
          <w:p w14:paraId="61B4A15D" w14:textId="77777777" w:rsidR="00046122" w:rsidRPr="00046122" w:rsidRDefault="00046122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046122">
              <w:rPr>
                <w:rFonts w:cstheme="minorHAnsi"/>
                <w:sz w:val="24"/>
                <w:szCs w:val="24"/>
              </w:rPr>
              <w:t>Refresh Icon in Filter Section Not Working</w:t>
            </w:r>
          </w:p>
        </w:tc>
      </w:tr>
      <w:tr w:rsidR="00046122" w:rsidRPr="003B4FA9" w14:paraId="6B9BEA83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1F28B101" w14:textId="77777777" w:rsidR="00046122" w:rsidRPr="003B4FA9" w:rsidRDefault="00046122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Description</w:t>
            </w:r>
          </w:p>
        </w:tc>
        <w:tc>
          <w:tcPr>
            <w:tcW w:w="5103" w:type="dxa"/>
          </w:tcPr>
          <w:p w14:paraId="771B4110" w14:textId="439A75EF" w:rsidR="00046122" w:rsidRPr="00046122" w:rsidRDefault="00046122" w:rsidP="00046122">
            <w:pPr>
              <w:rPr>
                <w:rFonts w:cstheme="minorHAnsi"/>
                <w:b/>
                <w:sz w:val="24"/>
                <w:szCs w:val="24"/>
              </w:rPr>
            </w:pPr>
            <w:r w:rsidRPr="00046122">
              <w:rPr>
                <w:rFonts w:cstheme="minorHAnsi"/>
                <w:sz w:val="24"/>
                <w:szCs w:val="24"/>
              </w:rPr>
              <w:t>When User Clicking the refresh icon.</w:t>
            </w:r>
            <w:r w:rsidR="00315D02">
              <w:rPr>
                <w:rFonts w:cstheme="minorHAnsi"/>
                <w:sz w:val="24"/>
                <w:szCs w:val="24"/>
              </w:rPr>
              <w:t xml:space="preserve"> T</w:t>
            </w:r>
            <w:r w:rsidRPr="00046122">
              <w:rPr>
                <w:rFonts w:cstheme="minorHAnsi"/>
                <w:sz w:val="24"/>
                <w:szCs w:val="24"/>
              </w:rPr>
              <w:t>he page should not reload and not triggering any action of the page</w:t>
            </w:r>
          </w:p>
        </w:tc>
      </w:tr>
      <w:tr w:rsidR="00046122" w:rsidRPr="003B4FA9" w14:paraId="5D42CC6D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57808C6A" w14:textId="77777777" w:rsidR="00046122" w:rsidRPr="003B4FA9" w:rsidRDefault="00046122" w:rsidP="00E26DD1">
            <w:pPr>
              <w:tabs>
                <w:tab w:val="left" w:pos="920"/>
              </w:tabs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Steps to Reproduce</w:t>
            </w:r>
          </w:p>
        </w:tc>
        <w:tc>
          <w:tcPr>
            <w:tcW w:w="5103" w:type="dxa"/>
          </w:tcPr>
          <w:p w14:paraId="79979CD7" w14:textId="77777777" w:rsidR="00046122" w:rsidRPr="00046122" w:rsidRDefault="00046122" w:rsidP="00046122">
            <w:pPr>
              <w:pStyle w:val="ListParagraph"/>
              <w:numPr>
                <w:ilvl w:val="0"/>
                <w:numId w:val="13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46122">
              <w:rPr>
                <w:rFonts w:eastAsia="Times New Roman" w:cstheme="minorHAnsi"/>
                <w:sz w:val="24"/>
                <w:szCs w:val="24"/>
                <w:lang w:eastAsia="en-IN"/>
              </w:rPr>
              <w:t>Open the Vaccine Finder App.</w:t>
            </w:r>
          </w:p>
          <w:p w14:paraId="4868D83F" w14:textId="77777777" w:rsidR="00046122" w:rsidRPr="00046122" w:rsidRDefault="00046122" w:rsidP="00046122">
            <w:pPr>
              <w:pStyle w:val="ListParagraph"/>
              <w:numPr>
                <w:ilvl w:val="0"/>
                <w:numId w:val="13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46122">
              <w:rPr>
                <w:rFonts w:eastAsia="Times New Roman" w:cstheme="minorHAnsi"/>
                <w:sz w:val="24"/>
                <w:szCs w:val="24"/>
                <w:lang w:eastAsia="en-IN"/>
              </w:rPr>
              <w:t>Navigate to the "Vaccine Finder" page.</w:t>
            </w:r>
          </w:p>
          <w:p w14:paraId="793CB157" w14:textId="77777777" w:rsidR="00046122" w:rsidRPr="00046122" w:rsidRDefault="00046122" w:rsidP="00046122">
            <w:pPr>
              <w:pStyle w:val="ListParagraph"/>
              <w:numPr>
                <w:ilvl w:val="0"/>
                <w:numId w:val="13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46122">
              <w:rPr>
                <w:rFonts w:eastAsia="Times New Roman" w:cstheme="minorHAnsi"/>
                <w:sz w:val="24"/>
                <w:szCs w:val="24"/>
                <w:lang w:eastAsia="en-IN"/>
              </w:rPr>
              <w:t>Click on the refresh icon in the Filter section.</w:t>
            </w:r>
          </w:p>
          <w:p w14:paraId="286C493F" w14:textId="77777777" w:rsidR="00046122" w:rsidRPr="00046122" w:rsidRDefault="00046122" w:rsidP="00046122">
            <w:pPr>
              <w:pStyle w:val="ListParagraph"/>
              <w:numPr>
                <w:ilvl w:val="0"/>
                <w:numId w:val="13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46122">
              <w:rPr>
                <w:rFonts w:eastAsia="Times New Roman" w:cstheme="minorHAnsi"/>
                <w:sz w:val="24"/>
                <w:szCs w:val="24"/>
                <w:lang w:eastAsia="en-IN"/>
              </w:rPr>
              <w:t>Observe that the page reloading or not.</w:t>
            </w:r>
          </w:p>
        </w:tc>
      </w:tr>
      <w:tr w:rsidR="00046122" w:rsidRPr="003B4FA9" w14:paraId="37F4D150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66A969EE" w14:textId="77777777" w:rsidR="00046122" w:rsidRPr="003B4FA9" w:rsidRDefault="00046122" w:rsidP="00E26DD1">
            <w:pPr>
              <w:tabs>
                <w:tab w:val="left" w:pos="920"/>
              </w:tabs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Status</w:t>
            </w:r>
          </w:p>
        </w:tc>
        <w:tc>
          <w:tcPr>
            <w:tcW w:w="5103" w:type="dxa"/>
          </w:tcPr>
          <w:p w14:paraId="0C51C4BA" w14:textId="77777777" w:rsidR="00046122" w:rsidRPr="00046122" w:rsidRDefault="00046122" w:rsidP="00E26DD1">
            <w:pP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04612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Open</w:t>
            </w:r>
          </w:p>
        </w:tc>
      </w:tr>
      <w:tr w:rsidR="00046122" w:rsidRPr="003B4FA9" w14:paraId="0C316A9E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460EB750" w14:textId="77777777" w:rsidR="00046122" w:rsidRPr="003B4FA9" w:rsidRDefault="00046122" w:rsidP="00E26DD1">
            <w:pPr>
              <w:tabs>
                <w:tab w:val="left" w:pos="920"/>
              </w:tabs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Assigned To</w:t>
            </w:r>
          </w:p>
        </w:tc>
        <w:tc>
          <w:tcPr>
            <w:tcW w:w="5103" w:type="dxa"/>
          </w:tcPr>
          <w:p w14:paraId="3D9B5C51" w14:textId="77777777" w:rsidR="00046122" w:rsidRPr="00046122" w:rsidRDefault="00046122" w:rsidP="00E26DD1">
            <w:pP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</w:p>
        </w:tc>
      </w:tr>
    </w:tbl>
    <w:p w14:paraId="5ED3E50C" w14:textId="77777777" w:rsidR="00046122" w:rsidRPr="009E67D7" w:rsidRDefault="0004612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03"/>
      </w:tblGrid>
      <w:tr w:rsidR="00046122" w:rsidRPr="003B4FA9" w14:paraId="17D4BFDC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0206D94D" w14:textId="77777777" w:rsidR="00046122" w:rsidRPr="003B4FA9" w:rsidRDefault="00046122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Bug ID</w:t>
            </w:r>
          </w:p>
        </w:tc>
        <w:tc>
          <w:tcPr>
            <w:tcW w:w="5103" w:type="dxa"/>
          </w:tcPr>
          <w:p w14:paraId="5BCB0D94" w14:textId="77777777" w:rsidR="00046122" w:rsidRPr="00E37045" w:rsidRDefault="00046122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E37045">
              <w:rPr>
                <w:rFonts w:cstheme="minorHAnsi"/>
                <w:b/>
                <w:sz w:val="24"/>
                <w:szCs w:val="24"/>
              </w:rPr>
              <w:t>07</w:t>
            </w:r>
          </w:p>
        </w:tc>
      </w:tr>
      <w:tr w:rsidR="00046122" w:rsidRPr="003B4FA9" w14:paraId="2504F109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57D12447" w14:textId="77777777" w:rsidR="00046122" w:rsidRPr="003B4FA9" w:rsidRDefault="00046122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Project Name</w:t>
            </w:r>
          </w:p>
        </w:tc>
        <w:tc>
          <w:tcPr>
            <w:tcW w:w="5103" w:type="dxa"/>
          </w:tcPr>
          <w:p w14:paraId="0D698AF7" w14:textId="77777777" w:rsidR="00046122" w:rsidRPr="00E37045" w:rsidRDefault="00046122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E37045">
              <w:rPr>
                <w:rFonts w:cstheme="minorHAnsi"/>
                <w:b/>
                <w:sz w:val="24"/>
                <w:szCs w:val="24"/>
              </w:rPr>
              <w:t>Vaccine Finder -Indian vaccine web app</w:t>
            </w:r>
          </w:p>
        </w:tc>
      </w:tr>
      <w:tr w:rsidR="00046122" w:rsidRPr="003B4FA9" w14:paraId="7471821D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499FAECD" w14:textId="77777777" w:rsidR="00046122" w:rsidRPr="003B4FA9" w:rsidRDefault="00046122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Module Name</w:t>
            </w:r>
          </w:p>
        </w:tc>
        <w:tc>
          <w:tcPr>
            <w:tcW w:w="5103" w:type="dxa"/>
          </w:tcPr>
          <w:p w14:paraId="0E01C1B9" w14:textId="77777777" w:rsidR="00046122" w:rsidRPr="00E37045" w:rsidRDefault="00046122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E37045">
              <w:rPr>
                <w:rFonts w:cstheme="minorHAnsi"/>
                <w:b/>
                <w:sz w:val="24"/>
                <w:szCs w:val="24"/>
              </w:rPr>
              <w:t>Vaccine Finder</w:t>
            </w:r>
          </w:p>
        </w:tc>
      </w:tr>
      <w:tr w:rsidR="00046122" w:rsidRPr="003B4FA9" w14:paraId="3219DF69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41997D4F" w14:textId="77777777" w:rsidR="00046122" w:rsidRPr="003B4FA9" w:rsidRDefault="00046122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Reporter</w:t>
            </w:r>
          </w:p>
        </w:tc>
        <w:tc>
          <w:tcPr>
            <w:tcW w:w="5103" w:type="dxa"/>
          </w:tcPr>
          <w:p w14:paraId="38691365" w14:textId="77777777" w:rsidR="00046122" w:rsidRPr="00E37045" w:rsidRDefault="00046122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E37045">
              <w:rPr>
                <w:rFonts w:cstheme="minorHAnsi"/>
                <w:b/>
                <w:sz w:val="24"/>
                <w:szCs w:val="24"/>
              </w:rPr>
              <w:t>Sangeetha Sathyan</w:t>
            </w:r>
          </w:p>
        </w:tc>
      </w:tr>
      <w:tr w:rsidR="00046122" w:rsidRPr="003B4FA9" w14:paraId="3E23B21B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259C9131" w14:textId="77777777" w:rsidR="00046122" w:rsidRPr="003B4FA9" w:rsidRDefault="00046122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5103" w:type="dxa"/>
          </w:tcPr>
          <w:p w14:paraId="027ADAAC" w14:textId="77777777" w:rsidR="00046122" w:rsidRPr="00E37045" w:rsidRDefault="00046122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E37045">
              <w:rPr>
                <w:rFonts w:cstheme="minorHAnsi"/>
                <w:b/>
                <w:sz w:val="24"/>
                <w:szCs w:val="24"/>
              </w:rPr>
              <w:t>01-09-2024</w:t>
            </w:r>
          </w:p>
        </w:tc>
      </w:tr>
      <w:tr w:rsidR="00046122" w:rsidRPr="003B4FA9" w14:paraId="40DDF07B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7A74836F" w14:textId="77777777" w:rsidR="00046122" w:rsidRPr="003B4FA9" w:rsidRDefault="00046122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Platform</w:t>
            </w:r>
          </w:p>
        </w:tc>
        <w:tc>
          <w:tcPr>
            <w:tcW w:w="5103" w:type="dxa"/>
          </w:tcPr>
          <w:p w14:paraId="62E3310F" w14:textId="77777777" w:rsidR="00046122" w:rsidRPr="00E37045" w:rsidRDefault="00046122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E37045">
              <w:rPr>
                <w:rFonts w:cstheme="minorHAnsi"/>
                <w:b/>
                <w:sz w:val="24"/>
                <w:szCs w:val="24"/>
              </w:rPr>
              <w:t>OS</w:t>
            </w:r>
          </w:p>
        </w:tc>
      </w:tr>
      <w:tr w:rsidR="00046122" w:rsidRPr="003B4FA9" w14:paraId="7DF5269E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1D5F64F8" w14:textId="77777777" w:rsidR="00046122" w:rsidRPr="003B4FA9" w:rsidRDefault="00046122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Severity</w:t>
            </w:r>
          </w:p>
        </w:tc>
        <w:tc>
          <w:tcPr>
            <w:tcW w:w="5103" w:type="dxa"/>
          </w:tcPr>
          <w:p w14:paraId="6FB1401A" w14:textId="77777777" w:rsidR="00046122" w:rsidRPr="00E37045" w:rsidRDefault="008C5431" w:rsidP="00046122">
            <w:pPr>
              <w:rPr>
                <w:rFonts w:cstheme="minorHAnsi"/>
                <w:b/>
                <w:sz w:val="24"/>
                <w:szCs w:val="24"/>
              </w:rPr>
            </w:pPr>
            <w:r w:rsidRPr="00E37045">
              <w:rPr>
                <w:rFonts w:cstheme="minorHAnsi"/>
                <w:b/>
                <w:sz w:val="24"/>
                <w:szCs w:val="24"/>
              </w:rPr>
              <w:t>Major</w:t>
            </w:r>
          </w:p>
        </w:tc>
      </w:tr>
      <w:tr w:rsidR="00046122" w:rsidRPr="003B4FA9" w14:paraId="4C159A59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40D7814C" w14:textId="77777777" w:rsidR="00046122" w:rsidRPr="003B4FA9" w:rsidRDefault="00046122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Priority</w:t>
            </w:r>
          </w:p>
        </w:tc>
        <w:tc>
          <w:tcPr>
            <w:tcW w:w="5103" w:type="dxa"/>
          </w:tcPr>
          <w:p w14:paraId="26880ADD" w14:textId="77777777" w:rsidR="00046122" w:rsidRPr="00E37045" w:rsidRDefault="008C5431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E37045">
              <w:rPr>
                <w:rFonts w:cstheme="minorHAnsi"/>
                <w:b/>
                <w:sz w:val="24"/>
                <w:szCs w:val="24"/>
              </w:rPr>
              <w:t>High</w:t>
            </w:r>
          </w:p>
        </w:tc>
      </w:tr>
      <w:tr w:rsidR="00046122" w:rsidRPr="003B4FA9" w14:paraId="45472ED5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73CF2EE8" w14:textId="77777777" w:rsidR="00046122" w:rsidRPr="003B4FA9" w:rsidRDefault="00046122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Reproducibility</w:t>
            </w:r>
          </w:p>
        </w:tc>
        <w:tc>
          <w:tcPr>
            <w:tcW w:w="5103" w:type="dxa"/>
          </w:tcPr>
          <w:p w14:paraId="6E476DAB" w14:textId="77777777" w:rsidR="00046122" w:rsidRPr="00E37045" w:rsidRDefault="00046122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E37045">
              <w:rPr>
                <w:rFonts w:cstheme="minorHAnsi"/>
                <w:b/>
                <w:sz w:val="24"/>
                <w:szCs w:val="24"/>
              </w:rPr>
              <w:t>Always</w:t>
            </w:r>
          </w:p>
        </w:tc>
      </w:tr>
      <w:tr w:rsidR="00046122" w:rsidRPr="003B4FA9" w14:paraId="194DBFBA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56DC8901" w14:textId="77777777" w:rsidR="00046122" w:rsidRPr="003B4FA9" w:rsidRDefault="00046122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5103" w:type="dxa"/>
          </w:tcPr>
          <w:p w14:paraId="6580CD38" w14:textId="77777777" w:rsidR="00046122" w:rsidRPr="00E37045" w:rsidRDefault="00046122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E37045">
              <w:rPr>
                <w:rFonts w:cstheme="minorHAnsi"/>
                <w:sz w:val="24"/>
                <w:szCs w:val="24"/>
              </w:rPr>
              <w:t>Notification Icon Not Working</w:t>
            </w:r>
          </w:p>
        </w:tc>
      </w:tr>
      <w:tr w:rsidR="00046122" w:rsidRPr="003B4FA9" w14:paraId="33873EA2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56C10900" w14:textId="77777777" w:rsidR="00046122" w:rsidRPr="003B4FA9" w:rsidRDefault="00046122" w:rsidP="00E26DD1">
            <w:pPr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Description</w:t>
            </w:r>
          </w:p>
        </w:tc>
        <w:tc>
          <w:tcPr>
            <w:tcW w:w="5103" w:type="dxa"/>
          </w:tcPr>
          <w:p w14:paraId="46833B50" w14:textId="77777777" w:rsidR="00046122" w:rsidRPr="00E37045" w:rsidRDefault="008C5431" w:rsidP="00E26DD1">
            <w:pPr>
              <w:rPr>
                <w:rFonts w:cstheme="minorHAnsi"/>
                <w:b/>
                <w:sz w:val="24"/>
                <w:szCs w:val="24"/>
              </w:rPr>
            </w:pPr>
            <w:r w:rsidRPr="00E37045">
              <w:rPr>
                <w:rFonts w:cstheme="minorHAnsi"/>
                <w:sz w:val="24"/>
                <w:szCs w:val="24"/>
              </w:rPr>
              <w:t>The notification icon not functioning as expected. When user Clicking the notification icon does not trigger any action or display notifications, which prevents users from receiving important updates or alerts.</w:t>
            </w:r>
          </w:p>
        </w:tc>
      </w:tr>
      <w:tr w:rsidR="00046122" w:rsidRPr="003B4FA9" w14:paraId="5EFABCE5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667AAD22" w14:textId="77777777" w:rsidR="00046122" w:rsidRPr="003B4FA9" w:rsidRDefault="00046122" w:rsidP="00E26DD1">
            <w:pPr>
              <w:tabs>
                <w:tab w:val="left" w:pos="920"/>
              </w:tabs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Steps to Reproduce</w:t>
            </w:r>
          </w:p>
        </w:tc>
        <w:tc>
          <w:tcPr>
            <w:tcW w:w="5103" w:type="dxa"/>
          </w:tcPr>
          <w:p w14:paraId="0B50DADB" w14:textId="77777777" w:rsidR="00046122" w:rsidRPr="00E37045" w:rsidRDefault="00046122" w:rsidP="00E37045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7045">
              <w:rPr>
                <w:rFonts w:eastAsia="Times New Roman" w:cstheme="minorHAnsi"/>
                <w:sz w:val="24"/>
                <w:szCs w:val="24"/>
                <w:lang w:eastAsia="en-IN"/>
              </w:rPr>
              <w:t>Open the Vaccine Finder App.</w:t>
            </w:r>
          </w:p>
          <w:p w14:paraId="37E8AD72" w14:textId="77777777" w:rsidR="00046122" w:rsidRPr="00E37045" w:rsidRDefault="00046122" w:rsidP="00E37045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7045">
              <w:rPr>
                <w:rFonts w:eastAsia="Times New Roman" w:cstheme="minorHAnsi"/>
                <w:sz w:val="24"/>
                <w:szCs w:val="24"/>
                <w:lang w:eastAsia="en-IN"/>
              </w:rPr>
              <w:t>Navigate to the "Vaccine Finder" page.</w:t>
            </w:r>
          </w:p>
          <w:p w14:paraId="7452B67E" w14:textId="77777777" w:rsidR="00046122" w:rsidRPr="00E37045" w:rsidRDefault="00046122" w:rsidP="00E37045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7045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Click on the </w:t>
            </w:r>
            <w:r w:rsidR="00E37045" w:rsidRPr="00E37045">
              <w:rPr>
                <w:rFonts w:eastAsia="Times New Roman" w:cstheme="minorHAnsi"/>
                <w:sz w:val="24"/>
                <w:szCs w:val="24"/>
                <w:lang w:eastAsia="en-IN"/>
              </w:rPr>
              <w:t>Notification</w:t>
            </w:r>
            <w:r w:rsidR="008C5431" w:rsidRPr="00E37045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</w:t>
            </w:r>
            <w:r w:rsidRPr="00E37045">
              <w:rPr>
                <w:rFonts w:eastAsia="Times New Roman" w:cstheme="minorHAnsi"/>
                <w:sz w:val="24"/>
                <w:szCs w:val="24"/>
                <w:lang w:eastAsia="en-IN"/>
              </w:rPr>
              <w:t>icon in the Filter section.</w:t>
            </w:r>
          </w:p>
          <w:p w14:paraId="242FF5F0" w14:textId="77777777" w:rsidR="00046122" w:rsidRPr="00E37045" w:rsidRDefault="008C5431" w:rsidP="00E37045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37045">
              <w:rPr>
                <w:rFonts w:cstheme="minorHAnsi"/>
                <w:sz w:val="24"/>
                <w:szCs w:val="24"/>
              </w:rPr>
              <w:t>Ensure that no notifications are displayed or any expected action is triggered</w:t>
            </w:r>
            <w:r w:rsidR="00046122" w:rsidRPr="00E37045">
              <w:rPr>
                <w:rFonts w:eastAsia="Times New Roman" w:cstheme="minorHAnsi"/>
                <w:sz w:val="24"/>
                <w:szCs w:val="24"/>
                <w:lang w:eastAsia="en-IN"/>
              </w:rPr>
              <w:t>.</w:t>
            </w:r>
          </w:p>
        </w:tc>
      </w:tr>
      <w:tr w:rsidR="00046122" w:rsidRPr="003B4FA9" w14:paraId="72DD748E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542D8CAF" w14:textId="77777777" w:rsidR="00046122" w:rsidRPr="003B4FA9" w:rsidRDefault="00046122" w:rsidP="00E26DD1">
            <w:pPr>
              <w:tabs>
                <w:tab w:val="left" w:pos="920"/>
              </w:tabs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t>Status</w:t>
            </w:r>
          </w:p>
        </w:tc>
        <w:tc>
          <w:tcPr>
            <w:tcW w:w="5103" w:type="dxa"/>
          </w:tcPr>
          <w:p w14:paraId="727AFA33" w14:textId="77777777" w:rsidR="00046122" w:rsidRPr="00E37045" w:rsidRDefault="00046122" w:rsidP="00E26DD1">
            <w:pP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E37045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Open</w:t>
            </w:r>
          </w:p>
        </w:tc>
      </w:tr>
      <w:tr w:rsidR="00046122" w:rsidRPr="003B4FA9" w14:paraId="364E4306" w14:textId="77777777" w:rsidTr="00E26DD1">
        <w:tc>
          <w:tcPr>
            <w:tcW w:w="3823" w:type="dxa"/>
            <w:shd w:val="clear" w:color="auto" w:fill="1F3864" w:themeFill="accent1" w:themeFillShade="80"/>
          </w:tcPr>
          <w:p w14:paraId="34CD5982" w14:textId="77777777" w:rsidR="00046122" w:rsidRPr="003B4FA9" w:rsidRDefault="00046122" w:rsidP="00E26DD1">
            <w:pPr>
              <w:tabs>
                <w:tab w:val="left" w:pos="920"/>
              </w:tabs>
              <w:rPr>
                <w:rFonts w:cstheme="minorHAnsi"/>
                <w:b/>
                <w:sz w:val="28"/>
                <w:szCs w:val="28"/>
              </w:rPr>
            </w:pPr>
            <w:r w:rsidRPr="003B4FA9">
              <w:rPr>
                <w:rFonts w:cstheme="minorHAnsi"/>
                <w:b/>
                <w:sz w:val="28"/>
                <w:szCs w:val="28"/>
              </w:rPr>
              <w:lastRenderedPageBreak/>
              <w:t>Assigned To</w:t>
            </w:r>
          </w:p>
        </w:tc>
        <w:tc>
          <w:tcPr>
            <w:tcW w:w="5103" w:type="dxa"/>
          </w:tcPr>
          <w:p w14:paraId="44EF95AF" w14:textId="77777777" w:rsidR="00046122" w:rsidRPr="00E37045" w:rsidRDefault="00046122" w:rsidP="00E26DD1">
            <w:pP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</w:p>
        </w:tc>
      </w:tr>
    </w:tbl>
    <w:p w14:paraId="736E1EF5" w14:textId="77777777" w:rsidR="005E0878" w:rsidRDefault="005E0878" w:rsidP="005E0878"/>
    <w:sectPr w:rsidR="005E0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F456E"/>
    <w:multiLevelType w:val="hybridMultilevel"/>
    <w:tmpl w:val="C2BEA388"/>
    <w:lvl w:ilvl="0" w:tplc="0C10FC6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232EB"/>
    <w:multiLevelType w:val="hybridMultilevel"/>
    <w:tmpl w:val="194CD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C2738"/>
    <w:multiLevelType w:val="hybridMultilevel"/>
    <w:tmpl w:val="A82C1508"/>
    <w:lvl w:ilvl="0" w:tplc="0C10FC6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070AD"/>
    <w:multiLevelType w:val="hybridMultilevel"/>
    <w:tmpl w:val="94C24C32"/>
    <w:lvl w:ilvl="0" w:tplc="8A82482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C56ECA"/>
    <w:multiLevelType w:val="hybridMultilevel"/>
    <w:tmpl w:val="3B7EC1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3311AE"/>
    <w:multiLevelType w:val="hybridMultilevel"/>
    <w:tmpl w:val="72DE438A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E400D"/>
    <w:multiLevelType w:val="hybridMultilevel"/>
    <w:tmpl w:val="F83E2BB4"/>
    <w:lvl w:ilvl="0" w:tplc="0C10FC6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54DD8"/>
    <w:multiLevelType w:val="hybridMultilevel"/>
    <w:tmpl w:val="5FF0E760"/>
    <w:lvl w:ilvl="0" w:tplc="8A82482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173D3"/>
    <w:multiLevelType w:val="hybridMultilevel"/>
    <w:tmpl w:val="4D20382A"/>
    <w:lvl w:ilvl="0" w:tplc="0C10FC6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53522"/>
    <w:multiLevelType w:val="hybridMultilevel"/>
    <w:tmpl w:val="25EAEF96"/>
    <w:lvl w:ilvl="0" w:tplc="0C10FC6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DD4"/>
    <w:multiLevelType w:val="hybridMultilevel"/>
    <w:tmpl w:val="F762F744"/>
    <w:lvl w:ilvl="0" w:tplc="0C10FC6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D023A"/>
    <w:multiLevelType w:val="hybridMultilevel"/>
    <w:tmpl w:val="BD645D8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CF2F99"/>
    <w:multiLevelType w:val="hybridMultilevel"/>
    <w:tmpl w:val="25D00C52"/>
    <w:lvl w:ilvl="0" w:tplc="0C10FC6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B35B1E"/>
    <w:multiLevelType w:val="hybridMultilevel"/>
    <w:tmpl w:val="A25C20BE"/>
    <w:lvl w:ilvl="0" w:tplc="0C10FC6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2B2E6D"/>
    <w:multiLevelType w:val="hybridMultilevel"/>
    <w:tmpl w:val="7390CC34"/>
    <w:lvl w:ilvl="0" w:tplc="0C10FC6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301568">
    <w:abstractNumId w:val="3"/>
  </w:num>
  <w:num w:numId="2" w16cid:durableId="1679502529">
    <w:abstractNumId w:val="5"/>
  </w:num>
  <w:num w:numId="3" w16cid:durableId="1159929253">
    <w:abstractNumId w:val="7"/>
  </w:num>
  <w:num w:numId="4" w16cid:durableId="2017149916">
    <w:abstractNumId w:val="4"/>
  </w:num>
  <w:num w:numId="5" w16cid:durableId="1793859839">
    <w:abstractNumId w:val="11"/>
  </w:num>
  <w:num w:numId="6" w16cid:durableId="1490555444">
    <w:abstractNumId w:val="1"/>
  </w:num>
  <w:num w:numId="7" w16cid:durableId="1779177431">
    <w:abstractNumId w:val="12"/>
  </w:num>
  <w:num w:numId="8" w16cid:durableId="933974441">
    <w:abstractNumId w:val="8"/>
  </w:num>
  <w:num w:numId="9" w16cid:durableId="1005782640">
    <w:abstractNumId w:val="10"/>
  </w:num>
  <w:num w:numId="10" w16cid:durableId="2108186893">
    <w:abstractNumId w:val="13"/>
  </w:num>
  <w:num w:numId="11" w16cid:durableId="1268273095">
    <w:abstractNumId w:val="0"/>
  </w:num>
  <w:num w:numId="12" w16cid:durableId="462891235">
    <w:abstractNumId w:val="6"/>
  </w:num>
  <w:num w:numId="13" w16cid:durableId="536352606">
    <w:abstractNumId w:val="9"/>
  </w:num>
  <w:num w:numId="14" w16cid:durableId="685328015">
    <w:abstractNumId w:val="2"/>
  </w:num>
  <w:num w:numId="15" w16cid:durableId="2003598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713"/>
    <w:rsid w:val="00032713"/>
    <w:rsid w:val="00046122"/>
    <w:rsid w:val="000C3F91"/>
    <w:rsid w:val="00123420"/>
    <w:rsid w:val="00183BC6"/>
    <w:rsid w:val="00261247"/>
    <w:rsid w:val="002B4CF9"/>
    <w:rsid w:val="00315D02"/>
    <w:rsid w:val="003B4FA9"/>
    <w:rsid w:val="004B25F3"/>
    <w:rsid w:val="004F685F"/>
    <w:rsid w:val="005E0878"/>
    <w:rsid w:val="00702832"/>
    <w:rsid w:val="008239FA"/>
    <w:rsid w:val="008C5431"/>
    <w:rsid w:val="009E67D7"/>
    <w:rsid w:val="00A02936"/>
    <w:rsid w:val="00C60001"/>
    <w:rsid w:val="00D83E57"/>
    <w:rsid w:val="00DB77A4"/>
    <w:rsid w:val="00E3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3912"/>
  <w15:chartTrackingRefBased/>
  <w15:docId w15:val="{33312094-5DA4-4991-9785-995285F8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3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Sathyan</dc:creator>
  <cp:keywords/>
  <dc:description/>
  <cp:lastModifiedBy>SONU RIBIN K A</cp:lastModifiedBy>
  <cp:revision>4</cp:revision>
  <dcterms:created xsi:type="dcterms:W3CDTF">2024-09-01T02:24:00Z</dcterms:created>
  <dcterms:modified xsi:type="dcterms:W3CDTF">2024-09-01T01:07:00Z</dcterms:modified>
</cp:coreProperties>
</file>