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C57BEE">
        <w:rPr>
          <w:rFonts w:ascii="나눔고딕" w:eastAsia="나눔고딕" w:hAnsi="나눔고딕"/>
          <w:b/>
          <w:sz w:val="32"/>
          <w:szCs w:val="32"/>
        </w:rPr>
        <w:t>6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MAC </w:t>
      </w:r>
      <w:r w:rsidR="001A3A91">
        <w:rPr>
          <w:rFonts w:ascii="Nanum Gothic" w:eastAsia="Nanum Gothic" w:hAnsi="Nanum Gothic"/>
          <w:i/>
          <w:iCs/>
          <w:sz w:val="18"/>
          <w:szCs w:val="18"/>
        </w:rPr>
        <w:t>OS TERMIINAL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( MACBOOK PRO 2015 RETINA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, 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MOJAVE 10.14.6 ) </w:t>
      </w:r>
      <w:r w:rsidR="00F96DC3">
        <w:rPr>
          <w:rFonts w:ascii="Nanum Gothic" w:eastAsia="Nanum Gothic" w:hAnsi="Nanum Gothic"/>
          <w:i/>
          <w:iCs/>
          <w:sz w:val="18"/>
          <w:szCs w:val="18"/>
        </w:rPr>
        <w:t>, ANACONDA</w:t>
      </w:r>
    </w:p>
    <w:p w:rsidR="00DF590A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p w:rsidR="00EE751F" w:rsidRPr="00EE751F" w:rsidRDefault="00EE751F" w:rsidP="00EE751F">
      <w:pPr>
        <w:rPr>
          <w:rFonts w:hint="eastAsia"/>
          <w:b/>
          <w:bCs/>
          <w:sz w:val="13"/>
          <w:szCs w:val="18"/>
        </w:rPr>
      </w:pPr>
    </w:p>
    <w:p w:rsidR="0054767D" w:rsidRDefault="00CB7D9F" w:rsidP="0054767D">
      <w:pPr>
        <w:pStyle w:val="a4"/>
        <w:numPr>
          <w:ilvl w:val="0"/>
          <w:numId w:val="10"/>
        </w:numPr>
        <w:ind w:leftChars="0"/>
        <w:rPr>
          <w:i/>
          <w:iCs/>
        </w:rPr>
      </w:pPr>
      <w:r w:rsidRPr="0054767D">
        <w:rPr>
          <w:i/>
          <w:iCs/>
        </w:rPr>
        <w:t>Assignment</w:t>
      </w:r>
      <w:r w:rsidR="00884F22">
        <w:rPr>
          <w:i/>
          <w:iCs/>
        </w:rPr>
        <w:t>6</w:t>
      </w:r>
      <w:r w:rsidRPr="0054767D">
        <w:rPr>
          <w:i/>
          <w:iCs/>
        </w:rPr>
        <w:t xml:space="preserve"> </w:t>
      </w:r>
      <w:r w:rsidRPr="0054767D">
        <w:rPr>
          <w:rFonts w:hint="eastAsia"/>
          <w:i/>
          <w:iCs/>
        </w:rPr>
        <w:t>폴더 참조</w:t>
      </w:r>
      <w:r w:rsidR="00F10B20" w:rsidRPr="0054767D">
        <w:rPr>
          <w:rFonts w:hint="eastAsia"/>
          <w:i/>
          <w:iCs/>
        </w:rPr>
        <w:t xml:space="preserve"> </w:t>
      </w:r>
      <w:r w:rsidR="00F10B20" w:rsidRPr="0054767D">
        <w:rPr>
          <w:i/>
          <w:iCs/>
        </w:rPr>
        <w:t>(DL_HW_0</w:t>
      </w:r>
      <w:r w:rsidR="00884F22">
        <w:rPr>
          <w:i/>
          <w:iCs/>
        </w:rPr>
        <w:t>6</w:t>
      </w:r>
      <w:r w:rsidR="00F10B20" w:rsidRPr="0054767D">
        <w:rPr>
          <w:i/>
          <w:iCs/>
        </w:rPr>
        <w:t>week.py)</w:t>
      </w:r>
    </w:p>
    <w:p w:rsidR="00EE751F" w:rsidRPr="00EE751F" w:rsidRDefault="00EE751F" w:rsidP="00EE751F">
      <w:pPr>
        <w:ind w:left="400"/>
        <w:rPr>
          <w:rFonts w:hint="eastAsia"/>
          <w:i/>
          <w:iCs/>
        </w:rPr>
      </w:pPr>
    </w:p>
    <w:p w:rsidR="00C57BEE" w:rsidRDefault="00F86CC4" w:rsidP="00A02FD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685183" cy="1999900"/>
            <wp:effectExtent l="0" t="0" r="444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스크린샷 2020-04-29 오후 6.32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66" cy="20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C4" w:rsidRPr="00EE751F" w:rsidRDefault="00A02FD7" w:rsidP="00A02FD7">
      <w:pPr>
        <w:jc w:val="center"/>
        <w:rPr>
          <w:rFonts w:hint="eastAsia"/>
        </w:rPr>
      </w:pPr>
      <w:r w:rsidRPr="00EE751F">
        <w:rPr>
          <w:rFonts w:hint="eastAsia"/>
        </w:rPr>
        <w:t>=</w:t>
      </w:r>
      <w:r w:rsidRPr="00EE751F">
        <w:t xml:space="preserve">=== </w:t>
      </w:r>
      <w:r w:rsidRPr="00EE751F">
        <w:rPr>
          <w:rFonts w:hint="eastAsia"/>
        </w:rPr>
        <w:t xml:space="preserve">중략 </w:t>
      </w:r>
      <w:r w:rsidRPr="00EE751F">
        <w:t>====</w:t>
      </w:r>
    </w:p>
    <w:p w:rsidR="00F86CC4" w:rsidRDefault="00F86CC4" w:rsidP="00A02FD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06835" cy="3488635"/>
            <wp:effectExtent l="0" t="0" r="0" b="4445"/>
            <wp:docPr id="33" name="그림 3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스크린샷 2020-04-29 오후 6.3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78" cy="35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1F" w:rsidRDefault="00EE751F" w:rsidP="00A02FD7">
      <w:pPr>
        <w:jc w:val="center"/>
      </w:pPr>
    </w:p>
    <w:p w:rsidR="00EE751F" w:rsidRDefault="00EE751F" w:rsidP="00A02FD7">
      <w:pPr>
        <w:jc w:val="center"/>
      </w:pPr>
    </w:p>
    <w:p w:rsidR="00EE751F" w:rsidRDefault="00EE751F" w:rsidP="00A02FD7">
      <w:pPr>
        <w:jc w:val="center"/>
        <w:rPr>
          <w:rFonts w:hint="eastAsia"/>
        </w:rPr>
      </w:pPr>
    </w:p>
    <w:p w:rsidR="00014A2D" w:rsidRPr="00EE751F" w:rsidRDefault="00014A2D" w:rsidP="00EE751F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 w:rsidRPr="00EE751F">
        <w:rPr>
          <w:b/>
          <w:bCs/>
          <w:sz w:val="28"/>
          <w:szCs w:val="40"/>
        </w:rPr>
        <w:lastRenderedPageBreak/>
        <w:t>Result</w:t>
      </w:r>
      <w:r w:rsidR="0054767D" w:rsidRPr="00EE751F">
        <w:rPr>
          <w:b/>
          <w:bCs/>
          <w:sz w:val="28"/>
          <w:szCs w:val="40"/>
        </w:rPr>
        <w:t xml:space="preserve"> &amp; Comparison</w:t>
      </w:r>
      <w:r w:rsidR="00D76A11" w:rsidRPr="00EE751F">
        <w:rPr>
          <w:b/>
          <w:bCs/>
          <w:sz w:val="28"/>
          <w:szCs w:val="40"/>
        </w:rPr>
        <w:t>:</w:t>
      </w:r>
    </w:p>
    <w:p w:rsidR="007E5AB9" w:rsidRDefault="009625F4" w:rsidP="00014A2D">
      <w:pPr>
        <w:rPr>
          <w:b/>
          <w:bCs/>
          <w:sz w:val="24"/>
          <w:szCs w:val="36"/>
        </w:rPr>
      </w:pPr>
      <w:r w:rsidRPr="009625F4">
        <w:rPr>
          <w:b/>
          <w:bCs/>
          <w:sz w:val="24"/>
          <w:szCs w:val="36"/>
        </w:rPr>
        <w:t>&lt;Normal Distribution Noise&gt;</w:t>
      </w:r>
    </w:p>
    <w:p w:rsidR="009625F4" w:rsidRPr="009625F4" w:rsidRDefault="009625F4" w:rsidP="00014A2D">
      <w:pPr>
        <w:rPr>
          <w:b/>
          <w:bCs/>
          <w:sz w:val="24"/>
          <w:szCs w:val="36"/>
        </w:rPr>
      </w:pPr>
    </w:p>
    <w:p w:rsidR="005F18A2" w:rsidRDefault="005F18A2" w:rsidP="00014A2D">
      <w:pPr>
        <w:rPr>
          <w:b/>
          <w:bCs/>
          <w:sz w:val="22"/>
          <w:szCs w:val="32"/>
        </w:rPr>
      </w:pPr>
      <w:r w:rsidRPr="005F18A2">
        <w:rPr>
          <w:rFonts w:hint="eastAsia"/>
          <w:b/>
          <w:bCs/>
          <w:sz w:val="22"/>
          <w:szCs w:val="32"/>
        </w:rPr>
        <w:t>#</w:t>
      </w:r>
      <w:r w:rsidRPr="005F18A2">
        <w:rPr>
          <w:b/>
          <w:bCs/>
          <w:sz w:val="22"/>
          <w:szCs w:val="32"/>
        </w:rPr>
        <w:t>01</w:t>
      </w:r>
      <w:r>
        <w:rPr>
          <w:b/>
          <w:bCs/>
          <w:sz w:val="22"/>
          <w:szCs w:val="32"/>
        </w:rPr>
        <w:t>.</w:t>
      </w:r>
      <w:r w:rsidR="009625F4">
        <w:rPr>
          <w:b/>
          <w:bCs/>
          <w:sz w:val="22"/>
          <w:szCs w:val="32"/>
        </w:rPr>
        <w:t xml:space="preserve"> Noise of </w:t>
      </w:r>
      <w:r>
        <w:rPr>
          <w:b/>
          <w:bCs/>
          <w:sz w:val="22"/>
          <w:szCs w:val="32"/>
        </w:rPr>
        <w:t xml:space="preserve">Normal Distribution </w:t>
      </w:r>
      <w:proofErr w:type="gramStart"/>
      <w:r>
        <w:rPr>
          <w:b/>
          <w:bCs/>
          <w:sz w:val="22"/>
          <w:szCs w:val="32"/>
        </w:rPr>
        <w:t>N(</w:t>
      </w:r>
      <w:proofErr w:type="gramEnd"/>
      <w:r>
        <w:rPr>
          <w:b/>
          <w:bCs/>
          <w:sz w:val="22"/>
          <w:szCs w:val="32"/>
        </w:rPr>
        <w:t>0, 1)</w:t>
      </w:r>
    </w:p>
    <w:p w:rsidR="009625F4" w:rsidRDefault="009625F4" w:rsidP="00014A2D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#01_normal_std=1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02. Noise of Normal Distribution </w:t>
      </w:r>
      <w:proofErr w:type="gramStart"/>
      <w:r>
        <w:rPr>
          <w:b/>
          <w:bCs/>
          <w:sz w:val="22"/>
          <w:szCs w:val="32"/>
        </w:rPr>
        <w:t>N(</w:t>
      </w:r>
      <w:proofErr w:type="gramEnd"/>
      <w:r>
        <w:rPr>
          <w:b/>
          <w:bCs/>
          <w:sz w:val="22"/>
          <w:szCs w:val="32"/>
        </w:rPr>
        <w:t>0, 0.8)</w:t>
      </w: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#02_normal_stv=0.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#03. Noise of Normal Distribution </w:t>
      </w:r>
      <w:proofErr w:type="gramStart"/>
      <w:r>
        <w:rPr>
          <w:b/>
          <w:bCs/>
          <w:sz w:val="22"/>
          <w:szCs w:val="32"/>
        </w:rPr>
        <w:t>N(</w:t>
      </w:r>
      <w:proofErr w:type="gramEnd"/>
      <w:r>
        <w:rPr>
          <w:b/>
          <w:bCs/>
          <w:sz w:val="22"/>
          <w:szCs w:val="32"/>
        </w:rPr>
        <w:t>0, 0.5)</w:t>
      </w: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#03_normal_std=0.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04. Noise of Normal Distribution </w:t>
      </w:r>
      <w:proofErr w:type="gramStart"/>
      <w:r>
        <w:rPr>
          <w:b/>
          <w:bCs/>
          <w:sz w:val="22"/>
          <w:szCs w:val="32"/>
        </w:rPr>
        <w:t>N(</w:t>
      </w:r>
      <w:proofErr w:type="gramEnd"/>
      <w:r>
        <w:rPr>
          <w:b/>
          <w:bCs/>
          <w:sz w:val="22"/>
          <w:szCs w:val="32"/>
        </w:rPr>
        <w:t>0, 0.2)</w:t>
      </w:r>
    </w:p>
    <w:p w:rsidR="009625F4" w:rsidRDefault="009625F4" w:rsidP="009625F4">
      <w:pPr>
        <w:rPr>
          <w:rFonts w:hint="eastAsia"/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#04_normal_std=0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Default="009625F4" w:rsidP="009625F4">
      <w:pPr>
        <w:rPr>
          <w:b/>
          <w:bCs/>
          <w:sz w:val="24"/>
          <w:szCs w:val="36"/>
        </w:rPr>
      </w:pPr>
      <w:r w:rsidRPr="009625F4">
        <w:rPr>
          <w:rFonts w:hint="eastAsia"/>
          <w:b/>
          <w:bCs/>
          <w:sz w:val="24"/>
          <w:szCs w:val="36"/>
        </w:rPr>
        <w:lastRenderedPageBreak/>
        <w:t>&lt;</w:t>
      </w:r>
      <w:r w:rsidRPr="009625F4">
        <w:rPr>
          <w:b/>
          <w:bCs/>
          <w:sz w:val="24"/>
          <w:szCs w:val="36"/>
        </w:rPr>
        <w:t>Uniform Distribution Noise&gt;</w:t>
      </w:r>
    </w:p>
    <w:p w:rsidR="009625F4" w:rsidRPr="009625F4" w:rsidRDefault="009625F4" w:rsidP="009625F4">
      <w:pPr>
        <w:rPr>
          <w:rFonts w:hint="eastAsia"/>
          <w:b/>
          <w:bCs/>
          <w:sz w:val="24"/>
          <w:szCs w:val="36"/>
        </w:rPr>
      </w:pPr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05. Noise of Uniform Distribution in Range [ -0.1, </w:t>
      </w:r>
      <w:proofErr w:type="gramStart"/>
      <w:r>
        <w:rPr>
          <w:b/>
          <w:bCs/>
          <w:sz w:val="22"/>
          <w:szCs w:val="32"/>
        </w:rPr>
        <w:t>0.1 )</w:t>
      </w:r>
      <w:proofErr w:type="gramEnd"/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#05_uniform_[-0.1,0.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Pr="005F18A2" w:rsidRDefault="009625F4" w:rsidP="009625F4">
      <w:pPr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06. Noise of Uniform Distribution in Range [ -0.05, </w:t>
      </w:r>
      <w:proofErr w:type="gramStart"/>
      <w:r>
        <w:rPr>
          <w:b/>
          <w:bCs/>
          <w:sz w:val="22"/>
          <w:szCs w:val="32"/>
        </w:rPr>
        <w:t>0.05 )</w:t>
      </w:r>
      <w:proofErr w:type="gramEnd"/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#06_uniform_[-0.05,0.0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Pr="005F18A2" w:rsidRDefault="009625F4" w:rsidP="009625F4">
      <w:pPr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07. Noise of Uniform Distribution in Range [ -0.01, </w:t>
      </w:r>
      <w:proofErr w:type="gramStart"/>
      <w:r>
        <w:rPr>
          <w:b/>
          <w:bCs/>
          <w:sz w:val="22"/>
          <w:szCs w:val="32"/>
        </w:rPr>
        <w:t>0.01 )</w:t>
      </w:r>
      <w:proofErr w:type="gramEnd"/>
    </w:p>
    <w:p w:rsidR="009625F4" w:rsidRDefault="009625F4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#07_uniform_[-0.01,0.0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Pr="005F18A2" w:rsidRDefault="009625F4" w:rsidP="009625F4">
      <w:pPr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#</w:t>
      </w:r>
      <w:r>
        <w:rPr>
          <w:b/>
          <w:bCs/>
          <w:sz w:val="22"/>
          <w:szCs w:val="32"/>
        </w:rPr>
        <w:t xml:space="preserve">08. Noise of Uniform Distribution in Range [ -0.005, </w:t>
      </w:r>
      <w:proofErr w:type="gramStart"/>
      <w:r>
        <w:rPr>
          <w:b/>
          <w:bCs/>
          <w:sz w:val="22"/>
          <w:szCs w:val="32"/>
        </w:rPr>
        <w:t>0.005 )</w:t>
      </w:r>
      <w:proofErr w:type="gramEnd"/>
    </w:p>
    <w:p w:rsidR="009625F4" w:rsidRPr="009625F4" w:rsidRDefault="009625F4" w:rsidP="009625F4">
      <w:pPr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w:drawing>
          <wp:inline distT="0" distB="0" distL="0" distR="0">
            <wp:extent cx="5727700" cy="171831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#08_uniform_[-0.005,0.00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F4" w:rsidRPr="009625F4" w:rsidRDefault="009625F4" w:rsidP="009625F4">
      <w:pPr>
        <w:rPr>
          <w:rFonts w:hint="eastAsia"/>
          <w:b/>
          <w:bCs/>
          <w:sz w:val="22"/>
          <w:szCs w:val="32"/>
        </w:rPr>
      </w:pPr>
    </w:p>
    <w:p w:rsidR="00F8032E" w:rsidRPr="00A43A96" w:rsidRDefault="002130FD" w:rsidP="00C74AB8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lastRenderedPageBreak/>
        <w:t>Disscussion</w:t>
      </w:r>
      <w:proofErr w:type="spellEnd"/>
      <w:r w:rsidRPr="00014A2D">
        <w:rPr>
          <w:b/>
          <w:bCs/>
          <w:sz w:val="28"/>
          <w:szCs w:val="40"/>
        </w:rPr>
        <w:t>:</w:t>
      </w:r>
    </w:p>
    <w:p w:rsidR="009D150C" w:rsidRDefault="00A43A96" w:rsidP="00C74AB8">
      <w:pPr>
        <w:rPr>
          <w:b/>
          <w:bCs/>
        </w:rPr>
      </w:pPr>
      <w:r w:rsidRPr="00571FC3">
        <w:rPr>
          <w:rFonts w:hint="eastAsia"/>
          <w:b/>
          <w:bCs/>
        </w:rPr>
        <w:t>&lt;</w:t>
      </w:r>
      <w:r w:rsidRPr="00571FC3">
        <w:rPr>
          <w:b/>
          <w:bCs/>
        </w:rPr>
        <w:t xml:space="preserve"> </w:t>
      </w:r>
      <w:r w:rsidRPr="00571FC3">
        <w:rPr>
          <w:rFonts w:hint="eastAsia"/>
          <w:b/>
          <w:bCs/>
        </w:rPr>
        <w:t xml:space="preserve">코드 설명 </w:t>
      </w:r>
      <w:r w:rsidRPr="00571FC3">
        <w:rPr>
          <w:b/>
          <w:bCs/>
        </w:rPr>
        <w:t>&gt;</w:t>
      </w:r>
    </w:p>
    <w:p w:rsidR="009625F4" w:rsidRPr="00EE751F" w:rsidRDefault="009625F4" w:rsidP="00EE751F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전체 코드의 기본 구조는 수업자료 </w:t>
      </w:r>
      <w:r>
        <w:t>‘5.AutoEncoder.pdf’</w:t>
      </w:r>
      <w:r>
        <w:rPr>
          <w:rFonts w:hint="eastAsia"/>
        </w:rPr>
        <w:t xml:space="preserve">에 나와있는 </w:t>
      </w:r>
      <w:r>
        <w:t xml:space="preserve">Stacked Auto Encoder </w:t>
      </w:r>
      <w:proofErr w:type="spellStart"/>
      <w:r>
        <w:rPr>
          <w:rFonts w:hint="eastAsia"/>
        </w:rPr>
        <w:t>모델과같은</w:t>
      </w:r>
      <w:proofErr w:type="spellEnd"/>
      <w:r>
        <w:rPr>
          <w:rFonts w:hint="eastAsia"/>
        </w:rPr>
        <w:t xml:space="preserve"> 구조를 사용 하였다.</w:t>
      </w:r>
      <w:r>
        <w:t xml:space="preserve"> </w:t>
      </w:r>
      <w:r>
        <w:rPr>
          <w:rFonts w:hint="eastAsia"/>
        </w:rPr>
        <w:t xml:space="preserve">차이점은 크게 </w:t>
      </w:r>
      <w:proofErr w:type="spellStart"/>
      <w:r>
        <w:rPr>
          <w:rFonts w:hint="eastAsia"/>
        </w:rPr>
        <w:t>인코딩이</w:t>
      </w:r>
      <w:proofErr w:type="spellEnd"/>
      <w:r>
        <w:rPr>
          <w:rFonts w:hint="eastAsia"/>
        </w:rPr>
        <w:t xml:space="preserve"> 진행 되기 직전에</w:t>
      </w:r>
      <w:r w:rsidRPr="00762399">
        <w:t xml:space="preserve"> </w:t>
      </w:r>
      <w:r>
        <w:t>Input data</w:t>
      </w:r>
      <w:r>
        <w:rPr>
          <w:rFonts w:hint="eastAsia"/>
        </w:rPr>
        <w:t>에 노이즈를 추가해주는 부분과,</w:t>
      </w:r>
      <w:r>
        <w:t xml:space="preserve"> </w:t>
      </w:r>
      <w:r>
        <w:rPr>
          <w:rFonts w:hint="eastAsia"/>
        </w:rPr>
        <w:t xml:space="preserve">학습이 끝난 후 </w:t>
      </w:r>
      <w:r>
        <w:t>10</w:t>
      </w:r>
      <w:r>
        <w:rPr>
          <w:rFonts w:hint="eastAsia"/>
        </w:rPr>
        <w:t xml:space="preserve">개의 </w:t>
      </w:r>
      <w:proofErr w:type="spellStart"/>
      <w:r>
        <w:t>Mnist</w:t>
      </w:r>
      <w:proofErr w:type="spellEnd"/>
      <w:r>
        <w:t xml:space="preserve"> data </w:t>
      </w:r>
      <w:r>
        <w:rPr>
          <w:rFonts w:hint="eastAsia"/>
        </w:rPr>
        <w:t>로</w:t>
      </w:r>
      <w:r>
        <w:t xml:space="preserve"> test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진핸한</w:t>
      </w:r>
      <w:proofErr w:type="spellEnd"/>
      <w:r>
        <w:rPr>
          <w:rFonts w:hint="eastAsia"/>
        </w:rPr>
        <w:t xml:space="preserve"> 결과를 사진으로 출력할 때 노이즈가 섞인 </w:t>
      </w:r>
      <w:r>
        <w:t>data</w:t>
      </w:r>
      <w:r>
        <w:rPr>
          <w:rFonts w:hint="eastAsia"/>
        </w:rPr>
        <w:t>의 사진도 같이 출력하도록 해준 부분이다.</w:t>
      </w:r>
    </w:p>
    <w:p w:rsidR="009625F4" w:rsidRDefault="00382375" w:rsidP="009625F4">
      <w:pPr>
        <w:ind w:firstLineChars="50" w:firstLine="100"/>
      </w:pPr>
      <w:r w:rsidRPr="00571FC3">
        <w:rPr>
          <w:rFonts w:hint="eastAsia"/>
        </w:rPr>
        <w:t xml:space="preserve"> </w:t>
      </w:r>
      <w:r w:rsidR="00EE751F">
        <w:rPr>
          <w:rFonts w:hint="eastAsia"/>
        </w:rPr>
        <w:t>1페이지</w:t>
      </w:r>
      <w:r w:rsidR="009625F4">
        <w:rPr>
          <w:rFonts w:hint="eastAsia"/>
        </w:rPr>
        <w:t xml:space="preserve"> 첫번째 사진은 </w:t>
      </w:r>
      <w:proofErr w:type="spellStart"/>
      <w:r w:rsidR="009625F4">
        <w:rPr>
          <w:rFonts w:hint="eastAsia"/>
        </w:rPr>
        <w:t>인코딩이</w:t>
      </w:r>
      <w:proofErr w:type="spellEnd"/>
      <w:r w:rsidR="009625F4">
        <w:rPr>
          <w:rFonts w:hint="eastAsia"/>
        </w:rPr>
        <w:t xml:space="preserve"> 진행되기 직전에 </w:t>
      </w:r>
      <w:r w:rsidR="009625F4">
        <w:t>Input Data</w:t>
      </w:r>
      <w:r w:rsidR="009625F4">
        <w:rPr>
          <w:rFonts w:hint="eastAsia"/>
        </w:rPr>
        <w:t>에 노이즈를 추가해주는 부분으로, 정규분포(</w:t>
      </w:r>
      <w:r w:rsidR="009625F4">
        <w:t>Normal Distribution)</w:t>
      </w:r>
      <w:proofErr w:type="spellStart"/>
      <w:r w:rsidR="009625F4">
        <w:rPr>
          <w:rFonts w:hint="eastAsia"/>
        </w:rPr>
        <w:t>를</w:t>
      </w:r>
      <w:proofErr w:type="spellEnd"/>
      <w:r w:rsidR="009625F4">
        <w:rPr>
          <w:rFonts w:hint="eastAsia"/>
        </w:rPr>
        <w:t xml:space="preserve"> 따르는 노이즈와 </w:t>
      </w:r>
      <w:proofErr w:type="spellStart"/>
      <w:r w:rsidR="009625F4">
        <w:rPr>
          <w:rFonts w:hint="eastAsia"/>
        </w:rPr>
        <w:t>균등분포</w:t>
      </w:r>
      <w:proofErr w:type="spellEnd"/>
      <w:r w:rsidR="009625F4">
        <w:rPr>
          <w:rFonts w:hint="eastAsia"/>
        </w:rPr>
        <w:t>(</w:t>
      </w:r>
      <w:r w:rsidR="009625F4">
        <w:t>Uniform Distribution)</w:t>
      </w:r>
      <w:proofErr w:type="spellStart"/>
      <w:r w:rsidR="009625F4">
        <w:rPr>
          <w:rFonts w:hint="eastAsia"/>
        </w:rPr>
        <w:t>를</w:t>
      </w:r>
      <w:proofErr w:type="spellEnd"/>
      <w:r w:rsidR="009625F4">
        <w:rPr>
          <w:rFonts w:hint="eastAsia"/>
        </w:rPr>
        <w:t xml:space="preserve"> 따르는 노이즈를 사용하였다.</w:t>
      </w:r>
      <w:r w:rsidR="009625F4">
        <w:t xml:space="preserve"> </w:t>
      </w:r>
      <w:r w:rsidR="009625F4">
        <w:rPr>
          <w:rFonts w:hint="eastAsia"/>
        </w:rPr>
        <w:t xml:space="preserve">총 </w:t>
      </w:r>
      <w:r w:rsidR="009625F4">
        <w:t>8</w:t>
      </w:r>
      <w:r w:rsidR="009625F4">
        <w:rPr>
          <w:rFonts w:hint="eastAsia"/>
        </w:rPr>
        <w:t>가지의 노이즈를 사용하였는데 정규분포 노이즈 4종류와</w:t>
      </w:r>
      <w:r w:rsidR="009625F4">
        <w:t xml:space="preserve">[ N(0, 1), N(0, 0.8), N(0, 0.5), N(0, 0.2) ], </w:t>
      </w:r>
      <w:proofErr w:type="spellStart"/>
      <w:r w:rsidR="009625F4">
        <w:rPr>
          <w:rFonts w:hint="eastAsia"/>
        </w:rPr>
        <w:t>균등분포</w:t>
      </w:r>
      <w:proofErr w:type="spellEnd"/>
      <w:r w:rsidR="009625F4">
        <w:rPr>
          <w:rFonts w:hint="eastAsia"/>
        </w:rPr>
        <w:t xml:space="preserve"> 노이즈 </w:t>
      </w:r>
      <w:r w:rsidR="009625F4">
        <w:t>4</w:t>
      </w:r>
      <w:r w:rsidR="009625F4">
        <w:rPr>
          <w:rFonts w:hint="eastAsia"/>
        </w:rPr>
        <w:t xml:space="preserve">종류{ </w:t>
      </w:r>
      <w:r w:rsidR="009625F4">
        <w:t xml:space="preserve">[-0.1, 0.1), [-0.05, 0.05), [-0.01, 0.01) [-0.005, 0.005) } </w:t>
      </w:r>
      <w:proofErr w:type="spellStart"/>
      <w:r w:rsidR="009625F4">
        <w:rPr>
          <w:rFonts w:hint="eastAsia"/>
        </w:rPr>
        <w:t>를</w:t>
      </w:r>
      <w:proofErr w:type="spellEnd"/>
      <w:r w:rsidR="009625F4">
        <w:rPr>
          <w:rFonts w:hint="eastAsia"/>
        </w:rPr>
        <w:t xml:space="preserve"> 사용하였고 각각 노이즈에 따라 다른 결과를 비교하였다.</w:t>
      </w:r>
    </w:p>
    <w:p w:rsidR="009625F4" w:rsidRDefault="00EE751F" w:rsidP="009625F4">
      <w:pPr>
        <w:ind w:firstLineChars="50" w:firstLine="100"/>
        <w:rPr>
          <w:rFonts w:hint="eastAsia"/>
        </w:rPr>
      </w:pPr>
      <w:r>
        <w:t>1</w:t>
      </w:r>
      <w:r>
        <w:rPr>
          <w:rFonts w:hint="eastAsia"/>
        </w:rPr>
        <w:t xml:space="preserve">페이지 </w:t>
      </w:r>
      <w:r w:rsidR="009625F4">
        <w:rPr>
          <w:rFonts w:hint="eastAsia"/>
        </w:rPr>
        <w:t>두번째 사진은 학습</w:t>
      </w:r>
      <w:r>
        <w:rPr>
          <w:rFonts w:hint="eastAsia"/>
        </w:rPr>
        <w:t xml:space="preserve"> </w:t>
      </w:r>
      <w:r w:rsidR="009625F4">
        <w:rPr>
          <w:rFonts w:hint="eastAsia"/>
        </w:rPr>
        <w:t xml:space="preserve">완료 후 테스트를 진행할 때 노이즈를 추가해준 데이터의 사진도 추가로 출력하도록 해준 부분이다. </w:t>
      </w:r>
      <w:r w:rsidR="009625F4">
        <w:t xml:space="preserve"> </w:t>
      </w:r>
    </w:p>
    <w:p w:rsidR="00EE2D34" w:rsidRPr="00571FC3" w:rsidRDefault="00EE2D34" w:rsidP="00C74AB8">
      <w:pPr>
        <w:rPr>
          <w:rFonts w:hint="eastAsia"/>
          <w:sz w:val="16"/>
          <w:szCs w:val="21"/>
        </w:rPr>
      </w:pPr>
    </w:p>
    <w:p w:rsidR="00A43A96" w:rsidRPr="00571FC3" w:rsidRDefault="00A43A96" w:rsidP="00C74AB8">
      <w:pPr>
        <w:rPr>
          <w:b/>
          <w:bCs/>
        </w:rPr>
      </w:pPr>
      <w:r w:rsidRPr="00571FC3">
        <w:rPr>
          <w:rFonts w:hint="eastAsia"/>
          <w:b/>
          <w:bCs/>
        </w:rPr>
        <w:t>&lt;</w:t>
      </w:r>
      <w:r w:rsidRPr="00571FC3">
        <w:rPr>
          <w:b/>
          <w:bCs/>
        </w:rPr>
        <w:t xml:space="preserve"> </w:t>
      </w:r>
      <w:r w:rsidRPr="00571FC3">
        <w:rPr>
          <w:rFonts w:hint="eastAsia"/>
          <w:b/>
          <w:bCs/>
        </w:rPr>
        <w:t>결과 분석</w:t>
      </w:r>
      <w:r w:rsidRPr="00571FC3">
        <w:rPr>
          <w:b/>
          <w:bCs/>
        </w:rPr>
        <w:t xml:space="preserve"> &gt;</w:t>
      </w:r>
    </w:p>
    <w:p w:rsidR="00CB2B9A" w:rsidRPr="007A1EAC" w:rsidRDefault="00CB2B9A" w:rsidP="007A1EAC">
      <w:pPr>
        <w:rPr>
          <w:rFonts w:hint="eastAsia"/>
        </w:rPr>
      </w:pPr>
      <w:r>
        <w:rPr>
          <w:rFonts w:hint="eastAsia"/>
        </w:rPr>
        <w:t xml:space="preserve">결과 사진에서 첫번째 행의 이미지 </w:t>
      </w:r>
      <w:r>
        <w:t>10</w:t>
      </w:r>
      <w:r>
        <w:rPr>
          <w:rFonts w:hint="eastAsia"/>
        </w:rPr>
        <w:t xml:space="preserve">장은 </w:t>
      </w:r>
      <w:r>
        <w:t>TEST data</w:t>
      </w:r>
      <w:r>
        <w:rPr>
          <w:rFonts w:hint="eastAsia"/>
        </w:rPr>
        <w:t xml:space="preserve">로 사용되는 </w:t>
      </w:r>
      <w:proofErr w:type="spellStart"/>
      <w:r>
        <w:t>Mnist</w:t>
      </w:r>
      <w:proofErr w:type="spellEnd"/>
      <w:r>
        <w:t xml:space="preserve"> data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노이즈가 섞이지 않은 </w:t>
      </w:r>
      <w:r>
        <w:t>Input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의미하고,</w:t>
      </w:r>
      <w:r>
        <w:t xml:space="preserve"> </w:t>
      </w:r>
      <w:r>
        <w:rPr>
          <w:rFonts w:hint="eastAsia"/>
        </w:rPr>
        <w:t xml:space="preserve">두번째 행의 이미지 </w:t>
      </w:r>
      <w:r>
        <w:t>10</w:t>
      </w:r>
      <w:r>
        <w:rPr>
          <w:rFonts w:hint="eastAsia"/>
        </w:rPr>
        <w:t>장은 첫번째 행의</w:t>
      </w:r>
      <w:r>
        <w:t xml:space="preserve"> </w:t>
      </w:r>
      <w:r>
        <w:rPr>
          <w:rFonts w:hint="eastAsia"/>
        </w:rPr>
        <w:t>이미지</w:t>
      </w:r>
      <w:r>
        <w:t xml:space="preserve"> data</w:t>
      </w:r>
      <w:r>
        <w:rPr>
          <w:rFonts w:hint="eastAsia"/>
        </w:rPr>
        <w:t xml:space="preserve">에 특정한 종류의 노이즈가 추가된 </w:t>
      </w:r>
      <w:r>
        <w:t>data</w:t>
      </w:r>
      <w:r>
        <w:rPr>
          <w:rFonts w:hint="eastAsia"/>
        </w:rPr>
        <w:t>의 이미지이다.</w:t>
      </w:r>
      <w:r>
        <w:t xml:space="preserve"> (</w:t>
      </w:r>
      <w:r>
        <w:rPr>
          <w:rFonts w:hint="eastAsia"/>
        </w:rPr>
        <w:t xml:space="preserve">이때 첫번째 행의 </w:t>
      </w:r>
      <w:r w:rsidR="007F4594">
        <w:rPr>
          <w:rFonts w:hint="eastAsia"/>
        </w:rPr>
        <w:t xml:space="preserve">각기 다른 </w:t>
      </w:r>
      <w:r>
        <w:t>Input Data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개에 모두 같은 값의 노이즈가 추가된다.</w:t>
      </w:r>
      <w:r>
        <w:t xml:space="preserve">) </w:t>
      </w:r>
      <w:r>
        <w:rPr>
          <w:rFonts w:hint="eastAsia"/>
        </w:rPr>
        <w:t xml:space="preserve">마지막으로 세번째 행의 이미지 </w:t>
      </w:r>
      <w:r>
        <w:t>10</w:t>
      </w:r>
      <w:r>
        <w:rPr>
          <w:rFonts w:hint="eastAsia"/>
        </w:rPr>
        <w:t xml:space="preserve">장은 두번째 행의 노이즈가 추가된 이미지 </w:t>
      </w:r>
      <w:r>
        <w:t>data</w:t>
      </w:r>
      <w:r>
        <w:rPr>
          <w:rFonts w:hint="eastAsia"/>
        </w:rPr>
        <w:t xml:space="preserve">들이 학습이 완료된 </w:t>
      </w:r>
      <w:r>
        <w:t>Stacked Auto Encoder-Decoder</w:t>
      </w:r>
      <w:r w:rsidR="007F4594">
        <w:t xml:space="preserve"> </w:t>
      </w:r>
      <w:r>
        <w:rPr>
          <w:rFonts w:hint="eastAsia"/>
        </w:rPr>
        <w:t>모델을 거쳐 나오게 되는 결과</w:t>
      </w:r>
      <w:r w:rsidR="007F4594">
        <w:rPr>
          <w:rFonts w:hint="eastAsia"/>
        </w:rPr>
        <w:t>값</w:t>
      </w:r>
      <w:r>
        <w:t xml:space="preserve"> </w:t>
      </w:r>
      <w:r w:rsidR="007F4594">
        <w:rPr>
          <w:rFonts w:hint="eastAsia"/>
        </w:rPr>
        <w:t>이미지를 의미한다.</w:t>
      </w:r>
      <w:r w:rsidR="007F4594">
        <w:t xml:space="preserve"> </w:t>
      </w:r>
      <w:r w:rsidR="007A1EAC">
        <w:t>(</w:t>
      </w:r>
      <w:r w:rsidR="007A1EAC">
        <w:rPr>
          <w:rFonts w:hint="eastAsia"/>
        </w:rPr>
        <w:t>실제</w:t>
      </w:r>
      <w:r w:rsidR="007A1EAC">
        <w:rPr>
          <w:rFonts w:hint="eastAsia"/>
        </w:rPr>
        <w:t xml:space="preserve"> 현실에서</w:t>
      </w:r>
      <w:r w:rsidR="007A1EAC">
        <w:rPr>
          <w:rFonts w:hint="eastAsia"/>
        </w:rPr>
        <w:t xml:space="preserve"> 이상적인 노이즈는 정규분포를 따르는 </w:t>
      </w:r>
      <w:proofErr w:type="spellStart"/>
      <w:r w:rsidR="007A1EAC">
        <w:rPr>
          <w:rFonts w:hint="eastAsia"/>
        </w:rPr>
        <w:t>노이즈라고</w:t>
      </w:r>
      <w:proofErr w:type="spellEnd"/>
      <w:r w:rsidR="007A1EAC">
        <w:rPr>
          <w:rFonts w:hint="eastAsia"/>
        </w:rPr>
        <w:t xml:space="preserve"> 생각한다.</w:t>
      </w:r>
      <w:r w:rsidR="007A1EAC">
        <w:t>)</w:t>
      </w:r>
    </w:p>
    <w:p w:rsidR="008D2AD2" w:rsidRDefault="007F4594" w:rsidP="00A83EB0">
      <w:pPr>
        <w:ind w:firstLineChars="50" w:firstLine="100"/>
      </w:pPr>
      <w:r w:rsidRPr="008D2AD2">
        <w:rPr>
          <w:rFonts w:hint="eastAsia"/>
          <w:b/>
          <w:bCs/>
        </w:rPr>
        <w:t>#</w:t>
      </w:r>
      <w:r w:rsidRPr="008D2AD2">
        <w:rPr>
          <w:b/>
          <w:bCs/>
        </w:rPr>
        <w:t>01~#04</w:t>
      </w:r>
      <w:r>
        <w:rPr>
          <w:rFonts w:hint="eastAsia"/>
        </w:rPr>
        <w:t xml:space="preserve">에서는 정규분포를 따르는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노이즈로 사용했고,</w:t>
      </w:r>
      <w:r>
        <w:t xml:space="preserve"> </w:t>
      </w:r>
      <w:r w:rsidR="00A83EB0" w:rsidRPr="008D2AD2">
        <w:rPr>
          <w:rFonts w:hint="eastAsia"/>
          <w:b/>
          <w:bCs/>
        </w:rPr>
        <w:t>#</w:t>
      </w:r>
      <w:r w:rsidR="00A83EB0" w:rsidRPr="008D2AD2">
        <w:rPr>
          <w:b/>
          <w:bCs/>
        </w:rPr>
        <w:t>01~#04</w:t>
      </w:r>
      <w:r w:rsidR="00A83EB0">
        <w:rPr>
          <w:rFonts w:hint="eastAsia"/>
        </w:rPr>
        <w:t>에서</w:t>
      </w:r>
      <w:r w:rsidR="00A83EB0">
        <w:t xml:space="preserve"> </w:t>
      </w:r>
      <w:r w:rsidR="00A83EB0">
        <w:rPr>
          <w:rFonts w:hint="eastAsia"/>
        </w:rPr>
        <w:t xml:space="preserve">각각의 노이즈 값의 평균값은 </w:t>
      </w:r>
      <w:r w:rsidR="00A83EB0">
        <w:t>0</w:t>
      </w:r>
      <w:r w:rsidR="00A83EB0">
        <w:rPr>
          <w:rFonts w:hint="eastAsia"/>
        </w:rPr>
        <w:t xml:space="preserve">으로 동일하지만 각기 다른 </w:t>
      </w:r>
      <w:proofErr w:type="spellStart"/>
      <w:r w:rsidR="00A83EB0">
        <w:rPr>
          <w:rFonts w:hint="eastAsia"/>
        </w:rPr>
        <w:t>표준편차값</w:t>
      </w:r>
      <w:proofErr w:type="spellEnd"/>
      <w:r w:rsidR="008D2AD2">
        <w:rPr>
          <w:rFonts w:hint="eastAsia"/>
        </w:rPr>
        <w:t>(</w:t>
      </w:r>
      <w:r w:rsidR="008D2AD2">
        <w:t>1, 0.8, 0.5, 0.2)</w:t>
      </w:r>
      <w:r w:rsidR="00A83EB0">
        <w:rPr>
          <w:rFonts w:hint="eastAsia"/>
        </w:rPr>
        <w:t>을 사용하여 생성되는 노이즈 값에 차이를 주고 학습을 진행하였다.</w:t>
      </w:r>
      <w:r w:rsidR="008D2AD2">
        <w:t xml:space="preserve"> </w:t>
      </w:r>
    </w:p>
    <w:p w:rsidR="007F4594" w:rsidRDefault="008D2AD2" w:rsidP="008D2AD2">
      <w:pPr>
        <w:ind w:firstLineChars="50" w:firstLine="100"/>
      </w:pPr>
      <w:r>
        <w:rPr>
          <w:rFonts w:hint="eastAsia"/>
        </w:rPr>
        <w:t xml:space="preserve">노이즈의 분포에서 편차가 커질수록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시에 정확도가 낮아질 것이라 예상하고 학습을 진행 시켰고 테스트 결과값을 확인했을 때 예상과 비슷한 결과를 얻을 수 있었다.</w:t>
      </w:r>
      <w:r>
        <w:t xml:space="preserve"> 2</w:t>
      </w:r>
      <w:r>
        <w:rPr>
          <w:rFonts w:hint="eastAsia"/>
        </w:rPr>
        <w:t>페이지</w:t>
      </w:r>
      <w:r>
        <w:t xml:space="preserve"> </w:t>
      </w:r>
      <w:r w:rsidR="00392AD2">
        <w:rPr>
          <w:rFonts w:hint="eastAsia"/>
        </w:rPr>
        <w:t>이미지</w:t>
      </w:r>
      <w:r>
        <w:rPr>
          <w:rFonts w:hint="eastAsia"/>
        </w:rPr>
        <w:t xml:space="preserve">들을 비교해 보면 </w:t>
      </w:r>
      <w:r>
        <w:t>(</w:t>
      </w:r>
      <w:r>
        <w:rPr>
          <w:rFonts w:hint="eastAsia"/>
        </w:rPr>
        <w:t>육안으로 확인해 보더라도)</w:t>
      </w:r>
      <w:r>
        <w:t xml:space="preserve"> </w:t>
      </w:r>
      <w:r>
        <w:rPr>
          <w:rFonts w:hint="eastAsia"/>
        </w:rPr>
        <w:t>표준편차값이 작아질 수록 더 정확한 결과를 내는 것을 확인 할 수 있다.</w:t>
      </w:r>
      <w:r>
        <w:t xml:space="preserve"> </w:t>
      </w:r>
    </w:p>
    <w:p w:rsidR="008D2AD2" w:rsidRDefault="008D2AD2" w:rsidP="00392AD2">
      <w:pPr>
        <w:ind w:firstLineChars="50" w:firstLine="100"/>
      </w:pPr>
      <w:r>
        <w:rPr>
          <w:rFonts w:hint="eastAsia"/>
        </w:rPr>
        <w:t xml:space="preserve">정규분포의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발생시킬 때 표준편차가 작아질 수록 평균값인</w:t>
      </w:r>
      <w:r>
        <w:t xml:space="preserve"> 0</w:t>
      </w:r>
      <w:r>
        <w:rPr>
          <w:rFonts w:hint="eastAsia"/>
        </w:rPr>
        <w:t xml:space="preserve">에 근접한 </w:t>
      </w:r>
      <w:proofErr w:type="spellStart"/>
      <w:r>
        <w:rPr>
          <w:rFonts w:hint="eastAsia"/>
        </w:rPr>
        <w:t>난수가</w:t>
      </w:r>
      <w:proofErr w:type="spellEnd"/>
      <w:r>
        <w:rPr>
          <w:rFonts w:hint="eastAsia"/>
        </w:rPr>
        <w:t xml:space="preserve"> 발생할 확률이 높아지기 때문에,</w:t>
      </w:r>
      <w:r>
        <w:t xml:space="preserve"> </w:t>
      </w:r>
      <w:r>
        <w:rPr>
          <w:rFonts w:hint="eastAsia"/>
        </w:rPr>
        <w:t xml:space="preserve">표준편차가 작을 수록 노이즈를 추가한 이미지 </w:t>
      </w:r>
      <w:proofErr w:type="spellStart"/>
      <w:r>
        <w:rPr>
          <w:rFonts w:hint="eastAsia"/>
        </w:rPr>
        <w:t>데이타와</w:t>
      </w:r>
      <w:proofErr w:type="spellEnd"/>
      <w:r>
        <w:rPr>
          <w:rFonts w:hint="eastAsia"/>
        </w:rPr>
        <w:t xml:space="preserve"> 노이즈가 추가되지 않은 </w:t>
      </w:r>
      <w:r w:rsidR="00392AD2">
        <w:rPr>
          <w:rFonts w:hint="eastAsia"/>
        </w:rPr>
        <w:t xml:space="preserve">원래의 인풋 이미지 </w:t>
      </w:r>
      <w:proofErr w:type="spellStart"/>
      <w:r w:rsidR="00392AD2">
        <w:rPr>
          <w:rFonts w:hint="eastAsia"/>
        </w:rPr>
        <w:t>데이타</w:t>
      </w:r>
      <w:proofErr w:type="spellEnd"/>
      <w:r w:rsidR="00392AD2">
        <w:rPr>
          <w:rFonts w:hint="eastAsia"/>
        </w:rPr>
        <w:t xml:space="preserve"> 간의 차이가 줄어들게 되어서 위와 같은 결과를 낸다고 볼 수 있다.</w:t>
      </w:r>
      <w:r>
        <w:rPr>
          <w:rFonts w:hint="eastAsia"/>
        </w:rPr>
        <w:t xml:space="preserve"> </w:t>
      </w:r>
    </w:p>
    <w:p w:rsidR="00392AD2" w:rsidRDefault="00392AD2" w:rsidP="00392AD2">
      <w:pPr>
        <w:ind w:firstLineChars="50" w:firstLine="100"/>
      </w:pPr>
      <w:r w:rsidRPr="008D2AD2">
        <w:rPr>
          <w:rFonts w:hint="eastAsia"/>
          <w:b/>
          <w:bCs/>
        </w:rPr>
        <w:t>#</w:t>
      </w:r>
      <w:r w:rsidRPr="008D2AD2">
        <w:rPr>
          <w:b/>
          <w:bCs/>
        </w:rPr>
        <w:t>0</w:t>
      </w:r>
      <w:r>
        <w:rPr>
          <w:b/>
          <w:bCs/>
        </w:rPr>
        <w:t>5</w:t>
      </w:r>
      <w:r w:rsidRPr="008D2AD2">
        <w:rPr>
          <w:b/>
          <w:bCs/>
        </w:rPr>
        <w:t>~#0</w:t>
      </w:r>
      <w:r>
        <w:rPr>
          <w:b/>
          <w:bCs/>
        </w:rPr>
        <w:t>8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균등분포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따르는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노이즈로 사용했고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각기 다른 </w:t>
      </w:r>
      <w:r>
        <w:rPr>
          <w:rFonts w:hint="eastAsia"/>
        </w:rPr>
        <w:t xml:space="preserve">범위 </w:t>
      </w:r>
      <w:r>
        <w:t xml:space="preserve">{ </w:t>
      </w:r>
      <w:r>
        <w:t>[-0.1, 0.1), [-0.05, 0.05), [-0.01, 0.01) [-0.005, 0.005)</w:t>
      </w:r>
      <w:r>
        <w:t xml:space="preserve"> }</w:t>
      </w:r>
      <w:r>
        <w:rPr>
          <w:rFonts w:hint="eastAsia"/>
        </w:rPr>
        <w:t xml:space="preserve"> 안에서 노이즈를 발생 시켰다.</w:t>
      </w:r>
    </w:p>
    <w:p w:rsidR="00392AD2" w:rsidRDefault="00392AD2" w:rsidP="00392AD2">
      <w:pPr>
        <w:ind w:firstLineChars="50" w:firstLine="100"/>
      </w:pPr>
      <w:r>
        <w:rPr>
          <w:rFonts w:hint="eastAsia"/>
        </w:rPr>
        <w:t xml:space="preserve">노이즈의 범위가 넓을수록 정확도가 낮아질 것이라 예상하고 학습을 진행시켰는데 예상과는 조금 다르게 노이즈 발생 범위가 다른 </w:t>
      </w:r>
      <w:r>
        <w:t>4</w:t>
      </w:r>
      <w:r>
        <w:rPr>
          <w:rFonts w:hint="eastAsia"/>
        </w:rPr>
        <w:t>가지 경우 모두 어느정도 비슷한 정확도를 보였다.</w:t>
      </w:r>
      <w:r>
        <w:t xml:space="preserve"> 3</w:t>
      </w:r>
      <w:r>
        <w:rPr>
          <w:rFonts w:hint="eastAsia"/>
        </w:rPr>
        <w:t xml:space="preserve">페이지 이미지들을 비교해보면 </w:t>
      </w:r>
      <w:r>
        <w:t>(</w:t>
      </w:r>
      <w:r>
        <w:rPr>
          <w:rFonts w:hint="eastAsia"/>
        </w:rPr>
        <w:t>육안으로 확인했을 때</w:t>
      </w:r>
      <w:r>
        <w:t xml:space="preserve">) </w:t>
      </w:r>
      <w:r>
        <w:rPr>
          <w:rFonts w:hint="eastAsia"/>
        </w:rPr>
        <w:t>미미한 차이가 있을 뿐 큰 차이를 보이지 않았다.</w:t>
      </w:r>
    </w:p>
    <w:p w:rsidR="004879AC" w:rsidRPr="00D71791" w:rsidRDefault="004879AC" w:rsidP="004879AC">
      <w:pPr>
        <w:rPr>
          <w:rFonts w:hint="eastAsia"/>
        </w:rPr>
      </w:pPr>
    </w:p>
    <w:sectPr w:rsidR="004879AC" w:rsidRPr="00D71791" w:rsidSect="00C6013C">
      <w:footerReference w:type="even" r:id="rId18"/>
      <w:footerReference w:type="default" r:id="rId1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46B3" w:rsidRDefault="00B646B3" w:rsidP="00DD2F41">
      <w:r>
        <w:separator/>
      </w:r>
    </w:p>
  </w:endnote>
  <w:endnote w:type="continuationSeparator" w:id="0">
    <w:p w:rsidR="00B646B3" w:rsidRDefault="00B646B3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46B3" w:rsidRDefault="00B646B3" w:rsidP="00DD2F41">
      <w:r>
        <w:separator/>
      </w:r>
    </w:p>
  </w:footnote>
  <w:footnote w:type="continuationSeparator" w:id="0">
    <w:p w:rsidR="00B646B3" w:rsidRDefault="00B646B3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5D7C82"/>
    <w:multiLevelType w:val="hybridMultilevel"/>
    <w:tmpl w:val="3F6ECA16"/>
    <w:lvl w:ilvl="0" w:tplc="24A677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132657"/>
    <w:rsid w:val="00136B66"/>
    <w:rsid w:val="00155134"/>
    <w:rsid w:val="0016088A"/>
    <w:rsid w:val="001628D9"/>
    <w:rsid w:val="001A3A91"/>
    <w:rsid w:val="001D12AA"/>
    <w:rsid w:val="001F2877"/>
    <w:rsid w:val="002130FD"/>
    <w:rsid w:val="00235110"/>
    <w:rsid w:val="00244391"/>
    <w:rsid w:val="00256E4B"/>
    <w:rsid w:val="002A460F"/>
    <w:rsid w:val="00320D31"/>
    <w:rsid w:val="003264F5"/>
    <w:rsid w:val="00340845"/>
    <w:rsid w:val="003568DA"/>
    <w:rsid w:val="00382375"/>
    <w:rsid w:val="00392AD2"/>
    <w:rsid w:val="00394759"/>
    <w:rsid w:val="00394E18"/>
    <w:rsid w:val="00421010"/>
    <w:rsid w:val="00426845"/>
    <w:rsid w:val="00442F48"/>
    <w:rsid w:val="004879AC"/>
    <w:rsid w:val="004C0D66"/>
    <w:rsid w:val="004D6531"/>
    <w:rsid w:val="004E0900"/>
    <w:rsid w:val="00506DA2"/>
    <w:rsid w:val="0054767D"/>
    <w:rsid w:val="00551C6F"/>
    <w:rsid w:val="00571FC3"/>
    <w:rsid w:val="005A2780"/>
    <w:rsid w:val="005B6B51"/>
    <w:rsid w:val="005C141F"/>
    <w:rsid w:val="005C5402"/>
    <w:rsid w:val="005E4585"/>
    <w:rsid w:val="005F18A2"/>
    <w:rsid w:val="00626B67"/>
    <w:rsid w:val="00653D0D"/>
    <w:rsid w:val="00667A36"/>
    <w:rsid w:val="006B5B20"/>
    <w:rsid w:val="00745658"/>
    <w:rsid w:val="00762399"/>
    <w:rsid w:val="0077591E"/>
    <w:rsid w:val="007A1EAC"/>
    <w:rsid w:val="007E5AB9"/>
    <w:rsid w:val="007F4594"/>
    <w:rsid w:val="007F4B11"/>
    <w:rsid w:val="008340EA"/>
    <w:rsid w:val="00840AC3"/>
    <w:rsid w:val="00841BBB"/>
    <w:rsid w:val="00884F22"/>
    <w:rsid w:val="008943CF"/>
    <w:rsid w:val="008960C4"/>
    <w:rsid w:val="0089768D"/>
    <w:rsid w:val="008D2AD2"/>
    <w:rsid w:val="008E28A1"/>
    <w:rsid w:val="009279B9"/>
    <w:rsid w:val="00944134"/>
    <w:rsid w:val="009625F4"/>
    <w:rsid w:val="0096574F"/>
    <w:rsid w:val="009820FA"/>
    <w:rsid w:val="009C0523"/>
    <w:rsid w:val="009D150C"/>
    <w:rsid w:val="009E7206"/>
    <w:rsid w:val="00A02FD7"/>
    <w:rsid w:val="00A43A96"/>
    <w:rsid w:val="00A5351B"/>
    <w:rsid w:val="00A81732"/>
    <w:rsid w:val="00A83EB0"/>
    <w:rsid w:val="00AA7E94"/>
    <w:rsid w:val="00AC7A6B"/>
    <w:rsid w:val="00B063B8"/>
    <w:rsid w:val="00B1288C"/>
    <w:rsid w:val="00B41733"/>
    <w:rsid w:val="00B646B3"/>
    <w:rsid w:val="00BD6876"/>
    <w:rsid w:val="00C044DC"/>
    <w:rsid w:val="00C36FFE"/>
    <w:rsid w:val="00C37404"/>
    <w:rsid w:val="00C57BEE"/>
    <w:rsid w:val="00C6013C"/>
    <w:rsid w:val="00C74AB8"/>
    <w:rsid w:val="00CB2B9A"/>
    <w:rsid w:val="00CB7D9F"/>
    <w:rsid w:val="00CF0F89"/>
    <w:rsid w:val="00D1631E"/>
    <w:rsid w:val="00D20A0D"/>
    <w:rsid w:val="00D63DDC"/>
    <w:rsid w:val="00D71791"/>
    <w:rsid w:val="00D76A11"/>
    <w:rsid w:val="00DA352F"/>
    <w:rsid w:val="00DD2F41"/>
    <w:rsid w:val="00DF590A"/>
    <w:rsid w:val="00E5459B"/>
    <w:rsid w:val="00EB36E4"/>
    <w:rsid w:val="00EE2D34"/>
    <w:rsid w:val="00EE751F"/>
    <w:rsid w:val="00EF780C"/>
    <w:rsid w:val="00F10B20"/>
    <w:rsid w:val="00F52B30"/>
    <w:rsid w:val="00F8032E"/>
    <w:rsid w:val="00F86CC4"/>
    <w:rsid w:val="00F96DC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F1F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9</cp:revision>
  <dcterms:created xsi:type="dcterms:W3CDTF">2020-04-27T15:58:00Z</dcterms:created>
  <dcterms:modified xsi:type="dcterms:W3CDTF">2020-04-29T13:34:00Z</dcterms:modified>
</cp:coreProperties>
</file>