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</w:p>
    <w:p>
      <w:pPr>
        <w:spacing w:after="240" w:before="0" w:line="288"/>
        <w:jc w:val="center"/>
      </w:pPr>
      <w:r>
        <w:rPr>
          <w:rFonts w:ascii="Malgun Gothic" w:cs="Malgun Gothic" w:eastAsia="Malgun Gothic" w:hAnsi="Malgun Gothic"/>
          <w:b/>
          <w:bCs/>
          <w:color w:val="16191F"/>
          <w:sz w:val="44"/>
          <w:szCs w:val="44"/>
        </w:rPr>
        <w:t xml:space="preserve">MSP 관점의 가상화폐 거래소 운영 체계 구축</w:t>
      </w:r>
    </w:p>
    <w:p>
      <w:pPr>
        <w:spacing w:after="2000" w:before="0" w:line="288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C6B75"/>
          <w:sz w:val="24"/>
          <w:szCs w:val="24"/>
        </w:rPr>
        <w:t xml:space="preserve">장애 계층 판별  ·  Runbook 기반 대응  ·  복구 후 데이터 정합성 검증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9"/>
                <w:szCs w:val="19"/>
              </w:rPr>
              <w:t xml:space="preserve"> 항목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9"/>
                <w:szCs w:val="19"/>
              </w:rPr>
              <w:t xml:space="preserve"> 값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9"/>
                <w:szCs w:val="19"/>
              </w:rPr>
              <w:t xml:space="preserve">착수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9"/>
                <w:szCs w:val="19"/>
              </w:rPr>
              <w:t xml:space="preserve">2026-05-22 (주제 개요 1차 제출)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9"/>
                <w:szCs w:val="19"/>
              </w:rPr>
              <w:t xml:space="preserve">저장소 개설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9"/>
                <w:szCs w:val="19"/>
              </w:rPr>
              <w:t xml:space="preserve">2026-07-22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9"/>
                <w:szCs w:val="19"/>
              </w:rPr>
              <w:t xml:space="preserve">계획서 제출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9"/>
                <w:szCs w:val="19"/>
              </w:rPr>
              <w:t xml:space="preserve">2026-09-01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9"/>
                <w:szCs w:val="19"/>
              </w:rPr>
              <w:t xml:space="preserve">최종 발표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9"/>
                <w:szCs w:val="19"/>
              </w:rPr>
              <w:t xml:space="preserve">2026-10-16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9"/>
                <w:szCs w:val="19"/>
              </w:rPr>
              <w:t xml:space="preserve">수행 형태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9"/>
                <w:szCs w:val="19"/>
              </w:rPr>
              <w:t xml:space="preserve">1인 프로젝트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9"/>
                <w:szCs w:val="19"/>
              </w:rPr>
              <w:t xml:space="preserve">문서 기준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9"/>
                <w:szCs w:val="19"/>
              </w:rPr>
              <w:t xml:space="preserve">기획안 정본 2026-08-30 개정판. 수치는 기준 커밋 실계측값이며 재현되지 않은 값은 미확인으로 표기</w:t>
            </w:r>
          </w:p>
        </w:tc>
      </w:tr>
    </w:tbl>
    <w:p>
      <w:pPr>
        <w:spacing w:after="200" w:before="0"/>
      </w:pPr>
    </w:p>
    <w:p>
      <w:pPr>
        <w:spacing w:after="140" w:before="60" w:line="264"/>
      </w:pPr>
      <w:r>
        <w:rPr>
          <w:rFonts w:ascii="Malgun Gothic" w:cs="Malgun Gothic" w:eastAsia="Malgun Gothic" w:hAnsi="Malgun Gothic"/>
          <w:color w:val="5C6B75"/>
          <w:sz w:val="17"/>
          <w:szCs w:val="17"/>
        </w:rPr>
        <w:t xml:space="preserve">본 문서는 저장소의 기획안 정본(기획안_원본.md)을 기술 검토용으로 재편집한 것이다. 사실과 수치의 정본은 저장소 문서다.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40" w:before="60" w:line="264"/>
      </w:pPr>
      <w:r>
        <w:rPr>
          <w:rFonts w:ascii="Malgun Gothic" w:cs="Malgun Gothic" w:eastAsia="Malgun Gothic" w:hAnsi="Malgun Gothic"/>
          <w:color w:val="5C6B75"/>
          <w:sz w:val="17"/>
          <w:szCs w:val="17"/>
        </w:rPr>
        <w:t xml:space="preserve">Word 에서 필드 업데이트(F9)로 목차를 갱신한다.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Executive Summary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무엇을 운영하는가.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봇 플릿이 실시간 매매하는 완전 시뮬레이션 암호화폐 거래소다. 실거래·실자산·런타임 외부 API 의존이 없다. 직접 개발한 이 서비스를 운영 중인 사이트를 인수한 상황으로 놓고, MSP 엔지니어의 시선으로 운영 체계를 구축한다. 증명 대상은 그대로 두고 관점만 돌린다.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어떤 운영 문제를 푸는가.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장애는 지표가 아니라 "안 돼요" 한 문장으로 도착한다. 그 문장을 L3·L4·L7 계층으로 번역하고, 복구됐다는 것과 데이터가 맞다는 것을 분리해 판정하며, 무엇을 자동화하고 무엇을 사람 손에 남길지 경계를 긋는다.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어떻게 검증하는가.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자체 개발한 장애 주입 하네스 E1~E10 으로 운영 절차를 반복 시험한다. 판정 주체는 사람 눈이 아니라 SQL 위반 행 수, 메트릭 임계, 스크립트 종료코드 셋이다. 판정기 자체도 위반 고의 주입 반증 테스트 8건 이상으로 검증한다.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무엇을 증명하는가.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반증 조건이 붙은 두 명제다. 체결 무결(폭주·장애에도 자산별 원장 합 0, 주문 중복·유실 0)과 자동 복구(무개입 승격, RTO 30초 이내, epoch 정확히 +1)다.</w:t>
      </w:r>
    </w:p>
    <w:p>
      <w:pPr>
        <w:spacing w:after="60" w:before="0"/>
      </w:pP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서비스 운영 -&gt; 관측 -&gt; 이상 감지 -&gt; Severity -&gt; 계층 판별 -&gt; Runbook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  -&gt; 자동 조치 또는 운영자 판단 -&gt; 복구 확인 -&gt; Transaction 검증</w:t>
      </w:r>
    </w:p>
    <w:p>
      <w:pPr>
        <w:shd w:fill="FAFBFC" w:val="clear"/>
        <w:spacing w:after="14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  -&gt; Ledger 정합성 검증 -&gt; Incident 종료 -&gt; Chaos Harness 반복 검증 -&gt; Scorecard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3C4750"/>
          <w:sz w:val="20"/>
          <w:szCs w:val="20"/>
        </w:rPr>
        <w:t xml:space="preserve">발표 축 다섯과 현재 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638"/>
      </w:tblGrid>
      <w:tr>
        <w:trPr>
          <w:tblHeader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축</w:t>
            </w:r>
          </w:p>
        </w:tc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지표</w:t>
            </w:r>
          </w:p>
        </w:tc>
        <w:tc>
          <w:tcPr>
            <w:tcW w:type="dxa" w:w="56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현재 값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가용성</w:t>
            </w:r>
          </w:p>
        </w:tc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페일오버 RTO</w:t>
            </w:r>
          </w:p>
        </w:tc>
        <w:tc>
          <w:tcPr>
            <w:tcW w:type="dxa" w:w="56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로컬 카오스 스택 실측 5실험 6회차. 0.107 ~ 14.367초. 목표 30초 이내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정합성</w:t>
            </w:r>
          </w:p>
        </w:tc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원장 불변식 위반 행 수</w:t>
            </w:r>
          </w:p>
        </w:tc>
        <w:tc>
          <w:tcPr>
            <w:tcW w:type="dxa" w:w="56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라이브 E5·E7 회차에서 C01~C23 전건 0위반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확장성·비용</w:t>
            </w:r>
          </w:p>
        </w:tc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확정 기저 OPS 와 달력 월 실청구</w:t>
            </w:r>
          </w:p>
        </w:tc>
        <w:tc>
          <w:tcPr>
            <w:tcW w:type="dxa" w:w="56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기저 10 OPS, 스파이크 상한 100 OPS. 달력 월 97,318원, 자체 상한 100,000원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관측</w:t>
            </w:r>
          </w:p>
        </w:tc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L3·L4·L7 down 전이 순서</w:t>
            </w:r>
          </w:p>
        </w:tc>
        <w:tc>
          <w:tcPr>
            <w:tcW w:type="dxa" w:w="56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프로브 0건. 이 축만 값이 0 이고 남은 기간 최우선 결손이다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보안</w:t>
            </w:r>
          </w:p>
        </w:tc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거부 코드 재현 건수</w:t>
            </w:r>
          </w:p>
        </w:tc>
        <w:tc>
          <w:tcPr>
            <w:tcW w:type="dxa" w:w="56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목표 8건 중 실측 확보 1건 (429, 5,427건, 45.2%)</w:t>
            </w:r>
          </w:p>
        </w:tc>
      </w:tr>
    </w:tbl>
    <w:p>
      <w:pPr>
        <w:spacing w:after="140" w:before="60" w:line="264"/>
      </w:pPr>
      <w:r>
        <w:rPr>
          <w:rFonts w:ascii="Malgun Gothic" w:cs="Malgun Gothic" w:eastAsia="Malgun Gothic" w:hAnsi="Malgun Gothic"/>
          <w:color w:val="5C6B75"/>
          <w:sz w:val="17"/>
          <w:szCs w:val="17"/>
        </w:rPr>
        <w:t xml:space="preserve">남은 6주는 새 기능을 붙이지 않고 전부 인프라·배포·운영·보안에 쓴다. 클라우드 배포와 카오스 실측은 현재 각각 0건이며, 그 사실이 13장 Gap 의 출발점이다.</w:t>
      </w:r>
    </w:p>
    <w:p>
      <w:pPr>
        <w:pStyle w:val="Heading1"/>
        <w:pageBreakBefore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1. 프로젝트 개요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1.1 한 줄 정의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봇 플릿이 실시간으로 매매하는 완전 시뮬레이션 암호화폐 거래소를 직접 개발하고 외부에 배포한다. 이 시스템에 장애를 의도적으로 주입하고, 원인이 어느 계층인지 계층별 근거로 좁히고, 장애가 지나간 뒤 데이터가 맞는지를 원장 SQL 로 판정한다.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서술의 관점은 만든 사람이 아니라 인수해 운영하는 사람이다. 트랜잭션이 몰릴 때, 없을 때, 공격이 올 때 각각 무엇을 보고 무엇을 치는지를 절차로 고정하고, 자동화한 것과 일부러 사람 손에 남긴 것을 계층으로 가른다.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1.2 핵심 질문 셋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Q1. 어느 계층이 문제인가.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응답이 느리다는 현상은 네트워크·애플리케이션·DB 에서 똑같이 나온다. ICMP·TCP·HTTP 프로브의 전이 시점이 갈리는 지점에서 계층이 결정되고, 계층 판단이 곧 책임 소재 판단이다. 6장이 답한다.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Q2. 정말 복구됐는가.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HTTP 가 다시 200 을 낸다는 것과 데이터가 맞다는 것은 다른 질문이다. 복구 판정 절차 안에 불변식 권위 run 을 넣어 서비스 복구와 데이터 정합을 같은 절차에서 분리 판정한다. 9장과 14장이 답한다.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Q3. 무엇을 자동화할 것인가.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무분별한 자동화는 사고를 키운다. 자가 복구·자동 완화·자동 진단·수동 네 층으로 가르고, 일부러 자동화하지 않은 것을 이름으로 적는다. 8장이 답한다.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1.3 증명하려는 두 명제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기능 목록이 아니라 명제를 증명한다. 명제는 반증 조건을 함께 적을 때만 명제다.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69"/>
        <w:gridCol w:w="4169"/>
      </w:tblGrid>
      <w:tr>
        <w:trPr>
          <w:tblHeader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구분</w:t>
            </w:r>
          </w:p>
        </w:tc>
        <w:tc>
          <w:tcPr>
            <w:tcW w:type="dxa" w:w="4169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증명 1  체결 무결</w:t>
            </w:r>
          </w:p>
        </w:tc>
        <w:tc>
          <w:tcPr>
            <w:tcW w:type="dxa" w:w="4169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증명 2  자동 복구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주장</w:t>
            </w:r>
          </w:p>
        </w:tc>
        <w:tc>
          <w:tcPr>
            <w:tcW w:type="dxa" w:w="4169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트래픽 폭주와 인프라 장애 아래에서도 자산별 원장 합이 0 이고 주문 중복 접수·중복 체결·주문 유실이 0 이다</w:t>
            </w:r>
          </w:p>
        </w:tc>
        <w:tc>
          <w:tcPr>
            <w:tcW w:type="dxa" w:w="4169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리더 노드를 죽여도 사람 개입 없이 승격·복구가 일어나고 체결이 재개된다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판정 술어</w:t>
            </w:r>
          </w:p>
        </w:tc>
        <w:tc>
          <w:tcPr>
            <w:tcW w:type="dxa" w:w="4169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불변식 26개의 위반 행 수</w:t>
            </w:r>
          </w:p>
        </w:tc>
        <w:tc>
          <w:tcPr>
            <w:tcW w:type="dxa" w:w="4169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승격 후 최초 신규 TRADE 의 engine_ts 에서 kill 시각을 뺀 값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PASS 기준</w:t>
            </w:r>
          </w:p>
        </w:tc>
        <w:tc>
          <w:tcPr>
            <w:tcW w:type="dxa" w:w="4169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전 항목 0행</w:t>
            </w:r>
          </w:p>
        </w:tc>
        <w:tc>
          <w:tcPr>
            <w:tcW w:type="dxa" w:w="4169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RTO 30초 이내, epoch 정확히 +1, 수동 개입 0회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반증 조건</w:t>
            </w:r>
          </w:p>
        </w:tc>
        <w:tc>
          <w:tcPr>
            <w:tcW w:type="dxa" w:w="4169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어느 한 술어라도 1행 반환</w:t>
            </w:r>
          </w:p>
        </w:tc>
        <w:tc>
          <w:tcPr>
            <w:tcW w:type="dxa" w:w="4169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30초 초과, 승격 미발생, 또는 사람이 손대야 재개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1.4 판정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판정 수단</w:t>
            </w:r>
          </w:p>
        </w:tc>
        <w:tc>
          <w:tcPr>
            <w:tcW w:type="dxa" w:w="74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구현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SQL 위반 행 수</w:t>
            </w:r>
          </w:p>
        </w:tc>
        <w:tc>
          <w:tcPr>
            <w:tcW w:type="dxa" w:w="74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불변식 검증기가 REPEATABLE READ READ ONLY 트랜잭션에서 26개 체크를 돌리고 결과를 테이블에 적재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메트릭 임계</w:t>
            </w:r>
          </w:p>
        </w:tc>
        <w:tc>
          <w:tcPr>
            <w:tcW w:type="dxa" w:w="74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Prometheus 레코딩 룰 9개 · 알람 11개, Grafana 대시보드 4종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스크립트 exit code</w:t>
            </w:r>
          </w:p>
        </w:tc>
        <w:tc>
          <w:tcPr>
            <w:tcW w:type="dxa" w:w="74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카오스 오케스트레이터 9종이 verdict 를 산출하고 종료 코드로 판정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데모 화면이 잘 도는 것은 증거로 치지 않는다. 판정기가 항상 통과하는 장치가 아니라는 것도 코드로 고정했다. 위반을 고의로 주입해 검출되는지 확인하는 반증 테스트가 8건 이상이다. 이 음성 검증이 없으면 0행은 무결의 증거가 아니라 검증기가 죽어 있다는 증거일 수도 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1.5 왜 거래소인가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복식부기 원장이 정답 상태를 도메인 성질로 이미 갖는다. 자산별 원장 합 0 은 내가 정한 규칙이 아니라 회계 성립 조건이라, 위반이 나오면 변명의 여지가 없다. 게시판이나 단순 부하테스트 대상으로는 장애 후 정합성 판정이 원리상 불가능하다.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1.6 범위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경계 기준은 하나다. 기계가 합격과 불합격을 낼 수 있는 것만 포함한다.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포함.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거래 도메인(주문·매칭·잔고·복식부기 원장), 복구 원천(append-only 저널·스냅샷), 2 가용영역 고가용성, 장애 주입 E1~E10, 불변식 26종, 관측(레코딩 룰 9 · 알람 11 · 대시보드 4종 · 계층 프로브), 런북과 심각도 등급, 보안(인증 6단계 · DB 권한 격자 · mTLS 관리 평면), 비용(달력 월 실청구 상한 100,000원).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제외.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실제 원화·가상자산·입출금, 실거래소 API 런타임 연동, 수평 확장, AWS 평면 오케스트레이터(K8s·ECS·Swarm), 멀티 리전, WAF·RLS·침투 테스트·퍼징, API 키 수명주기 API. 각 제외의 사유는 저장소 정본 1.5 가 이름으로 적는다.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2. 대상 서비스와 인수 실사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2.1 서비스 구성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기준 커밋의 git 추적 파일 실계측값이다. 상세 계수와 초판 대조는 부록 A 에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항목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실측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커밋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321건 (2026-07-22 ~ 08-30, 스팬 40일, 작업일 14일)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서버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Java 274파일. engine main 1,099줄 (서드파티 import 0건의 순수 Java), app main 22,265줄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웹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Next.js 정적 export. TS·TSX 189파일 32,305줄, 정적 산출 73페이지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API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REST 엔드포인트 99 (공개 44 · 관리 49 · 하네스 5 · 내부 1), WebSocket 채널 6종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DB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PostgreSQL 17. base 테이블 50, Flyway 마이그레이션 26개 (V0~V25 결번 없음)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테스트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백엔드 68클래스 467메서드 (@Disabled 0건), 웹 378건 전건 통과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하네스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카오스 실험 9종 + 공용 6종 = 15파일 3,402줄, 불변식 SQL 카탈로그 27개 ID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운영상 중요한 계약 셋.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매칭은 단일 라이터이고 모든 엔진 기원 쓰기가 리더 권한 검사를 통과해야 커밋된다. 주문 생성에는 멱등키가 필수이고 같은 논리적 주문의 재시도는 하나로 수렴한다. 금액은 NUMERIC(40,18) 이며 부동소수점 계산이 없다.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2.2 인수 시점에 서 있는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영역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엔진 결정론 코어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완료. Spring·락·I/O·벽시계·난수 금지의 순수 Java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저널 계층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완료. command append + fsync ACK. append-only 를 트리거가 ROW·STATEMENT 두 겹으로 물리 차단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리더 리스 · fencing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완료. DB leader_lease 조건부 UPDATE, epoch +1, 커밋 전 3지점 검사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복식부기 정산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완료. 단일 트랜잭션, 봉인 가드 3종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스냅샷 · 복구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완료. 채택 게이트 불일치 시 세트 전체 폐기 후 seq 0 전량 재생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봇 플릿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완료. 12마켓 26봇, 시드 고정 순서. 상시면 활성 마켓 3종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불변식 검증기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완료. 26개 체크 5분 주기 상시 실행, 반증 테스트 8건 이상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카오스 하네스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완료. E1~E9 배선, RTO 측정 체인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관리 평면</w:t>
            </w:r>
          </w:p>
        </w:tc>
        <w:tc>
          <w:tcPr>
            <w:tcW w:type="dxa" w:w="7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완료. 분리 포트 8443, mTLS client-auth, 2인 승인, append-only 감사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2.3 인수 실사: 비어 있는 것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미성립을 미성립으로 적는 것이 이 문서의 기본 규율이다. 아래가 남은 6주의 작업 목록 그 자체이고, 13장 Gap 이 이 표를 완료 기준까지 연장한다.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738"/>
      </w:tblGrid>
      <w:tr>
        <w:trPr>
          <w:tblHeader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축</w:t>
            </w:r>
          </w:p>
        </w:tc>
        <w:tc>
          <w:tcPr>
            <w:tcW w:type="dxa" w:w="4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현재 (2026-08-30)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남은 기간 목표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계층 판정</w:t>
            </w:r>
          </w:p>
        </w:tc>
        <w:tc>
          <w:tcPr>
            <w:tcW w:type="dxa" w:w="4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미성립. 계층별 프로브 0건, node_exporter·cAdvisor 0건, tcpdump 미사용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tc netem 주입, ICMP·TCP·HTTP 3계층 프로브, 패킷 근거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데이터 이중화</w:t>
            </w:r>
          </w:p>
        </w:tc>
        <w:tc>
          <w:tcPr>
            <w:tcW w:type="dxa" w:w="4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미성립. PostgreSQL 단일 인스턴스. RPO=0 은 단일 인스턴스 범위에서만 성립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상시면 2 AZ primary/standby 스트리밍 복제와 승격 실측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외부 공개</w:t>
            </w:r>
          </w:p>
        </w:tc>
        <w:tc>
          <w:tcPr>
            <w:tcW w:type="dxa" w:w="4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미성립. 로컬 Docker 한정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클라우드 배포, TLS 종단, 방화벽 정책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인프라 보안</w:t>
            </w:r>
          </w:p>
        </w:tc>
        <w:tc>
          <w:tcPr>
            <w:tcW w:type="dxa" w:w="4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미성립. DB 계정 권한 분리 미적용, 호스트 공개 포트 7개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권한 분리 실증, 하드닝, 노출면 축소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로그</w:t>
            </w:r>
          </w:p>
        </w:tc>
        <w:tc>
          <w:tcPr>
            <w:tcW w:type="dxa" w:w="4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미성립. 노드 4개 로그 분산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중앙화 (W5 이월)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부하 상시 배선</w:t>
            </w:r>
          </w:p>
        </w:tc>
        <w:tc>
          <w:tcPr>
            <w:tcW w:type="dxa" w:w="4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부분 성립. calibrate.ps1 단독 구동. 카오스·CI 에 k6 호출 0건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compose·CI 상시 배선과 부하 3종 회차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배포 자동화</w:t>
            </w:r>
          </w:p>
        </w:tc>
        <w:tc>
          <w:tcPr>
            <w:tcW w:type="dxa" w:w="4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부분 성립. GHCR 이미지 빌드·푸시까지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무중단 롤링 배포와 배포 후 권위 run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자동 복구</w:t>
            </w:r>
          </w:p>
        </w:tc>
        <w:tc>
          <w:tcPr>
            <w:tcW w:type="dxa" w:w="4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부분 성립. 로컬 카오스 스택 실측 5실험 6회차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판정 술어 교정 후 전 실험 재주행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정합성 판정</w:t>
            </w:r>
          </w:p>
        </w:tc>
        <w:tc>
          <w:tcPr>
            <w:tcW w:type="dxa" w:w="4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성립. 불변식 26개 상시 검증, 라이브 PASS 6건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유지. 실험 산출물 영속화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3. 정상 상태와 운영 기준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복구 판정은 정상 상태로 돌아왔는가이다. 정상 상태 정의가 곧 복구 기준이고, 정상이 정의되지 않은 계층은 이상 탐지도 사건 종료 판정도 성립하지 않는다.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3.1 계층별 정상 상태 소유와 기준선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수치는 각 소유 절이 갖고 여기서는 어느 계층의 기준선이 서 있는지만 모은다. 결손을 숨기지 않는다.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838"/>
      </w:tblGrid>
      <w:tr>
        <w:trPr>
          <w:tblHeader/>
        </w:trPr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계층</w:t>
            </w:r>
          </w:p>
        </w:tc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기준선</w:t>
            </w:r>
          </w:p>
        </w:tc>
        <w:tc>
          <w:tcPr>
            <w:tcW w:type="dxa" w:w="6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결손</w:t>
            </w:r>
          </w:p>
        </w:tc>
        <w:tc>
          <w:tcPr>
            <w:tcW w:type="dxa" w:w="6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수집기 자체가 없다. node_exporter·cAdvisor 0건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Network</w:t>
            </w:r>
          </w:p>
        </w:tc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결손</w:t>
            </w:r>
          </w:p>
        </w:tc>
        <w:tc>
          <w:tcPr>
            <w:tcW w:type="dxa" w:w="6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판별 사상표는 있고 프로브 입력이 없다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확정</w:t>
            </w:r>
          </w:p>
        </w:tc>
        <w:tc>
          <w:tcPr>
            <w:tcW w:type="dxa" w:w="6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부하 구간 실측. 로컬 실측이라 클라우드 착지 후 재캘리브레이션 대상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Database</w:t>
            </w:r>
          </w:p>
        </w:tc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부분</w:t>
            </w:r>
          </w:p>
        </w:tc>
        <w:tc>
          <w:tcPr>
            <w:tcW w:type="dxa" w:w="6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커넥션 풀 배분은 확정, 질의 지연은 수집기(postgres_exporter) 부재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Business</w:t>
            </w:r>
          </w:p>
        </w:tc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확정</w:t>
            </w:r>
          </w:p>
        </w:tc>
        <w:tc>
          <w:tcPr>
            <w:tcW w:type="dxa" w:w="6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기저 10 OPS · 스파이크 상한 100 OPS. 상시면 무주행 기저는 봇 배선 후 측정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Leader</w:t>
            </w:r>
          </w:p>
        </w:tc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확정</w:t>
            </w:r>
          </w:p>
        </w:tc>
        <w:tc>
          <w:tcPr>
            <w:tcW w:type="dxa" w:w="6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리더 리스 기제. 침묵 신호 배선은 부분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Ledger</w:t>
            </w:r>
          </w:p>
        </w:tc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확정</w:t>
            </w:r>
          </w:p>
        </w:tc>
        <w:tc>
          <w:tcPr>
            <w:tcW w:type="dxa" w:w="6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불변식 26종 전부 SQL 판정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임계는 클라우드 착지 후 정상 구간을 관측해 정한다. 배포 전에 숫자를 박으면 로컬 값이 t4g.small 2노드에서 그대로 성립한다는 근거 없는 가정이 들어간다.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3.2 부하 기준선 (로컬 실측)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38"/>
        <w:gridCol w:w="1600"/>
        <w:gridCol w:w="2100"/>
        <w:gridCol w:w="1800"/>
      </w:tblGrid>
      <w:tr>
        <w:trPr>
          <w:tblHeader/>
        </w:trPr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구간</w:t>
            </w:r>
          </w:p>
        </w:tc>
        <w:tc>
          <w:tcPr>
            <w:tcW w:type="dxa" w:w="3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제공 부하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접수율</w:t>
            </w:r>
          </w:p>
        </w:tc>
        <w:tc>
          <w:tcPr>
            <w:tcW w:type="dxa" w:w="2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429 비율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지연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기저</w:t>
            </w:r>
          </w:p>
        </w:tc>
        <w:tc>
          <w:tcPr>
            <w:tcW w:type="dxa" w:w="3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외부 10 OPS + 봇 10 OPS, 30분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10.0/s</w:t>
            </w:r>
          </w:p>
        </w:tc>
        <w:tc>
          <w:tcPr>
            <w:tcW w:type="dxa" w:w="2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0.0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주문 p95 29.06ms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경계</w:t>
            </w:r>
          </w:p>
        </w:tc>
        <w:tc>
          <w:tcPr>
            <w:tcW w:type="dxa" w:w="3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20~30 OPS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19.7~29.1/s</w:t>
            </w:r>
          </w:p>
        </w:tc>
        <w:tc>
          <w:tcPr>
            <w:tcW w:type="dxa" w:w="2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1.7~4.2%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주문 p95 334~417ms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포화</w:t>
            </w:r>
          </w:p>
        </w:tc>
        <w:tc>
          <w:tcPr>
            <w:tcW w:type="dxa" w:w="3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100 OPS, 2분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54.8/s</w:t>
            </w:r>
          </w:p>
        </w:tc>
        <w:tc>
          <w:tcPr>
            <w:tcW w:type="dxa" w:w="2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45.22% (5,427건)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수용분 p99 416.1ms</w:t>
            </w:r>
          </w:p>
        </w:tc>
      </w:tr>
    </w:tbl>
    <w:p>
      <w:pPr>
        <w:spacing w:after="140" w:before="60" w:line="264"/>
      </w:pPr>
      <w:r>
        <w:rPr>
          <w:rFonts w:ascii="Malgun Gothic" w:cs="Malgun Gothic" w:eastAsia="Malgun Gothic" w:hAnsi="Malgun Gothic"/>
          <w:color w:val="5C6B75"/>
          <w:sz w:val="17"/>
          <w:szCs w:val="17"/>
        </w:rPr>
        <w:t xml:space="preserve">전 실측이 로컬 16코어 단일 호스트 기준이다. t4g.small 2노드 실측은 0건이므로 클라우드 착지 후 재캘리브레이션 대상이다. 병목은 실측으로 확정했다. 시퀀서 큐가 부하 중 9~10 상시 적체, HikariCP pending 0.0건, 호스트 CPU 포화 시 31.17%. 단일 라이터 직렬 처리율이 천장이다.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3.3 침묵 판정: 하한 기준선이 없다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체결 0 은 평온이거나 사망이다. 알람 11개 중 체결 0 을 보는 것은 하나도 없다.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상시 무주행 상태의 체결 기저는 저장소에 측정값이 0건이다. 봇 플릿을 상시면에 동거시켜 24시간 기저 트래픽을 만드는 것이 W1 선행 작업이고, 그 전까지 상시면의 체결 기저는 측정할 수 없다.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침묵 알람을 단순 == 0 으로 쓰지 않는다. 체결 카운터는 첫 체결 시점에 지연 등록되고 프로세스가 죽으면 시계열 자체가 사라져, 단순 식은 사망 쪽을 못 잡고 평온 쪽만 잡는다. 진입 신호를 up == 0 과 absent(리더 게이지) 로 앞세우고 침묵 축은 부재를 0 으로 접는 형태로 쓴다.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봇이 도는데 체결이 0 이면 평온이 아니라 게이트웨이 사건이다. 다만 봇은 내부 경로만 왕복하므로 ALB 와 CloudFront 구간 고장은 외부 blackbox 프로브가 맡고, 두 신호를 교차해야 어느 구간이 끊겼는지 갈린다.</w:t>
      </w:r>
    </w:p>
    <w:p>
      <w:pPr>
        <w:pStyle w:val="Heading1"/>
        <w:pageBreakBefore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4. 시스템 아키텍처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4.1 요구 충돌과 평면 분리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학교 필수 조건은 외부에서 상시 접속 가능한 서비스이고, 이 프로젝트의 증명 수단은 장애 주입이다. 두 요구가 정면으로 충돌하므로 평면을 가른다.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400"/>
        <w:gridCol w:w="3538"/>
      </w:tblGrid>
      <w:tr>
        <w:trPr>
          <w:tblHeader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평면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위치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구동</w:t>
            </w:r>
          </w:p>
        </w:tc>
        <w:tc>
          <w:tcPr>
            <w:tcW w:type="dxa" w:w="3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허용 실험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상시면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AWS ap-northeast-2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24시간</w:t>
            </w:r>
          </w:p>
        </w:tc>
        <w:tc>
          <w:tcPr>
            <w:tcW w:type="dxa" w:w="3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앱 계층 kill 과 AZ 상실 재현. 커널 주입 제외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증명면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AWS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실험·발표 창 구동 후 파기</w:t>
            </w:r>
          </w:p>
        </w:tc>
        <w:tc>
          <w:tcPr>
            <w:tcW w:type="dxa" w:w="3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부하 주입과 확정 회차 재현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검증면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온프레미스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세션 구동, 비용 0</w:t>
            </w:r>
          </w:p>
        </w:tc>
        <w:tc>
          <w:tcPr>
            <w:tcW w:type="dxa" w:w="3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커널 계층 주입 전량 (tc netem, nftables)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검증면이 탐색하고, 증명면이 재현하고, 상시면이 서비스한다.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두 평면을 잇는 것은 상시 터널이 아니라 같은 GHCR 이미지 digest 와 저장소에 커밋한 verdict 파일이다.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4.2 목표 아키텍처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        Internet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           |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       Route 53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           |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   CloudFront (단일 배포, 2 오리진)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    /                    \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/* 정적                /api/* /ws/* 동적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|                          |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S3                        ALB (internet-facing)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OAC 로 비공개               ACM TLS 종단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                           |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        Target Group  /actuator/health/readiness  port 8081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                           |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==== VPC 10.20.0.0/16 =============================================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퍼블릭     10.20.0.0/24 (AZ-a)    |   10.20.1.0/24 (AZ-c)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 NAT-a t4g.nano         |   NAT-c t4g.nano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프라이빗 앱 10.20.10.0/24          |   10.20.11.0/24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 app-1 t4g.small 리더   |   app-2 t4g.small 팔로워(503)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                        |   관측 Prometheus · Grafana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프라이빗 DB 10.20.20.0/24          |   10.20.21.0/24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 PostgreSQL 17 primary  |   PostgreSQL 17 standby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                  +--- streaming replication ---+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====================================================================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증명면 (창 구동)  load c7g.large 부하 발생기 전용</w:t>
      </w:r>
    </w:p>
    <w:p>
      <w:pPr>
        <w:shd w:fill="FAFBFC" w:val="clear"/>
        <w:spacing w:after="140" w:before="0" w:line="240"/>
      </w:pPr>
      <w:r>
        <w:rPr>
          <w:rFonts w:ascii="Consolas" w:cs="Consolas" w:eastAsia="Consolas" w:hAnsi="Consolas"/>
          <w:color w:val="16191F"/>
          <w:sz w:val="15"/>
          <w:szCs w:val="15"/>
        </w:rPr>
        <w:t xml:space="preserve">  검증면 (온프레미스) Rocky Linux 10 · tc netem(L3) nftables(L4) kill(L7)</w:t>
      </w:r>
    </w:p>
    <w:p>
      <w:pPr>
        <w:spacing w:after="140" w:before="60" w:line="264"/>
      </w:pPr>
      <w:r>
        <w:rPr>
          <w:rFonts w:ascii="Malgun Gothic" w:cs="Malgun Gothic" w:eastAsia="Malgun Gothic" w:hAnsi="Malgun Gothic"/>
          <w:color w:val="5C6B75"/>
          <w:sz w:val="17"/>
          <w:szCs w:val="17"/>
        </w:rPr>
        <w:t xml:space="preserve">엔지니어링 도면 3종(시스템 아키텍처, 장애 대응 흐름, 계층 판별)은 부록 D 에 전면으로 싣는다. 생성기는 저장소 diagram/ 에 있고 설계가 바뀌면 다시 굽는다.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4.3 3계층 SoT 와 고가용성 기제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738"/>
      </w:tblGrid>
      <w:tr>
        <w:trPr>
          <w:tblHeader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계층</w:t>
            </w:r>
          </w:p>
        </w:tc>
        <w:tc>
          <w:tcPr>
            <w:tcW w:type="dxa" w:w="3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테이블</w:t>
            </w:r>
          </w:p>
        </w:tc>
        <w:tc>
          <w:tcPr>
            <w:tcW w:type="dxa" w:w="4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성질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복구 원천</w:t>
            </w:r>
          </w:p>
        </w:tc>
        <w:tc>
          <w:tcPr>
            <w:tcW w:type="dxa" w:w="3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command_journal, event_journal, snapshots</w:t>
            </w:r>
          </w:p>
        </w:tc>
        <w:tc>
          <w:tcPr>
            <w:tcW w:type="dxa" w:w="4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append-only. UPDATE·DELETE 를 트리거가 두 겹으로 물리 차단. 재생 가능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회계 원천</w:t>
            </w:r>
          </w:p>
        </w:tc>
        <w:tc>
          <w:tcPr>
            <w:tcW w:type="dxa" w:w="3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ledger_transactions, ledger_entries</w:t>
            </w:r>
          </w:p>
        </w:tc>
        <w:tc>
          <w:tcPr>
            <w:tcW w:type="dxa" w:w="4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복식부기. 자산별 합 0. 봉인 가드 3종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파생 프로젝션</w:t>
            </w:r>
          </w:p>
        </w:tc>
        <w:tc>
          <w:tcPr>
            <w:tcW w:type="dxa" w:w="3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balances, orders, trades, position_cost</w:t>
            </w:r>
          </w:p>
        </w:tc>
        <w:tc>
          <w:tcPr>
            <w:tcW w:type="dxa" w:w="4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언제든 재계산 가능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기제</w:t>
            </w:r>
          </w:p>
        </w:tc>
        <w:tc>
          <w:tcPr>
            <w:tcW w:type="dxa" w:w="7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구현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단일 라이터</w:t>
            </w:r>
          </w:p>
        </w:tc>
        <w:tc>
          <w:tcPr>
            <w:tcW w:type="dxa" w:w="7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DB leader_lease 단일 행. try_acquire_leader 가 조건부 UPDATE 로 epoch +1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쓰기 펜싱</w:t>
            </w:r>
          </w:p>
        </w:tc>
        <w:tc>
          <w:tcPr>
            <w:tcW w:type="dxa" w:w="7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assert_current_leader 가 holder·epoch·리스 만료를 커밋 전에 검사 (3지점). stale 리더의 쓰기는 롤백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split-brain 감사</w:t>
            </w:r>
          </w:p>
        </w:tc>
        <w:tc>
          <w:tcPr>
            <w:tcW w:type="dxa" w:w="7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저널·체결·스냅샷에 fencing epoch 저장. 데이터로 사후 감사 가능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수용 제한</w:t>
            </w:r>
          </w:p>
        </w:tc>
        <w:tc>
          <w:tcPr>
            <w:tcW w:type="dxa" w:w="7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쓰기·조회 2버킷 + 재조회 소형 버킷. 인증 앞단 배치로 인증 연산 비용 자체를 상한 안에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좀비 리더 자발적 강등</w:t>
            </w:r>
          </w:p>
        </w:tc>
        <w:tc>
          <w:tcPr>
            <w:tcW w:type="dxa" w:w="7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쓰기 수요 대비 커밋 완료율이 임계 미만 지속 시 리스 갱신 포기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스냅샷 채택 게이트</w:t>
            </w:r>
          </w:p>
        </w:tc>
        <w:tc>
          <w:tcPr>
            <w:tcW w:type="dxa" w:w="7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checksum 대조 통과 세트만 채택. 어긋나면 전체 폐기 후 seq 0 전량 재생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4.4 관리형을 쓰지 않는 이유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증명하려는 명제가 장애 아래의 무결과 복구다. 장애를 주입할 권한이 없는 계층은 증명 대상에서 빠진다. RDS 를 채택하면 복제 링크에 tc netem 을 걸 수 없고 승격 로그를 볼 수 없어 DB 계층 전체가 증명 범위 밖으로 나간다. 대가는 정직하게 계상한다. RDS 가 주던 자동 스냅샷·PITR·페일오버를 EBS 스냅샷·WAL 아카이빙·스트리밍 복제로 직접 만든다.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ALB 는 반대 방향이다. 앱의 readiness 계약(팔로워는 503)을 타겟그룹 헬스체크가 그대로 소비하므로 자작 헬스체크 코드가 사라지고 판정 주체는 여전히 앱이다. 헬스체크 포트는 8081 로 트래픽 포트 8080 과 분리된다.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정확한 서술은 "리더에게만 보낸다"가 아니라 "리더가 아닌 노드를 뺀다"이다.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승격 재생 구간에는 두 노드가 모두 503 이고 healthy 타겟이 0 인 창이 실재한다. 그 구간의 접수는 앱이 503 과 Retry-After 로 흡수한다.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4.5 고가용성 범위의 정확한 서술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주장</w:t>
            </w:r>
          </w:p>
        </w:tc>
        <w:tc>
          <w:tcPr>
            <w:tcW w:type="dxa" w:w="7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성립 범위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Application 계층 2 AZ 이중화</w:t>
            </w:r>
          </w:p>
        </w:tc>
        <w:tc>
          <w:tcPr>
            <w:tcW w:type="dxa" w:w="7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성립 목표. app-1 리더 (AZ-a), app-2 팔로워 (AZ-c). ALB 채택이 Multi-AZ 서브넷을 구성 요건으로 강제한다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상태 계층 이중화</w:t>
            </w:r>
          </w:p>
        </w:tc>
        <w:tc>
          <w:tcPr>
            <w:tcW w:type="dxa" w:w="7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계획. standby 를 상시면 AZ-c 에 올린다. 승격 함수가 DB 함수라 DB 를 잃은 앱은 승격 자체를 못 하므로 상태 계층 이중화가 앱 이중화의 전제다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DB 자동 승격</w:t>
            </w:r>
          </w:p>
        </w:tc>
        <w:tc>
          <w:tcPr>
            <w:tcW w:type="dxa" w:w="7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미완. Patroni·etcd 설정 파일 0건이라 승격이 현재 수동이다. 자동 승격은 예비 잔량 조건 충족 시에만 스트레치로 착수하며 미완으로 남을 확률이 실질적이다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AZ 상실 내성</w:t>
            </w:r>
          </w:p>
        </w:tc>
        <w:tc>
          <w:tcPr>
            <w:tcW w:type="dxa" w:w="7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AZ-a 상실 실험은 그 AZ 의 두 노드를 동시에 정지시키는 모사이고 실제 AZ 정전의 ENI·EBS·제어평면까지 재현하지 않는다. "AZ 상실을 재현했다"가 아니라 "AZ-a 의 두 노드를 동시에 잃었을 때 AZ-c 에서 다시 섰다"로 적는다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수평 확장</w:t>
            </w:r>
          </w:p>
        </w:tc>
        <w:tc>
          <w:tcPr>
            <w:tcW w:type="dxa" w:w="7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주장하지 않는다. 다중 인스턴스는 리더·팔로워 페일오버 구조로만 성립한다. NonceStore·WebSocket 브로커·잔고 사전 가드가 단일 노드 인메모리다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멀티 리전</w:t>
            </w:r>
          </w:p>
        </w:tc>
        <w:tc>
          <w:tcPr>
            <w:tcW w:type="dxa" w:w="7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범위 밖. 리전 장애는 복구 범위 밖이라고 적는다</w:t>
            </w:r>
          </w:p>
        </w:tc>
      </w:tr>
    </w:tbl>
    <w:p>
      <w:pPr>
        <w:spacing w:after="140" w:before="60" w:line="264"/>
      </w:pPr>
      <w:r>
        <w:rPr>
          <w:rFonts w:ascii="Malgun Gothic" w:cs="Malgun Gothic" w:eastAsia="Malgun Gothic" w:hAnsi="Malgun Gothic"/>
          <w:color w:val="5C6B75"/>
          <w:sz w:val="17"/>
          <w:szCs w:val="17"/>
        </w:rPr>
        <w:t xml:space="preserve">NAT 는 인스턴스 2대를 AZ 로컬로 두어 한 AZ 를 잃어도 다른 AZ 의 아웃바운드가 남는다. 라우트 테이블을 AZ 별로 나누는 이유가 이것이다. 한 테이블로 합치면 한 NAT 가 두 AZ 공통의 단일 장애점이 된다.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5. 관측 설계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5.1 계층별 현재와 목표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738"/>
      </w:tblGrid>
      <w:tr>
        <w:trPr>
          <w:tblHeader/>
        </w:trPr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계층</w:t>
            </w:r>
          </w:p>
        </w:tc>
        <w:tc>
          <w:tcPr>
            <w:tcW w:type="dxa" w:w="4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현재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목표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애플리케이션 지표</w:t>
            </w:r>
          </w:p>
        </w:tc>
        <w:tc>
          <w:tcPr>
            <w:tcW w:type="dxa" w:w="4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성립. 레코딩 룰 9, 알람 11, 대시보드 4종. CI 가 promtool 로 검증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유지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시스템 지표</w:t>
            </w:r>
          </w:p>
        </w:tc>
        <w:tc>
          <w:tcPr>
            <w:tcW w:type="dxa" w:w="4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미성립 (0건)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node_exporter · cAdvisor 전 노드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계층별 프로브</w:t>
            </w:r>
          </w:p>
        </w:tc>
        <w:tc>
          <w:tcPr>
            <w:tcW w:type="dxa" w:w="4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미성립 (0건)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blackbox_exporter 로 ICMP · TCP · HTTP 3계층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로그</w:t>
            </w:r>
          </w:p>
        </w:tc>
        <w:tc>
          <w:tcPr>
            <w:tcW w:type="dxa" w:w="4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미성립. 노드별 분산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Elasticsearch + Filebeat (W5 이월)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외부 가용성</w:t>
            </w:r>
          </w:p>
        </w:tc>
        <w:tc>
          <w:tcPr>
            <w:tcW w:type="dxa" w:w="4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미성립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외부 도메인 30초 주기 프로브, probe_success 기록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계층 프로브가 이 프로젝트의 서사와 직결된다. 노드 1대를 정지시키면 ICMP·TCP·HTTP 시계열이 서로 다른 시점에 down 으로 전이한다. 그 순서를 대시보드 1장에서 판독하는 것이 "어느 계층인지 짚는다"의 실물이다.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5.2 알람의 실제 상태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알람은 경로가 있을 때만 알람이다. 울린다, 무엇을 본다, 무엇을 친다, 무엇으로 끝났다고 판정한다. 이 네 칸으로 11개를 채점했다.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838"/>
      </w:tblGrid>
      <w:tr>
        <w:trPr>
          <w:tblHeader/>
        </w:trPr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경로 상태</w:t>
            </w:r>
          </w:p>
        </w:tc>
        <w:tc>
          <w:tcPr>
            <w:tcW w:type="dxa" w:w="4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알람</w:t>
            </w:r>
          </w:p>
        </w:tc>
        <w:tc>
          <w:tcPr>
            <w:tcW w:type="dxa" w:w="3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결손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완결</w:t>
            </w:r>
          </w:p>
        </w:tc>
        <w:tc>
          <w:tcPr>
            <w:tcW w:type="dxa" w:w="4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LedgerImbalance, InvariantViolation, FailoverRtoExceeded, LeaderAbsent</w:t>
            </w:r>
          </w:p>
        </w:tc>
        <w:tc>
          <w:tcPr>
            <w:tcW w:type="dxa" w:w="3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없음. 단 앞 둘은 상시면에서 시계열 자체가 없다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임계 재유도 필요</w:t>
            </w:r>
          </w:p>
        </w:tc>
        <w:tc>
          <w:tcPr>
            <w:tcW w:type="dxa" w:w="4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SequencerQueueBackpressure, OrderP99SloBreach</w:t>
            </w:r>
          </w:p>
        </w:tc>
        <w:tc>
          <w:tcPr>
            <w:tcW w:type="dxa" w:w="3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앞은 수용 제한이 임계에 구조적으로 닿지 않게 하고, 뒤는 정상 주행에서 이미 상시 초과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조치 미정의</w:t>
            </w:r>
          </w:p>
        </w:tc>
        <w:tc>
          <w:tcPr>
            <w:tcW w:type="dxa" w:w="4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OrderRejectSpike, 스냅샷 3종</w:t>
            </w:r>
          </w:p>
        </w:tc>
        <w:tc>
          <w:tcPr>
            <w:tcW w:type="dxa" w:w="3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다음 행동으로 넘어갈 축이 끊긴다. 거부 카운터에 계정·IP 차원이 없다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화면 없음</w:t>
            </w:r>
          </w:p>
        </w:tc>
        <w:tc>
          <w:tcPr>
            <w:tcW w:type="dxa" w:w="4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RecoverableStandDownRepeating</w:t>
            </w:r>
          </w:p>
        </w:tc>
        <w:tc>
          <w:tcPr>
            <w:tcW w:type="dxa" w:w="3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대시보드 패널 0개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11개 전부 통지 경로가 없어 무음이다. 사람이 화면을 열기 전까지 장애를 모른다.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이것이 관측 축 최우선 결손이고 W2 작업의 정본 대상이다. 심각도 어휘가 대문자 열거값과 소문자 리터럴 두 곳으로 갈려 있어 어휘 정본 확정이 통지 배선의 선행 작업이다.</w:t>
      </w:r>
    </w:p>
    <w:p>
      <w:pPr>
        <w:spacing w:after="140" w:before="60" w:line="264"/>
      </w:pPr>
      <w:r>
        <w:rPr>
          <w:rFonts w:ascii="Malgun Gothic" w:cs="Malgun Gothic" w:eastAsia="Malgun Gothic" w:hAnsi="Malgun Gothic"/>
          <w:color w:val="5C6B75"/>
          <w:sz w:val="17"/>
          <w:szCs w:val="17"/>
        </w:rPr>
        <w:t xml:space="preserve">상시면 컴포즈 3종에는 관측 스택 정의가 0건이라 대시보드 4종과 불변식 스캔이 현재 격리 하네스 전용이다. 상시면에서 확실히 도는 신호는 up, 리더 게이지 2종, leader_lease 행 셋뿐이다.</w:t>
      </w:r>
    </w:p>
    <w:p>
      <w:pPr>
        <w:pStyle w:val="Heading1"/>
        <w:pageBreakBefore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6. 장애 판별과 Severity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운영 목표. "안 돼요"를 계층으로 번역한다.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장애는 지표로 도착하지 않고 문장으로 도착한다. 엔지니어의 일은 그 한 문장을 계층으로 좁히는 것이고, 계층이 정해지면 담당이 정해진다. L3 이면 네트워크, L4 면 인프라, L7 이면 개발이다.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6.1 사용자 진술과 판별 신호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38"/>
        <w:gridCol w:w="1800"/>
      </w:tblGrid>
      <w:tr>
        <w:trPr>
          <w:tblHeader/>
        </w:trPr>
        <w:tc>
          <w:tcPr>
            <w:tcW w:type="dxa" w:w="1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사용자 진술</w:t>
            </w:r>
          </w:p>
        </w:tc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후보 계층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판별 신호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1차 담당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안 돼요</w:t>
            </w:r>
          </w:p>
        </w:tc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L3 도달 실패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ICMP 응답 없음, 경로 중단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네트워크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안 돼요</w:t>
            </w:r>
          </w:p>
        </w:tc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L4 연결 실패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SYN 재전송, RST, 연결 타임아웃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인프라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안 돼요</w:t>
            </w:r>
          </w:p>
        </w:tc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L7 오류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5xx 코드와 에러코드 본문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개발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느려요</w:t>
            </w:r>
          </w:p>
        </w:tc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L3 지연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RTT 상승, 손실 발생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네트워크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느려요</w:t>
            </w:r>
          </w:p>
        </w:tc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L4 큐잉·재전송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재전송 급증, 윈도우 축소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인프라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느려요</w:t>
            </w:r>
          </w:p>
        </w:tc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L7 처리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p99 상승, DB 대기, 커넥션 풀 포화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개발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이 구조는 실제 사례로 한 번 검증됐다. 구 리더 재합류 구간에서 POST 가 전량 503, GET 은 200 이었다(2026-08-18 실측). 조회는 되고 쓰기만 막힌다는 계층 신호가 원인을 L7 프록시 설정으로 좁혔고, non_idempotent 추가와 reload 만으로 20초 안에 체결 599건이 재개됐다. 관측 1회 사례이므로 계층 판단의 예시로 쓰고 인과 확정 사례로 제시하지 않는다.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6.2 소거 절차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38"/>
        <w:gridCol w:w="3200"/>
      </w:tblGrid>
      <w:tr>
        <w:trPr>
          <w:tblHeader/>
        </w:trPr>
        <w:tc>
          <w:tcPr>
            <w:tcW w:type="dxa" w:w="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단계</w:t>
            </w:r>
          </w:p>
        </w:tc>
        <w:tc>
          <w:tcPr>
            <w:tcW w:type="dxa" w:w="56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행동</w:t>
            </w:r>
          </w:p>
        </w:tc>
        <w:tc>
          <w:tcPr>
            <w:tcW w:type="dxa" w:w="3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산출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1</w:t>
            </w:r>
          </w:p>
        </w:tc>
        <w:tc>
          <w:tcPr>
            <w:tcW w:type="dxa" w:w="56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외부 프로브 상태 확인</w:t>
            </w:r>
          </w:p>
        </w:tc>
        <w:tc>
          <w:tcPr>
            <w:tcW w:type="dxa" w:w="3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도달 여부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2</w:t>
            </w:r>
          </w:p>
        </w:tc>
        <w:tc>
          <w:tcPr>
            <w:tcW w:type="dxa" w:w="56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ICMP -&gt; TCP -&gt; HTTP 순으로 전이 시점 비교</w:t>
            </w:r>
          </w:p>
        </w:tc>
        <w:tc>
          <w:tcPr>
            <w:tcW w:type="dxa" w:w="3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후보 계층 좁힘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3</w:t>
            </w:r>
          </w:p>
        </w:tc>
        <w:tc>
          <w:tcPr>
            <w:tcW w:type="dxa" w:w="56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노드·컨테이너 자원 확인</w:t>
            </w:r>
          </w:p>
        </w:tc>
        <w:tc>
          <w:tcPr>
            <w:tcW w:type="dxa" w:w="3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자원 고갈 배제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4</w:t>
            </w:r>
          </w:p>
        </w:tc>
        <w:tc>
          <w:tcPr>
            <w:tcW w:type="dxa" w:w="56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중앙 로그에서 해당 시각 상관 조회</w:t>
            </w:r>
          </w:p>
        </w:tc>
        <w:tc>
          <w:tcPr>
            <w:tcW w:type="dxa" w:w="3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오류 원문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5</w:t>
            </w:r>
          </w:p>
        </w:tc>
        <w:tc>
          <w:tcPr>
            <w:tcW w:type="dxa" w:w="56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필요 시 패킷 캡처 (재전송·RST·SYN 재시도)</w:t>
            </w:r>
          </w:p>
        </w:tc>
        <w:tc>
          <w:tcPr>
            <w:tcW w:type="dxa" w:w="3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계층 확정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6</w:t>
            </w:r>
          </w:p>
        </w:tc>
        <w:tc>
          <w:tcPr>
            <w:tcW w:type="dxa" w:w="56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불변식 권위 run 1회</w:t>
            </w:r>
          </w:p>
        </w:tc>
        <w:tc>
          <w:tcPr>
            <w:tcW w:type="dxa" w:w="3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데이터 손상 여부 판정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7</w:t>
            </w:r>
          </w:p>
        </w:tc>
        <w:tc>
          <w:tcPr>
            <w:tcW w:type="dxa" w:w="56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verdict 파일 아카이브</w:t>
            </w:r>
          </w:p>
        </w:tc>
        <w:tc>
          <w:tcPr>
            <w:tcW w:type="dxa" w:w="3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사후 증거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6단계가 이 프로젝트의 특징이다. 복구됐다는 것과 데이터가 맞다는 것을 같은 절차 안에서 분리해 판정한다.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6.3 판별 트리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실행 명령은 담지 않는다. 판단 흐름은 이 절이 갖고 명령은 하네스 스크립트 15파일이 갖는다. 문서에 명령을 넣으면 명령이 바뀔 때 문서가 먼저 낡는다.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체결 침묵 신호 발화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|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+- 봇 유입이 함께 끊겼는가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|    YES -&gt; 수요 축. 봇 플릿 상태 확인. 정지면 재기동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|    NO  -&gt; 유입은 있고 체결만 없다. 아래로 계속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|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+- 오류율이 함께 올랐는가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|    YES -&gt; 계층 소거로 이관. 아래 두 번째 트리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|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+- leader_lease 가 갱신되는가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     정지 -&gt; 리더 소실. 무개입 승격을 관찰. 30초 초과는 전환점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     갱신 -&gt; 좀비 리더 의심. 자발적 강등이 발동했는가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               발동   -&gt; 강등과 재승격을 관찰한다</w:t>
      </w:r>
    </w:p>
    <w:p>
      <w:pPr>
        <w:shd w:fill="FAFBFC" w:val="clear"/>
        <w:spacing w:after="14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               미발동 -&gt; leader_lease 직조회로 내려간다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마지막 갈래가 이 트리의 이유다. 리더가 살아 있고 리스도 갱신되는데 체결만 0 인 상태는 프로세스 감시로도 리더 감시로도 잡히지 않는다.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계층 소거 결과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|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+- L3 실패      -&gt; 라우팅, 보안그룹, 인스턴스 상태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+- L4 실패      -&gt; 프로세스 생존, 리스닝 포트, 백로그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+- L7 timeout   -&gt; 요청 풀과 스레드 상태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+- L7 5xx       -&gt; ALB 타겟그룹 healthy 수를 센다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|     1 -&gt; 라우팅 정상. 오류는 앱 내부. 8081 readiness 와 로그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|     0 -&gt; 승격 재생 창인지 먼저 본다. RTO 안이면 정상 창</w:t>
      </w:r>
    </w:p>
    <w:p>
      <w:pPr>
        <w:shd w:fill="FAFBFC" w:val="clear"/>
        <w:spacing w:after="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|     2 -&gt; 두 노드가 동시에 트래픽. split-brain 의심. fencing 직조회</w:t>
      </w:r>
    </w:p>
    <w:p>
      <w:pPr>
        <w:shd w:fill="FAFBFC" w:val="clear"/>
        <w:spacing w:after="140" w:before="0" w:line="240"/>
      </w:pPr>
      <w:r>
        <w:rPr>
          <w:rFonts w:ascii="Consolas" w:cs="Consolas" w:eastAsia="Consolas" w:hAnsi="Consolas"/>
          <w:color w:val="16191F"/>
          <w:sz w:val="16"/>
          <w:szCs w:val="16"/>
        </w:rPr>
        <w:t xml:space="preserve"> +- 셋 다 정상인데 지연만 높음 -&gt; 병목 판정으로 이관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healthy 0 을 리더 부재로 읽으면 정상 승격 창을 장애로 판정한다. 포트도 갈라 본다. 헬스체크 8081 하나만 프로브하면 정상 팔로워(503)가 사망으로 보이므로 8080 과 8081 에 프로브를 각각 건다.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전환점.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자동 조치가 정해진 시간 안에 목표를 달성하지 못해 사람이 개입하는 지점이다. 근거가 있는 임계는 리더 승격 30초 하나이며 넘으면 RTO 계약 위반이라 S1 로 올린다. 그 뒤에 칠 수동 승격 절차는 아직 정본에 없고 절차 신설이 잔여 작업이다. 나머지 임계는 기준선 결손이 풀린 뒤 정한다.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6.4 심각도 등급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838"/>
      </w:tblGrid>
      <w:tr>
        <w:trPr>
          <w:tblHeader/>
        </w:trPr>
        <w:tc>
          <w:tcPr>
            <w:tcW w:type="dxa" w:w="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등급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대응 시점</w:t>
            </w:r>
          </w:p>
        </w:tc>
        <w:tc>
          <w:tcPr>
            <w:tcW w:type="dxa" w:w="6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판정식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S1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즉시 호출</w:t>
            </w:r>
          </w:p>
        </w:tc>
        <w:tc>
          <w:tcPr>
            <w:tcW w:type="dxa" w:w="6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LedgerImbalance, 불변식 CRITICAL, FailoverRtoExceeded, LeaderAbsent, RecoverableStandDownRepeating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S2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당일 근무 시간</w:t>
            </w:r>
          </w:p>
        </w:tc>
        <w:tc>
          <w:tcPr>
            <w:tcW w:type="dxa" w:w="6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불변식 HIGH, SequencerQueueBackpressure, OrderRejectSpike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S3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다음 영업일</w:t>
            </w:r>
          </w:p>
        </w:tc>
        <w:tc>
          <w:tcPr>
            <w:tcW w:type="dxa" w:w="6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불변식 WARN, 스냅샷 3종, 체결 전파 지연 초과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7. Runbook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카드는 판단 흐름을 갖고 실행 명령은 하네스 스크립트가 갖는다. 알람에서 카드까지 한 홉으로 가도록 알람 정의에 카드 식별자를 붙인다.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7.1 카드 7종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600"/>
        <w:gridCol w:w="3738"/>
      </w:tblGrid>
      <w:tr>
        <w:trPr>
          <w:tblHeader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카드</w:t>
            </w:r>
          </w:p>
        </w:tc>
        <w:tc>
          <w:tcPr>
            <w:tcW w:type="dxa" w:w="4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대상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NET-01</w:t>
            </w:r>
          </w:p>
        </w:tc>
        <w:tc>
          <w:tcPr>
            <w:tcW w:type="dxa" w:w="4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네트워크 계층 진입. 12~15단계는 전 카드 공통 종료 구간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본문 완성형 (아래 표)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TXN-01</w:t>
            </w:r>
          </w:p>
        </w:tc>
        <w:tc>
          <w:tcPr>
            <w:tcW w:type="dxa" w:w="4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트랜잭션 급증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8단계 절차 확보. 카드 형식으로 옮기는 작업만 남음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TXN-02</w:t>
            </w:r>
          </w:p>
        </w:tc>
        <w:tc>
          <w:tcPr>
            <w:tcW w:type="dxa" w:w="4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트랜잭션 급감과 정지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신호 5종 확보. 기저 미측정이라 임계가 비어 있음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APP-01</w:t>
            </w:r>
          </w:p>
        </w:tc>
        <w:tc>
          <w:tcPr>
            <w:tcW w:type="dxa" w:w="4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애플리케이션 장애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로그 중앙화 의존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LDR-01</w:t>
            </w:r>
          </w:p>
        </w:tc>
        <w:tc>
          <w:tcPr>
            <w:tcW w:type="dxa" w:w="4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리더 장애와 승격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1층 자가 복구. 30초 초과 뒤 수동 절차는 미정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DB-01</w:t>
            </w:r>
          </w:p>
        </w:tc>
        <w:tc>
          <w:tcPr>
            <w:tcW w:type="dxa" w:w="4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데이터베이스 장애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primary 승격의 자동·수동 서술 정합 후 작성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LEDGER-01</w:t>
            </w:r>
          </w:p>
        </w:tc>
        <w:tc>
          <w:tcPr>
            <w:tcW w:type="dxa" w:w="4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원장 불일치</w:t>
            </w:r>
          </w:p>
        </w:tc>
        <w:tc>
          <w:tcPr>
            <w:tcW w:type="dxa" w:w="3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자동 조치를 붙이지 않는다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7.2 RUNBOOK-NET-01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각 단계의 현재 열이 실행 가능 시점이다. BLOCKED 를 숨기지 않는다.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1700"/>
        <w:gridCol w:w="2138"/>
        <w:gridCol w:w="3000"/>
      </w:tblGrid>
      <w:tr>
        <w:trPr>
          <w:tblHeader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#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확인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정상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비정상 시 다음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현재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어느 신호가 발화했는가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해당 없음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통지 경로 0건. 사람이 화면을 연 시각이 인지 시각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공개 API 2xx 비율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정상 범위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상시면 관측 스택 미배선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봇 가동 여부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가동 중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정지면 TXN-02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컴포즈에 bots 정의 0건. W1 선행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4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요청 유입률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0 초과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0 이면 수요 축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상시면 관측 스택 미배선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5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L3 ICMP 응답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응답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실패면 11 로 L3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7"/>
                <w:szCs w:val="17"/>
              </w:rPr>
              <w:t xml:space="preserve">프로브 0건 (W2)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6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L4 TCP 8080 연결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성립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실패면 11 로 L4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7"/>
                <w:szCs w:val="17"/>
              </w:rPr>
              <w:t xml:space="preserve">프로브 0건 (W2)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7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L7 HTTP 8080 상태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2xx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5xx·timeout 이면 8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7"/>
                <w:szCs w:val="17"/>
              </w:rPr>
              <w:t xml:space="preserve">프로브 0건 (W2)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ALB 타겟그룹 healthy 수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0 승격 창 확인, 2 split-brain 조회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클라우드 미배포 (W1)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9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대상 노드 8081 readiness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리더 200, 팔로워 503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그 밖이면 LDR-01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SSM 세션 실적 0건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10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커넥션 풀과 질의 지연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정상 범위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이상이면 DB-01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질의 지연 수집기 없음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11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7"/>
                <w:szCs w:val="17"/>
              </w:rPr>
              <w:t xml:space="preserve">계층 결정과 조치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해당 없음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계층별 카드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5~7 에 종속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12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프로브와 API 2xx 복귀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전부 정상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11 로 복귀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5~7 에 종속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13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체결 재개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재개 확인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TXN-02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비교할 상시면 기저 0건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14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7"/>
                <w:szCs w:val="17"/>
              </w:rPr>
              <w:t xml:space="preserve">불변식 26종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위반 0행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LEDGER-01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상시면 스캐너 미생성. psql 직조회 대체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15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7"/>
                <w:szCs w:val="17"/>
              </w:rPr>
              <w:t xml:space="preserve">사건 종료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12~14 전부 충족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해당 없음</w:t>
            </w:r>
          </w:p>
        </w:tc>
        <w:tc>
          <w:tcPr>
            <w:tcW w:type="dxa" w:w="30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12~14 에 종속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설계상 사람 판단이 필요한 단계는 11 과 15 다. 프로브 결과가 서로 어긋날 때는 사람이 판단해야 하고, 종료를 자동으로 닫으면 재발을 놓친다. 현재는 통지 경로가 0건이라 1단계도 사람이 한다.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막고 있는 것을 셋으로 가른다. 6주 안에 풀리는 것(계층 프로브·관측 배선·클라우드 착지), 구조적으로 6주에 풀리지 않는 것(상시면 하네스 API 부재. 자동 권위 run 이 상시면에서 열리지 않아 psql 직조회 수동 대체만 남는다), 평면이 다른 것(12~14단계 리허설은 카오스 스택에서만 돈다).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7.3 사건 기록과 지표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지표는 시각을 남겨야 계산된다. 실험 회차와 실제 장애가 같은 양식을 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필드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발생 / 탐지 / 계층 확정 / 조치 / 복구 확인 / 체결 재개 / 정합성 확인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시각 7종. 통지 배선 전까지 탐지는 사람이 화면을 연 시각이다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심각도 / 자동화 층 / 사용 카드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S1~S3, 1~4층, 카드 식별자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개입 여부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자동 복구 시험에서 사람이 손대면 그 회차는 무개입 승격으로 세지 않는다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결과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PASS, FAIL, SKIP, N/A. 판정 스크립트 종료코드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파생 지표 셋. 탐지 소요(탐지-발생), 복구 소요(복구 확인-탐지), 계층 판별 소요(계층 확정-탐지). 복구 확인과 체결 재개를 한 필드에 담지 않는 이유는 서비스가 200 을 내는 시각과 체결이 다시 나는 시각이 다르기 때문이다. 계층 판별 소요를 따로 재는 이유는 그것이 Q1 에 대한 정량 답이고 복구 소요 안에 묻으면 보이지 않기 때문이다.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8. 자동화와 운영자 판단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8.1 자동화 4층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계층</w:t>
            </w:r>
          </w:p>
        </w:tc>
        <w:tc>
          <w:tcPr>
            <w:tcW w:type="dxa" w:w="69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항목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1층 자가 복구 (개입 0)</w:t>
            </w:r>
          </w:p>
        </w:tc>
        <w:tc>
          <w:tcPr>
            <w:tcW w:type="dxa" w:w="69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리스 만료 후 무개입 승격, readiness 503 자동 배제, 쓰기 fencing, 좀비 리더 자발적 강등, 백프레셔 무대기 거절, 스냅샷 tail 재생, 컨테이너 restart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2층 자동 완화 (승인 필요)</w:t>
            </w:r>
          </w:p>
        </w:tc>
        <w:tc>
          <w:tcPr>
            <w:tcW w:type="dxa" w:w="69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승인 명령 소비기, 2인 승인 토큰 단회 소각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3층 자동 진단 (사람이 판단)</w:t>
            </w:r>
          </w:p>
        </w:tc>
        <w:tc>
          <w:tcPr>
            <w:tcW w:type="dxa" w:w="69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불변식 스캔 5분 주기, 권위 run 판정, 카오스 판정 9종 종료코드, CI 관측 게이트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4층 수동</w:t>
            </w:r>
          </w:p>
        </w:tc>
        <w:tc>
          <w:tcPr>
            <w:tcW w:type="dxa" w:w="69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이미지 digest 반영, 롤백, 시크릿 주입, 토큰버킷 용량 변경, DB primary 승격, 비용 확인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4층이 남은 작업의 목록이다. 롤백은 실행 코드가 0건이고 Patroni·etcd 설정 파일도 0건이라 DB 승격이 현재 수동이다. 1층의 대표 실측은 리더 kill (E4, 로컬 1회차) 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8.2 일부러 자동화하지 않은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항목</w:t>
            </w:r>
          </w:p>
        </w:tc>
        <w:tc>
          <w:tcPr>
            <w:tcW w:type="dxa" w:w="69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알람에 자동 액션 연결</w:t>
            </w:r>
          </w:p>
        </w:tc>
        <w:tc>
          <w:tcPr>
            <w:tcW w:type="dxa" w:w="69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알람 11개의 실제 발화 확인 건수가 0 이다. 정확도 미검증 신호에 롤백을 걸면 오탐이 곧 사고다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파괴 액션을 서버가 직접 수행</w:t>
            </w:r>
          </w:p>
        </w:tc>
        <w:tc>
          <w:tcPr>
            <w:tcW w:type="dxa" w:w="69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거래 API 프로세스에 도커 소켓을 주면 원격 코드 실행 하나가 호스트 장악이 된다. 리더를 죽이는 명령을 받은 프로세스가 그 명령으로 사라지면 기록할 주체가 없다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종신 강등 노드의 자동 재승격</w:t>
            </w:r>
          </w:p>
        </w:tc>
        <w:tc>
          <w:tcPr>
            <w:tcW w:type="dxa" w:w="69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재생 불가 노드가 자동 복귀하면 승격과 반납이 반복돼 서비스가 계속 끊긴다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수용 제한 대기열</w:t>
            </w:r>
          </w:p>
        </w:tc>
        <w:tc>
          <w:tcPr>
            <w:tcW w:type="dxa" w:w="69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큐를 두면 노드를 죽인 대기 스레드가 다시 쌓인다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시계 스큐 초과 시 실험 강행</w:t>
            </w:r>
          </w:p>
        </w:tc>
        <w:tc>
          <w:tcPr>
            <w:tcW w:type="dxa" w:w="69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거짓 FAIL 이 남는다. 자동화가 판단을 내리지 않고 판단 불가를 선언한다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유입 조임 순서 자동 판정</w:t>
            </w:r>
          </w:p>
        </w:tc>
        <w:tc>
          <w:tcPr>
            <w:tcW w:type="dxa" w:w="69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봇 하향·조회 조임·쓰기 조임은 각각 버리는 것이 다르다. 무엇을 버릴지는 계약이 정한다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원장 불일치는 자동 보정하지 않는다.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잘못된 보정은 원인 분석 근거와 원래 상태를 함께 훼손한다. S1 이면서 4층 수동인 유일한 자리다. 계약 위반은 조용히 보정하기보다 명확하게 실패시키는 것을 우선한다.</w:t>
      </w:r>
    </w:p>
    <w:p>
      <w:pPr>
        <w:pStyle w:val="Heading1"/>
        <w:pageBreakBefore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9. Chaos Harness 검증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Chaos Engineering 은 이 프로젝트의 주제가 아니라 운영 체계를 검증하는 시험 수단이다. 실험 하나가 끝나면 그 장애의 대응 절차가 검증되고 verdict 파일이 남는다.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9.1 실험 매트릭스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5838"/>
      </w:tblGrid>
      <w:tr>
        <w:trPr>
          <w:tblHeader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실험</w:t>
            </w:r>
          </w:p>
        </w:tc>
        <w:tc>
          <w:tcPr>
            <w:tcW w:type="dxa" w:w="5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현재 상태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E1</w:t>
            </w:r>
          </w:p>
        </w:tc>
        <w:tc>
          <w:tcPr>
            <w:tcW w:type="dxa" w:w="3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PG 지연 (Toxiproxy)</w:t>
            </w:r>
          </w:p>
        </w:tc>
        <w:tc>
          <w:tcPr>
            <w:tcW w:type="dxa" w:w="5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PASS. errorRate 0, 복구 2.06초, 두 버킷 포화에서 노드 생존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E2</w:t>
            </w:r>
          </w:p>
        </w:tc>
        <w:tc>
          <w:tcPr>
            <w:tcW w:type="dxa" w:w="3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PG 단절·블랙홀</w:t>
            </w:r>
          </w:p>
        </w:tc>
        <w:tc>
          <w:tcPr>
            <w:tcW w:type="dxa" w:w="5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PASS. RTO 13.882초, 재실행 14.367초, epoch 1 -&gt; 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E3</w:t>
            </w:r>
          </w:p>
        </w:tc>
        <w:tc>
          <w:tcPr>
            <w:tcW w:type="dxa" w:w="3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Redis 정지</w:t>
            </w:r>
          </w:p>
        </w:tc>
        <w:tc>
          <w:tcPr>
            <w:tcW w:type="dxa" w:w="5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SKIP 이 유효 판정. 런타임 Redis 의존 0건이라 주입 대상이 없음을 권위 run 으로 증거화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E4</w:t>
            </w:r>
          </w:p>
        </w:tc>
        <w:tc>
          <w:tcPr>
            <w:tcW w:type="dxa" w:w="3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리더 kill</w:t>
            </w:r>
          </w:p>
        </w:tc>
        <w:tc>
          <w:tcPr>
            <w:tcW w:type="dxa" w:w="5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PASS. RTO 6.688초, epoch 1 -&gt; 2, RPO 0행 (로컬 1회차)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E5</w:t>
            </w:r>
          </w:p>
        </w:tc>
        <w:tc>
          <w:tcPr>
            <w:tcW w:type="dxa" w:w="3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네트워크 분단</w:t>
            </w:r>
          </w:p>
        </w:tc>
        <w:tc>
          <w:tcPr>
            <w:tcW w:type="dxa" w:w="5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PASS. RTO 11.99초, 체결 35,070 -&gt; 36,257, C01~C23 전건 0위반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E6</w:t>
            </w:r>
          </w:p>
        </w:tc>
        <w:tc>
          <w:tcPr>
            <w:tcW w:type="dxa" w:w="3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스파이크 + 페일오버</w:t>
            </w:r>
          </w:p>
        </w:tc>
        <w:tc>
          <w:tcPr>
            <w:tcW w:type="dxa" w:w="5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PASS. RTO 0.107초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E7</w:t>
            </w:r>
          </w:p>
        </w:tc>
        <w:tc>
          <w:tcPr>
            <w:tcW w:type="dxa" w:w="3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그레이 장애 (pause)</w:t>
            </w:r>
          </w:p>
        </w:tc>
        <w:tc>
          <w:tcPr>
            <w:tcW w:type="dxa" w:w="5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PASS. RTO 9.983초, 좀비 stale 0, C01~C23 전건 0위반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E8</w:t>
            </w:r>
          </w:p>
        </w:tc>
        <w:tc>
          <w:tcPr>
            <w:tcW w:type="dxa" w:w="3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앱 내부 assault</w:t>
            </w:r>
          </w:p>
        </w:tc>
        <w:tc>
          <w:tcPr>
            <w:tcW w:type="dxa" w:w="5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배선 완료, 라이브 PASS 미기록. 동등 판정이 CI 에서 매 커밋 실행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E9</w:t>
            </w:r>
          </w:p>
        </w:tc>
        <w:tc>
          <w:tcPr>
            <w:tcW w:type="dxa" w:w="3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커밋 경로 단절</w:t>
            </w:r>
          </w:p>
        </w:tc>
        <w:tc>
          <w:tcPr>
            <w:tcW w:type="dxa" w:w="5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PASS (판정기 교정 이전이라 증거 등급 낮음)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E10</w:t>
            </w:r>
          </w:p>
        </w:tc>
        <w:tc>
          <w:tcPr>
            <w:tcW w:type="dxa" w:w="3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tc netem 커널 큐 주입</w:t>
            </w:r>
          </w:p>
        </w:tc>
        <w:tc>
          <w:tcPr>
            <w:tcW w:type="dxa" w:w="5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미실시. 검증면 전용, W5 에 처음 돌린다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측정 평면을 먼저 밝힌다.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위 RTO 는 전부 로컬 카오스 스택 실측이고 클라우드 실측은 0건이다. Toxiproxy 는 프록시 레벨 주입이라 커널 큐 거동을 재현하지 않으며, 지금까지의 네트워크 분단 실험은 전부 모사다. 커널 계층은 E10 이 온프레미스 검증면에서 처음 만든다.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9.2 E4 실측의 근거와 한정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원천은 저장소의 failover-runs.json 이고 verdict PASS, epoch 1 -&gt; 2, rpo_records 0, 중복·유실 전건 0 이다. 판정 술어(명령 축 fencing)가 교정된 뒤의 주행이라 술어 축도 맞다.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한정 셋.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로컬 카오스 스택 1회차이고 클라우드가 아니다. 그 주행에서 C16·C17 은 위반 0 이 아니라 판정 대상이 없었다. 회차가 1건이라 분산을 모른다.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RTO 정의는 페일오버 후 최초 신규 TRADE 의 engine_ts 에서 kill 시각을 뺀 값이다. 이벤트 축 술어는 승격 재생 산출물을 재개로 오인해 RTO 를 과소 보고하므로 폐기했다. 같은 조건에서 0.086초 대 10.698초로 갈린 실측이 그 폐기의 근거다.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9.3 실험 평면 배치와 이식 판정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초판은 카오스 실험의 클라우드 재현을 완주 조건으로 잡았다. 스크립트 전수 대조 결과 그 계획이 성립하지 않아 계획을 먼저 고쳤다. E1·E2·E9 는 Toxiproxy 프록시 홉이, E5 는 단일 도커 데몬이 전제라 상시면에 이식할 수 없고(blocked), E4·E6·E7 은 재작성 대상, E8 은 CI 동등 판정으로 대체다.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rPr>
          <w:tblHeader/>
        </w:trPr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평면</w:t>
            </w:r>
          </w:p>
        </w:tc>
        <w:tc>
          <w:tcPr>
            <w:tcW w:type="dxa" w:w="3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증명하는 것</w:t>
            </w:r>
          </w:p>
        </w:tc>
        <w:tc>
          <w:tcPr>
            <w:tcW w:type="dxa" w:w="4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실험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상시면 AWS</w:t>
            </w:r>
          </w:p>
        </w:tc>
        <w:tc>
          <w:tcPr>
            <w:tcW w:type="dxa" w:w="3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서비스가 24시간 산다</w:t>
            </w:r>
          </w:p>
        </w:tc>
        <w:tc>
          <w:tcPr>
            <w:tcW w:type="dxa" w:w="4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없음. 외부 접속, SSM 단독 접근, ALB 헬스체크 배제, 봇 기저 트래픽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로컬 카오스 스택</w:t>
            </w:r>
          </w:p>
        </w:tc>
        <w:tc>
          <w:tcPr>
            <w:tcW w:type="dxa" w:w="3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장애가 나도 복구되고 원장이 안 깨진다</w:t>
            </w:r>
          </w:p>
        </w:tc>
        <w:tc>
          <w:tcPr>
            <w:tcW w:type="dxa" w:w="4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E1~E9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온프레미스 검증면</w:t>
            </w:r>
          </w:p>
        </w:tc>
        <w:tc>
          <w:tcPr>
            <w:tcW w:type="dxa" w:w="3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커널 계층 고장에서도 같은 결론이 선다</w:t>
            </w:r>
          </w:p>
        </w:tc>
        <w:tc>
          <w:tcPr>
            <w:tcW w:type="dxa" w:w="4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E10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이 배치의 대가를 숨기지 않는다.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"AWS 에서 리더를 죽여 복구를 실측했다"는 이 계획으로 주장할 수 없다. 발표에서 쓸 문장은 "복구 실측은 카오스 스택 회차이고, AWS 는 그 위에서 서비스가 상시로 서는 것을 증명한다"이다.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9.4 불변식과 부하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앱 검증기가 배선한 체크는 26개이고 SQL 카탈로그는 C04 포함 27개 ID 를 다룬다. 권위 run 전용 7종과 상시 스캔의 scope 를 갈라 적으며, 반증 테스트가 위반 고의 주입으로 pass=false 전이를 검증한다.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부하 확정치는 기저 10 OPS, 스파이크 상한 100 OPS, 노드 커맨드 천장 약 40~42/s, 체결 6.4 trades/s 다. 종전 합격 기준(주문 300 req/s 등)은 근거 없는 명목치라 폐기하고 스파이크 목표를 기저 대비 10배 배수로 재정의했다. 같은 100 OPS 주행이 잔여 주문량에 따라 24.4/s 와 54.8/s 로 2.2배 갈렸으므로 천장을 상수로 쓰지 않는다.</w:t>
      </w:r>
    </w:p>
    <w:p>
      <w:pPr>
        <w:pStyle w:val="Heading1"/>
        <w:pageBreakBefore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10. 개선 사례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이미 겪은 장애와 그 개선 기록이다. 문제, 관측 한계, 원인, 개선, 재실험, 남은 한계 순으로 적고 전부 해결된 것처럼 쓰지 않는다. 출처는 저장소의 ADR 과 검증 계약 문서다.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10.1 커넥션 풀 무한 대기가 노드를 죽였다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구분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문제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PG 지연 주입(E1) 회차에서 요청마다 가상 스레드가 생겨 무한히 쌓였고 노드가 자력 회복 불가가 됐다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관측 한계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CPU 463% 까지 올랐으나 체결이 5,275건에서 정지한 것을 정지로 판정하는 알람이 없었다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원인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커넥션 획득 대기 상한 기본값 30초 아래에서 수용 제한 없이 전 요청을 받았다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개선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connection-timeout 3000ms 유계화. 수용 슬롯 합을 풀보다 작게(풀 32 에 쓰기 12 · 조회 12 · 재조회 3 · 예비 5) 잡아 게이트 통과 요청이 커넥션을 기다릴 일 자체를 제거. 테스트가 풀 11~256 전 구간에서 합 &lt; 풀을 강제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재실험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같은 조건의 E1 라이브 PASS. errorRate 0, 두 버킷 포화에서 노드 생존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남은 한계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재시도 증폭(Retry-After 1초 고정, 지터 없음)은 미측정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10.2 좀비 리더: 리스는 살았는데 체결이 죽었다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구분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문제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요청 풀이 고갈된 리더가 30분 넘게 체결 0 인 채 리스만 전진하고 epoch 는 불변이었다 (ADR 0002 기록)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관측 한계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프로세스 생존, 리스 갱신, epoch 전부 정상으로 보여 어느 감시로도 잡히지 않았다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원인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리스 하트비트와 요청 처리가 서로 다른 자원을 쓴다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개선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쓰기 수요 대비 커밋 완료율 기반의 좀비 리더 자발적 강등을 구현하고 판정 규칙을 단위 테스트로 고정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재실험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E7 그레이 장애 라이브 PASS. RTO 9.983초, 좀비 stale write 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남은 한계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체결 침묵 하한 감시는 여전히 미배선이고 상시면 기저 측정값이 0건이다 (3.3)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10.3 nginx 업스트림: 화면으로는 앱 장애와 구분되지 않았다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구분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문제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부하 회차에서 5xx 가 대량 발생했고 증상만으로는 애플리케이션 장애로 보였다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원인 1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백업 업스트림 max_fails 기본값. no live upstreams 44,050건, 실패율 9.61%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개선 1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max_fails=0 교정 후 같은 조건에서 568건, 0.89%. 개선 전후 대조군이 있는 유일한 네트워크 계층 실측이다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원인 2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resolve 미설정으로 재생성된 컨테이너의 옛 IP 를 지속 타격. 502 응답 10,239건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개선 2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resolve 추가로 주소 변경을 추종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남은 한계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같은 창의 5xx 147건은 원인 미규명이다. 이 교정이 5xx 를 0 으로 만든다고 주장하지 않는다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10.4 판정기 자체가 틀렸다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구분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문제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같은 데이터에서 RTO 가 0.086초와 10.698초로 갈렸다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원인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이벤트 축 술어가 승격 재생 산출물을 체결 재개로 오인해 RTO 를 과소 보고했다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개선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T5 술어를 명령 축 fencing 기준으로 확정하고 문서에 등재. 실험이 FAIL 이면 코드보다 판정 경로를 먼저 의심하는 규율의 근거가 됐다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재실험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교정 후 주행 E4 RTO 6.688초 (로컬 1회차)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남은 한계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교정 후 주행이 E4 하나뿐이라 나머지 실험 수치는 증거 등급을 낮춰 인용한다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10.5 무음 장애: 헬스체크는 통과했는데 주문이 전량 500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구분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문제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환경파일 없이 부분 재기동된 노드가 부팅과 헬스체크를 통과한 채 주문 접수가 3시간 49분간 전량 500 이었다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원인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마스터키 미주입이 기동을 막지 않았다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개선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기동 시점 fail-closed. StartupSecretValidator 6조건(마스터키·페퍼·세션시드 미주입, 기본 keystore 비밀번호 등)에서 기동 자체를 중단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재실험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시크릿 하나를 뺀 채 기동해 프로세스가 죽는 것이 그 자체로 거부 재현 증거다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남은 한계</w:t>
            </w:r>
          </w:p>
        </w:tc>
        <w:tc>
          <w:tcPr>
            <w:tcW w:type="dxa" w:w="8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동류의 공허 통과 계측 결함이 캘리브레이션에서 넷 더 나왔고(부하기 키 불일치 전량 401, 멱등키 반복 등) 전부 통과로 보였다. 판정 통과가 판정 유효를 뜻하지 않는다는 것이 이 프로젝트의 규율이 됐다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11. 보안 설계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판정 원칙. "설정했다"는 증거가 아니다.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금지된 조작을 실제로 시도해 거부 코드가 나온 기록만 증거로 인정한다. 애플리케이션 보안은 기구현이라 증거 형태로 정리하고, 인프라 보안이 신규 작업이다.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11.1 기구현 요약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API 키 인증은 6단계 순서 고정 체인이다(JWT 파싱 -&gt; HMAC 대조 -&gt; timestamp 창 -&gt; nonce 중복 차단 -&gt; canonical 대조 -&gt; scope). 순서 자체가 계약이고, 상수시간 비교·recvWindow 음수 클램프·RFC 8785 정규화가 사이드채널과 재사용을 막는다. 관리 평면은 분리 포트 8443 에 mTLS client-auth 필수, 신원 권위는 클라이언트 인증서 CN, 파괴 액션은 2인 승인, 감사 로그는 append-only 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11.2 실사에서 나온 결함: 권한 격자가 런타임에 적용되지 않는다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마이그레이션 14개가 GRANT·REVOKE 격자를 담고 원장 4테이블의 유일 쓰기 경로를 SECURITY DEFINER 함수 8개로 좁혀 뒀다. 그러나 앱이 접속하는 계정이 테이블 소유자와 같아 이 격자는 런타임에서 한 번도 적용된 적이 없다. PostgreSQL 에서 소유자는 격자를 통과하지 않는다.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따라서 현재 원장 직접 UPDATE 는 거부되지 않는다.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보안 축 1순위는 새 기능이 아니라 이미 설계된 권한 경계를 런타임에 실제로 켜고 작동함을 거부 코드로 증명하는 것이다. LOGIN 롤 분리(migrator / app / ro / repl)와 Flyway 별도 잡 분리가 그 작업이다.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11.3 거부 재현 목표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3238"/>
      </w:tblGrid>
      <w:tr>
        <w:trPr>
          <w:tblHeader/>
        </w:trPr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시도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3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실측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원장 직접 UPDATE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42501 permission denied</w:t>
            </w:r>
          </w:p>
        </w:tc>
        <w:tc>
          <w:tcPr>
            <w:tcW w:type="dxa" w:w="3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저널 UPDATE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P0001 트리거 EXCEPTION</w:t>
            </w:r>
          </w:p>
        </w:tc>
        <w:tc>
          <w:tcPr>
            <w:tcW w:type="dxa" w:w="3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DROP TABLE trades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42501 must be owner</w:t>
            </w:r>
          </w:p>
        </w:tc>
        <w:tc>
          <w:tcPr>
            <w:tcW w:type="dxa" w:w="3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미등록 운영자의 관리 API 호출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403 admin_forbidden</w:t>
            </w:r>
          </w:p>
        </w:tc>
        <w:tc>
          <w:tcPr>
            <w:tcW w:type="dxa" w:w="3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코드 존재, 거부 로그 미확보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자기 승인 티켓 자기 사용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403 (reason=same_operator)</w:t>
            </w:r>
          </w:p>
        </w:tc>
        <w:tc>
          <w:tcPr>
            <w:tcW w:type="dxa" w:w="3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코드 존재, 거부 로그 미확보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수용 제한 초과 주문 폭주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429 too_many_requests</w:t>
            </w:r>
          </w:p>
        </w:tc>
        <w:tc>
          <w:tcPr>
            <w:tcW w:type="dxa" w:w="3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실측 확보. 5,427건, 45.2% (캘리브레이션 회차)</w:t>
            </w:r>
          </w:p>
        </w:tc>
      </w:tr>
    </w:tbl>
    <w:p>
      <w:pPr>
        <w:spacing w:after="140" w:before="60" w:line="264"/>
      </w:pPr>
      <w:r>
        <w:rPr>
          <w:rFonts w:ascii="Malgun Gothic" w:cs="Malgun Gothic" w:eastAsia="Malgun Gothic" w:hAnsi="Malgun Gothic"/>
          <w:color w:val="5C6B75"/>
          <w:sz w:val="17"/>
          <w:szCs w:val="17"/>
        </w:rPr>
        <w:t xml:space="preserve">목표 8건 중 실측 확보는 429 하나다. 인프라 신규 작업은 S1 권한 분리부터 S9 호스트 하드닝까지 합계 10작업일로 계획돼 있으며, 발표에 쓸 실패 사례 하나가 이미 확보됐다. firewalld 로 컨테이너 공개 포트를 막아도 Docker 의 DNAT 가 FORWARD 체인으로 흘러 차단되지 않는다. 올바른 조치는 방화벽 규칙이 아니라 포트 바인딩 축소다. 계층을 짚는다는 명제와 같은 형태의 진단이다.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12. 비용 설계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12.1 판정 원칙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단가는 AWS 공식 요금표 판본(2026-08-24)을 원천으로 하고 3자 요약 사이트 수치를 쓰지 않는다. 자체 상한은 월 100,000원, 부가세 10% 별도 계상, 환율 1,400원 기준에 민감도를 병기한다.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상한은 달력 월 실청구액으로 판정한다.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종전의 730시간 월 런레이트는 확정 구조가 한 번도 실현하지 않는 가상값이라 판정 기준면에서 내리고 참고값으로만 둔다. 크레딧 잔액(USD 163.71)이 있어도 상한을 현금 기준으로 완화하지 않는다. 100,000원은 현금 한도가 아니라 설계 제약이며, 이 제약이 RDS 대신 자체 복제를, NAT Gateway 대신 NAT 인스턴스를, CloudWatch 대신 자체 관측을 고르게 만든 원인이다. 크레딧으로 상한을 무효화하면 그 선택들의 근거가 함께 사라진다.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12.2 달력 월 실청구와 여유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1500"/>
        <w:gridCol w:w="1600"/>
        <w:gridCol w:w="2138"/>
      </w:tblGrid>
      <w:tr>
        <w:trPr>
          <w:tblHeader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달력 월</w:t>
            </w:r>
          </w:p>
        </w:tc>
        <w:tc>
          <w:tcPr>
            <w:tcW w:type="dxa" w:w="2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구성</w:t>
            </w:r>
          </w:p>
        </w:tc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VAT 포함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@1,400원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상한 판정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2026년 9월</w:t>
            </w:r>
          </w:p>
        </w:tc>
        <w:tc>
          <w:tcPr>
            <w:tcW w:type="dxa" w:w="2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기본선 + 부하 창 45시간</w:t>
            </w:r>
          </w:p>
        </w:tc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USD 69.51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97,318원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통과. 여유 2,682원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2026년 10월</w:t>
            </w:r>
          </w:p>
        </w:tc>
        <w:tc>
          <w:tcPr>
            <w:tcW w:type="dxa" w:w="2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기본선 + 부하 창 45시간</w:t>
            </w:r>
          </w:p>
        </w:tc>
        <w:tc>
          <w:tcPr>
            <w:tcW w:type="dxa" w:w="1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USD 69.51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97,318원</w:t>
            </w:r>
          </w:p>
        </w:tc>
        <w:tc>
          <w:tcPr>
            <w:tcW w:type="dxa" w:w="2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통과. 여유 2,682원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기본선(2 AZ 토폴로지 전체) 만으로 상한의 91.3% 를 쓴다. 남은 8.7% 가 부하 발생기에 쓸 수 있는 전부이고 그 여유는 환율의 함수다. 손익분기 환율은 1,439원이며, 2026년 7~8월 실환율이 1,406~1,494원 구간이었으므로 상한 초과는 가상의 시나리오가 아니라 구간 안이다. 1,450원을 넘으면 부하 창을 39시간으로, 1,500원이면 15시간으로 내려 흡수한다. 환율은 통제 대상이 아니므로 통제 가능한 유일한 변수인 창 시간으로 흡수한다.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12.3 발표까지의 총 비용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838"/>
      </w:tblGrid>
      <w:tr>
        <w:trPr>
          <w:tblHeader/>
        </w:trPr>
        <w:tc>
          <w:tcPr>
            <w:tcW w:type="dxa" w:w="4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USD</w:t>
            </w:r>
          </w:p>
        </w:tc>
        <w:tc>
          <w:tcPr>
            <w:tcW w:type="dxa" w:w="2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원 (1,400)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총계 (S0 + S1 + S2, VAT 포함)</w:t>
            </w:r>
          </w:p>
        </w:tc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139.03</w:t>
            </w:r>
          </w:p>
        </w:tc>
        <w:tc>
          <w:tcPr>
            <w:tcW w:type="dxa" w:w="2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194,637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크레딧 잔액 163.71 대비 잔여</w:t>
            </w:r>
          </w:p>
        </w:tc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24.68</w:t>
            </w:r>
          </w:p>
        </w:tc>
        <w:tc>
          <w:tcPr>
            <w:tcW w:type="dxa" w:w="2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34,552</w:t>
            </w:r>
          </w:p>
        </w:tc>
      </w:tr>
    </w:tbl>
    <w:p>
      <w:pPr>
        <w:spacing w:after="140" w:before="60" w:line="264"/>
      </w:pPr>
      <w:r>
        <w:rPr>
          <w:rFonts w:ascii="Malgun Gothic" w:cs="Malgun Gothic" w:eastAsia="Malgun Gothic" w:hAnsi="Malgun Gothic"/>
          <w:color w:val="5C6B75"/>
          <w:sz w:val="17"/>
          <w:szCs w:val="17"/>
        </w:rPr>
        <w:t xml:space="preserve">잔여는 미확인 항목(AZ 간 전송, SSM, ACM)을 0 으로 둔 값이라 실제 잔여는 이보다 적다. 발표 후 730시간 런레이트 기준 런웨이는 약 7일이며, 이 7일이 감축 순서를 문서 장식이 아니라 실행 계획으로 만드는 근거다. 2 AZ 채택으로 AZ 간 전송료라는 미확인 과금 항목이 새로 생겼고 Budgets 알람이 그 결손을 실청구로 잡는 장치다.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12.4 Trade-off: 회피한 것과 치른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538"/>
      </w:tblGrid>
      <w:tr>
        <w:trPr>
          <w:tblHeader/>
        </w:trPr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비채택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회피액 (월)</w:t>
            </w:r>
          </w:p>
        </w:tc>
        <w:tc>
          <w:tcPr>
            <w:tcW w:type="dxa" w:w="5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대신 치르는 것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NAT Gateway x2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USD 78.55</w:t>
            </w:r>
          </w:p>
        </w:tc>
        <w:tc>
          <w:tcPr>
            <w:tcW w:type="dxa" w:w="5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NAT 인스턴스 직접 운영. nftables masquerade 가 보안 축 실물 근거가 된다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RDS Multi-AZ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USD 40.44</w:t>
            </w:r>
          </w:p>
        </w:tc>
        <w:tc>
          <w:tcPr>
            <w:tcW w:type="dxa" w:w="5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스냅샷·PITR·복제·승격을 직접 구축. 대신 복제 링크 주입 권한을 얻는다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CloudWatch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약 190 (추정)</w:t>
            </w:r>
          </w:p>
        </w:tc>
        <w:tc>
          <w:tcPr>
            <w:tcW w:type="dxa" w:w="5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판정 임계를 직접 소유. 자체 Prometheus·Grafana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Site-to-Site VPN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약 36.5 (추정)</w:t>
            </w:r>
          </w:p>
        </w:tc>
        <w:tc>
          <w:tcPr>
            <w:tcW w:type="dxa" w:w="5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평면 연결을 터널이 아니라 동일 digest 와 verdict 파일로</w:t>
            </w:r>
          </w:p>
        </w:tc>
      </w:tr>
    </w:tbl>
    <w:p>
      <w:pPr>
        <w:spacing w:after="140" w:before="60" w:line="264"/>
      </w:pPr>
      <w:r>
        <w:rPr>
          <w:rFonts w:ascii="Malgun Gothic" w:cs="Malgun Gothic" w:eastAsia="Malgun Gothic" w:hAnsi="Malgun Gothic"/>
          <w:color w:val="5C6B75"/>
          <w:sz w:val="17"/>
          <w:szCs w:val="17"/>
        </w:rPr>
        <w:t xml:space="preserve">추정 2건은 오퍼 파일에서 확인하지 않아 회피 총계를 확정치로 인용하지 않는다. 확정 2건만 세면 USD 118.99 다. 버스터블 초과 과금은 상시면 전 노드 standard 모드로 구조적으로 0 으로 만들고, 측정 유효성이 걸린 부하 노드만 비버스터블 c7g.large 로 고정한다.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12.5 감축 순서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1700"/>
        <w:gridCol w:w="3538"/>
      </w:tblGrid>
      <w:tr>
        <w:trPr>
          <w:tblHeader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순위</w:t>
            </w:r>
          </w:p>
        </w:tc>
        <w:tc>
          <w:tcPr>
            <w:tcW w:type="dxa" w:w="3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조치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회수액</w:t>
            </w:r>
          </w:p>
        </w:tc>
        <w:tc>
          <w:tcPr>
            <w:tcW w:type="dxa" w:w="3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잃는 것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부하 창을 달력 월 45시간에서 환율표 가용치로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최대 USD 5.19</w:t>
            </w:r>
          </w:p>
        </w:tc>
        <w:tc>
          <w:tcPr>
            <w:tcW w:type="dxa" w:w="3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부하 회차 수. 상한 초과 시 자동 발동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봇 OPS 하향 (아웃바운드 20 -&gt; 12GB)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USD 1.06</w:t>
            </w:r>
          </w:p>
        </w:tc>
        <w:tc>
          <w:tcPr>
            <w:tcW w:type="dxa" w:w="3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배경 부하 강도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EBS 노드당 20 -&gt; 16 GiB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USD 2.30</w:t>
            </w:r>
          </w:p>
        </w:tc>
        <w:tc>
          <w:tcPr>
            <w:tcW w:type="dxa" w:w="3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로그 보존 기간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pg-standby 를 창 구동으로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USD 17.89</w:t>
            </w:r>
          </w:p>
        </w:tc>
        <w:tc>
          <w:tcPr>
            <w:tcW w:type="dxa" w:w="3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AZ 상실 내성. 증명 2 의 핵심이라 최후 수단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app-2 를 창 구동으로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USD 17.89</w:t>
            </w:r>
          </w:p>
        </w:tc>
        <w:tc>
          <w:tcPr>
            <w:tcW w:type="dxa" w:w="3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앱 이중화. 실질적으로 계획 포기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순위 4·5 는 이중화를 되돌리는 조치다. 거기까지 가면 계획의 전제가 깨지므로 그 전에 부하 창을 0 으로 만들고 발표를 상시면 시연만으로 구성하는 편이 낫다. 그 경우 달력 월이 91,317원이 되어 1,450원 환율에서도 상한 안이다.</w:t>
      </w:r>
    </w:p>
    <w:p>
      <w:pPr>
        <w:pStyle w:val="Heading1"/>
        <w:pageBreakBefore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13. Gap 과 완료 기준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완료 여부는 작업을 했는가가 아니라 사전에 정의한 Acceptance Criteria 를 만족했는가로 판단한다.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전부 기계 판정이며 "된 것 같다"는 판정하지 않는다.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450"/>
        <w:gridCol w:w="1900"/>
        <w:gridCol w:w="3338"/>
        <w:gridCol w:w="1600"/>
      </w:tblGrid>
      <w:tr>
        <w:trPr>
          <w:tblHeader/>
        </w:trPr>
        <w:tc>
          <w:tcPr>
            <w:tcW w:type="dxa" w:w="13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14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Current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Gap · 남은 작업</w:t>
            </w:r>
          </w:p>
        </w:tc>
        <w:tc>
          <w:tcPr>
            <w:tcW w:type="dxa" w:w="3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외부 접속</w:t>
            </w:r>
          </w:p>
        </w:tc>
        <w:tc>
          <w:tcPr>
            <w:tcW w:type="dxa" w:w="14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미성립. 로컬 한정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클라우드 배포, TLS (W1)</w:t>
            </w:r>
          </w:p>
        </w:tc>
        <w:tc>
          <w:tcPr>
            <w:tcW w:type="dxa" w:w="3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외부 회선 curl 200. probe_success 7일 평균 0.99 이상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프로브 기록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계층 판정</w:t>
            </w:r>
          </w:p>
        </w:tc>
        <w:tc>
          <w:tcPr>
            <w:tcW w:type="dxa" w:w="14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미성립. 프로브 0건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blackbox 3계층 배선 (W2)</w:t>
            </w:r>
          </w:p>
        </w:tc>
        <w:tc>
          <w:tcPr>
            <w:tcW w:type="dxa" w:w="3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노드 1대 정지 시 L3·L4·L7 down 전이 시점이 서로 다르고 대시보드 1장에서 순서 판독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대시보드·verdict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커널 주입</w:t>
            </w:r>
          </w:p>
        </w:tc>
        <w:tc>
          <w:tcPr>
            <w:tcW w:type="dxa" w:w="14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미실시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E10 (W5)</w:t>
            </w:r>
          </w:p>
        </w:tc>
        <w:tc>
          <w:tcPr>
            <w:tcW w:type="dxa" w:w="3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tc netem 하에 판정 스크립트 exit 0, 불변식 0행. tcpdump 재전송·RST 로 계층 지목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verdict·pcap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데이터 이중화</w:t>
            </w:r>
          </w:p>
        </w:tc>
        <w:tc>
          <w:tcPr>
            <w:tcW w:type="dxa" w:w="14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미성립. 단일 인스턴스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스트리밍 복제와 승격 실측 (W4)</w:t>
            </w:r>
          </w:p>
        </w:tc>
        <w:tc>
          <w:tcPr>
            <w:tcW w:type="dxa" w:w="3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pg_stat_replication streaming 1행. 승격 후 손실 트랜잭션 수와 소요 실측 기록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실측 기록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권한 분리</w:t>
            </w:r>
          </w:p>
        </w:tc>
        <w:tc>
          <w:tcPr>
            <w:tcW w:type="dxa" w:w="14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미적용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LOGIN 롤 분리 (W4)</w:t>
            </w:r>
          </w:p>
        </w:tc>
        <w:tc>
          <w:tcPr>
            <w:tcW w:type="dxa" w:w="3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앱 롤 DDL·원장 DML 시도 시 42501, 저널 UPDATE 시 P0001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거부 로그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부하 상시 배선</w:t>
            </w:r>
          </w:p>
        </w:tc>
        <w:tc>
          <w:tcPr>
            <w:tcW w:type="dxa" w:w="14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단독 구동뿐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k6 compose·CI 배선 (W3)</w:t>
            </w:r>
          </w:p>
        </w:tc>
        <w:tc>
          <w:tcPr>
            <w:tcW w:type="dxa" w:w="3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thresholds 위반 시 exit code 비영. 3종 회차 결과 파일 존재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evidence 파일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증거 영속화</w:t>
            </w:r>
          </w:p>
        </w:tc>
        <w:tc>
          <w:tcPr>
            <w:tcW w:type="dxa" w:w="14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수동 회수 2파일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자동 적재 배선 (W2)</w:t>
            </w:r>
          </w:p>
        </w:tc>
        <w:tc>
          <w:tcPr>
            <w:tcW w:type="dxa" w:w="3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최종 완주 7실험 + E10 의 verdict 파일이 저장소 경로에 존재, 실행 평면 기록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harness/evidence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무중단 배포</w:t>
            </w:r>
          </w:p>
        </w:tc>
        <w:tc>
          <w:tcPr>
            <w:tcW w:type="dxa" w:w="14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미착수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롤링 배선 (W5)</w:t>
            </w:r>
          </w:p>
        </w:tc>
        <w:tc>
          <w:tcPr>
            <w:tcW w:type="dxa" w:w="3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순차 교체 전 구간 에러율 0, 사후 불변식 0행, RTO 30초 이내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배포 로그·verdict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통지 경로</w:t>
            </w:r>
          </w:p>
        </w:tc>
        <w:tc>
          <w:tcPr>
            <w:tcW w:type="dxa" w:w="14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0건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심각도 어휘 확정 후 배선 (W2)</w:t>
            </w:r>
          </w:p>
        </w:tc>
        <w:tc>
          <w:tcPr>
            <w:tcW w:type="dxa" w:w="3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알람 1건이 실제 통지까지 도달. 탐지 시각 기록 (7.3 양식)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알람 이력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백업 복원</w:t>
            </w:r>
          </w:p>
        </w:tc>
        <w:tc>
          <w:tcPr>
            <w:tcW w:type="dxa" w:w="14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미검증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EBS 스냅샷 복원 리허설 (W4)</w:t>
            </w:r>
          </w:p>
        </w:tc>
        <w:tc>
          <w:tcPr>
            <w:tcW w:type="dxa" w:w="3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복원 볼륨 기동, Flyway 버전 일치, 불변식 직조회 0행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복원 기록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로그 중앙화</w:t>
            </w:r>
          </w:p>
        </w:tc>
        <w:tc>
          <w:tcPr>
            <w:tcW w:type="dxa" w:w="14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분산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W5 이월</w:t>
            </w:r>
          </w:p>
        </w:tc>
        <w:tc>
          <w:tcPr>
            <w:tcW w:type="dxa" w:w="33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노드 로그 단일 질의 조회. 발표 판정 축에는 걸지 않는다</w:t>
            </w:r>
          </w:p>
        </w:tc>
        <w:tc>
          <w:tcPr>
            <w:tcW w:type="dxa" w:w="1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조회 결과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13.1 증명 명제의 판정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538"/>
      </w:tblGrid>
      <w:tr>
        <w:trPr>
          <w:tblHeader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기준</w:t>
            </w:r>
          </w:p>
        </w:tc>
        <w:tc>
          <w:tcPr>
            <w:tcW w:type="dxa" w:w="6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판정 방법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증명 1 체결 무결</w:t>
            </w:r>
          </w:p>
        </w:tc>
        <w:tc>
          <w:tcPr>
            <w:tcW w:type="dxa" w:w="6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카오스 스택에서 부하와 장애를 겹친 회차에 불변식 26개 위반 0행. 판정 평면을 결과에 함께 기록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증명 2 자동 복구</w:t>
            </w:r>
          </w:p>
        </w:tc>
        <w:tc>
          <w:tcPr>
            <w:tcW w:type="dxa" w:w="6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RTO 30초 이내, epoch 정확히 +1, 수동 개입 0회. 로컬 실측 6.688초는 이 판정을 대신하지 않는다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판정기 신뢰성</w:t>
            </w:r>
          </w:p>
        </w:tc>
        <w:tc>
          <w:tcPr>
            <w:tcW w:type="dxa" w:w="65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반증 테스트 8건 이상이 위반 주입 시 pass=false 로 떨어진다</w:t>
            </w:r>
          </w:p>
        </w:tc>
      </w:tr>
    </w:tbl>
    <w:p>
      <w:pPr>
        <w:spacing w:after="140" w:before="60" w:line="264"/>
      </w:pPr>
      <w:r>
        <w:rPr>
          <w:rFonts w:ascii="Malgun Gothic" w:cs="Malgun Gothic" w:eastAsia="Malgun Gothic" w:hAnsi="Malgun Gothic"/>
          <w:color w:val="5C6B75"/>
          <w:sz w:val="17"/>
          <w:szCs w:val="17"/>
        </w:rPr>
        <w:t xml:space="preserve">정직하게 남긴 불일치 하나. P2 는 클라우드 스택 회차를 요구하는 종전 서술이고, 이식 판정(9.3)은 클라우드에서 실험을 돌리지 않는다고 확정했다. 판정 평면 서술의 정합이 선행 작업으로 남아 있으며 이 문서는 그 불일치를 숨기지 않는다.</w:t>
      </w:r>
    </w:p>
    <w:p>
      <w:pPr>
        <w:pStyle w:val="Heading1"/>
        <w:pageBreakBefore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14. 평가 지표와 Scorecard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14.1 지표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지표</w:t>
            </w:r>
          </w:p>
        </w:tc>
        <w:tc>
          <w:tcPr>
            <w:tcW w:type="dxa" w:w="7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정의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RTO</w:t>
            </w:r>
          </w:p>
        </w:tc>
        <w:tc>
          <w:tcPr>
            <w:tcW w:type="dxa" w:w="7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페일오버 후 최초 신규 TRADE 의 engine_ts 에서 kill 시각을 뺀 값 (명령 축 fencing 술어)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RPO</w:t>
            </w:r>
          </w:p>
        </w:tc>
        <w:tc>
          <w:tcPr>
            <w:tcW w:type="dxa" w:w="7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유실 레코드 수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탐지 소요 (MTTD)</w:t>
            </w:r>
          </w:p>
        </w:tc>
        <w:tc>
          <w:tcPr>
            <w:tcW w:type="dxa" w:w="7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탐지 시각에서 발생 시각을 뺀 값. 통지 배선 전까지는 측정 불가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복구 소요 (MTTR)</w:t>
            </w:r>
          </w:p>
        </w:tc>
        <w:tc>
          <w:tcPr>
            <w:tcW w:type="dxa" w:w="7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복구 확인 시각에서 탐지 시각을 뺀 값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계층 판별 소요</w:t>
            </w:r>
          </w:p>
        </w:tc>
        <w:tc>
          <w:tcPr>
            <w:tcW w:type="dxa" w:w="71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계층 확정 시각에서 탐지 시각을 뺀 값. Q1 에 대한 정량 답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14.2 최종 Scorecard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대표 시나리오 다섯을 한 표로 본다. 축이 어디까지 찼는지만 싣고 수치의 정본은 실험 매트릭스(9.1)다. NOT RUN 은 실행하지 않았다는 뜻이지 측정에 실패했다는 뜻이 아니다.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250"/>
        <w:gridCol w:w="1100"/>
        <w:gridCol w:w="1200"/>
        <w:gridCol w:w="2300"/>
        <w:gridCol w:w="2038"/>
      </w:tblGrid>
      <w:tr>
        <w:trPr>
          <w:tblHeader/>
        </w:trPr>
        <w:tc>
          <w:tcPr>
            <w:tcW w:type="dxa" w:w="17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시나리오</w:t>
            </w:r>
          </w:p>
        </w:tc>
        <w:tc>
          <w:tcPr>
            <w:tcW w:type="dxa" w:w="12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평면</w:t>
            </w:r>
          </w:p>
        </w:tc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탐지</w:t>
            </w:r>
          </w:p>
        </w:tc>
        <w:tc>
          <w:tcPr>
            <w:tcW w:type="dxa" w:w="1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계층 지목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복구</w:t>
            </w:r>
          </w:p>
        </w:tc>
        <w:tc>
          <w:tcPr>
            <w:tcW w:type="dxa" w:w="2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정합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리더 kill (E4)</w:t>
            </w:r>
          </w:p>
        </w:tc>
        <w:tc>
          <w:tcPr>
            <w:tcW w:type="dxa" w:w="12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카오스 스택</w:t>
            </w:r>
          </w:p>
        </w:tc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NOT RUN</w:t>
            </w:r>
          </w:p>
        </w:tc>
        <w:tc>
          <w:tcPr>
            <w:tcW w:type="dxa" w:w="1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NOT RUN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RTO 실측 1회차. 교정 술어 유일 회차</w:t>
            </w:r>
          </w:p>
        </w:tc>
        <w:tc>
          <w:tcPr>
            <w:tcW w:type="dxa" w:w="2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RPO 0행. C16·C17 판정 대상 없음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네트워크 분단 (E5)</w:t>
            </w:r>
          </w:p>
        </w:tc>
        <w:tc>
          <w:tcPr>
            <w:tcW w:type="dxa" w:w="12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카오스 스택</w:t>
            </w:r>
          </w:p>
        </w:tc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NOT RUN</w:t>
            </w:r>
          </w:p>
        </w:tc>
        <w:tc>
          <w:tcPr>
            <w:tcW w:type="dxa" w:w="1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NOT RUN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RTO 실측 (술어 교정 이전, 등급 낮음)</w:t>
            </w:r>
          </w:p>
        </w:tc>
        <w:tc>
          <w:tcPr>
            <w:tcW w:type="dxa" w:w="2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C01~C23 전건 0위반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스파이크 + kill (E6)</w:t>
            </w:r>
          </w:p>
        </w:tc>
        <w:tc>
          <w:tcPr>
            <w:tcW w:type="dxa" w:w="12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카오스 스택</w:t>
            </w:r>
          </w:p>
        </w:tc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NOT RUN</w:t>
            </w:r>
          </w:p>
        </w:tc>
        <w:tc>
          <w:tcPr>
            <w:tcW w:type="dxa" w:w="1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NOT RUN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RTO 실측 (술어 교정 이전, 등급 낮음)</w:t>
            </w:r>
          </w:p>
        </w:tc>
        <w:tc>
          <w:tcPr>
            <w:tcW w:type="dxa" w:w="2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verdict PASS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커널 큐 주입 (E10)</w:t>
            </w:r>
          </w:p>
        </w:tc>
        <w:tc>
          <w:tcPr>
            <w:tcW w:type="dxa" w:w="12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검증면</w:t>
            </w:r>
          </w:p>
        </w:tc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NOT RUN</w:t>
            </w:r>
          </w:p>
        </w:tc>
        <w:tc>
          <w:tcPr>
            <w:tcW w:type="dxa" w:w="1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NOT RUN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NOT RUN</w:t>
            </w:r>
          </w:p>
        </w:tc>
        <w:tc>
          <w:tcPr>
            <w:tcW w:type="dxa" w:w="2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NOT RUN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체결 침묵</w:t>
            </w:r>
          </w:p>
        </w:tc>
        <w:tc>
          <w:tcPr>
            <w:tcW w:type="dxa" w:w="125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없음</w:t>
            </w:r>
          </w:p>
        </w:tc>
        <w:tc>
          <w:tcPr>
            <w:tcW w:type="dxa" w:w="1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NOT RUN</w:t>
            </w:r>
          </w:p>
        </w:tc>
        <w:tc>
          <w:tcPr>
            <w:tcW w:type="dxa" w:w="12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NOT RUN</w:t>
            </w:r>
          </w:p>
        </w:tc>
        <w:tc>
          <w:tcPr>
            <w:tcW w:type="dxa" w:w="2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NOT RUN</w:t>
            </w:r>
          </w:p>
        </w:tc>
        <w:tc>
          <w:tcPr>
            <w:tcW w:type="dxa" w:w="2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NOT RUN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탐지와 계층 지목 두 열이 전 행 NOT RUN 이다.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알람 통지 경로가 0건이고 계층 프로브가 0건이기 때문이다. 복구와 정합 열은 차 있는데 탐지와 판별 열이 비어 있는 것이 현재 상태이고, 이 대비가 남은 6주의 작업 목록이다. 클라우드 상시면 값으로 이 표를 채우지 않는다. 상시면이 증명하는 것은 서비스가 24시간 서는 것이고 그 판정은 13장이 갖는다.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발표 시점에 탐지와 계층 지목 열이 채워지고 정합 열이 전부 0행이면 이 계획의 관측 축이 닫힌다.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15. 일정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15.1 가용 시간과 고정점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전체 48일(2026-08-30 ~ 10-16) 중 순 가용 303시간. 계획 작업 186시간에 예비 60시간을 남긴다. 예비는 신규 항목 착수가 아니라 계획 항목의 초과분 흡수에만 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고정점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일자</w:t>
            </w:r>
          </w:p>
        </w:tc>
        <w:tc>
          <w:tcPr>
            <w:tcW w:type="dxa" w:w="4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침범 불가 사유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계획서·PPT 제출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2026-09-01 (화) 12:00</w:t>
            </w:r>
          </w:p>
        </w:tc>
        <w:tc>
          <w:tcPr>
            <w:tcW w:type="dxa" w:w="4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학교 제출 기한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클라우드 외부 접속 성립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2026-09-08 (화)</w:t>
            </w:r>
          </w:p>
        </w:tc>
        <w:tc>
          <w:tcPr>
            <w:tcW w:type="dxa" w:w="4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학교 필수 조건. 여기서 막히면 남은 전 계획의 전제가 깨진다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기능 동결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2026-10-09 (금) 18:00</w:t>
            </w:r>
          </w:p>
        </w:tc>
        <w:tc>
          <w:tcPr>
            <w:tcW w:type="dxa" w:w="4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발표 준비 7일 확보선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3C4750"/>
                <w:sz w:val="18"/>
                <w:szCs w:val="18"/>
              </w:rPr>
              <w:t xml:space="preserve">최종 발표</w:t>
            </w:r>
          </w:p>
        </w:tc>
        <w:tc>
          <w:tcPr>
            <w:tcW w:type="dxa" w:w="24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2026-10-16 (금)</w:t>
            </w:r>
          </w:p>
        </w:tc>
        <w:tc>
          <w:tcPr>
            <w:tcW w:type="dxa" w:w="48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학교 지정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15.2 주차별 주제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800"/>
        <w:gridCol w:w="4238"/>
      </w:tblGrid>
      <w:tr>
        <w:trPr>
          <w:tblHeader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주차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기간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주제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핵심 완료 정의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W0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~ 09-01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계획서 제출 + 원격 동기화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팀즈 업로드, 로컬 커밋 원격 반영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W1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09-02 ~ 09-08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실행 환경 이설 + 클라우드 착지 + 방화벽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공인 도메인 HTTPS 200, 봇 서비스 컴포즈 추가, nftables·SELinux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W2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09-09 ~ 09-15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상시면 관측 배선 + 통지 경로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대시보드 4종 개통, 알람 1건 통지 도달, 프로브 전이 순서 판독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W3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09-16 ~ 09-22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부하 상시 배선 + LB 분산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k6 를 카오스·CI 가 호출, thresholds 위반 시 exit 비영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W4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09-23 ~ 09-29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DB 이중화 + 권한 분리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streaming 1행, 승격 실측, 앱 롤 DDL 42501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W5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09-30 ~ 10-06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커널 주입 + 배포 자동화 + 로그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E10 exit 0, tcpdump 계층 지목, 무중단 배포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W6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10-07 ~ 10-09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최종 완주, 코드 동결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카오스 스택 7실험 + E10 verdict 전건 산출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W7</w:t>
            </w:r>
          </w:p>
        </w:tc>
        <w:tc>
          <w:tcPr>
            <w:tcW w:type="dxa" w:w="19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10-10 ~ 10-16</w:t>
            </w:r>
          </w:p>
        </w:tc>
        <w:tc>
          <w:tcPr>
            <w:tcW w:type="dxa" w:w="2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발표 준비</w:t>
            </w:r>
          </w:p>
        </w:tc>
        <w:tc>
          <w:tcPr>
            <w:tcW w:type="dxa" w:w="4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리허설 3회 15분 이내, 녹화본 폴백, 태그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15.3 밀렸을 때 자르는 순서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밀린 뒤에 고민하면 늦다. 위에서부터 자른다. soak 축소, 로그 중앙화 대체, tcpdump 자동화 포기, 배포 자동화 수동 대체, 보안 헤더 생략, 부하 3종을 1종으로, DB 승격 미측정, 리더 인지 분산 유지 순이다.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절대 자르지 않는 것. </w:t>
      </w: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클라우드 배포 3종(학교 필수), nftables·SELinux(보안 축의 유일한 실물 근거), 시스템 지표와 계층 프로브(지도교수 지침의 핵심), k6 상시 배선, 증거 파일 영속화, 최종 완주, 발표 준비 7일.</w:t>
      </w:r>
    </w:p>
    <w:p>
      <w:pPr>
        <w:spacing w:after="140" w:before="60" w:line="264"/>
      </w:pPr>
      <w:r>
        <w:rPr>
          <w:rFonts w:ascii="Malgun Gothic" w:cs="Malgun Gothic" w:eastAsia="Malgun Gothic" w:hAnsi="Malgun Gothic"/>
          <w:color w:val="5C6B75"/>
          <w:sz w:val="17"/>
          <w:szCs w:val="17"/>
        </w:rPr>
        <w:t xml:space="preserve">예비 60시간의 근거는 이 저장소의 실제 마찰 기록이다. 환경 마찰 5종이 문서화돼 있고 판정 경로 추적 한 번이 2~3일을 먹은 전례가 7건이다. 슬랙 0 계획은 이 저장소에서는 실패가 확정돼 있다. 장애 유형별 시한 규칙(환경 4시간, 판정 경로 8시간)으로 조기 중단을 강제한다.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16. 산출물과 시연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16.1 산출물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발표 시점에 저장소와 클라우드에 남는 것이다. 이미 있는 것과 6주에 만드는 것을 갈라 적는다. 이 구분이 없으면 계획서가 완료 보고서처럼 읽힌다. 문서가 존재한다는 이유만으로 완료로 세지 않는다. 스크립트는 종료코드가 나와야 하고 실험은 verdict 파일이 남아야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5238"/>
      </w:tblGrid>
      <w:tr>
        <w:trPr>
          <w:tblHeader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산출물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상태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외부 접속 가능한 서비스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6주에 만든다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공인 도메인 HTTPS. 정적 웹과 API 오리진 분리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소스 코드 · 카오스 하네스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있다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실험 9종 배선. E10 미실시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도면 3종과 생성기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있다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시스템 아키텍처 · 장애 대응 흐름 · 계층 판별. 코드 생성이라 설계가 바뀌면 다시 굽는다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불변식 카탈로그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있다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26종 + SQL 판정 27개 ID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관측 산출물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있다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레코딩 룰 9 · 알람 11 · 대시보드 4종. CI 검증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알람 통지 경로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6주에 만든다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현재 0건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런북 카드 7종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6주에 만든다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본문 완성형 NET-01 1종. 나머지는 대응 배선 완료 시점에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판정 산출물 · RTO 실측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부분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evidence 2파일. 자동 적재 배선이 W2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Terraform IaC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6주에 만든다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현재 .tf 0개. 스트레치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ADR · 계약 문서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있다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ADR 13건 (기각안 포함), 계약 8종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비용 실측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6주에 만든다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AWS 청구서와 달력 월 판정 대조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데모 대본과 녹화본</w:t>
            </w:r>
          </w:p>
        </w:tc>
        <w:tc>
          <w:tcPr>
            <w:tcW w:type="dxa" w:w="17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부분</w:t>
            </w:r>
          </w:p>
        </w:tc>
        <w:tc>
          <w:tcPr>
            <w:tcW w:type="dxa" w:w="52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대본은 있다. 녹화본은 W7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16.2 시연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color w:val="16191F"/>
          <w:sz w:val="20"/>
          <w:szCs w:val="20"/>
        </w:rPr>
        <w:t xml:space="preserve">데모의 요지는 한 줄이다. 리더를 죽였다에서 끝내지 않고, 30초 안에 복구됐고 그 창에서 원장이 안 깨졌다는 것까지 같은 화면에서 잇는다. 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라이브와 녹화를 가른다. 라이브는 실패 여지가 거의 없는 셋(도메인 접속 200, 봇 체결 곡선, 원장 SQL 직조회)만 남기고 장애 주입 구간은 미리 찍은 녹화본으로 보인다. 녹화본의 조작 가능성 반박은 판정 구조가 갖고 있다. 판정이 SQL 위반 행 수와 종료코드이고 verdict 파일이 저장소에 커밋되므로, 녹화본의 수치를 발표 중 저장소 파일과 대조해 보이면 라이브보다 강한 증거가 된다.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판정을 화면이 아니라 원본에서 낸다. 대시보드는 메트릭 미러이고 판정 근거는 DB 직조회다. 화면 조작 가능성을 물으면 같은 사실을 psql 로 다시 낸다. 화면에 띄우는 회차마다 어느 평면 결과인지 먼저 밝힌다.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실패 대비를 미리 정한다. 페일오버 미발생 시 리스 TTL 대기 구간 설명, 시계 스큐 시 SKIP 설계 설명(미판정을 통과로 접지 않는다), 패널 무데이터 시 DB 원본으로 전환, 전 구간 실패 시 녹화본 대체다.</w:t>
      </w:r>
    </w:p>
    <w:p>
      <w:pPr>
        <w:pStyle w:val="Heading1"/>
        <w:pageBreakBefore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부록 A. 규모 실측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계수 기준은 git 추적 파일이며 빌드 산출물은 제외했다.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항목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실측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커밋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321건. 스팬 40일, 커밋이 찍힌 작업일 14일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Java 파일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274 (engine main 10 + engine test 4 + app main 194 + app test 66)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서버 코드 줄수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engine main 1,099 / app main 22,265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웹 TS·TSX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189파일 32,305줄, CSS 모듈 43파일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백엔드 테스트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68클래스 467메서드 (@Disabled 0건)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웹 테스트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378건 전건 통과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Flyway 마이그레이션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26개 (V0~V25, 결번 없음)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DB base 테이블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50 (public 45 + harness 5). 파티션 포함 CREATE TABLE 100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REST 엔드포인트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99 (공개 44 · 관리 49 · 하네스 5 · 내부 1)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WebSocket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엔드포인트 1, 채널 6종 (공개 4 + 비공개 2)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정적 export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73페이지 + 404, 316파일 6.52MB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카오스·하네스 스크립트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실험 9종 + 공용 6종 = 15파일 3,402줄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Prometheus · Grafana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레코딩 룰 9 · 알람 11 · 대시보드 4종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CI 워크플로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4종 (ci-backend · ci-web · image · style)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ADR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13건 (0001~0013)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1인 대체 산출물</w:t>
            </w:r>
          </w:p>
        </w:tc>
        <w:tc>
          <w:tcPr>
            <w:tcW w:type="dxa" w:w="70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역할체계 운영기록, 검토 판정기록. ADR 이 회의록을, 두 기록이 역할분담표와 리뷰 승인을 대체한다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부록 B. 기술 스택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738"/>
      </w:tblGrid>
      <w:tr>
        <w:trPr>
          <w:tblHeader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축</w:t>
            </w:r>
          </w:p>
        </w:tc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선택</w:t>
            </w:r>
          </w:p>
        </w:tc>
        <w:tc>
          <w:tcPr>
            <w:tcW w:type="dxa" w:w="4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7"/>
                <w:szCs w:val="17"/>
              </w:rPr>
              <w:t xml:space="preserve">핵심 사유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서버</w:t>
            </w:r>
          </w:p>
        </w:tc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Java 21 + Spring Boot 3.5, PostgreSQL 17, Flyway, HikariCP</w:t>
            </w:r>
          </w:p>
        </w:tc>
        <w:tc>
          <w:tcPr>
            <w:tcW w:type="dxa" w:w="4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가상 스레드 표준 LTS. NUMERIC 정확 산술과 조건부 UPDATE 리더 리스를 한 엔진에서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웹</w:t>
            </w:r>
          </w:p>
        </w:tc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Next.js 15 정적 export, TypeScript, zustand</w:t>
            </w:r>
          </w:p>
        </w:tc>
        <w:tc>
          <w:tcPr>
            <w:tcW w:type="dxa" w:w="4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런타임 서버 의존 없는 배포. 오리진 장애와 웹 가용성 분리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검증</w:t>
            </w:r>
          </w:p>
        </w:tc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Toxiproxy, Chaos Monkey, k6, Testcontainers, jqwik</w:t>
            </w:r>
          </w:p>
        </w:tc>
        <w:tc>
          <w:tcPr>
            <w:tcW w:type="dxa" w:w="4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프록시 주입 · 프로세스 내부 주입 · 부하 · 실 DB 통합테스트 · 속성 기반 결정론 검증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관측</w:t>
            </w:r>
          </w:p>
        </w:tc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Prometheus v3, Grafana, blackbox·node_exporter (신규)</w:t>
            </w:r>
          </w:p>
        </w:tc>
        <w:tc>
          <w:tcPr>
            <w:tcW w:type="dxa" w:w="4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판정 임계를 직접 소유. CI 가 promtool 로 룰 검증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호스트</w:t>
            </w:r>
          </w:p>
        </w:tc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Rocky Linux 10 (로컬 VM · 클라우드 AMI 동일)</w:t>
            </w:r>
          </w:p>
        </w:tc>
        <w:tc>
          <w:tcPr>
            <w:tcW w:type="dxa" w:w="4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nftables·SELinux 거동 동형화. RHEL 10 계열은 nftables 가 유일 인터페이스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클라우드</w:t>
            </w:r>
          </w:p>
        </w:tc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AWS ap-northeast-2. EC2 Graviton, ALB, S3 + CloudFront, SSM</w:t>
            </w:r>
          </w:p>
        </w:tc>
        <w:tc>
          <w:tcPr>
            <w:tcW w:type="dxa" w:w="4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커널 접근이 필요한 실험 권한. 리전 내 왕복 지연이 RTO 측정 잡음을 줄인다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오케스트레이터</w:t>
            </w:r>
          </w:p>
        </w:tc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AWS 평면 비채택, 검증면 k3s 채택</w:t>
            </w:r>
          </w:p>
        </w:tc>
        <w:tc>
          <w:tcPr>
            <w:tcW w:type="dxa" w:w="4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스케줄러 자동 재기동이 kill 실험 관측을 오염. 판정 축이 걸리지 않은 평면에만 둔다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CI/CD</w:t>
            </w:r>
          </w:p>
        </w:tc>
        <w:tc>
          <w:tcPr>
            <w:tcW w:type="dxa" w:w="36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GitHub Actions 4종 + GHCR 멀티아키, OIDC 페더레이션</w:t>
            </w:r>
          </w:p>
        </w:tc>
        <w:tc>
          <w:tcPr>
            <w:tcW w:type="dxa" w:w="4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7"/>
                <w:szCs w:val="17"/>
              </w:rPr>
              <w:t xml:space="preserve">장기 액세스 키 0개. ci-backend 성공 커밋만 이미지가 된다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부록 C. 불변식 개요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앱 검증기 배선 26개, SQL 카탈로그 27개 ID (C04 는 DEFERRED CONSTRAINT TRIGGER 하드 강제). 대표 술어는 다음과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38"/>
        <w:gridCol w:w="1800"/>
      </w:tblGrid>
      <w:tr>
        <w:trPr>
          <w:tblHeader/>
        </w:trPr>
        <w:tc>
          <w:tcPr>
            <w:tcW w:type="dxa" w:w="2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ID</w:t>
            </w:r>
          </w:p>
        </w:tc>
        <w:tc>
          <w:tcPr>
            <w:tcW w:type="dxa" w:w="5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판정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shd w:fill="F2F5F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/>
                <w:bCs/>
                <w:color w:val="16191F"/>
                <w:sz w:val="18"/>
                <w:szCs w:val="18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C01 자산 보존</w:t>
            </w:r>
          </w:p>
        </w:tc>
        <w:tc>
          <w:tcPr>
            <w:tcW w:type="dxa" w:w="5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자산별 ledger_entries 합이 0 이 아닌 행 조회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0행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C02 잔고 대 원장</w:t>
            </w:r>
          </w:p>
        </w:tc>
        <w:tc>
          <w:tcPr>
            <w:tcW w:type="dxa" w:w="5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balance_ledger_check 뷰의 mismatch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0행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C05 명령 저널 무결</w:t>
            </w:r>
          </w:p>
        </w:tc>
        <w:tc>
          <w:tcPr>
            <w:tcW w:type="dxa" w:w="5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seq 연속성 (max-min+1) - count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C07 중복 접수</w:t>
            </w:r>
          </w:p>
        </w:tc>
        <w:tc>
          <w:tcPr>
            <w:tcW w:type="dxa" w:w="5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(user_id, client_order_id) 중복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0행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C08 중복 체결</w:t>
            </w:r>
          </w:p>
        </w:tc>
        <w:tc>
          <w:tcPr>
            <w:tcW w:type="dxa" w:w="5738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trades.id 중복과 trade_seq_registry 1:1 이탈</w:t>
            </w:r>
          </w:p>
        </w:tc>
        <w:tc>
          <w:tcPr>
            <w:tcW w:type="dxa" w:w="1800"/>
            <w:tcBorders>
              <w:top w:val="single" w:color="D7DDE1" w:sz="4"/>
              <w:left w:val="single" w:color="D7DDE1" w:sz="4"/>
              <w:bottom w:val="single" w:color="D7DDE1" w:sz="4"/>
              <w:right w:val="single" w:color="D7DD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C4750"/>
                <w:sz w:val="18"/>
                <w:szCs w:val="18"/>
              </w:rPr>
              <w:t xml:space="preserve">0행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권위 run 전용 7종(C13A·C16·C19·C22·C23·C24·C25)과 상시 스캔의 scope 를 갈라 관리한다. 상시 스캔은 리더 노드에서 5분 주기로 돈다. 반증 테스트가 위반을 고의 주입해 pass=false 전이를 검증하며, C16 은 미저널 ACK 1건 주입까지 음성 검증한다.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6191F"/>
          <w:sz w:val="30"/>
          <w:szCs w:val="30"/>
        </w:rPr>
        <w:t xml:space="preserve">부록 D. 엔지니어링 도면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color w:val="3C4750"/>
          <w:sz w:val="20"/>
          <w:szCs w:val="20"/>
        </w:rPr>
        <w:t xml:space="preserve">세 도면은 서로 다른 질문에 답한다. 시스템 아키텍처는 무엇을 운영하는가, 장애 대응 흐름은 어떻게 운영하는가, 계층 판별은 원인을 어떻게 좁히는가다. 저장소의 생성기가 코드로 굽고, 상태 라벨(PLANNED · NOT RUN · BLOCKED · SPOF)이 구현과 계획을 가른다.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D.1 Service Architecture Overview</w:t>
      </w:r>
    </w:p>
    <w:p>
      <w:pPr>
        <w:spacing w:after="60" w:before="60"/>
        <w:jc w:val="center"/>
      </w:pPr>
      <w:r>
        <w:drawing>
          <wp:inline distT="0" distB="0" distL="0" distR="0">
            <wp:extent cx="843915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D.2 Fault Isolation and Troubleshooting Flow</w:t>
      </w:r>
    </w:p>
    <w:p>
      <w:pPr>
        <w:spacing w:after="60" w:before="60"/>
        <w:jc w:val="center"/>
      </w:pPr>
      <w:r>
        <w:drawing>
          <wp:inline distT="0" distB="0" distL="0" distR="0">
            <wp:extent cx="9144000" cy="557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6191F"/>
          <w:sz w:val="23"/>
          <w:szCs w:val="23"/>
        </w:rPr>
        <w:t xml:space="preserve">D.3 Incident Response and Recovery Flow</w:t>
      </w:r>
    </w:p>
    <w:p>
      <w:pPr>
        <w:spacing w:after="60" w:before="60"/>
        <w:jc w:val="center"/>
      </w:pPr>
      <w:r>
        <w:drawing>
          <wp:inline distT="0" distB="0" distL="0" distR="0">
            <wp:extent cx="9144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C6B75"/>
        <w:sz w:val="15"/>
        <w:szCs w:val="15"/>
      </w:rPr>
      <w:t xml:space="preserve">기준 2026-08-31   ·   </w:t>
    </w:r>
    <w:r>
      <w:rPr>
        <w:rFonts w:ascii="Malgun Gothic" w:cs="Malgun Gothic" w:eastAsia="Malgun Gothic" w:hAnsi="Malgun Gothic"/>
        <w:color w:val="5C6B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C6B75"/>
        <w:sz w:val="15"/>
        <w:szCs w:val="15"/>
      </w:rPr>
      <w:t xml:space="preserve">기준 2026-08-31   ·   </w:t>
    </w:r>
    <w:r>
      <w:rPr>
        <w:rFonts w:ascii="Malgun Gothic" w:cs="Malgun Gothic" w:eastAsia="Malgun Gothic" w:hAnsi="Malgun Gothic"/>
        <w:color w:val="5C6B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DE1" w:sz="4"/>
      </w:pBdr>
      <w:spacing w:after="60"/>
      <w:jc w:val="right"/>
    </w:pPr>
    <w:r>
      <w:rPr>
        <w:rFonts w:ascii="Malgun Gothic" w:cs="Malgun Gothic" w:eastAsia="Malgun Gothic" w:hAnsi="Malgun Gothic"/>
        <w:color w:val="5C6B75"/>
        <w:sz w:val="15"/>
        <w:szCs w:val="15"/>
      </w:rPr>
      <w:t xml:space="preserve">MSP 관점 가상화폐 거래소 운영 체계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DE1" w:sz="4"/>
      </w:pBdr>
      <w:spacing w:after="60"/>
      <w:jc w:val="right"/>
    </w:pPr>
    <w:r>
      <w:rPr>
        <w:rFonts w:ascii="Malgun Gothic" w:cs="Malgun Gothic" w:eastAsia="Malgun Gothic" w:hAnsi="Malgun Gothic"/>
        <w:color w:val="5C6B75"/>
        <w:sz w:val="15"/>
        <w:szCs w:val="15"/>
      </w:rPr>
      <w:t xml:space="preserve">MSP 관점 가상화폐 거래소 운영 체계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C47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16191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16191F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Malgun Gothic" w:cs="Malgun Gothic" w:eastAsia="Malgun Gothic" w:hAnsi="Malgun Gothic"/>
      <w:b/>
      <w:bCs/>
      <w:color w:val="3C4750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885bc891cae3ddd5c5e3b11eed4e49602e8d83a.png"/><Relationship Id="rId12" Type="http://schemas.openxmlformats.org/officeDocument/2006/relationships/image" Target="media/7e16b52cc6bfc0cef6130664ff506ef6743c1bec.png"/><Relationship Id="rId13" Type="http://schemas.openxmlformats.org/officeDocument/2006/relationships/image" Target="media/fa35034b1f6d8982523e1c293bc7666797f24c1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MSP 관점의 가상화폐 거래소 운영 체계 구축</dc:title>
  <dc:creator>프로젝트 저장소 생성기</dc:creator>
  <cp:lastModifiedBy>Un-named</cp:lastModifiedBy>
  <cp:revision>1</cp:revision>
  <dcterms:created xsi:type="dcterms:W3CDTF">2026-08-31T14:33:46.302Z</dcterms:created>
  <dcterms:modified xsi:type="dcterms:W3CDTF">2026-08-31T14:33:46.303Z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