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343" w:rsidRDefault="00570343" w:rsidP="00570343">
      <w:pPr>
        <w:pStyle w:val="a3"/>
      </w:pPr>
    </w:p>
    <w:p w:rsidR="00570343" w:rsidRDefault="00570343" w:rsidP="00570343">
      <w:pPr>
        <w:pStyle w:val="a3"/>
      </w:pPr>
    </w:p>
    <w:p w:rsidR="00CF0B72" w:rsidRDefault="00CF0B72" w:rsidP="00F65FD3">
      <w:pPr>
        <w:pStyle w:val="a3"/>
        <w:jc w:val="center"/>
        <w:rPr>
          <w:b/>
          <w:sz w:val="100"/>
          <w:szCs w:val="100"/>
        </w:rPr>
      </w:pPr>
    </w:p>
    <w:p w:rsidR="00570343" w:rsidRDefault="00CF0B72" w:rsidP="00F65FD3">
      <w:pPr>
        <w:pStyle w:val="a3"/>
        <w:jc w:val="center"/>
      </w:pPr>
      <w:r>
        <w:rPr>
          <w:rFonts w:hint="eastAsia"/>
          <w:b/>
          <w:sz w:val="100"/>
          <w:szCs w:val="100"/>
        </w:rPr>
        <w:t>USB &amp; USB/IP</w:t>
      </w: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Pr="00570343" w:rsidRDefault="00570343" w:rsidP="00570343">
      <w:pPr>
        <w:pStyle w:val="a3"/>
        <w:jc w:val="right"/>
        <w:rPr>
          <w:sz w:val="40"/>
          <w:szCs w:val="40"/>
        </w:rPr>
      </w:pPr>
      <w:proofErr w:type="gramStart"/>
      <w:r w:rsidRPr="00570343">
        <w:rPr>
          <w:rFonts w:hint="eastAsia"/>
          <w:sz w:val="40"/>
          <w:szCs w:val="40"/>
        </w:rPr>
        <w:t>날짜 :</w:t>
      </w:r>
      <w:proofErr w:type="gramEnd"/>
      <w:r w:rsidRPr="00570343">
        <w:rPr>
          <w:rFonts w:hint="eastAsia"/>
          <w:sz w:val="40"/>
          <w:szCs w:val="40"/>
        </w:rPr>
        <w:t xml:space="preserve"> </w:t>
      </w:r>
      <w:r w:rsidRPr="00570343">
        <w:rPr>
          <w:sz w:val="40"/>
          <w:szCs w:val="40"/>
        </w:rPr>
        <w:t>2012</w:t>
      </w:r>
      <w:r w:rsidR="00E30BD1">
        <w:rPr>
          <w:rFonts w:hint="eastAsia"/>
          <w:sz w:val="40"/>
          <w:szCs w:val="40"/>
        </w:rPr>
        <w:t>.0</w:t>
      </w:r>
      <w:r w:rsidR="0078406F">
        <w:rPr>
          <w:rFonts w:hint="eastAsia"/>
          <w:sz w:val="40"/>
          <w:szCs w:val="40"/>
        </w:rPr>
        <w:t>2.23</w:t>
      </w:r>
      <w:r w:rsidR="00E30BD1">
        <w:rPr>
          <w:rFonts w:hint="eastAsia"/>
          <w:sz w:val="40"/>
          <w:szCs w:val="40"/>
        </w:rPr>
        <w:t>(</w:t>
      </w:r>
      <w:r w:rsidR="00F65FD3">
        <w:rPr>
          <w:rFonts w:hint="eastAsia"/>
          <w:sz w:val="40"/>
          <w:szCs w:val="40"/>
        </w:rPr>
        <w:t>목</w:t>
      </w:r>
      <w:r w:rsidR="00E30BD1">
        <w:rPr>
          <w:rFonts w:hint="eastAsia"/>
          <w:sz w:val="40"/>
          <w:szCs w:val="40"/>
        </w:rPr>
        <w:t>)</w:t>
      </w:r>
    </w:p>
    <w:p w:rsidR="00570343" w:rsidRDefault="00570343" w:rsidP="00570343">
      <w:pPr>
        <w:pStyle w:val="a3"/>
        <w:jc w:val="right"/>
        <w:rPr>
          <w:sz w:val="40"/>
          <w:szCs w:val="40"/>
        </w:rPr>
      </w:pPr>
      <w:proofErr w:type="gramStart"/>
      <w:r w:rsidRPr="00570343">
        <w:rPr>
          <w:rFonts w:hint="eastAsia"/>
          <w:sz w:val="40"/>
          <w:szCs w:val="40"/>
        </w:rPr>
        <w:t>지도교수 :</w:t>
      </w:r>
      <w:proofErr w:type="gramEnd"/>
      <w:r w:rsidRPr="00570343">
        <w:rPr>
          <w:rFonts w:hint="eastAsia"/>
          <w:sz w:val="40"/>
          <w:szCs w:val="40"/>
        </w:rPr>
        <w:t xml:space="preserve"> 이민석 교수님</w:t>
      </w:r>
    </w:p>
    <w:p w:rsidR="00570343" w:rsidRPr="00570343" w:rsidRDefault="00570343" w:rsidP="00570343">
      <w:pPr>
        <w:pStyle w:val="a3"/>
        <w:jc w:val="right"/>
        <w:rPr>
          <w:sz w:val="40"/>
          <w:szCs w:val="40"/>
        </w:rPr>
      </w:pPr>
    </w:p>
    <w:tbl>
      <w:tblPr>
        <w:tblStyle w:val="a4"/>
        <w:tblW w:w="0" w:type="auto"/>
        <w:tblInd w:w="2802" w:type="dxa"/>
        <w:tblLook w:val="04A0" w:firstRow="1" w:lastRow="0" w:firstColumn="1" w:lastColumn="0" w:noHBand="0" w:noVBand="1"/>
      </w:tblPr>
      <w:tblGrid>
        <w:gridCol w:w="2268"/>
        <w:gridCol w:w="2126"/>
        <w:gridCol w:w="2046"/>
      </w:tblGrid>
      <w:tr w:rsidR="00570343" w:rsidTr="00570343">
        <w:tc>
          <w:tcPr>
            <w:tcW w:w="2268" w:type="dxa"/>
            <w:vMerge w:val="restart"/>
            <w:shd w:val="solid" w:color="D9D9D9" w:themeColor="background1" w:themeShade="D9" w:fill="auto"/>
          </w:tcPr>
          <w:p w:rsidR="00C5049D" w:rsidRDefault="00C5049D" w:rsidP="00570343">
            <w:pPr>
              <w:pStyle w:val="a3"/>
              <w:rPr>
                <w:sz w:val="18"/>
                <w:szCs w:val="40"/>
              </w:rPr>
            </w:pPr>
          </w:p>
          <w:p w:rsidR="00C5049D" w:rsidRDefault="00C5049D" w:rsidP="00570343">
            <w:pPr>
              <w:pStyle w:val="a3"/>
              <w:rPr>
                <w:sz w:val="18"/>
                <w:szCs w:val="40"/>
              </w:rPr>
            </w:pPr>
          </w:p>
          <w:p w:rsidR="00C5049D" w:rsidRPr="00C5049D" w:rsidRDefault="00C5049D" w:rsidP="00570343">
            <w:pPr>
              <w:pStyle w:val="a3"/>
              <w:rPr>
                <w:sz w:val="18"/>
                <w:szCs w:val="40"/>
              </w:rPr>
            </w:pPr>
          </w:p>
          <w:p w:rsidR="00570343" w:rsidRPr="00570343" w:rsidRDefault="00570343" w:rsidP="00570343">
            <w:pPr>
              <w:pStyle w:val="a3"/>
              <w:rPr>
                <w:sz w:val="40"/>
                <w:szCs w:val="40"/>
              </w:rPr>
            </w:pPr>
            <w:r w:rsidRPr="00570343">
              <w:rPr>
                <w:rFonts w:hint="eastAsia"/>
                <w:sz w:val="40"/>
                <w:szCs w:val="40"/>
              </w:rPr>
              <w:t>Lemonade</w:t>
            </w:r>
          </w:p>
        </w:tc>
        <w:tc>
          <w:tcPr>
            <w:tcW w:w="2126" w:type="dxa"/>
            <w:shd w:val="solid" w:color="D9D9D9" w:themeColor="background1" w:themeShade="D9" w:fill="D9D9D9" w:themeFill="background1" w:themeFillShade="D9"/>
          </w:tcPr>
          <w:p w:rsidR="00570343" w:rsidRPr="00570343" w:rsidRDefault="00570343" w:rsidP="00570343">
            <w:pPr>
              <w:pStyle w:val="a3"/>
              <w:jc w:val="center"/>
              <w:rPr>
                <w:sz w:val="40"/>
                <w:szCs w:val="40"/>
              </w:rPr>
            </w:pPr>
            <w:r w:rsidRPr="00570343">
              <w:rPr>
                <w:rFonts w:hint="eastAsia"/>
                <w:sz w:val="40"/>
                <w:szCs w:val="40"/>
              </w:rPr>
              <w:t>학번</w:t>
            </w:r>
          </w:p>
        </w:tc>
        <w:tc>
          <w:tcPr>
            <w:tcW w:w="2046" w:type="dxa"/>
            <w:shd w:val="solid" w:color="D9D9D9" w:themeColor="background1" w:themeShade="D9" w:fill="D9D9D9" w:themeFill="background1" w:themeFillShade="D9"/>
          </w:tcPr>
          <w:p w:rsidR="00570343" w:rsidRPr="00570343" w:rsidRDefault="00570343" w:rsidP="00570343">
            <w:pPr>
              <w:pStyle w:val="a3"/>
              <w:jc w:val="center"/>
              <w:rPr>
                <w:sz w:val="40"/>
                <w:szCs w:val="40"/>
              </w:rPr>
            </w:pPr>
            <w:r w:rsidRPr="00570343">
              <w:rPr>
                <w:rFonts w:hint="eastAsia"/>
                <w:sz w:val="40"/>
                <w:szCs w:val="40"/>
              </w:rPr>
              <w:t>이름</w:t>
            </w:r>
          </w:p>
        </w:tc>
      </w:tr>
      <w:tr w:rsidR="00570343" w:rsidTr="00570343">
        <w:tc>
          <w:tcPr>
            <w:tcW w:w="2268" w:type="dxa"/>
            <w:vMerge/>
            <w:shd w:val="solid" w:color="D9D9D9" w:themeColor="background1" w:themeShade="D9" w:fill="auto"/>
          </w:tcPr>
          <w:p w:rsidR="00570343" w:rsidRDefault="00570343" w:rsidP="00570343">
            <w:pPr>
              <w:pStyle w:val="a3"/>
              <w:jc w:val="right"/>
            </w:pPr>
          </w:p>
        </w:tc>
        <w:tc>
          <w:tcPr>
            <w:tcW w:w="2126" w:type="dxa"/>
          </w:tcPr>
          <w:p w:rsidR="00570343" w:rsidRPr="00570343" w:rsidRDefault="00570343" w:rsidP="00570343">
            <w:pPr>
              <w:pStyle w:val="a3"/>
              <w:jc w:val="center"/>
              <w:rPr>
                <w:sz w:val="32"/>
              </w:rPr>
            </w:pPr>
            <w:r w:rsidRPr="00570343">
              <w:rPr>
                <w:rFonts w:hint="eastAsia"/>
                <w:sz w:val="32"/>
              </w:rPr>
              <w:t>0592073</w:t>
            </w:r>
          </w:p>
        </w:tc>
        <w:tc>
          <w:tcPr>
            <w:tcW w:w="2046" w:type="dxa"/>
          </w:tcPr>
          <w:p w:rsidR="00570343" w:rsidRPr="00570343" w:rsidRDefault="00570343" w:rsidP="00570343">
            <w:pPr>
              <w:pStyle w:val="a3"/>
              <w:jc w:val="center"/>
              <w:rPr>
                <w:sz w:val="32"/>
              </w:rPr>
            </w:pPr>
            <w:r w:rsidRPr="00570343">
              <w:rPr>
                <w:rFonts w:hint="eastAsia"/>
                <w:sz w:val="32"/>
              </w:rPr>
              <w:t>이상현(조장)</w:t>
            </w:r>
          </w:p>
        </w:tc>
      </w:tr>
      <w:tr w:rsidR="00570343" w:rsidTr="00570343">
        <w:tc>
          <w:tcPr>
            <w:tcW w:w="2268" w:type="dxa"/>
            <w:vMerge/>
            <w:shd w:val="solid" w:color="D9D9D9" w:themeColor="background1" w:themeShade="D9" w:fill="auto"/>
          </w:tcPr>
          <w:p w:rsidR="00570343" w:rsidRDefault="00570343" w:rsidP="00570343">
            <w:pPr>
              <w:pStyle w:val="a3"/>
              <w:jc w:val="right"/>
            </w:pPr>
          </w:p>
        </w:tc>
        <w:tc>
          <w:tcPr>
            <w:tcW w:w="2126" w:type="dxa"/>
          </w:tcPr>
          <w:p w:rsidR="00570343" w:rsidRPr="00570343" w:rsidRDefault="00570343" w:rsidP="00570343">
            <w:pPr>
              <w:pStyle w:val="a3"/>
              <w:jc w:val="center"/>
              <w:rPr>
                <w:sz w:val="32"/>
              </w:rPr>
            </w:pPr>
            <w:r w:rsidRPr="00570343">
              <w:rPr>
                <w:rFonts w:hint="eastAsia"/>
                <w:sz w:val="32"/>
              </w:rPr>
              <w:t>0592051</w:t>
            </w:r>
          </w:p>
        </w:tc>
        <w:tc>
          <w:tcPr>
            <w:tcW w:w="2046" w:type="dxa"/>
          </w:tcPr>
          <w:p w:rsidR="00570343" w:rsidRPr="00570343" w:rsidRDefault="00570343" w:rsidP="00570343">
            <w:pPr>
              <w:pStyle w:val="a3"/>
              <w:jc w:val="center"/>
              <w:rPr>
                <w:sz w:val="32"/>
              </w:rPr>
            </w:pPr>
            <w:r w:rsidRPr="00570343">
              <w:rPr>
                <w:rFonts w:hint="eastAsia"/>
                <w:sz w:val="32"/>
              </w:rPr>
              <w:t>김종욱</w:t>
            </w:r>
          </w:p>
        </w:tc>
      </w:tr>
      <w:tr w:rsidR="00570343" w:rsidTr="00570343">
        <w:tc>
          <w:tcPr>
            <w:tcW w:w="2268" w:type="dxa"/>
            <w:vMerge/>
            <w:shd w:val="solid" w:color="D9D9D9" w:themeColor="background1" w:themeShade="D9" w:fill="auto"/>
          </w:tcPr>
          <w:p w:rsidR="00570343" w:rsidRDefault="00570343" w:rsidP="00570343">
            <w:pPr>
              <w:pStyle w:val="a3"/>
              <w:jc w:val="right"/>
            </w:pPr>
          </w:p>
        </w:tc>
        <w:tc>
          <w:tcPr>
            <w:tcW w:w="2126" w:type="dxa"/>
          </w:tcPr>
          <w:p w:rsidR="00570343" w:rsidRPr="00570343" w:rsidRDefault="001E2296" w:rsidP="00570343">
            <w:pPr>
              <w:pStyle w:val="a3"/>
              <w:jc w:val="center"/>
              <w:rPr>
                <w:sz w:val="32"/>
              </w:rPr>
            </w:pPr>
            <w:r>
              <w:rPr>
                <w:rFonts w:hint="eastAsia"/>
                <w:sz w:val="32"/>
              </w:rPr>
              <w:t>0792047</w:t>
            </w:r>
          </w:p>
        </w:tc>
        <w:tc>
          <w:tcPr>
            <w:tcW w:w="2046" w:type="dxa"/>
          </w:tcPr>
          <w:p w:rsidR="00570343" w:rsidRPr="00570343" w:rsidRDefault="00570343" w:rsidP="00570343">
            <w:pPr>
              <w:pStyle w:val="a3"/>
              <w:jc w:val="center"/>
              <w:rPr>
                <w:sz w:val="32"/>
              </w:rPr>
            </w:pPr>
            <w:r w:rsidRPr="00570343">
              <w:rPr>
                <w:rFonts w:hint="eastAsia"/>
                <w:sz w:val="32"/>
              </w:rPr>
              <w:t>강인구</w:t>
            </w:r>
          </w:p>
        </w:tc>
      </w:tr>
      <w:tr w:rsidR="00570343" w:rsidTr="00570343">
        <w:tc>
          <w:tcPr>
            <w:tcW w:w="2268" w:type="dxa"/>
            <w:vMerge/>
            <w:shd w:val="solid" w:color="D9D9D9" w:themeColor="background1" w:themeShade="D9" w:fill="auto"/>
          </w:tcPr>
          <w:p w:rsidR="00570343" w:rsidRDefault="00570343" w:rsidP="00570343">
            <w:pPr>
              <w:pStyle w:val="a3"/>
              <w:jc w:val="right"/>
            </w:pPr>
          </w:p>
        </w:tc>
        <w:tc>
          <w:tcPr>
            <w:tcW w:w="2126" w:type="dxa"/>
          </w:tcPr>
          <w:p w:rsidR="00570343" w:rsidRPr="00570343" w:rsidRDefault="00C5049D" w:rsidP="00570343">
            <w:pPr>
              <w:pStyle w:val="a3"/>
              <w:jc w:val="center"/>
              <w:rPr>
                <w:sz w:val="32"/>
              </w:rPr>
            </w:pPr>
            <w:r>
              <w:rPr>
                <w:rFonts w:hint="eastAsia"/>
                <w:sz w:val="32"/>
              </w:rPr>
              <w:t>0792078</w:t>
            </w:r>
          </w:p>
        </w:tc>
        <w:tc>
          <w:tcPr>
            <w:tcW w:w="2046" w:type="dxa"/>
          </w:tcPr>
          <w:p w:rsidR="00570343" w:rsidRPr="00570343" w:rsidRDefault="00570343" w:rsidP="00570343">
            <w:pPr>
              <w:pStyle w:val="a3"/>
              <w:jc w:val="center"/>
              <w:rPr>
                <w:sz w:val="32"/>
              </w:rPr>
            </w:pPr>
            <w:r w:rsidRPr="00570343">
              <w:rPr>
                <w:rFonts w:hint="eastAsia"/>
                <w:sz w:val="32"/>
              </w:rPr>
              <w:t>이윤재</w:t>
            </w:r>
          </w:p>
        </w:tc>
      </w:tr>
    </w:tbl>
    <w:p w:rsidR="00570343" w:rsidRDefault="00570343" w:rsidP="00570343">
      <w:pPr>
        <w:pStyle w:val="a3"/>
        <w:jc w:val="right"/>
      </w:pPr>
    </w:p>
    <w:p w:rsidR="00570343" w:rsidRDefault="00570343" w:rsidP="00570343">
      <w:pPr>
        <w:pStyle w:val="a3"/>
      </w:pPr>
    </w:p>
    <w:p w:rsidR="001E2296" w:rsidRDefault="001E2296" w:rsidP="00570343">
      <w:pPr>
        <w:pStyle w:val="a3"/>
      </w:pPr>
    </w:p>
    <w:p w:rsidR="001E2296" w:rsidRPr="001E2296" w:rsidRDefault="001E2296" w:rsidP="001E2296">
      <w:pPr>
        <w:pStyle w:val="a3"/>
        <w:jc w:val="center"/>
        <w:rPr>
          <w:b/>
          <w:sz w:val="32"/>
        </w:rPr>
      </w:pPr>
      <w:r w:rsidRPr="001E2296">
        <w:rPr>
          <w:rFonts w:hint="eastAsia"/>
          <w:b/>
          <w:sz w:val="32"/>
        </w:rPr>
        <w:t>문서 정보 수정 내역</w:t>
      </w:r>
    </w:p>
    <w:tbl>
      <w:tblPr>
        <w:tblStyle w:val="a4"/>
        <w:tblW w:w="0" w:type="auto"/>
        <w:tblLook w:val="04A0" w:firstRow="1" w:lastRow="0" w:firstColumn="1" w:lastColumn="0" w:noHBand="0" w:noVBand="1"/>
      </w:tblPr>
      <w:tblGrid>
        <w:gridCol w:w="2660"/>
        <w:gridCol w:w="6564"/>
      </w:tblGrid>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r w:rsidRPr="001E2296">
              <w:rPr>
                <w:rFonts w:hint="eastAsia"/>
                <w:sz w:val="28"/>
              </w:rPr>
              <w:t>파일명</w:t>
            </w:r>
          </w:p>
        </w:tc>
        <w:tc>
          <w:tcPr>
            <w:tcW w:w="6564" w:type="dxa"/>
          </w:tcPr>
          <w:p w:rsidR="001E2296" w:rsidRDefault="00CF0B72" w:rsidP="00CF0B72">
            <w:pPr>
              <w:pStyle w:val="a3"/>
            </w:pPr>
            <w:proofErr w:type="spellStart"/>
            <w:r>
              <w:rPr>
                <w:rFonts w:hint="eastAsia"/>
              </w:rPr>
              <w:t>USB&amp;USBoverIP</w:t>
            </w:r>
            <w:proofErr w:type="spellEnd"/>
          </w:p>
        </w:tc>
      </w:tr>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r w:rsidRPr="001E2296">
              <w:rPr>
                <w:rFonts w:hint="eastAsia"/>
                <w:sz w:val="28"/>
              </w:rPr>
              <w:t>원본 작성자</w:t>
            </w:r>
          </w:p>
        </w:tc>
        <w:tc>
          <w:tcPr>
            <w:tcW w:w="6564" w:type="dxa"/>
          </w:tcPr>
          <w:p w:rsidR="001E2296" w:rsidRDefault="00C920BA" w:rsidP="00570343">
            <w:pPr>
              <w:pStyle w:val="a3"/>
            </w:pPr>
            <w:r>
              <w:rPr>
                <w:rFonts w:hint="eastAsia"/>
              </w:rPr>
              <w:t>강인구</w:t>
            </w:r>
          </w:p>
        </w:tc>
      </w:tr>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proofErr w:type="spellStart"/>
            <w:r w:rsidRPr="001E2296">
              <w:rPr>
                <w:rFonts w:hint="eastAsia"/>
                <w:sz w:val="28"/>
              </w:rPr>
              <w:t>수정자</w:t>
            </w:r>
            <w:proofErr w:type="spellEnd"/>
          </w:p>
        </w:tc>
        <w:tc>
          <w:tcPr>
            <w:tcW w:w="6564" w:type="dxa"/>
          </w:tcPr>
          <w:p w:rsidR="001E2296" w:rsidRDefault="00C920BA" w:rsidP="00E97CAC">
            <w:pPr>
              <w:pStyle w:val="a3"/>
            </w:pPr>
            <w:r>
              <w:rPr>
                <w:rFonts w:hint="eastAsia"/>
              </w:rPr>
              <w:t>강인구</w:t>
            </w:r>
            <w:r w:rsidR="00E97CAC">
              <w:rPr>
                <w:rFonts w:hint="eastAsia"/>
              </w:rPr>
              <w:t>, 이윤재</w:t>
            </w:r>
          </w:p>
        </w:tc>
      </w:tr>
    </w:tbl>
    <w:p w:rsidR="001E2296" w:rsidRDefault="001E2296" w:rsidP="00570343">
      <w:pPr>
        <w:pStyle w:val="a3"/>
      </w:pPr>
    </w:p>
    <w:p w:rsidR="00C920BA" w:rsidRDefault="00C920BA" w:rsidP="00570343">
      <w:pPr>
        <w:pStyle w:val="a3"/>
      </w:pPr>
    </w:p>
    <w:p w:rsidR="00C920BA" w:rsidRDefault="00C920BA" w:rsidP="00570343">
      <w:pPr>
        <w:pStyle w:val="a3"/>
      </w:pPr>
    </w:p>
    <w:p w:rsidR="00C920BA" w:rsidRDefault="00C920BA" w:rsidP="00C920BA">
      <w:pPr>
        <w:pStyle w:val="a3"/>
        <w:jc w:val="center"/>
        <w:rPr>
          <w:b/>
          <w:sz w:val="32"/>
        </w:rPr>
      </w:pPr>
      <w:r w:rsidRPr="00C920BA">
        <w:rPr>
          <w:rFonts w:hint="eastAsia"/>
          <w:b/>
          <w:sz w:val="32"/>
        </w:rPr>
        <w:t>버전 정보</w:t>
      </w:r>
    </w:p>
    <w:p w:rsidR="00C920BA" w:rsidRPr="00C920BA" w:rsidRDefault="00C920BA" w:rsidP="00C920BA">
      <w:pPr>
        <w:pStyle w:val="a3"/>
        <w:jc w:val="center"/>
        <w:rPr>
          <w:b/>
        </w:rPr>
      </w:pPr>
    </w:p>
    <w:tbl>
      <w:tblPr>
        <w:tblStyle w:val="a4"/>
        <w:tblW w:w="0" w:type="auto"/>
        <w:tblLook w:val="04A0" w:firstRow="1" w:lastRow="0" w:firstColumn="1" w:lastColumn="0" w:noHBand="0" w:noVBand="1"/>
      </w:tblPr>
      <w:tblGrid>
        <w:gridCol w:w="1809"/>
        <w:gridCol w:w="1134"/>
        <w:gridCol w:w="993"/>
        <w:gridCol w:w="1275"/>
        <w:gridCol w:w="4013"/>
      </w:tblGrid>
      <w:tr w:rsidR="00C920BA" w:rsidTr="00C920BA">
        <w:trPr>
          <w:trHeight w:val="415"/>
        </w:trPr>
        <w:tc>
          <w:tcPr>
            <w:tcW w:w="1809"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날짜</w:t>
            </w:r>
          </w:p>
        </w:tc>
        <w:tc>
          <w:tcPr>
            <w:tcW w:w="1134" w:type="dxa"/>
            <w:shd w:val="solid" w:color="D9D9D9" w:themeColor="background1" w:themeShade="D9" w:fill="auto"/>
          </w:tcPr>
          <w:p w:rsidR="00C920BA" w:rsidRPr="00C920BA" w:rsidRDefault="00C920BA" w:rsidP="00C920BA">
            <w:pPr>
              <w:pStyle w:val="a3"/>
              <w:jc w:val="center"/>
              <w:rPr>
                <w:sz w:val="24"/>
              </w:rPr>
            </w:pPr>
            <w:proofErr w:type="spellStart"/>
            <w:r w:rsidRPr="00C920BA">
              <w:rPr>
                <w:rFonts w:hint="eastAsia"/>
                <w:sz w:val="24"/>
              </w:rPr>
              <w:t>수정자</w:t>
            </w:r>
            <w:proofErr w:type="spellEnd"/>
          </w:p>
        </w:tc>
        <w:tc>
          <w:tcPr>
            <w:tcW w:w="993"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버전</w:t>
            </w:r>
          </w:p>
        </w:tc>
        <w:tc>
          <w:tcPr>
            <w:tcW w:w="1275"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수정/추가</w:t>
            </w:r>
          </w:p>
        </w:tc>
        <w:tc>
          <w:tcPr>
            <w:tcW w:w="4013"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내용</w:t>
            </w:r>
          </w:p>
        </w:tc>
      </w:tr>
      <w:tr w:rsidR="00C920BA" w:rsidTr="00C920BA">
        <w:trPr>
          <w:trHeight w:val="415"/>
        </w:trPr>
        <w:tc>
          <w:tcPr>
            <w:tcW w:w="1809" w:type="dxa"/>
          </w:tcPr>
          <w:p w:rsidR="00C920BA" w:rsidRPr="00DA0BA3" w:rsidRDefault="00E30BD1" w:rsidP="00CF0B72">
            <w:pPr>
              <w:pStyle w:val="a3"/>
              <w:jc w:val="center"/>
              <w:rPr>
                <w:sz w:val="22"/>
              </w:rPr>
            </w:pPr>
            <w:r w:rsidRPr="00DA0BA3">
              <w:rPr>
                <w:sz w:val="22"/>
              </w:rPr>
              <w:t>2012</w:t>
            </w:r>
            <w:r w:rsidRPr="00DA0BA3">
              <w:rPr>
                <w:rFonts w:hint="eastAsia"/>
                <w:sz w:val="22"/>
              </w:rPr>
              <w:t>.</w:t>
            </w:r>
            <w:r w:rsidR="00F65FD3" w:rsidRPr="00DA0BA3">
              <w:rPr>
                <w:sz w:val="22"/>
              </w:rPr>
              <w:t>0</w:t>
            </w:r>
            <w:r w:rsidR="00F65FD3" w:rsidRPr="00DA0BA3">
              <w:rPr>
                <w:rFonts w:hint="eastAsia"/>
                <w:sz w:val="22"/>
              </w:rPr>
              <w:t>2</w:t>
            </w:r>
            <w:r w:rsidRPr="00DA0BA3">
              <w:rPr>
                <w:rFonts w:hint="eastAsia"/>
                <w:sz w:val="22"/>
              </w:rPr>
              <w:t>.</w:t>
            </w:r>
            <w:r w:rsidR="00CF0B72" w:rsidRPr="00DA0BA3">
              <w:rPr>
                <w:rFonts w:hint="eastAsia"/>
                <w:sz w:val="22"/>
              </w:rPr>
              <w:t>20</w:t>
            </w:r>
            <w:r w:rsidR="00C920BA" w:rsidRPr="00DA0BA3">
              <w:rPr>
                <w:rFonts w:hint="eastAsia"/>
                <w:sz w:val="22"/>
              </w:rPr>
              <w:t>(</w:t>
            </w:r>
            <w:r w:rsidR="00CF0B72" w:rsidRPr="00DA0BA3">
              <w:rPr>
                <w:rFonts w:hint="eastAsia"/>
                <w:sz w:val="22"/>
              </w:rPr>
              <w:t>월</w:t>
            </w:r>
            <w:r w:rsidR="00C920BA" w:rsidRPr="00DA0BA3">
              <w:rPr>
                <w:rFonts w:hint="eastAsia"/>
                <w:sz w:val="22"/>
              </w:rPr>
              <w:t>)</w:t>
            </w:r>
          </w:p>
        </w:tc>
        <w:tc>
          <w:tcPr>
            <w:tcW w:w="1134" w:type="dxa"/>
          </w:tcPr>
          <w:p w:rsidR="00C920BA" w:rsidRPr="00DA0BA3" w:rsidRDefault="009E3084" w:rsidP="00C920BA">
            <w:pPr>
              <w:pStyle w:val="a3"/>
              <w:jc w:val="center"/>
              <w:rPr>
                <w:sz w:val="22"/>
              </w:rPr>
            </w:pPr>
            <w:r>
              <w:rPr>
                <w:rFonts w:hint="eastAsia"/>
                <w:sz w:val="22"/>
              </w:rPr>
              <w:t>강인구</w:t>
            </w:r>
          </w:p>
        </w:tc>
        <w:tc>
          <w:tcPr>
            <w:tcW w:w="993" w:type="dxa"/>
          </w:tcPr>
          <w:p w:rsidR="00C920BA" w:rsidRPr="00DA0BA3" w:rsidRDefault="00C920BA" w:rsidP="00C920BA">
            <w:pPr>
              <w:pStyle w:val="a3"/>
              <w:jc w:val="center"/>
              <w:rPr>
                <w:sz w:val="22"/>
              </w:rPr>
            </w:pPr>
            <w:r w:rsidRPr="00DA0BA3">
              <w:rPr>
                <w:rFonts w:hint="eastAsia"/>
                <w:sz w:val="22"/>
              </w:rPr>
              <w:t>1.0</w:t>
            </w:r>
          </w:p>
        </w:tc>
        <w:tc>
          <w:tcPr>
            <w:tcW w:w="1275" w:type="dxa"/>
          </w:tcPr>
          <w:p w:rsidR="00C920BA" w:rsidRPr="00DA0BA3" w:rsidRDefault="009E3084" w:rsidP="00C920BA">
            <w:pPr>
              <w:pStyle w:val="a3"/>
              <w:jc w:val="center"/>
              <w:rPr>
                <w:sz w:val="22"/>
              </w:rPr>
            </w:pPr>
            <w:r>
              <w:rPr>
                <w:rFonts w:hint="eastAsia"/>
                <w:sz w:val="22"/>
              </w:rPr>
              <w:t>추가</w:t>
            </w:r>
          </w:p>
        </w:tc>
        <w:tc>
          <w:tcPr>
            <w:tcW w:w="4013" w:type="dxa"/>
          </w:tcPr>
          <w:p w:rsidR="00C920BA" w:rsidRPr="00DA0BA3" w:rsidRDefault="00C920BA" w:rsidP="00570343">
            <w:pPr>
              <w:pStyle w:val="a3"/>
              <w:rPr>
                <w:sz w:val="22"/>
              </w:rPr>
            </w:pPr>
          </w:p>
        </w:tc>
      </w:tr>
      <w:tr w:rsidR="00C920BA" w:rsidTr="00C920BA">
        <w:trPr>
          <w:trHeight w:val="415"/>
        </w:trPr>
        <w:tc>
          <w:tcPr>
            <w:tcW w:w="1809" w:type="dxa"/>
          </w:tcPr>
          <w:p w:rsidR="00C920BA" w:rsidRPr="00DA0BA3" w:rsidRDefault="00DA0BA3" w:rsidP="00C920BA">
            <w:pPr>
              <w:pStyle w:val="a3"/>
              <w:jc w:val="center"/>
              <w:rPr>
                <w:sz w:val="22"/>
              </w:rPr>
            </w:pPr>
            <w:r w:rsidRPr="00DA0BA3">
              <w:rPr>
                <w:rFonts w:hint="eastAsia"/>
                <w:sz w:val="22"/>
              </w:rPr>
              <w:t>2012.02.21(화)</w:t>
            </w:r>
          </w:p>
        </w:tc>
        <w:tc>
          <w:tcPr>
            <w:tcW w:w="1134" w:type="dxa"/>
          </w:tcPr>
          <w:p w:rsidR="00C920BA" w:rsidRPr="00DA0BA3" w:rsidRDefault="009E3084" w:rsidP="00C920BA">
            <w:pPr>
              <w:pStyle w:val="a3"/>
              <w:jc w:val="center"/>
              <w:rPr>
                <w:sz w:val="22"/>
              </w:rPr>
            </w:pPr>
            <w:r>
              <w:rPr>
                <w:rFonts w:hint="eastAsia"/>
                <w:sz w:val="22"/>
              </w:rPr>
              <w:t>강인구</w:t>
            </w:r>
          </w:p>
        </w:tc>
        <w:tc>
          <w:tcPr>
            <w:tcW w:w="993" w:type="dxa"/>
          </w:tcPr>
          <w:p w:rsidR="00C920BA" w:rsidRPr="00DA0BA3" w:rsidRDefault="00DA0BA3" w:rsidP="00C920BA">
            <w:pPr>
              <w:pStyle w:val="a3"/>
              <w:jc w:val="center"/>
              <w:rPr>
                <w:sz w:val="22"/>
              </w:rPr>
            </w:pPr>
            <w:r>
              <w:rPr>
                <w:rFonts w:hint="eastAsia"/>
                <w:sz w:val="22"/>
              </w:rPr>
              <w:t>1.1</w:t>
            </w:r>
          </w:p>
        </w:tc>
        <w:tc>
          <w:tcPr>
            <w:tcW w:w="1275" w:type="dxa"/>
          </w:tcPr>
          <w:p w:rsidR="00C920BA" w:rsidRPr="00DA0BA3" w:rsidRDefault="009E3084" w:rsidP="00C920BA">
            <w:pPr>
              <w:pStyle w:val="a3"/>
              <w:jc w:val="center"/>
              <w:rPr>
                <w:sz w:val="22"/>
              </w:rPr>
            </w:pPr>
            <w:r>
              <w:rPr>
                <w:rFonts w:hint="eastAsia"/>
                <w:sz w:val="22"/>
              </w:rPr>
              <w:t>추가</w:t>
            </w:r>
          </w:p>
        </w:tc>
        <w:tc>
          <w:tcPr>
            <w:tcW w:w="4013" w:type="dxa"/>
          </w:tcPr>
          <w:p w:rsidR="00C920BA" w:rsidRPr="00DA0BA3" w:rsidRDefault="00DA0BA3" w:rsidP="00570343">
            <w:pPr>
              <w:pStyle w:val="a3"/>
              <w:rPr>
                <w:sz w:val="22"/>
              </w:rPr>
            </w:pPr>
            <w:r>
              <w:rPr>
                <w:sz w:val="22"/>
              </w:rPr>
              <w:t>‘</w:t>
            </w:r>
            <w:r>
              <w:rPr>
                <w:rFonts w:hint="eastAsia"/>
                <w:sz w:val="22"/>
              </w:rPr>
              <w:t>USB 전송</w:t>
            </w:r>
            <w:r>
              <w:rPr>
                <w:sz w:val="22"/>
              </w:rPr>
              <w:t>’</w:t>
            </w:r>
            <w:r>
              <w:rPr>
                <w:rFonts w:hint="eastAsia"/>
                <w:sz w:val="22"/>
              </w:rPr>
              <w:t xml:space="preserve"> 추가</w:t>
            </w:r>
          </w:p>
        </w:tc>
      </w:tr>
      <w:tr w:rsidR="00C920BA" w:rsidTr="00C920BA">
        <w:trPr>
          <w:trHeight w:val="415"/>
        </w:trPr>
        <w:tc>
          <w:tcPr>
            <w:tcW w:w="1809" w:type="dxa"/>
          </w:tcPr>
          <w:p w:rsidR="00C920BA" w:rsidRPr="00DA0BA3" w:rsidRDefault="00646268" w:rsidP="00C920BA">
            <w:pPr>
              <w:pStyle w:val="a3"/>
              <w:jc w:val="center"/>
              <w:rPr>
                <w:sz w:val="22"/>
              </w:rPr>
            </w:pPr>
            <w:r>
              <w:rPr>
                <w:rFonts w:hint="eastAsia"/>
                <w:sz w:val="22"/>
              </w:rPr>
              <w:t>2012.02.22(</w:t>
            </w:r>
            <w:r>
              <w:rPr>
                <w:sz w:val="22"/>
              </w:rPr>
              <w:t>수</w:t>
            </w:r>
            <w:r>
              <w:rPr>
                <w:rFonts w:hint="eastAsia"/>
                <w:sz w:val="22"/>
              </w:rPr>
              <w:t>)</w:t>
            </w:r>
          </w:p>
        </w:tc>
        <w:tc>
          <w:tcPr>
            <w:tcW w:w="1134" w:type="dxa"/>
          </w:tcPr>
          <w:p w:rsidR="00C920BA" w:rsidRPr="00DA0BA3" w:rsidRDefault="00E97CAC" w:rsidP="00C920BA">
            <w:pPr>
              <w:pStyle w:val="a3"/>
              <w:jc w:val="center"/>
              <w:rPr>
                <w:sz w:val="22"/>
              </w:rPr>
            </w:pPr>
            <w:r>
              <w:rPr>
                <w:rFonts w:hint="eastAsia"/>
                <w:sz w:val="22"/>
              </w:rPr>
              <w:t>이윤재</w:t>
            </w:r>
          </w:p>
        </w:tc>
        <w:tc>
          <w:tcPr>
            <w:tcW w:w="993" w:type="dxa"/>
          </w:tcPr>
          <w:p w:rsidR="00C920BA" w:rsidRPr="00DA0BA3" w:rsidRDefault="00646268" w:rsidP="00C920BA">
            <w:pPr>
              <w:pStyle w:val="a3"/>
              <w:jc w:val="center"/>
              <w:rPr>
                <w:sz w:val="22"/>
              </w:rPr>
            </w:pPr>
            <w:r>
              <w:rPr>
                <w:rFonts w:hint="eastAsia"/>
                <w:sz w:val="22"/>
              </w:rPr>
              <w:t>1.2</w:t>
            </w:r>
          </w:p>
        </w:tc>
        <w:tc>
          <w:tcPr>
            <w:tcW w:w="1275" w:type="dxa"/>
          </w:tcPr>
          <w:p w:rsidR="00C920BA" w:rsidRPr="00DA0BA3" w:rsidRDefault="009E3084" w:rsidP="00C920BA">
            <w:pPr>
              <w:pStyle w:val="a3"/>
              <w:jc w:val="center"/>
              <w:rPr>
                <w:sz w:val="22"/>
              </w:rPr>
            </w:pPr>
            <w:r>
              <w:rPr>
                <w:rFonts w:hint="eastAsia"/>
                <w:sz w:val="22"/>
              </w:rPr>
              <w:t>추가</w:t>
            </w:r>
          </w:p>
        </w:tc>
        <w:tc>
          <w:tcPr>
            <w:tcW w:w="4013" w:type="dxa"/>
          </w:tcPr>
          <w:p w:rsidR="00C920BA" w:rsidRPr="00DA0BA3" w:rsidRDefault="00646268" w:rsidP="00570343">
            <w:pPr>
              <w:pStyle w:val="a3"/>
              <w:rPr>
                <w:sz w:val="22"/>
              </w:rPr>
            </w:pPr>
            <w:r>
              <w:rPr>
                <w:sz w:val="22"/>
              </w:rPr>
              <w:t>‘</w:t>
            </w:r>
            <w:r>
              <w:rPr>
                <w:rFonts w:hint="eastAsia"/>
                <w:sz w:val="22"/>
              </w:rPr>
              <w:t>USB/IP</w:t>
            </w:r>
            <w:r>
              <w:rPr>
                <w:sz w:val="22"/>
              </w:rPr>
              <w:t>’</w:t>
            </w:r>
            <w:r>
              <w:rPr>
                <w:rFonts w:hint="eastAsia"/>
                <w:sz w:val="22"/>
              </w:rPr>
              <w:t xml:space="preserve"> 추가</w:t>
            </w:r>
          </w:p>
        </w:tc>
      </w:tr>
      <w:tr w:rsidR="00C920BA" w:rsidTr="00C920BA">
        <w:trPr>
          <w:trHeight w:val="415"/>
        </w:trPr>
        <w:tc>
          <w:tcPr>
            <w:tcW w:w="1809" w:type="dxa"/>
          </w:tcPr>
          <w:p w:rsidR="00C920BA" w:rsidRPr="00DA0BA3" w:rsidRDefault="00C920BA" w:rsidP="00C920BA">
            <w:pPr>
              <w:pStyle w:val="a3"/>
              <w:jc w:val="center"/>
              <w:rPr>
                <w:sz w:val="22"/>
              </w:rPr>
            </w:pPr>
          </w:p>
        </w:tc>
        <w:tc>
          <w:tcPr>
            <w:tcW w:w="1134" w:type="dxa"/>
          </w:tcPr>
          <w:p w:rsidR="00C920BA" w:rsidRPr="00DA0BA3" w:rsidRDefault="00C920BA" w:rsidP="00C920BA">
            <w:pPr>
              <w:pStyle w:val="a3"/>
              <w:jc w:val="center"/>
              <w:rPr>
                <w:sz w:val="22"/>
              </w:rPr>
            </w:pPr>
          </w:p>
        </w:tc>
        <w:tc>
          <w:tcPr>
            <w:tcW w:w="993" w:type="dxa"/>
          </w:tcPr>
          <w:p w:rsidR="00C920BA" w:rsidRPr="00DA0BA3" w:rsidRDefault="00C920BA" w:rsidP="00C920BA">
            <w:pPr>
              <w:pStyle w:val="a3"/>
              <w:jc w:val="center"/>
              <w:rPr>
                <w:sz w:val="22"/>
              </w:rPr>
            </w:pPr>
          </w:p>
        </w:tc>
        <w:tc>
          <w:tcPr>
            <w:tcW w:w="1275" w:type="dxa"/>
          </w:tcPr>
          <w:p w:rsidR="00C920BA" w:rsidRPr="00DA0BA3" w:rsidRDefault="00C920BA" w:rsidP="00C920BA">
            <w:pPr>
              <w:pStyle w:val="a3"/>
              <w:jc w:val="center"/>
              <w:rPr>
                <w:sz w:val="22"/>
              </w:rPr>
            </w:pPr>
          </w:p>
        </w:tc>
        <w:tc>
          <w:tcPr>
            <w:tcW w:w="4013" w:type="dxa"/>
          </w:tcPr>
          <w:p w:rsidR="00C920BA" w:rsidRPr="00DA0BA3" w:rsidRDefault="00C920BA" w:rsidP="00570343">
            <w:pPr>
              <w:pStyle w:val="a3"/>
              <w:rPr>
                <w:sz w:val="22"/>
              </w:rPr>
            </w:pPr>
          </w:p>
        </w:tc>
      </w:tr>
      <w:tr w:rsidR="00C920BA" w:rsidTr="00C920BA">
        <w:trPr>
          <w:trHeight w:val="415"/>
        </w:trPr>
        <w:tc>
          <w:tcPr>
            <w:tcW w:w="1809" w:type="dxa"/>
          </w:tcPr>
          <w:p w:rsidR="00C920BA" w:rsidRPr="00DA0BA3" w:rsidRDefault="00C920BA" w:rsidP="00C920BA">
            <w:pPr>
              <w:pStyle w:val="a3"/>
              <w:jc w:val="center"/>
              <w:rPr>
                <w:sz w:val="22"/>
              </w:rPr>
            </w:pPr>
          </w:p>
        </w:tc>
        <w:tc>
          <w:tcPr>
            <w:tcW w:w="1134" w:type="dxa"/>
          </w:tcPr>
          <w:p w:rsidR="00C920BA" w:rsidRPr="00DA0BA3" w:rsidRDefault="00C920BA" w:rsidP="00C920BA">
            <w:pPr>
              <w:pStyle w:val="a3"/>
              <w:jc w:val="center"/>
              <w:rPr>
                <w:sz w:val="22"/>
              </w:rPr>
            </w:pPr>
          </w:p>
        </w:tc>
        <w:tc>
          <w:tcPr>
            <w:tcW w:w="993" w:type="dxa"/>
          </w:tcPr>
          <w:p w:rsidR="00C920BA" w:rsidRPr="00DA0BA3" w:rsidRDefault="00C920BA" w:rsidP="00C920BA">
            <w:pPr>
              <w:pStyle w:val="a3"/>
              <w:jc w:val="center"/>
              <w:rPr>
                <w:sz w:val="22"/>
              </w:rPr>
            </w:pPr>
          </w:p>
        </w:tc>
        <w:tc>
          <w:tcPr>
            <w:tcW w:w="1275" w:type="dxa"/>
          </w:tcPr>
          <w:p w:rsidR="00C920BA" w:rsidRPr="00DA0BA3" w:rsidRDefault="00C920BA" w:rsidP="00C920BA">
            <w:pPr>
              <w:pStyle w:val="a3"/>
              <w:jc w:val="center"/>
              <w:rPr>
                <w:sz w:val="22"/>
              </w:rPr>
            </w:pPr>
          </w:p>
        </w:tc>
        <w:tc>
          <w:tcPr>
            <w:tcW w:w="4013" w:type="dxa"/>
          </w:tcPr>
          <w:p w:rsidR="00C920BA" w:rsidRPr="00DA0BA3" w:rsidRDefault="00C920BA" w:rsidP="00570343">
            <w:pPr>
              <w:pStyle w:val="a3"/>
              <w:rPr>
                <w:sz w:val="22"/>
              </w:rPr>
            </w:pPr>
          </w:p>
        </w:tc>
      </w:tr>
      <w:tr w:rsidR="00C920BA" w:rsidTr="00C920BA">
        <w:trPr>
          <w:trHeight w:val="415"/>
        </w:trPr>
        <w:tc>
          <w:tcPr>
            <w:tcW w:w="1809" w:type="dxa"/>
          </w:tcPr>
          <w:p w:rsidR="00C920BA" w:rsidRPr="00DA0BA3" w:rsidRDefault="00C920BA" w:rsidP="00C920BA">
            <w:pPr>
              <w:pStyle w:val="a3"/>
              <w:jc w:val="center"/>
              <w:rPr>
                <w:sz w:val="22"/>
              </w:rPr>
            </w:pPr>
          </w:p>
        </w:tc>
        <w:tc>
          <w:tcPr>
            <w:tcW w:w="1134" w:type="dxa"/>
          </w:tcPr>
          <w:p w:rsidR="00C920BA" w:rsidRPr="00DA0BA3" w:rsidRDefault="00C920BA" w:rsidP="00C920BA">
            <w:pPr>
              <w:pStyle w:val="a3"/>
              <w:jc w:val="center"/>
              <w:rPr>
                <w:sz w:val="22"/>
              </w:rPr>
            </w:pPr>
          </w:p>
        </w:tc>
        <w:tc>
          <w:tcPr>
            <w:tcW w:w="993" w:type="dxa"/>
          </w:tcPr>
          <w:p w:rsidR="00C920BA" w:rsidRPr="00DA0BA3" w:rsidRDefault="00C920BA" w:rsidP="00C920BA">
            <w:pPr>
              <w:pStyle w:val="a3"/>
              <w:jc w:val="center"/>
              <w:rPr>
                <w:sz w:val="22"/>
              </w:rPr>
            </w:pPr>
          </w:p>
        </w:tc>
        <w:tc>
          <w:tcPr>
            <w:tcW w:w="1275" w:type="dxa"/>
          </w:tcPr>
          <w:p w:rsidR="00C920BA" w:rsidRPr="00DA0BA3" w:rsidRDefault="00C920BA" w:rsidP="00C920BA">
            <w:pPr>
              <w:pStyle w:val="a3"/>
              <w:jc w:val="center"/>
              <w:rPr>
                <w:sz w:val="22"/>
              </w:rPr>
            </w:pPr>
          </w:p>
        </w:tc>
        <w:tc>
          <w:tcPr>
            <w:tcW w:w="4013" w:type="dxa"/>
          </w:tcPr>
          <w:p w:rsidR="00C920BA" w:rsidRPr="00DA0BA3" w:rsidRDefault="00C920BA" w:rsidP="00570343">
            <w:pPr>
              <w:pStyle w:val="a3"/>
              <w:rPr>
                <w:sz w:val="22"/>
              </w:rPr>
            </w:pPr>
          </w:p>
        </w:tc>
      </w:tr>
      <w:tr w:rsidR="00C920BA" w:rsidTr="00C920BA">
        <w:trPr>
          <w:trHeight w:val="415"/>
        </w:trPr>
        <w:tc>
          <w:tcPr>
            <w:tcW w:w="1809" w:type="dxa"/>
          </w:tcPr>
          <w:p w:rsidR="00C920BA" w:rsidRPr="00DA0BA3" w:rsidRDefault="00C920BA" w:rsidP="00C920BA">
            <w:pPr>
              <w:pStyle w:val="a3"/>
              <w:jc w:val="center"/>
              <w:rPr>
                <w:sz w:val="22"/>
              </w:rPr>
            </w:pPr>
          </w:p>
        </w:tc>
        <w:tc>
          <w:tcPr>
            <w:tcW w:w="1134" w:type="dxa"/>
          </w:tcPr>
          <w:p w:rsidR="00C920BA" w:rsidRPr="00DA0BA3" w:rsidRDefault="00C920BA" w:rsidP="00C920BA">
            <w:pPr>
              <w:pStyle w:val="a3"/>
              <w:jc w:val="center"/>
              <w:rPr>
                <w:sz w:val="22"/>
              </w:rPr>
            </w:pPr>
          </w:p>
        </w:tc>
        <w:tc>
          <w:tcPr>
            <w:tcW w:w="993" w:type="dxa"/>
          </w:tcPr>
          <w:p w:rsidR="00C920BA" w:rsidRPr="00DA0BA3" w:rsidRDefault="00C920BA" w:rsidP="00C920BA">
            <w:pPr>
              <w:pStyle w:val="a3"/>
              <w:jc w:val="center"/>
              <w:rPr>
                <w:sz w:val="22"/>
              </w:rPr>
            </w:pPr>
          </w:p>
        </w:tc>
        <w:tc>
          <w:tcPr>
            <w:tcW w:w="1275" w:type="dxa"/>
          </w:tcPr>
          <w:p w:rsidR="00C920BA" w:rsidRPr="00DA0BA3" w:rsidRDefault="00C920BA" w:rsidP="00C920BA">
            <w:pPr>
              <w:pStyle w:val="a3"/>
              <w:jc w:val="center"/>
              <w:rPr>
                <w:sz w:val="22"/>
              </w:rPr>
            </w:pPr>
          </w:p>
        </w:tc>
        <w:tc>
          <w:tcPr>
            <w:tcW w:w="4013" w:type="dxa"/>
          </w:tcPr>
          <w:p w:rsidR="00C920BA" w:rsidRPr="00DA0BA3" w:rsidRDefault="00C920BA" w:rsidP="00570343">
            <w:pPr>
              <w:pStyle w:val="a3"/>
              <w:rPr>
                <w:sz w:val="22"/>
              </w:rPr>
            </w:pPr>
          </w:p>
        </w:tc>
      </w:tr>
    </w:tbl>
    <w:p w:rsidR="00583CEA" w:rsidRDefault="00583CEA" w:rsidP="00570343">
      <w:pPr>
        <w:pStyle w:val="a3"/>
      </w:pPr>
    </w:p>
    <w:p w:rsidR="00583CEA" w:rsidRDefault="00583CEA">
      <w:pPr>
        <w:widowControl/>
        <w:wordWrap/>
        <w:autoSpaceDE/>
        <w:autoSpaceDN/>
      </w:pPr>
      <w:r>
        <w:br w:type="page"/>
      </w:r>
    </w:p>
    <w:p w:rsidR="00583CEA" w:rsidRDefault="00583CEA" w:rsidP="00583CEA">
      <w:pPr>
        <w:pStyle w:val="a3"/>
        <w:jc w:val="center"/>
        <w:rPr>
          <w:b/>
          <w:sz w:val="40"/>
        </w:rPr>
      </w:pPr>
      <w:r w:rsidRPr="00583CEA">
        <w:rPr>
          <w:rFonts w:hint="eastAsia"/>
          <w:b/>
          <w:sz w:val="40"/>
        </w:rPr>
        <w:lastRenderedPageBreak/>
        <w:t>목차</w:t>
      </w:r>
    </w:p>
    <w:p w:rsidR="0080565D" w:rsidRDefault="00CF0B72" w:rsidP="0080565D">
      <w:pPr>
        <w:pStyle w:val="a3"/>
        <w:numPr>
          <w:ilvl w:val="0"/>
          <w:numId w:val="2"/>
        </w:numPr>
        <w:jc w:val="left"/>
        <w:rPr>
          <w:b/>
          <w:sz w:val="36"/>
        </w:rPr>
      </w:pPr>
      <w:r>
        <w:rPr>
          <w:rFonts w:hint="eastAsia"/>
          <w:b/>
          <w:sz w:val="36"/>
        </w:rPr>
        <w:t>USB 개요</w:t>
      </w:r>
    </w:p>
    <w:p w:rsidR="00D54EA4" w:rsidRDefault="00D54EA4" w:rsidP="00D54EA4">
      <w:pPr>
        <w:pStyle w:val="a3"/>
        <w:numPr>
          <w:ilvl w:val="1"/>
          <w:numId w:val="2"/>
        </w:numPr>
        <w:jc w:val="left"/>
        <w:rPr>
          <w:b/>
          <w:sz w:val="36"/>
        </w:rPr>
      </w:pPr>
      <w:r>
        <w:rPr>
          <w:rFonts w:hint="eastAsia"/>
          <w:b/>
          <w:sz w:val="36"/>
        </w:rPr>
        <w:t>개요</w:t>
      </w:r>
    </w:p>
    <w:p w:rsidR="00D54EA4" w:rsidRDefault="00D54EA4" w:rsidP="00D54EA4">
      <w:pPr>
        <w:pStyle w:val="a3"/>
        <w:numPr>
          <w:ilvl w:val="1"/>
          <w:numId w:val="2"/>
        </w:numPr>
        <w:jc w:val="left"/>
        <w:rPr>
          <w:b/>
          <w:sz w:val="36"/>
        </w:rPr>
      </w:pPr>
      <w:r>
        <w:rPr>
          <w:rFonts w:hint="eastAsia"/>
          <w:b/>
          <w:sz w:val="36"/>
        </w:rPr>
        <w:t>속도</w:t>
      </w:r>
    </w:p>
    <w:p w:rsidR="00D54EA4" w:rsidRDefault="00D54EA4" w:rsidP="00D54EA4">
      <w:pPr>
        <w:pStyle w:val="a3"/>
        <w:numPr>
          <w:ilvl w:val="1"/>
          <w:numId w:val="2"/>
        </w:numPr>
        <w:jc w:val="left"/>
        <w:rPr>
          <w:b/>
          <w:sz w:val="36"/>
        </w:rPr>
      </w:pPr>
      <w:r>
        <w:rPr>
          <w:rFonts w:hint="eastAsia"/>
          <w:b/>
          <w:sz w:val="36"/>
        </w:rPr>
        <w:t>전송방식</w:t>
      </w:r>
    </w:p>
    <w:p w:rsidR="002576E6" w:rsidRDefault="002576E6" w:rsidP="00D54EA4">
      <w:pPr>
        <w:pStyle w:val="a3"/>
        <w:numPr>
          <w:ilvl w:val="1"/>
          <w:numId w:val="2"/>
        </w:numPr>
        <w:jc w:val="left"/>
        <w:rPr>
          <w:b/>
          <w:sz w:val="36"/>
        </w:rPr>
      </w:pPr>
      <w:r>
        <w:rPr>
          <w:rFonts w:hint="eastAsia"/>
          <w:b/>
          <w:sz w:val="36"/>
        </w:rPr>
        <w:t>End-Point</w:t>
      </w:r>
    </w:p>
    <w:p w:rsidR="00CF0B72" w:rsidRPr="00CF0B72" w:rsidRDefault="00CF0B72" w:rsidP="00CF0B72">
      <w:pPr>
        <w:pStyle w:val="a3"/>
        <w:ind w:left="425"/>
        <w:jc w:val="left"/>
        <w:rPr>
          <w:b/>
          <w:sz w:val="36"/>
        </w:rPr>
      </w:pPr>
    </w:p>
    <w:p w:rsidR="00F65FD3" w:rsidRDefault="00CF0B72" w:rsidP="00F65FD3">
      <w:pPr>
        <w:pStyle w:val="a3"/>
        <w:numPr>
          <w:ilvl w:val="0"/>
          <w:numId w:val="2"/>
        </w:numPr>
        <w:jc w:val="left"/>
        <w:rPr>
          <w:b/>
          <w:sz w:val="36"/>
        </w:rPr>
      </w:pPr>
      <w:r>
        <w:rPr>
          <w:rFonts w:hint="eastAsia"/>
          <w:b/>
          <w:sz w:val="36"/>
        </w:rPr>
        <w:t>USB 구조</w:t>
      </w:r>
    </w:p>
    <w:p w:rsidR="0080565D" w:rsidRDefault="002576E6" w:rsidP="00F65FD3">
      <w:pPr>
        <w:pStyle w:val="a3"/>
        <w:numPr>
          <w:ilvl w:val="1"/>
          <w:numId w:val="2"/>
        </w:numPr>
        <w:jc w:val="left"/>
        <w:rPr>
          <w:b/>
          <w:sz w:val="36"/>
        </w:rPr>
      </w:pPr>
      <w:r>
        <w:rPr>
          <w:rFonts w:hint="eastAsia"/>
          <w:b/>
          <w:sz w:val="36"/>
        </w:rPr>
        <w:t>접속 토폴로지</w:t>
      </w:r>
    </w:p>
    <w:p w:rsidR="002576E6" w:rsidRPr="0080565D" w:rsidRDefault="002576E6" w:rsidP="00F65FD3">
      <w:pPr>
        <w:pStyle w:val="a3"/>
        <w:numPr>
          <w:ilvl w:val="1"/>
          <w:numId w:val="2"/>
        </w:numPr>
        <w:jc w:val="left"/>
        <w:rPr>
          <w:b/>
          <w:sz w:val="36"/>
        </w:rPr>
      </w:pPr>
      <w:r>
        <w:rPr>
          <w:rFonts w:hint="eastAsia"/>
          <w:b/>
          <w:sz w:val="36"/>
        </w:rPr>
        <w:t>데이터 전송구조</w:t>
      </w:r>
    </w:p>
    <w:p w:rsidR="0080565D" w:rsidRDefault="0080565D" w:rsidP="0080565D">
      <w:pPr>
        <w:pStyle w:val="a3"/>
        <w:jc w:val="left"/>
        <w:rPr>
          <w:b/>
          <w:sz w:val="36"/>
        </w:rPr>
      </w:pPr>
    </w:p>
    <w:p w:rsidR="00CF0B72" w:rsidRDefault="00CF0B72" w:rsidP="00CF0B72">
      <w:pPr>
        <w:pStyle w:val="a3"/>
        <w:numPr>
          <w:ilvl w:val="0"/>
          <w:numId w:val="2"/>
        </w:numPr>
        <w:jc w:val="left"/>
        <w:rPr>
          <w:b/>
          <w:sz w:val="36"/>
        </w:rPr>
      </w:pPr>
      <w:r>
        <w:rPr>
          <w:rFonts w:hint="eastAsia"/>
          <w:b/>
          <w:sz w:val="36"/>
        </w:rPr>
        <w:t xml:space="preserve">USB </w:t>
      </w:r>
      <w:r w:rsidR="002576E6">
        <w:rPr>
          <w:rFonts w:hint="eastAsia"/>
          <w:b/>
          <w:sz w:val="36"/>
        </w:rPr>
        <w:t>전송</w:t>
      </w:r>
    </w:p>
    <w:p w:rsidR="00CF0B72" w:rsidRPr="00CF0B72" w:rsidRDefault="002576E6" w:rsidP="00CF0B72">
      <w:pPr>
        <w:pStyle w:val="a3"/>
        <w:numPr>
          <w:ilvl w:val="1"/>
          <w:numId w:val="2"/>
        </w:numPr>
        <w:jc w:val="left"/>
        <w:rPr>
          <w:b/>
          <w:sz w:val="36"/>
        </w:rPr>
      </w:pPr>
      <w:r>
        <w:rPr>
          <w:rFonts w:hint="eastAsia"/>
          <w:b/>
          <w:sz w:val="36"/>
        </w:rPr>
        <w:t>케이블, 신호처리</w:t>
      </w:r>
    </w:p>
    <w:p w:rsidR="00CF0B72" w:rsidRDefault="002576E6" w:rsidP="00CF0B72">
      <w:pPr>
        <w:pStyle w:val="a3"/>
        <w:numPr>
          <w:ilvl w:val="1"/>
          <w:numId w:val="2"/>
        </w:numPr>
        <w:jc w:val="left"/>
        <w:rPr>
          <w:b/>
          <w:sz w:val="36"/>
        </w:rPr>
      </w:pPr>
      <w:r>
        <w:rPr>
          <w:rFonts w:hint="eastAsia"/>
          <w:b/>
          <w:sz w:val="36"/>
        </w:rPr>
        <w:t>Enumeration</w:t>
      </w:r>
    </w:p>
    <w:p w:rsidR="002576E6" w:rsidRDefault="002576E6" w:rsidP="002576E6">
      <w:pPr>
        <w:pStyle w:val="a3"/>
        <w:jc w:val="left"/>
        <w:rPr>
          <w:b/>
          <w:sz w:val="36"/>
        </w:rPr>
      </w:pPr>
    </w:p>
    <w:p w:rsidR="002576E6" w:rsidRDefault="002576E6" w:rsidP="002576E6">
      <w:pPr>
        <w:pStyle w:val="a3"/>
        <w:numPr>
          <w:ilvl w:val="0"/>
          <w:numId w:val="2"/>
        </w:numPr>
        <w:jc w:val="left"/>
        <w:rPr>
          <w:b/>
          <w:sz w:val="36"/>
        </w:rPr>
      </w:pPr>
      <w:r>
        <w:rPr>
          <w:rFonts w:hint="eastAsia"/>
          <w:b/>
          <w:sz w:val="36"/>
        </w:rPr>
        <w:t>USB/IP</w:t>
      </w:r>
    </w:p>
    <w:p w:rsidR="002576E6" w:rsidRDefault="00646268" w:rsidP="002576E6">
      <w:pPr>
        <w:pStyle w:val="a3"/>
        <w:numPr>
          <w:ilvl w:val="1"/>
          <w:numId w:val="2"/>
        </w:numPr>
        <w:jc w:val="left"/>
        <w:rPr>
          <w:b/>
          <w:sz w:val="36"/>
        </w:rPr>
      </w:pPr>
      <w:r>
        <w:rPr>
          <w:rFonts w:hint="eastAsia"/>
          <w:b/>
          <w:sz w:val="36"/>
        </w:rPr>
        <w:t>개요</w:t>
      </w:r>
    </w:p>
    <w:p w:rsidR="00646268" w:rsidRDefault="00646268" w:rsidP="002576E6">
      <w:pPr>
        <w:pStyle w:val="a3"/>
        <w:numPr>
          <w:ilvl w:val="1"/>
          <w:numId w:val="2"/>
        </w:numPr>
        <w:jc w:val="left"/>
        <w:rPr>
          <w:b/>
          <w:sz w:val="36"/>
        </w:rPr>
      </w:pPr>
      <w:r>
        <w:rPr>
          <w:rFonts w:hint="eastAsia"/>
          <w:b/>
          <w:sz w:val="36"/>
        </w:rPr>
        <w:t>구조 및 동작원리</w:t>
      </w:r>
    </w:p>
    <w:p w:rsidR="00646268" w:rsidRDefault="00646268" w:rsidP="002576E6">
      <w:pPr>
        <w:pStyle w:val="a3"/>
        <w:numPr>
          <w:ilvl w:val="1"/>
          <w:numId w:val="2"/>
        </w:numPr>
        <w:jc w:val="left"/>
        <w:rPr>
          <w:b/>
          <w:sz w:val="36"/>
        </w:rPr>
      </w:pPr>
      <w:r>
        <w:rPr>
          <w:rFonts w:hint="eastAsia"/>
          <w:b/>
          <w:sz w:val="36"/>
        </w:rPr>
        <w:t>IP Encapsulation Strategy</w:t>
      </w:r>
    </w:p>
    <w:p w:rsidR="00E97CAC" w:rsidRPr="00CF0B72" w:rsidRDefault="00E97CAC" w:rsidP="00E97CAC">
      <w:pPr>
        <w:pStyle w:val="a3"/>
        <w:jc w:val="left"/>
        <w:rPr>
          <w:b/>
          <w:sz w:val="36"/>
        </w:rPr>
      </w:pPr>
    </w:p>
    <w:p w:rsidR="00F65FD3" w:rsidRDefault="00F65FD3" w:rsidP="00F65FD3">
      <w:pPr>
        <w:pStyle w:val="a8"/>
        <w:widowControl/>
        <w:numPr>
          <w:ilvl w:val="0"/>
          <w:numId w:val="3"/>
        </w:numPr>
        <w:wordWrap/>
        <w:autoSpaceDE/>
        <w:autoSpaceDN/>
        <w:ind w:leftChars="0"/>
        <w:rPr>
          <w:b/>
          <w:sz w:val="36"/>
        </w:rPr>
      </w:pPr>
      <w:r>
        <w:rPr>
          <w:rFonts w:hint="eastAsia"/>
          <w:b/>
          <w:sz w:val="36"/>
        </w:rPr>
        <w:lastRenderedPageBreak/>
        <w:t xml:space="preserve"> </w:t>
      </w:r>
      <w:r w:rsidR="00CF0B72">
        <w:rPr>
          <w:rFonts w:hint="eastAsia"/>
          <w:b/>
          <w:sz w:val="36"/>
        </w:rPr>
        <w:t>USB 개요</w:t>
      </w:r>
    </w:p>
    <w:p w:rsidR="00D54EA4" w:rsidRDefault="00D54EA4" w:rsidP="00D54EA4">
      <w:pPr>
        <w:pStyle w:val="a8"/>
        <w:widowControl/>
        <w:numPr>
          <w:ilvl w:val="1"/>
          <w:numId w:val="3"/>
        </w:numPr>
        <w:wordWrap/>
        <w:autoSpaceDE/>
        <w:autoSpaceDN/>
        <w:ind w:leftChars="0"/>
        <w:rPr>
          <w:b/>
          <w:sz w:val="36"/>
        </w:rPr>
      </w:pPr>
      <w:r>
        <w:rPr>
          <w:rFonts w:hint="eastAsia"/>
          <w:b/>
          <w:sz w:val="36"/>
        </w:rPr>
        <w:t>개요</w:t>
      </w:r>
    </w:p>
    <w:p w:rsidR="00CF0B72" w:rsidRPr="00CF0B72" w:rsidRDefault="00CF0B72" w:rsidP="00CF0B72">
      <w:pPr>
        <w:pStyle w:val="a8"/>
        <w:widowControl/>
        <w:wordWrap/>
        <w:autoSpaceDE/>
        <w:autoSpaceDN/>
        <w:rPr>
          <w:sz w:val="22"/>
          <w:szCs w:val="20"/>
        </w:rPr>
      </w:pPr>
      <w:r w:rsidRPr="00CF0B72">
        <w:rPr>
          <w:b/>
          <w:sz w:val="22"/>
          <w:szCs w:val="20"/>
        </w:rPr>
        <w:t>USB</w:t>
      </w:r>
      <w:r w:rsidRPr="00CF0B72">
        <w:rPr>
          <w:rFonts w:hint="eastAsia"/>
          <w:sz w:val="22"/>
          <w:szCs w:val="20"/>
        </w:rPr>
        <w:t xml:space="preserve"> </w:t>
      </w:r>
      <w:r w:rsidRPr="00CF0B72">
        <w:rPr>
          <w:sz w:val="22"/>
          <w:szCs w:val="20"/>
        </w:rPr>
        <w:t>(Universal Serial Bus / 범용 직렬 버스)</w:t>
      </w:r>
    </w:p>
    <w:p w:rsidR="00CF0B72" w:rsidRPr="00CF0B72" w:rsidRDefault="00CF0B72" w:rsidP="00CF0B72">
      <w:pPr>
        <w:pStyle w:val="a8"/>
        <w:widowControl/>
        <w:wordWrap/>
        <w:autoSpaceDE/>
        <w:autoSpaceDN/>
        <w:ind w:firstLineChars="100" w:firstLine="200"/>
        <w:rPr>
          <w:szCs w:val="20"/>
        </w:rPr>
      </w:pPr>
      <w:r w:rsidRPr="00CF0B72">
        <w:rPr>
          <w:rFonts w:hint="eastAsia"/>
          <w:szCs w:val="20"/>
        </w:rPr>
        <w:t>컴퓨터와</w:t>
      </w:r>
      <w:r w:rsidRPr="00CF0B72">
        <w:rPr>
          <w:szCs w:val="20"/>
        </w:rPr>
        <w:t xml:space="preserve"> 주변 기기를 연결하는 데 쓰이는 입출력 표준 가운데 하나이다. 대표적인 버전으로는 USB 1.0, 1.1, 2.0, 3.0 등이 있다.</w:t>
      </w:r>
    </w:p>
    <w:p w:rsidR="00CF0B72" w:rsidRDefault="00CF0B72" w:rsidP="00CF0B72">
      <w:pPr>
        <w:pStyle w:val="a8"/>
        <w:widowControl/>
        <w:wordWrap/>
        <w:autoSpaceDE/>
        <w:autoSpaceDN/>
        <w:ind w:firstLineChars="100" w:firstLine="200"/>
        <w:rPr>
          <w:szCs w:val="20"/>
        </w:rPr>
      </w:pPr>
      <w:r w:rsidRPr="00CF0B72">
        <w:rPr>
          <w:szCs w:val="20"/>
        </w:rPr>
        <w:t xml:space="preserve">USB는 다양한 기존의 직렬, 병렬 방식의 연결을 대체하기 위하여 만들어졌다. </w:t>
      </w:r>
    </w:p>
    <w:p w:rsidR="00CF0B72" w:rsidRPr="00CF0B72" w:rsidRDefault="00CF0B72" w:rsidP="00CF0B72">
      <w:pPr>
        <w:widowControl/>
        <w:wordWrap/>
        <w:autoSpaceDE/>
        <w:autoSpaceDN/>
        <w:rPr>
          <w:szCs w:val="20"/>
        </w:rPr>
      </w:pPr>
      <w:r>
        <w:rPr>
          <w:noProof/>
        </w:rPr>
        <w:drawing>
          <wp:inline distT="0" distB="0" distL="0" distR="0" wp14:anchorId="100C68BF" wp14:editId="471B1997">
            <wp:extent cx="5723723" cy="10668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8251"/>
                    </a:xfrm>
                    <a:prstGeom prst="rect">
                      <a:avLst/>
                    </a:prstGeom>
                  </pic:spPr>
                </pic:pic>
              </a:graphicData>
            </a:graphic>
          </wp:inline>
        </w:drawing>
      </w:r>
    </w:p>
    <w:p w:rsidR="00D54EA4" w:rsidRDefault="00CF0B72" w:rsidP="00D54EA4">
      <w:pPr>
        <w:pStyle w:val="a8"/>
        <w:widowControl/>
        <w:wordWrap/>
        <w:autoSpaceDE/>
        <w:autoSpaceDN/>
        <w:ind w:firstLineChars="100" w:firstLine="200"/>
        <w:rPr>
          <w:szCs w:val="20"/>
        </w:rPr>
      </w:pPr>
      <w:r w:rsidRPr="00CF0B72">
        <w:rPr>
          <w:szCs w:val="20"/>
        </w:rPr>
        <w:t>키보드, 마우스, 게임패드, 조이스틱, 스캐너, 디지털 카메라, 프린터, PDA, 저장장치와 같은 다양한 기기를 연결하는 데 사용되고 있다. 이러한 기기 연결의 대부분은 표준 연결 방식을 이용하여 이루어지고 있다. USB는 PC를 위하여 개발되었지만 지금은 PDA나 게임콘솔 등에서도 채택되어 사용되고 있고, USB의 전원 공급 기능을 이용하여 충전 용도로도 많이 사용되고 있다. 2008년에는 전 세계적으로 약 20억 개의 USB 장치가 있다.</w:t>
      </w:r>
    </w:p>
    <w:p w:rsidR="00D54EA4" w:rsidRDefault="00D54EA4" w:rsidP="00D54EA4">
      <w:pPr>
        <w:pStyle w:val="a8"/>
        <w:widowControl/>
        <w:wordWrap/>
        <w:autoSpaceDE/>
        <w:autoSpaceDN/>
        <w:ind w:firstLineChars="100" w:firstLine="200"/>
        <w:rPr>
          <w:szCs w:val="20"/>
        </w:rPr>
      </w:pPr>
    </w:p>
    <w:p w:rsidR="00D54EA4" w:rsidRDefault="00D54EA4" w:rsidP="00D54EA4">
      <w:pPr>
        <w:pStyle w:val="a8"/>
        <w:widowControl/>
        <w:numPr>
          <w:ilvl w:val="1"/>
          <w:numId w:val="3"/>
        </w:numPr>
        <w:wordWrap/>
        <w:autoSpaceDE/>
        <w:autoSpaceDN/>
        <w:ind w:leftChars="0"/>
        <w:rPr>
          <w:b/>
          <w:sz w:val="36"/>
        </w:rPr>
      </w:pPr>
      <w:r>
        <w:rPr>
          <w:rFonts w:hint="eastAsia"/>
          <w:b/>
          <w:sz w:val="36"/>
        </w:rPr>
        <w:t>속도</w:t>
      </w:r>
    </w:p>
    <w:p w:rsidR="00D54EA4" w:rsidRPr="00D54EA4" w:rsidRDefault="00D54EA4" w:rsidP="00D54EA4">
      <w:pPr>
        <w:pStyle w:val="a8"/>
        <w:widowControl/>
        <w:wordWrap/>
        <w:autoSpaceDE/>
        <w:autoSpaceDN/>
        <w:ind w:firstLineChars="100" w:firstLine="200"/>
        <w:rPr>
          <w:szCs w:val="20"/>
        </w:rPr>
      </w:pPr>
      <w:r w:rsidRPr="00D54EA4">
        <w:rPr>
          <w:szCs w:val="20"/>
        </w:rPr>
        <w:t>USB 표준의 이론상 최고 전송 속도는 다음과 같다.</w:t>
      </w:r>
    </w:p>
    <w:p w:rsidR="00D54EA4" w:rsidRPr="00D54EA4" w:rsidRDefault="00D54EA4" w:rsidP="00D54EA4">
      <w:pPr>
        <w:pStyle w:val="a8"/>
        <w:widowControl/>
        <w:numPr>
          <w:ilvl w:val="0"/>
          <w:numId w:val="11"/>
        </w:numPr>
        <w:wordWrap/>
        <w:autoSpaceDE/>
        <w:autoSpaceDN/>
        <w:spacing w:line="240" w:lineRule="auto"/>
        <w:ind w:leftChars="0"/>
        <w:rPr>
          <w:szCs w:val="20"/>
        </w:rPr>
      </w:pPr>
      <w:r w:rsidRPr="00D54EA4">
        <w:rPr>
          <w:szCs w:val="20"/>
        </w:rPr>
        <w:t xml:space="preserve">Low speed(1.5 </w:t>
      </w:r>
      <w:r w:rsidR="00393BFC">
        <w:rPr>
          <w:rFonts w:hint="eastAsia"/>
          <w:szCs w:val="20"/>
        </w:rPr>
        <w:t>Mbps</w:t>
      </w:r>
      <w:r w:rsidRPr="00D54EA4">
        <w:rPr>
          <w:szCs w:val="20"/>
        </w:rPr>
        <w:t>)</w:t>
      </w:r>
    </w:p>
    <w:p w:rsidR="00D54EA4" w:rsidRPr="00D54EA4" w:rsidRDefault="00D54EA4" w:rsidP="00D54EA4">
      <w:pPr>
        <w:pStyle w:val="a8"/>
        <w:widowControl/>
        <w:numPr>
          <w:ilvl w:val="0"/>
          <w:numId w:val="11"/>
        </w:numPr>
        <w:wordWrap/>
        <w:autoSpaceDE/>
        <w:autoSpaceDN/>
        <w:spacing w:line="240" w:lineRule="auto"/>
        <w:ind w:leftChars="0"/>
        <w:rPr>
          <w:szCs w:val="20"/>
        </w:rPr>
      </w:pPr>
      <w:r w:rsidRPr="00D54EA4">
        <w:rPr>
          <w:szCs w:val="20"/>
        </w:rPr>
        <w:t xml:space="preserve">Full speed(12 </w:t>
      </w:r>
      <w:r w:rsidR="00393BFC">
        <w:rPr>
          <w:rFonts w:hint="eastAsia"/>
          <w:szCs w:val="20"/>
        </w:rPr>
        <w:t>Mbps</w:t>
      </w:r>
      <w:r w:rsidRPr="00D54EA4">
        <w:rPr>
          <w:szCs w:val="20"/>
        </w:rPr>
        <w:t>)</w:t>
      </w:r>
    </w:p>
    <w:p w:rsidR="00D54EA4" w:rsidRPr="00D54EA4" w:rsidRDefault="00D54EA4" w:rsidP="00D54EA4">
      <w:pPr>
        <w:pStyle w:val="a8"/>
        <w:widowControl/>
        <w:numPr>
          <w:ilvl w:val="0"/>
          <w:numId w:val="11"/>
        </w:numPr>
        <w:wordWrap/>
        <w:autoSpaceDE/>
        <w:autoSpaceDN/>
        <w:spacing w:line="240" w:lineRule="auto"/>
        <w:ind w:leftChars="0"/>
        <w:rPr>
          <w:szCs w:val="20"/>
        </w:rPr>
      </w:pPr>
      <w:r w:rsidRPr="00D54EA4">
        <w:rPr>
          <w:szCs w:val="20"/>
        </w:rPr>
        <w:t>Hi</w:t>
      </w:r>
      <w:r w:rsidR="006105A4">
        <w:rPr>
          <w:rFonts w:hint="eastAsia"/>
          <w:szCs w:val="20"/>
        </w:rPr>
        <w:t xml:space="preserve">gh </w:t>
      </w:r>
      <w:r w:rsidRPr="00D54EA4">
        <w:rPr>
          <w:szCs w:val="20"/>
        </w:rPr>
        <w:t xml:space="preserve">speed(480 </w:t>
      </w:r>
      <w:r w:rsidR="00393BFC">
        <w:rPr>
          <w:rFonts w:hint="eastAsia"/>
          <w:szCs w:val="20"/>
        </w:rPr>
        <w:t>Mbps</w:t>
      </w:r>
      <w:r w:rsidRPr="00D54EA4">
        <w:rPr>
          <w:szCs w:val="20"/>
        </w:rPr>
        <w:t>)</w:t>
      </w:r>
    </w:p>
    <w:p w:rsidR="00D54EA4" w:rsidRPr="00D54EA4" w:rsidRDefault="00D54EA4" w:rsidP="00D54EA4">
      <w:pPr>
        <w:pStyle w:val="a8"/>
        <w:widowControl/>
        <w:numPr>
          <w:ilvl w:val="0"/>
          <w:numId w:val="11"/>
        </w:numPr>
        <w:wordWrap/>
        <w:autoSpaceDE/>
        <w:autoSpaceDN/>
        <w:spacing w:line="240" w:lineRule="auto"/>
        <w:ind w:leftChars="0"/>
        <w:rPr>
          <w:szCs w:val="20"/>
        </w:rPr>
      </w:pPr>
      <w:r w:rsidRPr="00D54EA4">
        <w:rPr>
          <w:szCs w:val="20"/>
        </w:rPr>
        <w:t>Super</w:t>
      </w:r>
      <w:r w:rsidR="006105A4">
        <w:rPr>
          <w:rFonts w:hint="eastAsia"/>
          <w:szCs w:val="20"/>
        </w:rPr>
        <w:t xml:space="preserve"> </w:t>
      </w:r>
      <w:r w:rsidRPr="00D54EA4">
        <w:rPr>
          <w:szCs w:val="20"/>
        </w:rPr>
        <w:t xml:space="preserve">speed(5 </w:t>
      </w:r>
      <w:proofErr w:type="spellStart"/>
      <w:r w:rsidR="00393BFC">
        <w:rPr>
          <w:rFonts w:hint="eastAsia"/>
          <w:szCs w:val="20"/>
        </w:rPr>
        <w:t>Gbps</w:t>
      </w:r>
      <w:proofErr w:type="spellEnd"/>
      <w:r w:rsidRPr="00D54EA4">
        <w:rPr>
          <w:szCs w:val="20"/>
        </w:rPr>
        <w:t>)</w:t>
      </w:r>
    </w:p>
    <w:p w:rsidR="00D54EA4" w:rsidRPr="00D54EA4" w:rsidRDefault="00D54EA4" w:rsidP="00D54EA4">
      <w:pPr>
        <w:pStyle w:val="a8"/>
        <w:widowControl/>
        <w:wordWrap/>
        <w:autoSpaceDE/>
        <w:autoSpaceDN/>
        <w:ind w:firstLineChars="100" w:firstLine="200"/>
        <w:rPr>
          <w:szCs w:val="20"/>
        </w:rPr>
      </w:pPr>
      <w:r w:rsidRPr="00D54EA4">
        <w:rPr>
          <w:szCs w:val="20"/>
        </w:rPr>
        <w:lastRenderedPageBreak/>
        <w:t xml:space="preserve">USB 초기에 Low speed로 연결되는 키보드, 마우스 같은 제품들이 있었지만 이제는 거의 쓰이지 않는다. Full speed의 USB 1.0도 1.1 규격으로 업데이트된 다음 USB 2.0으로 전환되었다. 2010년 초 USB 3.0을 적용한 제품들이 나오기 전에는 대부분 USB 2.0을 사용했다. USB 2.0 제품의 이론상 최대 전송속도는 </w:t>
      </w:r>
      <w:r w:rsidR="006105A4">
        <w:rPr>
          <w:rFonts w:hint="eastAsia"/>
          <w:szCs w:val="20"/>
        </w:rPr>
        <w:t>480</w:t>
      </w:r>
      <w:r w:rsidR="006105A4">
        <w:rPr>
          <w:szCs w:val="20"/>
        </w:rPr>
        <w:t>M</w:t>
      </w:r>
      <w:r w:rsidR="006105A4">
        <w:rPr>
          <w:rFonts w:hint="eastAsia"/>
          <w:szCs w:val="20"/>
        </w:rPr>
        <w:t>bps</w:t>
      </w:r>
      <w:r w:rsidRPr="00D54EA4">
        <w:rPr>
          <w:szCs w:val="20"/>
        </w:rPr>
        <w:t xml:space="preserve">이지만 실제 속도는 절반 정도인 </w:t>
      </w:r>
      <w:r w:rsidR="006105A4">
        <w:rPr>
          <w:rFonts w:hint="eastAsia"/>
          <w:szCs w:val="20"/>
        </w:rPr>
        <w:t>24</w:t>
      </w:r>
      <w:r w:rsidRPr="00D54EA4">
        <w:rPr>
          <w:szCs w:val="20"/>
        </w:rPr>
        <w:t>0M</w:t>
      </w:r>
      <w:r w:rsidR="006105A4">
        <w:rPr>
          <w:rFonts w:hint="eastAsia"/>
          <w:szCs w:val="20"/>
        </w:rPr>
        <w:t>bps</w:t>
      </w:r>
      <w:r w:rsidRPr="00D54EA4">
        <w:rPr>
          <w:szCs w:val="20"/>
        </w:rPr>
        <w:t>가 나온다.</w:t>
      </w:r>
    </w:p>
    <w:p w:rsidR="00D54EA4" w:rsidRPr="00D54EA4" w:rsidRDefault="00D54EA4" w:rsidP="00D54EA4">
      <w:pPr>
        <w:pStyle w:val="a8"/>
        <w:widowControl/>
        <w:wordWrap/>
        <w:autoSpaceDE/>
        <w:autoSpaceDN/>
        <w:ind w:firstLineChars="100" w:firstLine="200"/>
        <w:rPr>
          <w:szCs w:val="20"/>
        </w:rPr>
      </w:pPr>
      <w:r w:rsidRPr="00D54EA4">
        <w:rPr>
          <w:szCs w:val="20"/>
        </w:rPr>
        <w:t xml:space="preserve">USB 3.0 방식을 사용하는 외장 저장장치 시제품의 속도를 측정해보면 연속 읽기 속도가 </w:t>
      </w:r>
      <w:r w:rsidR="006105A4">
        <w:rPr>
          <w:rFonts w:hint="eastAsia"/>
          <w:szCs w:val="20"/>
        </w:rPr>
        <w:t>960</w:t>
      </w:r>
      <w:r w:rsidRPr="00D54EA4">
        <w:rPr>
          <w:szCs w:val="20"/>
        </w:rPr>
        <w:t>M</w:t>
      </w:r>
      <w:r w:rsidR="006105A4">
        <w:rPr>
          <w:rFonts w:hint="eastAsia"/>
          <w:szCs w:val="20"/>
        </w:rPr>
        <w:t>bps</w:t>
      </w:r>
      <w:r w:rsidRPr="00D54EA4">
        <w:rPr>
          <w:szCs w:val="20"/>
        </w:rPr>
        <w:t xml:space="preserve">에 달하고 쓰기 속도도 </w:t>
      </w:r>
      <w:r w:rsidR="006105A4">
        <w:rPr>
          <w:rFonts w:hint="eastAsia"/>
          <w:szCs w:val="20"/>
        </w:rPr>
        <w:t>824</w:t>
      </w:r>
      <w:r w:rsidRPr="00D54EA4">
        <w:rPr>
          <w:szCs w:val="20"/>
        </w:rPr>
        <w:t>M</w:t>
      </w:r>
      <w:r w:rsidR="006105A4">
        <w:rPr>
          <w:rFonts w:hint="eastAsia"/>
          <w:szCs w:val="20"/>
        </w:rPr>
        <w:t>bps</w:t>
      </w:r>
      <w:r w:rsidRPr="00D54EA4">
        <w:rPr>
          <w:szCs w:val="20"/>
        </w:rPr>
        <w:t>가 나온다. 이는 현재 사용되는 하드디스크의 최대 전송 속도를 초과한다.</w:t>
      </w:r>
    </w:p>
    <w:p w:rsidR="00907A46" w:rsidRDefault="00D54EA4" w:rsidP="00D54EA4">
      <w:pPr>
        <w:pStyle w:val="a8"/>
        <w:widowControl/>
        <w:wordWrap/>
        <w:autoSpaceDE/>
        <w:autoSpaceDN/>
        <w:ind w:firstLineChars="100" w:firstLine="200"/>
        <w:rPr>
          <w:szCs w:val="20"/>
        </w:rPr>
      </w:pPr>
      <w:r w:rsidRPr="00D54EA4">
        <w:rPr>
          <w:rFonts w:hint="eastAsia"/>
          <w:szCs w:val="20"/>
        </w:rPr>
        <w:t>그러나</w:t>
      </w:r>
      <w:r w:rsidRPr="00D54EA4">
        <w:rPr>
          <w:szCs w:val="20"/>
        </w:rPr>
        <w:t xml:space="preserve"> USB의 속도에는 치명적인 제약이 있는데 주 컨트롤러(host controller)에 연결된 기기들 간에는 대역폭을 나누어 쓰게</w:t>
      </w:r>
      <w:bookmarkStart w:id="0" w:name="_GoBack"/>
      <w:bookmarkEnd w:id="0"/>
      <w:r w:rsidRPr="00D54EA4">
        <w:rPr>
          <w:szCs w:val="20"/>
        </w:rPr>
        <w:t xml:space="preserve"> 되므로 장치가 늘어날수록 속도는 현저히 떨어진다.</w:t>
      </w:r>
    </w:p>
    <w:p w:rsidR="00D54EA4" w:rsidRDefault="00D54EA4" w:rsidP="00D54EA4">
      <w:pPr>
        <w:pStyle w:val="a8"/>
        <w:widowControl/>
        <w:wordWrap/>
        <w:autoSpaceDE/>
        <w:autoSpaceDN/>
        <w:ind w:firstLineChars="100" w:firstLine="200"/>
        <w:rPr>
          <w:szCs w:val="20"/>
        </w:rPr>
      </w:pPr>
    </w:p>
    <w:p w:rsidR="003144E1" w:rsidRDefault="003144E1" w:rsidP="00D54EA4">
      <w:pPr>
        <w:pStyle w:val="a8"/>
        <w:widowControl/>
        <w:wordWrap/>
        <w:autoSpaceDE/>
        <w:autoSpaceDN/>
        <w:ind w:firstLineChars="100" w:firstLine="200"/>
        <w:rPr>
          <w:szCs w:val="20"/>
        </w:rPr>
      </w:pPr>
    </w:p>
    <w:p w:rsidR="00D54EA4" w:rsidRDefault="00D54EA4" w:rsidP="00D54EA4">
      <w:pPr>
        <w:pStyle w:val="a8"/>
        <w:widowControl/>
        <w:numPr>
          <w:ilvl w:val="1"/>
          <w:numId w:val="3"/>
        </w:numPr>
        <w:wordWrap/>
        <w:autoSpaceDE/>
        <w:autoSpaceDN/>
        <w:ind w:leftChars="0"/>
        <w:rPr>
          <w:b/>
          <w:sz w:val="36"/>
        </w:rPr>
      </w:pPr>
      <w:r>
        <w:rPr>
          <w:rFonts w:hint="eastAsia"/>
          <w:b/>
          <w:sz w:val="36"/>
        </w:rPr>
        <w:t>전송방식</w:t>
      </w:r>
    </w:p>
    <w:p w:rsidR="00D54EA4" w:rsidRPr="00D54EA4" w:rsidRDefault="00D54EA4" w:rsidP="00D54EA4">
      <w:pPr>
        <w:pStyle w:val="a8"/>
        <w:widowControl/>
        <w:wordWrap/>
        <w:autoSpaceDE/>
        <w:autoSpaceDN/>
        <w:ind w:firstLineChars="100" w:firstLine="200"/>
        <w:rPr>
          <w:szCs w:val="20"/>
        </w:rPr>
      </w:pPr>
      <w:r w:rsidRPr="00D54EA4">
        <w:rPr>
          <w:szCs w:val="20"/>
        </w:rPr>
        <w:t>- 제어(Control)</w:t>
      </w:r>
      <w:proofErr w:type="gramStart"/>
      <w:r w:rsidRPr="00D54EA4">
        <w:rPr>
          <w:szCs w:val="20"/>
        </w:rPr>
        <w:t>전송 :</w:t>
      </w:r>
      <w:proofErr w:type="gramEnd"/>
      <w:r w:rsidRPr="00D54EA4">
        <w:rPr>
          <w:szCs w:val="20"/>
        </w:rPr>
        <w:t xml:space="preserve"> 비</w:t>
      </w:r>
      <w:r w:rsidR="003144E1">
        <w:rPr>
          <w:rFonts w:hint="eastAsia"/>
          <w:szCs w:val="20"/>
        </w:rPr>
        <w:t xml:space="preserve"> </w:t>
      </w:r>
      <w:r w:rsidRPr="00D54EA4">
        <w:rPr>
          <w:szCs w:val="20"/>
        </w:rPr>
        <w:t>동기통신. 디바이스 기본 제어에 사용. Device설정, Address할당 등에 사용.</w:t>
      </w:r>
    </w:p>
    <w:p w:rsidR="00D54EA4" w:rsidRPr="00D54EA4" w:rsidRDefault="00D54EA4" w:rsidP="00D54EA4">
      <w:pPr>
        <w:pStyle w:val="a8"/>
        <w:widowControl/>
        <w:wordWrap/>
        <w:autoSpaceDE/>
        <w:autoSpaceDN/>
        <w:ind w:firstLineChars="100" w:firstLine="200"/>
        <w:rPr>
          <w:szCs w:val="20"/>
        </w:rPr>
      </w:pPr>
      <w:r w:rsidRPr="00D54EA4">
        <w:rPr>
          <w:szCs w:val="20"/>
        </w:rPr>
        <w:t xml:space="preserve">- </w:t>
      </w:r>
      <w:proofErr w:type="spellStart"/>
      <w:r w:rsidRPr="00D54EA4">
        <w:rPr>
          <w:szCs w:val="20"/>
        </w:rPr>
        <w:t>벌크</w:t>
      </w:r>
      <w:proofErr w:type="spellEnd"/>
      <w:r w:rsidRPr="00D54EA4">
        <w:rPr>
          <w:szCs w:val="20"/>
        </w:rPr>
        <w:t>(Bulk)</w:t>
      </w:r>
      <w:proofErr w:type="gramStart"/>
      <w:r w:rsidRPr="00D54EA4">
        <w:rPr>
          <w:szCs w:val="20"/>
        </w:rPr>
        <w:t>전송 :</w:t>
      </w:r>
      <w:proofErr w:type="gramEnd"/>
      <w:r w:rsidRPr="00D54EA4">
        <w:rPr>
          <w:szCs w:val="20"/>
        </w:rPr>
        <w:t xml:space="preserve"> 비</w:t>
      </w:r>
      <w:r w:rsidR="003144E1">
        <w:rPr>
          <w:rFonts w:hint="eastAsia"/>
          <w:szCs w:val="20"/>
        </w:rPr>
        <w:t xml:space="preserve"> </w:t>
      </w:r>
      <w:r w:rsidRPr="00D54EA4">
        <w:rPr>
          <w:szCs w:val="20"/>
        </w:rPr>
        <w:t>동기통신. 인터럽트전송이나 등시성전송이 쉬고 있을 때 일반적인 데이터통신에 사용. 정확성이 보장되는 프린터나 디스크 등에 사용.</w:t>
      </w:r>
    </w:p>
    <w:p w:rsidR="00D54EA4" w:rsidRPr="00D54EA4" w:rsidRDefault="00D54EA4" w:rsidP="00D54EA4">
      <w:pPr>
        <w:pStyle w:val="a8"/>
        <w:widowControl/>
        <w:wordWrap/>
        <w:autoSpaceDE/>
        <w:autoSpaceDN/>
        <w:ind w:firstLineChars="100" w:firstLine="200"/>
        <w:rPr>
          <w:szCs w:val="20"/>
        </w:rPr>
      </w:pPr>
      <w:r w:rsidRPr="00D54EA4">
        <w:rPr>
          <w:szCs w:val="20"/>
        </w:rPr>
        <w:t>- 인터럽트(Interrupt)</w:t>
      </w:r>
      <w:proofErr w:type="gramStart"/>
      <w:r w:rsidRPr="00D54EA4">
        <w:rPr>
          <w:szCs w:val="20"/>
        </w:rPr>
        <w:t>전송 :</w:t>
      </w:r>
      <w:proofErr w:type="gramEnd"/>
      <w:r w:rsidRPr="00D54EA4">
        <w:rPr>
          <w:szCs w:val="20"/>
        </w:rPr>
        <w:t xml:space="preserve"> 비</w:t>
      </w:r>
      <w:r w:rsidR="003144E1">
        <w:rPr>
          <w:rFonts w:hint="eastAsia"/>
          <w:szCs w:val="20"/>
        </w:rPr>
        <w:t xml:space="preserve"> </w:t>
      </w:r>
      <w:r w:rsidRPr="00D54EA4">
        <w:rPr>
          <w:szCs w:val="20"/>
        </w:rPr>
        <w:t>동기통신. 소량의 데이터 통신을 하는 이벤트 통지</w:t>
      </w:r>
      <w:r w:rsidR="003144E1">
        <w:rPr>
          <w:rFonts w:hint="eastAsia"/>
          <w:szCs w:val="20"/>
        </w:rPr>
        <w:t xml:space="preserve"> </w:t>
      </w:r>
      <w:r w:rsidRPr="00D54EA4">
        <w:rPr>
          <w:szCs w:val="20"/>
        </w:rPr>
        <w:t>같은 처리에 적합. 마우스, 키보드 등에 사용.</w:t>
      </w:r>
    </w:p>
    <w:p w:rsidR="00D54EA4" w:rsidRDefault="00D54EA4" w:rsidP="00D54EA4">
      <w:pPr>
        <w:pStyle w:val="a8"/>
        <w:widowControl/>
        <w:wordWrap/>
        <w:autoSpaceDE/>
        <w:autoSpaceDN/>
        <w:ind w:firstLineChars="100" w:firstLine="200"/>
        <w:rPr>
          <w:szCs w:val="20"/>
        </w:rPr>
      </w:pPr>
      <w:r w:rsidRPr="00D54EA4">
        <w:rPr>
          <w:szCs w:val="20"/>
        </w:rPr>
        <w:t>- 등시성(Isochronous)</w:t>
      </w:r>
      <w:proofErr w:type="gramStart"/>
      <w:r w:rsidRPr="00D54EA4">
        <w:rPr>
          <w:szCs w:val="20"/>
        </w:rPr>
        <w:t>전송 :</w:t>
      </w:r>
      <w:proofErr w:type="gramEnd"/>
      <w:r w:rsidRPr="00D54EA4">
        <w:rPr>
          <w:szCs w:val="20"/>
        </w:rPr>
        <w:t xml:space="preserve"> 동기통신. Real time성이 요구되는 전송방식. 미리 정해진 대역을 확보하여 설계자가 의도한 시간에 전송이 가능. USB 스피커나 헤드폰에 사용.</w:t>
      </w:r>
    </w:p>
    <w:p w:rsidR="00D54EA4" w:rsidRDefault="00D54EA4" w:rsidP="00D54EA4">
      <w:pPr>
        <w:pStyle w:val="a8"/>
        <w:widowControl/>
        <w:wordWrap/>
        <w:autoSpaceDE/>
        <w:autoSpaceDN/>
        <w:ind w:firstLineChars="100" w:firstLine="200"/>
        <w:rPr>
          <w:szCs w:val="20"/>
        </w:rPr>
      </w:pPr>
    </w:p>
    <w:p w:rsidR="003144E1" w:rsidRDefault="003144E1" w:rsidP="00D54EA4">
      <w:pPr>
        <w:pStyle w:val="a8"/>
        <w:widowControl/>
        <w:wordWrap/>
        <w:autoSpaceDE/>
        <w:autoSpaceDN/>
        <w:ind w:firstLineChars="100" w:firstLine="200"/>
        <w:rPr>
          <w:szCs w:val="20"/>
        </w:rPr>
      </w:pPr>
    </w:p>
    <w:p w:rsidR="003144E1" w:rsidRDefault="003144E1" w:rsidP="00D54EA4">
      <w:pPr>
        <w:pStyle w:val="a8"/>
        <w:widowControl/>
        <w:wordWrap/>
        <w:autoSpaceDE/>
        <w:autoSpaceDN/>
        <w:ind w:firstLineChars="100" w:firstLine="200"/>
        <w:rPr>
          <w:szCs w:val="20"/>
        </w:rPr>
      </w:pPr>
    </w:p>
    <w:p w:rsidR="003144E1" w:rsidRPr="00D54EA4" w:rsidRDefault="002576E6" w:rsidP="003144E1">
      <w:pPr>
        <w:pStyle w:val="a8"/>
        <w:widowControl/>
        <w:numPr>
          <w:ilvl w:val="1"/>
          <w:numId w:val="3"/>
        </w:numPr>
        <w:wordWrap/>
        <w:autoSpaceDE/>
        <w:autoSpaceDN/>
        <w:ind w:leftChars="0"/>
        <w:rPr>
          <w:b/>
          <w:sz w:val="36"/>
        </w:rPr>
      </w:pPr>
      <w:r>
        <w:rPr>
          <w:rFonts w:hint="eastAsia"/>
          <w:b/>
          <w:sz w:val="36"/>
        </w:rPr>
        <w:lastRenderedPageBreak/>
        <w:t>End-Point</w:t>
      </w:r>
    </w:p>
    <w:p w:rsidR="003144E1" w:rsidRPr="003144E1" w:rsidRDefault="002A3626" w:rsidP="002A3626">
      <w:pPr>
        <w:pStyle w:val="a8"/>
        <w:widowControl/>
        <w:wordWrap/>
        <w:autoSpaceDE/>
        <w:autoSpaceDN/>
        <w:ind w:firstLineChars="100" w:firstLine="200"/>
        <w:rPr>
          <w:szCs w:val="20"/>
        </w:rPr>
      </w:pPr>
      <w:r>
        <w:rPr>
          <w:rFonts w:hint="eastAsia"/>
          <w:szCs w:val="20"/>
        </w:rPr>
        <w:t xml:space="preserve">End-Point는 </w:t>
      </w:r>
      <w:r w:rsidRPr="002A3626">
        <w:rPr>
          <w:rFonts w:hint="eastAsia"/>
          <w:szCs w:val="20"/>
        </w:rPr>
        <w:t>데이터를</w:t>
      </w:r>
      <w:r w:rsidRPr="002A3626">
        <w:rPr>
          <w:szCs w:val="20"/>
        </w:rPr>
        <w:t xml:space="preserve"> 저장할 수 있는 버퍼</w:t>
      </w:r>
      <w:r>
        <w:rPr>
          <w:rFonts w:hint="eastAsia"/>
          <w:szCs w:val="20"/>
        </w:rPr>
        <w:t>,</w:t>
      </w:r>
      <w:r w:rsidRPr="002A3626">
        <w:rPr>
          <w:szCs w:val="20"/>
        </w:rPr>
        <w:t xml:space="preserve"> 데이터의 메모리 블록 또는 USB 칩의 레지스터</w:t>
      </w:r>
      <w:r>
        <w:rPr>
          <w:rFonts w:hint="eastAsia"/>
          <w:szCs w:val="20"/>
        </w:rPr>
        <w:t>,</w:t>
      </w:r>
      <w:r w:rsidRPr="002A3626">
        <w:rPr>
          <w:szCs w:val="20"/>
        </w:rPr>
        <w:t xml:space="preserve"> End-Point에 저장 된 데이터</w:t>
      </w:r>
      <w:r>
        <w:rPr>
          <w:rFonts w:hint="eastAsia"/>
          <w:szCs w:val="20"/>
        </w:rPr>
        <w:t>는</w:t>
      </w:r>
      <w:r w:rsidRPr="002A3626">
        <w:rPr>
          <w:szCs w:val="20"/>
        </w:rPr>
        <w:t xml:space="preserve"> 송신 또는 수신하기 위하여 대기중인 데이터</w:t>
      </w:r>
      <w:r w:rsidR="00D84F8E">
        <w:rPr>
          <w:rFonts w:hint="eastAsia"/>
          <w:szCs w:val="20"/>
        </w:rPr>
        <w:t>로 설명될 수 있다</w:t>
      </w:r>
      <w:r>
        <w:rPr>
          <w:rFonts w:hint="eastAsia"/>
          <w:szCs w:val="20"/>
        </w:rPr>
        <w:t xml:space="preserve">. </w:t>
      </w:r>
      <w:r w:rsidR="003144E1" w:rsidRPr="003144E1">
        <w:rPr>
          <w:rFonts w:hint="eastAsia"/>
          <w:szCs w:val="20"/>
        </w:rPr>
        <w:t>하나의</w:t>
      </w:r>
      <w:r w:rsidR="003144E1" w:rsidRPr="003144E1">
        <w:rPr>
          <w:szCs w:val="20"/>
        </w:rPr>
        <w:t xml:space="preserve"> End</w:t>
      </w:r>
      <w:r w:rsidR="002576E6">
        <w:rPr>
          <w:rFonts w:hint="eastAsia"/>
          <w:szCs w:val="20"/>
        </w:rPr>
        <w:t>-P</w:t>
      </w:r>
      <w:r w:rsidR="003144E1" w:rsidRPr="003144E1">
        <w:rPr>
          <w:szCs w:val="20"/>
        </w:rPr>
        <w:t>oint는 통신의 흐름의 종단이며 각 고유의 ID를 갖고 USB 디</w:t>
      </w:r>
      <w:r w:rsidR="003144E1">
        <w:rPr>
          <w:rFonts w:hint="eastAsia"/>
          <w:szCs w:val="20"/>
        </w:rPr>
        <w:t>바</w:t>
      </w:r>
      <w:r w:rsidR="003144E1" w:rsidRPr="003144E1">
        <w:rPr>
          <w:szCs w:val="20"/>
        </w:rPr>
        <w:t>이스 내에 존재하게 된다. 각 USB 논리적 디바이스는 End</w:t>
      </w:r>
      <w:r w:rsidR="002576E6">
        <w:rPr>
          <w:rFonts w:hint="eastAsia"/>
          <w:szCs w:val="20"/>
        </w:rPr>
        <w:t>-P</w:t>
      </w:r>
      <w:r w:rsidR="003144E1" w:rsidRPr="003144E1">
        <w:rPr>
          <w:szCs w:val="20"/>
        </w:rPr>
        <w:t>oint의 집합체이다.</w:t>
      </w:r>
    </w:p>
    <w:p w:rsidR="009F5420" w:rsidRDefault="003144E1" w:rsidP="009F5420">
      <w:pPr>
        <w:pStyle w:val="a8"/>
        <w:widowControl/>
        <w:wordWrap/>
        <w:autoSpaceDE/>
        <w:autoSpaceDN/>
        <w:ind w:firstLineChars="100" w:firstLine="200"/>
        <w:rPr>
          <w:szCs w:val="20"/>
        </w:rPr>
      </w:pPr>
      <w:r w:rsidRPr="003144E1">
        <w:rPr>
          <w:rFonts w:hint="eastAsia"/>
          <w:szCs w:val="20"/>
        </w:rPr>
        <w:t>각</w:t>
      </w:r>
      <w:r w:rsidRPr="003144E1">
        <w:rPr>
          <w:szCs w:val="20"/>
        </w:rPr>
        <w:t xml:space="preserve"> USB 논리적 디바이스는 시스템에 연결될 때 시스템에 의하여 독립적인 주소를 할당</w:t>
      </w:r>
      <w:r>
        <w:rPr>
          <w:rFonts w:hint="eastAsia"/>
          <w:szCs w:val="20"/>
        </w:rPr>
        <w:t xml:space="preserve"> </w:t>
      </w:r>
      <w:r w:rsidRPr="003144E1">
        <w:rPr>
          <w:szCs w:val="20"/>
        </w:rPr>
        <w:t>받는다. 그리고 각 End</w:t>
      </w:r>
      <w:r w:rsidR="002576E6">
        <w:rPr>
          <w:rFonts w:hint="eastAsia"/>
          <w:szCs w:val="20"/>
        </w:rPr>
        <w:t>-P</w:t>
      </w:r>
      <w:r w:rsidRPr="003144E1">
        <w:rPr>
          <w:szCs w:val="20"/>
        </w:rPr>
        <w:t>oint는 설정된 시간 내에 번호를 할당</w:t>
      </w:r>
      <w:r>
        <w:rPr>
          <w:rFonts w:hint="eastAsia"/>
          <w:szCs w:val="20"/>
        </w:rPr>
        <w:t xml:space="preserve"> </w:t>
      </w:r>
      <w:r w:rsidRPr="003144E1">
        <w:rPr>
          <w:szCs w:val="20"/>
        </w:rPr>
        <w:t>받게 된다. Endpoint는 데이터 전송의 방향의 정보 (input device – host, output host – device)를 갖는다. 그리고 디바이스의 주소, 번호, 방향의 구성체라 할 수 있다. 또한 전송의 형태를 정의한다.</w:t>
      </w:r>
    </w:p>
    <w:p w:rsidR="009F5420" w:rsidRPr="003144E1" w:rsidRDefault="009F5420" w:rsidP="009F5420">
      <w:pPr>
        <w:pStyle w:val="a8"/>
        <w:widowControl/>
        <w:wordWrap/>
        <w:autoSpaceDE/>
        <w:autoSpaceDN/>
        <w:ind w:firstLineChars="100" w:firstLine="200"/>
        <w:rPr>
          <w:szCs w:val="20"/>
        </w:rPr>
      </w:pPr>
    </w:p>
    <w:p w:rsidR="003144E1" w:rsidRPr="003144E1" w:rsidRDefault="003144E1" w:rsidP="003144E1">
      <w:pPr>
        <w:pStyle w:val="a8"/>
        <w:widowControl/>
        <w:wordWrap/>
        <w:autoSpaceDE/>
        <w:autoSpaceDN/>
        <w:spacing w:line="240" w:lineRule="auto"/>
        <w:ind w:firstLineChars="100" w:firstLine="200"/>
        <w:rPr>
          <w:szCs w:val="20"/>
        </w:rPr>
      </w:pPr>
      <w:r w:rsidRPr="003144E1">
        <w:rPr>
          <w:szCs w:val="20"/>
        </w:rPr>
        <w:t>End</w:t>
      </w:r>
      <w:r w:rsidR="002576E6">
        <w:rPr>
          <w:rFonts w:hint="eastAsia"/>
          <w:szCs w:val="20"/>
        </w:rPr>
        <w:t>-P</w:t>
      </w:r>
      <w:r w:rsidRPr="003144E1">
        <w:rPr>
          <w:szCs w:val="20"/>
        </w:rPr>
        <w:t>oint는 다음의 특징을 기술하고 있다.</w:t>
      </w:r>
    </w:p>
    <w:p w:rsidR="003144E1" w:rsidRPr="003144E1" w:rsidRDefault="003144E1" w:rsidP="003144E1">
      <w:pPr>
        <w:pStyle w:val="a8"/>
        <w:widowControl/>
        <w:wordWrap/>
        <w:autoSpaceDE/>
        <w:autoSpaceDN/>
        <w:spacing w:line="240" w:lineRule="auto"/>
        <w:ind w:firstLineChars="100" w:firstLine="200"/>
        <w:rPr>
          <w:szCs w:val="20"/>
        </w:rPr>
      </w:pPr>
      <w:r w:rsidRPr="003144E1">
        <w:rPr>
          <w:szCs w:val="20"/>
        </w:rPr>
        <w:t>- 버스의 접근 주파수/지연시의 요구사항들</w:t>
      </w:r>
    </w:p>
    <w:p w:rsidR="003144E1" w:rsidRPr="003144E1" w:rsidRDefault="003144E1" w:rsidP="003144E1">
      <w:pPr>
        <w:pStyle w:val="a8"/>
        <w:widowControl/>
        <w:wordWrap/>
        <w:autoSpaceDE/>
        <w:autoSpaceDN/>
        <w:spacing w:line="240" w:lineRule="auto"/>
        <w:ind w:firstLineChars="100" w:firstLine="200"/>
        <w:rPr>
          <w:szCs w:val="20"/>
        </w:rPr>
      </w:pPr>
      <w:r w:rsidRPr="003144E1">
        <w:rPr>
          <w:szCs w:val="20"/>
        </w:rPr>
        <w:t>- 대역폭에 대한 요구사항들</w:t>
      </w:r>
    </w:p>
    <w:p w:rsidR="003144E1" w:rsidRPr="003144E1" w:rsidRDefault="003144E1" w:rsidP="003144E1">
      <w:pPr>
        <w:pStyle w:val="a8"/>
        <w:widowControl/>
        <w:wordWrap/>
        <w:autoSpaceDE/>
        <w:autoSpaceDN/>
        <w:spacing w:line="240" w:lineRule="auto"/>
        <w:ind w:firstLineChars="100" w:firstLine="200"/>
        <w:rPr>
          <w:szCs w:val="20"/>
        </w:rPr>
      </w:pPr>
      <w:r w:rsidRPr="003144E1">
        <w:rPr>
          <w:szCs w:val="20"/>
        </w:rPr>
        <w:t>- End</w:t>
      </w:r>
      <w:r w:rsidR="002576E6">
        <w:rPr>
          <w:rFonts w:hint="eastAsia"/>
          <w:szCs w:val="20"/>
        </w:rPr>
        <w:t>-P</w:t>
      </w:r>
      <w:r w:rsidRPr="003144E1">
        <w:rPr>
          <w:szCs w:val="20"/>
        </w:rPr>
        <w:t>oint들의 수</w:t>
      </w:r>
    </w:p>
    <w:p w:rsidR="003144E1" w:rsidRPr="003144E1" w:rsidRDefault="003144E1" w:rsidP="003144E1">
      <w:pPr>
        <w:pStyle w:val="a8"/>
        <w:widowControl/>
        <w:wordWrap/>
        <w:autoSpaceDE/>
        <w:autoSpaceDN/>
        <w:spacing w:line="240" w:lineRule="auto"/>
        <w:ind w:firstLineChars="100" w:firstLine="200"/>
        <w:rPr>
          <w:szCs w:val="20"/>
        </w:rPr>
      </w:pPr>
      <w:r w:rsidRPr="003144E1">
        <w:rPr>
          <w:szCs w:val="20"/>
        </w:rPr>
        <w:t>- 오류 핸들링 행동에서의 요구사항들</w:t>
      </w:r>
    </w:p>
    <w:p w:rsidR="003144E1" w:rsidRPr="003144E1" w:rsidRDefault="003144E1" w:rsidP="003144E1">
      <w:pPr>
        <w:pStyle w:val="a8"/>
        <w:widowControl/>
        <w:wordWrap/>
        <w:autoSpaceDE/>
        <w:autoSpaceDN/>
        <w:spacing w:line="240" w:lineRule="auto"/>
        <w:ind w:firstLineChars="100" w:firstLine="200"/>
        <w:rPr>
          <w:szCs w:val="20"/>
        </w:rPr>
      </w:pPr>
      <w:r w:rsidRPr="003144E1">
        <w:rPr>
          <w:szCs w:val="20"/>
        </w:rPr>
        <w:t>- End</w:t>
      </w:r>
      <w:r w:rsidR="002576E6">
        <w:rPr>
          <w:rFonts w:hint="eastAsia"/>
          <w:szCs w:val="20"/>
        </w:rPr>
        <w:t>-P</w:t>
      </w:r>
      <w:r w:rsidRPr="003144E1">
        <w:rPr>
          <w:szCs w:val="20"/>
        </w:rPr>
        <w:t xml:space="preserve">oint가 수용할 수 있는 최대 </w:t>
      </w:r>
      <w:proofErr w:type="spellStart"/>
      <w:r w:rsidRPr="003144E1">
        <w:rPr>
          <w:szCs w:val="20"/>
        </w:rPr>
        <w:t>패킷의</w:t>
      </w:r>
      <w:proofErr w:type="spellEnd"/>
      <w:r w:rsidRPr="003144E1">
        <w:rPr>
          <w:szCs w:val="20"/>
        </w:rPr>
        <w:t xml:space="preserve"> 크기</w:t>
      </w:r>
    </w:p>
    <w:p w:rsidR="00DC5BF4" w:rsidRDefault="003144E1" w:rsidP="003144E1">
      <w:pPr>
        <w:pStyle w:val="a8"/>
        <w:widowControl/>
        <w:wordWrap/>
        <w:autoSpaceDE/>
        <w:autoSpaceDN/>
        <w:spacing w:line="240" w:lineRule="auto"/>
        <w:ind w:firstLineChars="100" w:firstLine="200"/>
        <w:rPr>
          <w:szCs w:val="20"/>
        </w:rPr>
      </w:pPr>
      <w:r w:rsidRPr="003144E1">
        <w:rPr>
          <w:szCs w:val="20"/>
        </w:rPr>
        <w:t>- 전송형태, 전송 방향</w:t>
      </w:r>
    </w:p>
    <w:p w:rsidR="00DC5BF4" w:rsidRDefault="00DC5BF4" w:rsidP="00D54EA4">
      <w:pPr>
        <w:pStyle w:val="a8"/>
        <w:widowControl/>
        <w:wordWrap/>
        <w:autoSpaceDE/>
        <w:autoSpaceDN/>
        <w:ind w:firstLineChars="100" w:firstLine="200"/>
        <w:rPr>
          <w:szCs w:val="20"/>
        </w:rPr>
      </w:pPr>
    </w:p>
    <w:p w:rsidR="003144E1" w:rsidRDefault="003144E1" w:rsidP="00D54EA4">
      <w:pPr>
        <w:pStyle w:val="a8"/>
        <w:widowControl/>
        <w:wordWrap/>
        <w:autoSpaceDE/>
        <w:autoSpaceDN/>
        <w:ind w:firstLineChars="100" w:firstLine="200"/>
        <w:rPr>
          <w:szCs w:val="20"/>
        </w:rPr>
      </w:pPr>
    </w:p>
    <w:p w:rsidR="003144E1" w:rsidRDefault="003144E1" w:rsidP="00D54EA4">
      <w:pPr>
        <w:pStyle w:val="a8"/>
        <w:widowControl/>
        <w:wordWrap/>
        <w:autoSpaceDE/>
        <w:autoSpaceDN/>
        <w:ind w:firstLineChars="100" w:firstLine="200"/>
        <w:rPr>
          <w:szCs w:val="20"/>
        </w:rPr>
      </w:pPr>
    </w:p>
    <w:p w:rsidR="003144E1" w:rsidRDefault="003144E1" w:rsidP="00D54EA4">
      <w:pPr>
        <w:pStyle w:val="a8"/>
        <w:widowControl/>
        <w:wordWrap/>
        <w:autoSpaceDE/>
        <w:autoSpaceDN/>
        <w:ind w:firstLineChars="100" w:firstLine="200"/>
        <w:rPr>
          <w:szCs w:val="20"/>
        </w:rPr>
      </w:pPr>
    </w:p>
    <w:p w:rsidR="003144E1" w:rsidRDefault="003144E1" w:rsidP="00D54EA4">
      <w:pPr>
        <w:pStyle w:val="a8"/>
        <w:widowControl/>
        <w:wordWrap/>
        <w:autoSpaceDE/>
        <w:autoSpaceDN/>
        <w:ind w:firstLineChars="100" w:firstLine="200"/>
        <w:rPr>
          <w:szCs w:val="20"/>
        </w:rPr>
      </w:pPr>
    </w:p>
    <w:p w:rsidR="003144E1" w:rsidRDefault="003144E1" w:rsidP="00D54EA4">
      <w:pPr>
        <w:pStyle w:val="a8"/>
        <w:widowControl/>
        <w:wordWrap/>
        <w:autoSpaceDE/>
        <w:autoSpaceDN/>
        <w:ind w:firstLineChars="100" w:firstLine="200"/>
        <w:rPr>
          <w:szCs w:val="20"/>
        </w:rPr>
      </w:pPr>
    </w:p>
    <w:p w:rsidR="00B244C8" w:rsidRDefault="00907A46" w:rsidP="00B244C8">
      <w:pPr>
        <w:pStyle w:val="a8"/>
        <w:widowControl/>
        <w:numPr>
          <w:ilvl w:val="0"/>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lastRenderedPageBreak/>
        <w:t xml:space="preserve"> USB 구조</w:t>
      </w:r>
    </w:p>
    <w:p w:rsidR="00865C44" w:rsidRDefault="00393BFC" w:rsidP="009A46CC">
      <w:pPr>
        <w:pStyle w:val="a8"/>
        <w:widowControl/>
        <w:numPr>
          <w:ilvl w:val="1"/>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t>접속 토폴로지</w:t>
      </w:r>
    </w:p>
    <w:p w:rsidR="00393BFC" w:rsidRDefault="00393BFC" w:rsidP="00393BFC">
      <w:pPr>
        <w:widowControl/>
        <w:wordWrap/>
        <w:autoSpaceDE/>
        <w:autoSpaceDN/>
        <w:ind w:firstLineChars="500" w:firstLine="1800"/>
        <w:rPr>
          <w:rFonts w:asciiTheme="minorEastAsia" w:hAnsiTheme="minorEastAsia"/>
          <w:szCs w:val="20"/>
        </w:rPr>
      </w:pPr>
      <w:r>
        <w:rPr>
          <w:rFonts w:asciiTheme="minorEastAsia" w:hAnsiTheme="minorEastAsia" w:hint="eastAsia"/>
          <w:b/>
          <w:noProof/>
          <w:sz w:val="36"/>
          <w:szCs w:val="36"/>
        </w:rPr>
        <w:drawing>
          <wp:inline distT="0" distB="0" distL="0" distR="0">
            <wp:extent cx="4175125" cy="3200400"/>
            <wp:effectExtent l="0" t="0" r="0" b="0"/>
            <wp:docPr id="6" name="그림 6" descr="C:\Users\IG\Desktop\사진자료\접속토폴로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Desktop\사진자료\접속토폴로지.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125" cy="3200400"/>
                    </a:xfrm>
                    <a:prstGeom prst="rect">
                      <a:avLst/>
                    </a:prstGeom>
                    <a:noFill/>
                    <a:ln>
                      <a:noFill/>
                    </a:ln>
                  </pic:spPr>
                </pic:pic>
              </a:graphicData>
            </a:graphic>
          </wp:inline>
        </w:drawing>
      </w:r>
    </w:p>
    <w:p w:rsidR="00742367" w:rsidRDefault="009A46CC" w:rsidP="009A46CC">
      <w:pPr>
        <w:pStyle w:val="a8"/>
        <w:widowControl/>
        <w:numPr>
          <w:ilvl w:val="1"/>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t>데이터 전송 구조</w:t>
      </w:r>
    </w:p>
    <w:p w:rsidR="003F12FC" w:rsidRDefault="00742367" w:rsidP="00742367">
      <w:pPr>
        <w:pStyle w:val="a8"/>
        <w:widowControl/>
        <w:wordWrap/>
        <w:autoSpaceDE/>
        <w:autoSpaceDN/>
        <w:ind w:leftChars="0" w:left="1200"/>
        <w:rPr>
          <w:rFonts w:asciiTheme="minorEastAsia" w:hAnsiTheme="minorEastAsia"/>
          <w:b/>
          <w:sz w:val="36"/>
          <w:szCs w:val="36"/>
        </w:rPr>
      </w:pPr>
      <w:r>
        <w:rPr>
          <w:rFonts w:asciiTheme="minorEastAsia" w:hAnsiTheme="minorEastAsia"/>
          <w:noProof/>
          <w:szCs w:val="20"/>
        </w:rPr>
        <w:drawing>
          <wp:inline distT="0" distB="0" distL="0" distR="0" wp14:anchorId="5E175D01" wp14:editId="4157D62A">
            <wp:extent cx="4951065" cy="2915729"/>
            <wp:effectExtent l="0" t="0" r="2540" b="0"/>
            <wp:docPr id="3" name="그림 3" descr="C:\Users\IG\Desktop\사진자료\데이터전송구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Desktop\사진자료\데이터전송구조.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312" cy="2915874"/>
                    </a:xfrm>
                    <a:prstGeom prst="rect">
                      <a:avLst/>
                    </a:prstGeom>
                    <a:noFill/>
                    <a:ln>
                      <a:noFill/>
                    </a:ln>
                  </pic:spPr>
                </pic:pic>
              </a:graphicData>
            </a:graphic>
          </wp:inline>
        </w:drawing>
      </w:r>
    </w:p>
    <w:p w:rsidR="009A46CC" w:rsidRPr="009A46CC" w:rsidRDefault="009A46CC" w:rsidP="002435D6">
      <w:pPr>
        <w:widowControl/>
        <w:wordWrap/>
        <w:autoSpaceDE/>
        <w:autoSpaceDN/>
        <w:spacing w:line="240" w:lineRule="auto"/>
        <w:ind w:left="400"/>
        <w:rPr>
          <w:rFonts w:asciiTheme="minorEastAsia" w:hAnsiTheme="minorEastAsia"/>
          <w:szCs w:val="20"/>
        </w:rPr>
      </w:pPr>
      <w:r w:rsidRPr="009A46CC">
        <w:rPr>
          <w:rFonts w:asciiTheme="minorEastAsia" w:hAnsiTheme="minorEastAsia"/>
          <w:szCs w:val="20"/>
        </w:rPr>
        <w:lastRenderedPageBreak/>
        <w:t xml:space="preserve">- USB의 물리적 </w:t>
      </w:r>
      <w:proofErr w:type="gramStart"/>
      <w:r w:rsidRPr="009A46CC">
        <w:rPr>
          <w:rFonts w:asciiTheme="minorEastAsia" w:hAnsiTheme="minorEastAsia"/>
          <w:szCs w:val="20"/>
        </w:rPr>
        <w:t>디바이스 :</w:t>
      </w:r>
      <w:proofErr w:type="gramEnd"/>
      <w:r w:rsidRPr="009A46CC">
        <w:rPr>
          <w:rFonts w:asciiTheme="minorEastAsia" w:hAnsiTheme="minorEastAsia"/>
          <w:szCs w:val="20"/>
        </w:rPr>
        <w:t xml:space="preserve"> USB 케이블 종단에 물려있는 사용자에 있어서 특별한 하드웨어 구조에 따른 Function을 나타낸다.</w:t>
      </w:r>
    </w:p>
    <w:p w:rsidR="009A46CC" w:rsidRPr="009A46CC" w:rsidRDefault="009A46CC" w:rsidP="002435D6">
      <w:pPr>
        <w:widowControl/>
        <w:wordWrap/>
        <w:autoSpaceDE/>
        <w:autoSpaceDN/>
        <w:spacing w:line="240" w:lineRule="auto"/>
        <w:ind w:left="400"/>
        <w:rPr>
          <w:rFonts w:asciiTheme="minorEastAsia" w:hAnsiTheme="minorEastAsia"/>
          <w:szCs w:val="20"/>
        </w:rPr>
      </w:pPr>
      <w:r w:rsidRPr="009A46CC">
        <w:rPr>
          <w:rFonts w:asciiTheme="minorEastAsia" w:hAnsiTheme="minorEastAsia"/>
          <w:szCs w:val="20"/>
        </w:rPr>
        <w:t>- 클라이언트 S/</w:t>
      </w:r>
      <w:proofErr w:type="gramStart"/>
      <w:r w:rsidRPr="009A46CC">
        <w:rPr>
          <w:rFonts w:asciiTheme="minorEastAsia" w:hAnsiTheme="minorEastAsia"/>
          <w:szCs w:val="20"/>
        </w:rPr>
        <w:t>W :</w:t>
      </w:r>
      <w:proofErr w:type="gramEnd"/>
      <w:r w:rsidRPr="009A46CC">
        <w:rPr>
          <w:rFonts w:asciiTheme="minorEastAsia" w:hAnsiTheme="minorEastAsia"/>
          <w:szCs w:val="20"/>
        </w:rPr>
        <w:t xml:space="preserve"> USB 디바이스에 대응하는 호스트에 대한 소프트웨어를 실행하며 실제의 디바이스에 의해서 결정되는 소프트웨어이며 USB와 함께 제공되는 특정 OS와 </w:t>
      </w:r>
      <w:proofErr w:type="spellStart"/>
      <w:r w:rsidRPr="009A46CC">
        <w:rPr>
          <w:rFonts w:asciiTheme="minorEastAsia" w:hAnsiTheme="minorEastAsia"/>
          <w:szCs w:val="20"/>
        </w:rPr>
        <w:t>타겟</w:t>
      </w:r>
      <w:proofErr w:type="spellEnd"/>
      <w:r w:rsidRPr="009A46CC">
        <w:rPr>
          <w:rFonts w:asciiTheme="minorEastAsia" w:hAnsiTheme="minorEastAsia"/>
          <w:szCs w:val="20"/>
        </w:rPr>
        <w:t xml:space="preserve"> 디바이스에 따라서 제공된다.</w:t>
      </w:r>
    </w:p>
    <w:p w:rsidR="009A46CC" w:rsidRPr="009A46CC" w:rsidRDefault="009A46CC" w:rsidP="002435D6">
      <w:pPr>
        <w:widowControl/>
        <w:wordWrap/>
        <w:autoSpaceDE/>
        <w:autoSpaceDN/>
        <w:spacing w:line="240" w:lineRule="auto"/>
        <w:ind w:left="400"/>
        <w:rPr>
          <w:rFonts w:asciiTheme="minorEastAsia" w:hAnsiTheme="minorEastAsia"/>
          <w:szCs w:val="20"/>
        </w:rPr>
      </w:pPr>
      <w:r w:rsidRPr="009A46CC">
        <w:rPr>
          <w:rFonts w:asciiTheme="minorEastAsia" w:hAnsiTheme="minorEastAsia"/>
          <w:szCs w:val="20"/>
        </w:rPr>
        <w:t>- USB 시스템 S/</w:t>
      </w:r>
      <w:proofErr w:type="gramStart"/>
      <w:r w:rsidRPr="009A46CC">
        <w:rPr>
          <w:rFonts w:asciiTheme="minorEastAsia" w:hAnsiTheme="minorEastAsia"/>
          <w:szCs w:val="20"/>
        </w:rPr>
        <w:t>W :</w:t>
      </w:r>
      <w:proofErr w:type="gramEnd"/>
      <w:r w:rsidRPr="009A46CC">
        <w:rPr>
          <w:rFonts w:asciiTheme="minorEastAsia" w:hAnsiTheme="minorEastAsia"/>
          <w:szCs w:val="20"/>
        </w:rPr>
        <w:t xml:space="preserve"> 특정 OS 에서 USB를 지원하는 소프트웨어이며 OS에는 의존적이지만 특정 클라이언트 소프트웨어 또는 디바이스에 대해서는 독립적이다.</w:t>
      </w:r>
    </w:p>
    <w:p w:rsidR="009A46CC" w:rsidRPr="009A46CC" w:rsidRDefault="009A46CC" w:rsidP="002435D6">
      <w:pPr>
        <w:widowControl/>
        <w:wordWrap/>
        <w:autoSpaceDE/>
        <w:autoSpaceDN/>
        <w:spacing w:line="240" w:lineRule="auto"/>
        <w:ind w:left="400"/>
        <w:rPr>
          <w:rFonts w:asciiTheme="minorEastAsia" w:hAnsiTheme="minorEastAsia"/>
          <w:szCs w:val="20"/>
        </w:rPr>
      </w:pPr>
      <w:r w:rsidRPr="009A46CC">
        <w:rPr>
          <w:rFonts w:asciiTheme="minorEastAsia" w:hAnsiTheme="minorEastAsia"/>
          <w:szCs w:val="20"/>
        </w:rPr>
        <w:t xml:space="preserve">- USB호스트 </w:t>
      </w:r>
      <w:proofErr w:type="gramStart"/>
      <w:r w:rsidRPr="009A46CC">
        <w:rPr>
          <w:rFonts w:asciiTheme="minorEastAsia" w:hAnsiTheme="minorEastAsia"/>
          <w:szCs w:val="20"/>
        </w:rPr>
        <w:t>컨트롤러 :</w:t>
      </w:r>
      <w:proofErr w:type="gramEnd"/>
      <w:r w:rsidRPr="009A46CC">
        <w:rPr>
          <w:rFonts w:asciiTheme="minorEastAsia" w:hAnsiTheme="minorEastAsia"/>
          <w:szCs w:val="20"/>
        </w:rPr>
        <w:t xml:space="preserve"> 호스트</w:t>
      </w:r>
      <w:r w:rsidR="003144E1">
        <w:rPr>
          <w:rFonts w:asciiTheme="minorEastAsia" w:hAnsiTheme="minorEastAsia" w:hint="eastAsia"/>
          <w:szCs w:val="20"/>
        </w:rPr>
        <w:t xml:space="preserve"> </w:t>
      </w:r>
      <w:r w:rsidRPr="009A46CC">
        <w:rPr>
          <w:rFonts w:asciiTheme="minorEastAsia" w:hAnsiTheme="minorEastAsia"/>
          <w:szCs w:val="20"/>
        </w:rPr>
        <w:t>측에서 버스 인터페이스를 나타내며, USB 디바이스를 호스트에 결합할 수 있도록 해주는 모든 S/W 또는 H/W를 의미 한다.</w:t>
      </w:r>
    </w:p>
    <w:p w:rsidR="009A46CC" w:rsidRPr="009A46CC" w:rsidRDefault="009A46CC" w:rsidP="00BC251F">
      <w:pPr>
        <w:widowControl/>
        <w:wordWrap/>
        <w:autoSpaceDE/>
        <w:autoSpaceDN/>
        <w:ind w:leftChars="200" w:left="400" w:firstLineChars="100" w:firstLine="200"/>
        <w:rPr>
          <w:rFonts w:asciiTheme="minorEastAsia" w:hAnsiTheme="minorEastAsia"/>
          <w:szCs w:val="20"/>
        </w:rPr>
      </w:pPr>
      <w:r w:rsidRPr="009A46CC">
        <w:rPr>
          <w:rFonts w:asciiTheme="minorEastAsia" w:hAnsiTheme="minorEastAsia"/>
          <w:szCs w:val="20"/>
        </w:rPr>
        <w:t>USB 호스트란 USB 호스트 컨트롤러와 USB 시스템 소프트웨어 그리고 마지막으로 클라이언트를 가진다. USB시스템 소프트웨어에서는 USB드라이버(USBD), 호스트 컨트롤러 드라이버(HCD) 호스트 소프트웨어로 구성되어 있다. 호스트는 결합된 디바이스에 대하여 모든</w:t>
      </w:r>
      <w:r w:rsidR="003144E1">
        <w:rPr>
          <w:rFonts w:asciiTheme="minorEastAsia" w:hAnsiTheme="minorEastAsia" w:hint="eastAsia"/>
          <w:szCs w:val="20"/>
        </w:rPr>
        <w:t xml:space="preserve"> </w:t>
      </w:r>
      <w:r w:rsidRPr="009A46CC">
        <w:rPr>
          <w:rFonts w:asciiTheme="minorEastAsia" w:hAnsiTheme="minorEastAsia"/>
          <w:szCs w:val="20"/>
        </w:rPr>
        <w:t>책임과 권한을 가지고 있으며 USB 디바이스는 버스로 접근할 수 있는 사용권을 호스트에 의해 부여 받는다. 또한 호스트는 USB의 토폴로지를 항상 모니터하고 있어야 하고 모든 접근을 통제해야 한다.</w:t>
      </w:r>
    </w:p>
    <w:p w:rsidR="009A46CC" w:rsidRPr="009A46CC" w:rsidRDefault="009A46CC" w:rsidP="00BC251F">
      <w:pPr>
        <w:widowControl/>
        <w:wordWrap/>
        <w:autoSpaceDE/>
        <w:autoSpaceDN/>
        <w:ind w:leftChars="200" w:left="400" w:firstLineChars="100" w:firstLine="200"/>
        <w:rPr>
          <w:rFonts w:asciiTheme="minorEastAsia" w:hAnsiTheme="minorEastAsia"/>
          <w:szCs w:val="20"/>
        </w:rPr>
      </w:pPr>
      <w:r w:rsidRPr="009A46CC">
        <w:rPr>
          <w:rFonts w:asciiTheme="minorEastAsia" w:hAnsiTheme="minorEastAsia"/>
          <w:szCs w:val="20"/>
        </w:rPr>
        <w:t>USB 디바이스란 USB 인터페이스, USB 논리적</w:t>
      </w:r>
      <w:r w:rsidR="003144E1">
        <w:rPr>
          <w:rFonts w:asciiTheme="minorEastAsia" w:hAnsiTheme="minorEastAsia" w:hint="eastAsia"/>
          <w:szCs w:val="20"/>
        </w:rPr>
        <w:t xml:space="preserve"> </w:t>
      </w:r>
      <w:r w:rsidRPr="009A46CC">
        <w:rPr>
          <w:rFonts w:asciiTheme="minorEastAsia" w:hAnsiTheme="minorEastAsia"/>
          <w:szCs w:val="20"/>
        </w:rPr>
        <w:t>디바이스(Endpoint), Function으로 구성된다. USB 디바이스는 다양한 성능을 가지고 있으나 호스트와의 송수신을 위해 동일한 기본 인터페이스를 가지고 있다. 즉, 호스트가 각종 디바이스를 동일한 방법으로 관리할 수 있다. 확인과 설정을 위해 디바이스는 자신의 정보를 호스트로 보고하며 포맷은 모든 디바이스에 대해 공통적인 부분과 각 디바이스에 특별한 부분으로 구분될 수 있다.</w:t>
      </w:r>
    </w:p>
    <w:p w:rsidR="002576E6" w:rsidRDefault="009A46CC" w:rsidP="002576E6">
      <w:pPr>
        <w:widowControl/>
        <w:wordWrap/>
        <w:autoSpaceDE/>
        <w:autoSpaceDN/>
        <w:ind w:leftChars="200" w:left="400" w:firstLineChars="100" w:firstLine="200"/>
        <w:rPr>
          <w:rFonts w:asciiTheme="minorEastAsia" w:hAnsiTheme="minorEastAsia"/>
          <w:szCs w:val="20"/>
        </w:rPr>
      </w:pPr>
      <w:r w:rsidRPr="00296540">
        <w:rPr>
          <w:rFonts w:asciiTheme="minorEastAsia" w:hAnsiTheme="minorEastAsia"/>
          <w:szCs w:val="20"/>
        </w:rPr>
        <w:t xml:space="preserve">디바이스는 </w:t>
      </w:r>
      <w:r w:rsidRPr="009A46CC">
        <w:rPr>
          <w:rFonts w:asciiTheme="minorEastAsia" w:hAnsiTheme="minorEastAsia"/>
          <w:szCs w:val="20"/>
        </w:rPr>
        <w:t xml:space="preserve">마치 호스트와 직접적으로 연결된 논리적 디바이스로 데이터를 송/수신한다. 클라이언트 S/W와 Function과의 관계를 살펴보면 클라이언트 소프트웨어는 USB에 같이 연결된 다른 디바이스와는 독립적으로 관계된 Function을 직접적으로 다뤄야 한다. Function 들을 처리하기 위해서는 USB 소프트웨어 프로그래밍 </w:t>
      </w:r>
      <w:r w:rsidRPr="009A46CC">
        <w:rPr>
          <w:rFonts w:asciiTheme="minorEastAsia" w:hAnsiTheme="minorEastAsia" w:hint="eastAsia"/>
          <w:szCs w:val="20"/>
        </w:rPr>
        <w:t>인터페이스들을</w:t>
      </w:r>
      <w:r w:rsidRPr="009A46CC">
        <w:rPr>
          <w:rFonts w:asciiTheme="minorEastAsia" w:hAnsiTheme="minorEastAsia"/>
          <w:szCs w:val="20"/>
        </w:rPr>
        <w:t xml:space="preserve"> 사용해야</w:t>
      </w:r>
      <w:r w:rsidR="003144E1">
        <w:rPr>
          <w:rFonts w:asciiTheme="minorEastAsia" w:hAnsiTheme="minorEastAsia" w:hint="eastAsia"/>
          <w:szCs w:val="20"/>
        </w:rPr>
        <w:t xml:space="preserve"> </w:t>
      </w:r>
      <w:r w:rsidRPr="009A46CC">
        <w:rPr>
          <w:rFonts w:asciiTheme="minorEastAsia" w:hAnsiTheme="minorEastAsia"/>
          <w:szCs w:val="20"/>
        </w:rPr>
        <w:t>한다. 클라이언트 소프트웨어는 USB에 연결되어 있는 다른 디바이스들과는 독립적이 되며, 이는 설계자들이 디바이스의 설계와 클라이언트 소프트웨어를 하드웨어와 소프트웨어간의 상호 동작에 대해서만 생각 할 수 있도록 해주는 것이다</w:t>
      </w:r>
      <w:r>
        <w:rPr>
          <w:rFonts w:asciiTheme="minorEastAsia" w:hAnsiTheme="minorEastAsia" w:hint="eastAsia"/>
          <w:szCs w:val="20"/>
        </w:rPr>
        <w:t>.</w:t>
      </w:r>
    </w:p>
    <w:p w:rsidR="002576E6" w:rsidRDefault="002576E6" w:rsidP="002576E6">
      <w:pPr>
        <w:widowControl/>
        <w:wordWrap/>
        <w:autoSpaceDE/>
        <w:autoSpaceDN/>
        <w:rPr>
          <w:rFonts w:asciiTheme="minorEastAsia" w:hAnsiTheme="minorEastAsia"/>
          <w:szCs w:val="20"/>
        </w:rPr>
      </w:pPr>
    </w:p>
    <w:p w:rsidR="00296540" w:rsidRPr="002576E6" w:rsidRDefault="00296540" w:rsidP="002576E6">
      <w:pPr>
        <w:widowControl/>
        <w:wordWrap/>
        <w:autoSpaceDE/>
        <w:autoSpaceDN/>
        <w:rPr>
          <w:rFonts w:asciiTheme="minorEastAsia" w:hAnsiTheme="minorEastAsia"/>
          <w:szCs w:val="20"/>
        </w:rPr>
      </w:pPr>
    </w:p>
    <w:p w:rsidR="002576E6" w:rsidRDefault="002576E6" w:rsidP="002576E6">
      <w:pPr>
        <w:pStyle w:val="a8"/>
        <w:widowControl/>
        <w:numPr>
          <w:ilvl w:val="0"/>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lastRenderedPageBreak/>
        <w:t xml:space="preserve"> USB 전송</w:t>
      </w:r>
    </w:p>
    <w:p w:rsidR="003144E1" w:rsidRPr="002576E6" w:rsidRDefault="003144E1" w:rsidP="002576E6">
      <w:pPr>
        <w:pStyle w:val="a8"/>
        <w:widowControl/>
        <w:numPr>
          <w:ilvl w:val="1"/>
          <w:numId w:val="3"/>
        </w:numPr>
        <w:wordWrap/>
        <w:autoSpaceDE/>
        <w:autoSpaceDN/>
        <w:ind w:leftChars="0"/>
        <w:rPr>
          <w:rFonts w:asciiTheme="minorEastAsia" w:hAnsiTheme="minorEastAsia"/>
          <w:b/>
          <w:sz w:val="36"/>
          <w:szCs w:val="36"/>
        </w:rPr>
      </w:pPr>
      <w:r w:rsidRPr="002576E6">
        <w:rPr>
          <w:rFonts w:asciiTheme="minorEastAsia" w:hAnsiTheme="minorEastAsia" w:hint="eastAsia"/>
          <w:b/>
          <w:sz w:val="36"/>
          <w:szCs w:val="36"/>
        </w:rPr>
        <w:t>케이블</w:t>
      </w:r>
      <w:r w:rsidR="00865C44" w:rsidRPr="002576E6">
        <w:rPr>
          <w:rFonts w:asciiTheme="minorEastAsia" w:hAnsiTheme="minorEastAsia" w:hint="eastAsia"/>
          <w:b/>
          <w:sz w:val="36"/>
          <w:szCs w:val="36"/>
        </w:rPr>
        <w:t>, 신호처리</w:t>
      </w:r>
    </w:p>
    <w:p w:rsidR="003144E1" w:rsidRDefault="003144E1" w:rsidP="003144E1">
      <w:pPr>
        <w:widowControl/>
        <w:wordWrap/>
        <w:autoSpaceDE/>
        <w:autoSpaceDN/>
        <w:ind w:firstLineChars="100" w:firstLine="200"/>
        <w:rPr>
          <w:rFonts w:asciiTheme="minorEastAsia" w:hAnsiTheme="minorEastAsia"/>
          <w:szCs w:val="20"/>
        </w:rPr>
      </w:pPr>
      <w:r w:rsidRPr="003144E1">
        <w:rPr>
          <w:rFonts w:asciiTheme="minorEastAsia" w:hAnsiTheme="minorEastAsia"/>
          <w:szCs w:val="20"/>
        </w:rPr>
        <w:t>USB 케이블은 아래 그림과 같이 차동형인 데이터 선(D+</w:t>
      </w:r>
      <w:proofErr w:type="gramStart"/>
      <w:r w:rsidRPr="003144E1">
        <w:rPr>
          <w:rFonts w:asciiTheme="minorEastAsia" w:hAnsiTheme="minorEastAsia"/>
          <w:szCs w:val="20"/>
        </w:rPr>
        <w:t>,D</w:t>
      </w:r>
      <w:proofErr w:type="gramEnd"/>
      <w:r w:rsidRPr="003144E1">
        <w:rPr>
          <w:rFonts w:asciiTheme="minorEastAsia" w:hAnsiTheme="minorEastAsia"/>
          <w:szCs w:val="20"/>
        </w:rPr>
        <w:t>-)과 전원(</w:t>
      </w:r>
      <w:proofErr w:type="spellStart"/>
      <w:r w:rsidRPr="003144E1">
        <w:rPr>
          <w:rFonts w:asciiTheme="minorEastAsia" w:hAnsiTheme="minorEastAsia"/>
          <w:szCs w:val="20"/>
        </w:rPr>
        <w:t>Vbus</w:t>
      </w:r>
      <w:proofErr w:type="spellEnd"/>
      <w:r w:rsidRPr="003144E1">
        <w:rPr>
          <w:rFonts w:asciiTheme="minorEastAsia" w:hAnsiTheme="minorEastAsia"/>
          <w:szCs w:val="20"/>
        </w:rPr>
        <w:t>), 그라운드(GND)의 4개의 선으로 구성된다.</w:t>
      </w:r>
    </w:p>
    <w:p w:rsidR="003144E1" w:rsidRPr="003144E1" w:rsidRDefault="003144E1" w:rsidP="00865C44">
      <w:pPr>
        <w:widowControl/>
        <w:wordWrap/>
        <w:autoSpaceDE/>
        <w:autoSpaceDN/>
        <w:ind w:firstLineChars="100" w:firstLine="200"/>
        <w:rPr>
          <w:rFonts w:asciiTheme="minorEastAsia" w:hAnsiTheme="minorEastAsia"/>
          <w:noProof/>
          <w:szCs w:val="20"/>
        </w:rPr>
      </w:pPr>
      <w:r w:rsidRPr="003144E1">
        <w:rPr>
          <w:rFonts w:hint="eastAsia"/>
          <w:noProof/>
        </w:rPr>
        <w:t xml:space="preserve"> </w:t>
      </w:r>
      <w:r w:rsidR="00865C44">
        <w:rPr>
          <w:rFonts w:asciiTheme="minorEastAsia" w:hAnsiTheme="minorEastAsia"/>
          <w:noProof/>
          <w:szCs w:val="20"/>
        </w:rPr>
        <w:drawing>
          <wp:inline distT="0" distB="0" distL="0" distR="0" wp14:anchorId="08E9815F" wp14:editId="0114D4A2">
            <wp:extent cx="5132717" cy="1242204"/>
            <wp:effectExtent l="0" t="0" r="0" b="0"/>
            <wp:docPr id="4" name="그림 4" descr="C:\Users\IG\Desktop\사진자료\케이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Desktop\사진자료\케이블.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2705" cy="1242201"/>
                    </a:xfrm>
                    <a:prstGeom prst="rect">
                      <a:avLst/>
                    </a:prstGeom>
                    <a:noFill/>
                    <a:ln>
                      <a:noFill/>
                    </a:ln>
                  </pic:spPr>
                </pic:pic>
              </a:graphicData>
            </a:graphic>
          </wp:inline>
        </w:drawing>
      </w:r>
    </w:p>
    <w:p w:rsidR="003144E1" w:rsidRPr="003144E1" w:rsidRDefault="003144E1" w:rsidP="003144E1">
      <w:pPr>
        <w:widowControl/>
        <w:wordWrap/>
        <w:autoSpaceDE/>
        <w:autoSpaceDN/>
        <w:ind w:firstLineChars="100" w:firstLine="200"/>
        <w:rPr>
          <w:rFonts w:asciiTheme="minorEastAsia" w:hAnsiTheme="minorEastAsia"/>
          <w:szCs w:val="20"/>
        </w:rPr>
      </w:pPr>
      <w:r w:rsidRPr="003144E1">
        <w:rPr>
          <w:rFonts w:asciiTheme="minorEastAsia" w:hAnsiTheme="minorEastAsia" w:hint="eastAsia"/>
          <w:szCs w:val="20"/>
        </w:rPr>
        <w:t>데이터</w:t>
      </w:r>
      <w:r w:rsidRPr="003144E1">
        <w:rPr>
          <w:rFonts w:asciiTheme="minorEastAsia" w:hAnsiTheme="minorEastAsia"/>
          <w:szCs w:val="20"/>
        </w:rPr>
        <w:t xml:space="preserve"> 신호는 </w:t>
      </w:r>
      <w:proofErr w:type="spellStart"/>
      <w:r w:rsidRPr="003144E1">
        <w:rPr>
          <w:rFonts w:asciiTheme="minorEastAsia" w:hAnsiTheme="minorEastAsia"/>
          <w:szCs w:val="20"/>
        </w:rPr>
        <w:t>차동</w:t>
      </w:r>
      <w:proofErr w:type="spellEnd"/>
      <w:r w:rsidR="00865C44">
        <w:rPr>
          <w:rFonts w:asciiTheme="minorEastAsia" w:hAnsiTheme="minorEastAsia" w:hint="eastAsia"/>
          <w:szCs w:val="20"/>
        </w:rPr>
        <w:t xml:space="preserve"> </w:t>
      </w:r>
      <w:r w:rsidRPr="003144E1">
        <w:rPr>
          <w:rFonts w:asciiTheme="minorEastAsia" w:hAnsiTheme="minorEastAsia"/>
          <w:szCs w:val="20"/>
        </w:rPr>
        <w:t>신호이므로 D+와 D- 신호</w:t>
      </w:r>
      <w:r w:rsidR="00865C44">
        <w:rPr>
          <w:rFonts w:asciiTheme="minorEastAsia" w:hAnsiTheme="minorEastAsia" w:hint="eastAsia"/>
          <w:szCs w:val="20"/>
        </w:rPr>
        <w:t xml:space="preserve"> </w:t>
      </w:r>
      <w:r w:rsidRPr="003144E1">
        <w:rPr>
          <w:rFonts w:asciiTheme="minorEastAsia" w:hAnsiTheme="minorEastAsia"/>
          <w:szCs w:val="20"/>
        </w:rPr>
        <w:t xml:space="preserve">선은 트위스트 </w:t>
      </w:r>
      <w:proofErr w:type="spellStart"/>
      <w:r w:rsidRPr="003144E1">
        <w:rPr>
          <w:rFonts w:asciiTheme="minorEastAsia" w:hAnsiTheme="minorEastAsia"/>
          <w:szCs w:val="20"/>
        </w:rPr>
        <w:t>페어</w:t>
      </w:r>
      <w:proofErr w:type="spellEnd"/>
      <w:r w:rsidR="00865C44">
        <w:rPr>
          <w:rFonts w:asciiTheme="minorEastAsia" w:hAnsiTheme="minorEastAsia" w:hint="eastAsia"/>
          <w:szCs w:val="20"/>
        </w:rPr>
        <w:t xml:space="preserve"> </w:t>
      </w:r>
      <w:r w:rsidRPr="003144E1">
        <w:rPr>
          <w:rFonts w:asciiTheme="minorEastAsia" w:hAnsiTheme="minorEastAsia"/>
          <w:szCs w:val="20"/>
        </w:rPr>
        <w:t xml:space="preserve">선으로 하고 외부의 </w:t>
      </w:r>
      <w:proofErr w:type="spellStart"/>
      <w:r w:rsidRPr="003144E1">
        <w:rPr>
          <w:rFonts w:asciiTheme="minorEastAsia" w:hAnsiTheme="minorEastAsia"/>
          <w:szCs w:val="20"/>
        </w:rPr>
        <w:t>노이즈를</w:t>
      </w:r>
      <w:proofErr w:type="spellEnd"/>
      <w:r w:rsidRPr="003144E1">
        <w:rPr>
          <w:rFonts w:asciiTheme="minorEastAsia" w:hAnsiTheme="minorEastAsia"/>
          <w:szCs w:val="20"/>
        </w:rPr>
        <w:t xml:space="preserve"> 줄이기 위하여 케이블에 </w:t>
      </w:r>
      <w:proofErr w:type="spellStart"/>
      <w:r w:rsidRPr="003144E1">
        <w:rPr>
          <w:rFonts w:asciiTheme="minorEastAsia" w:hAnsiTheme="minorEastAsia"/>
          <w:szCs w:val="20"/>
        </w:rPr>
        <w:t>실드</w:t>
      </w:r>
      <w:proofErr w:type="spellEnd"/>
      <w:r w:rsidR="00865C44">
        <w:rPr>
          <w:rFonts w:asciiTheme="minorEastAsia" w:hAnsiTheme="minorEastAsia" w:hint="eastAsia"/>
          <w:szCs w:val="20"/>
        </w:rPr>
        <w:t xml:space="preserve"> </w:t>
      </w:r>
      <w:r w:rsidRPr="003144E1">
        <w:rPr>
          <w:rFonts w:asciiTheme="minorEastAsia" w:hAnsiTheme="minorEastAsia"/>
          <w:szCs w:val="20"/>
        </w:rPr>
        <w:t xml:space="preserve">하였다. </w:t>
      </w:r>
      <w:proofErr w:type="spellStart"/>
      <w:r w:rsidRPr="003144E1">
        <w:rPr>
          <w:rFonts w:asciiTheme="minorEastAsia" w:hAnsiTheme="minorEastAsia"/>
          <w:szCs w:val="20"/>
        </w:rPr>
        <w:t>로우</w:t>
      </w:r>
      <w:proofErr w:type="spellEnd"/>
      <w:r w:rsidRPr="003144E1">
        <w:rPr>
          <w:rFonts w:asciiTheme="minorEastAsia" w:hAnsiTheme="minorEastAsia"/>
          <w:szCs w:val="20"/>
        </w:rPr>
        <w:t xml:space="preserve"> 스</w:t>
      </w:r>
      <w:r w:rsidR="00865C44">
        <w:rPr>
          <w:rFonts w:asciiTheme="minorEastAsia" w:hAnsiTheme="minorEastAsia" w:hint="eastAsia"/>
          <w:szCs w:val="20"/>
        </w:rPr>
        <w:t>피</w:t>
      </w:r>
      <w:r w:rsidRPr="003144E1">
        <w:rPr>
          <w:rFonts w:asciiTheme="minorEastAsia" w:hAnsiTheme="minorEastAsia"/>
          <w:szCs w:val="20"/>
        </w:rPr>
        <w:t xml:space="preserve">드용 케이블은 트위스트 </w:t>
      </w:r>
      <w:proofErr w:type="spellStart"/>
      <w:r w:rsidRPr="003144E1">
        <w:rPr>
          <w:rFonts w:asciiTheme="minorEastAsia" w:hAnsiTheme="minorEastAsia"/>
          <w:szCs w:val="20"/>
        </w:rPr>
        <w:t>페어나</w:t>
      </w:r>
      <w:proofErr w:type="spellEnd"/>
      <w:r w:rsidRPr="003144E1">
        <w:rPr>
          <w:rFonts w:asciiTheme="minorEastAsia" w:hAnsiTheme="minorEastAsia"/>
          <w:szCs w:val="20"/>
        </w:rPr>
        <w:t xml:space="preserve"> </w:t>
      </w:r>
      <w:proofErr w:type="spellStart"/>
      <w:r w:rsidRPr="003144E1">
        <w:rPr>
          <w:rFonts w:asciiTheme="minorEastAsia" w:hAnsiTheme="minorEastAsia"/>
          <w:szCs w:val="20"/>
        </w:rPr>
        <w:t>실드가</w:t>
      </w:r>
      <w:proofErr w:type="spellEnd"/>
      <w:r w:rsidRPr="003144E1">
        <w:rPr>
          <w:rFonts w:asciiTheme="minorEastAsia" w:hAnsiTheme="minorEastAsia"/>
          <w:szCs w:val="20"/>
        </w:rPr>
        <w:t xml:space="preserve"> 필요하지 않다(케이블 길이 3m 제한됨). 전원</w:t>
      </w:r>
      <w:r w:rsidR="00865C44">
        <w:rPr>
          <w:rFonts w:asciiTheme="minorEastAsia" w:hAnsiTheme="minorEastAsia" w:hint="eastAsia"/>
          <w:szCs w:val="20"/>
        </w:rPr>
        <w:t xml:space="preserve"> </w:t>
      </w:r>
      <w:r w:rsidRPr="003144E1">
        <w:rPr>
          <w:rFonts w:asciiTheme="minorEastAsia" w:hAnsiTheme="minorEastAsia"/>
          <w:szCs w:val="20"/>
        </w:rPr>
        <w:t xml:space="preserve">핀은 +5v에서 최대 500mA의 전류를 흘린다. 그리고 각 선은 색을 다르게 지정되어있다. USB커넥터의 </w:t>
      </w:r>
      <w:proofErr w:type="spellStart"/>
      <w:r w:rsidRPr="003144E1">
        <w:rPr>
          <w:rFonts w:asciiTheme="minorEastAsia" w:hAnsiTheme="minorEastAsia"/>
          <w:szCs w:val="20"/>
        </w:rPr>
        <w:t>치수도를</w:t>
      </w:r>
      <w:proofErr w:type="spellEnd"/>
      <w:r w:rsidRPr="003144E1">
        <w:rPr>
          <w:rFonts w:asciiTheme="minorEastAsia" w:hAnsiTheme="minorEastAsia"/>
          <w:szCs w:val="20"/>
        </w:rPr>
        <w:t xml:space="preserve"> 나타낼</w:t>
      </w:r>
      <w:r w:rsidR="00865C44">
        <w:rPr>
          <w:rFonts w:asciiTheme="minorEastAsia" w:hAnsiTheme="minorEastAsia" w:hint="eastAsia"/>
          <w:szCs w:val="20"/>
        </w:rPr>
        <w:t xml:space="preserve"> </w:t>
      </w:r>
      <w:r w:rsidRPr="003144E1">
        <w:rPr>
          <w:rFonts w:asciiTheme="minorEastAsia" w:hAnsiTheme="minorEastAsia"/>
          <w:szCs w:val="20"/>
        </w:rPr>
        <w:t>수 있는데 시리즈 A 플러그는 상류</w:t>
      </w:r>
      <w:r w:rsidR="00865C44">
        <w:rPr>
          <w:rFonts w:asciiTheme="minorEastAsia" w:hAnsiTheme="minorEastAsia" w:hint="eastAsia"/>
          <w:szCs w:val="20"/>
        </w:rPr>
        <w:t xml:space="preserve"> </w:t>
      </w:r>
      <w:r w:rsidRPr="003144E1">
        <w:rPr>
          <w:rFonts w:asciiTheme="minorEastAsia" w:hAnsiTheme="minorEastAsia"/>
          <w:szCs w:val="20"/>
        </w:rPr>
        <w:t>측에서 접속하고 시리즈B 플러그는 하류</w:t>
      </w:r>
      <w:r w:rsidR="00865C44">
        <w:rPr>
          <w:rFonts w:asciiTheme="minorEastAsia" w:hAnsiTheme="minorEastAsia" w:hint="eastAsia"/>
          <w:szCs w:val="20"/>
        </w:rPr>
        <w:t xml:space="preserve"> </w:t>
      </w:r>
      <w:r w:rsidRPr="003144E1">
        <w:rPr>
          <w:rFonts w:asciiTheme="minorEastAsia" w:hAnsiTheme="minorEastAsia"/>
          <w:szCs w:val="20"/>
        </w:rPr>
        <w:t>측에 접속한다.</w:t>
      </w:r>
    </w:p>
    <w:p w:rsidR="003144E1" w:rsidRDefault="003144E1" w:rsidP="003144E1">
      <w:pPr>
        <w:widowControl/>
        <w:wordWrap/>
        <w:autoSpaceDE/>
        <w:autoSpaceDN/>
        <w:ind w:firstLineChars="100" w:firstLine="200"/>
        <w:rPr>
          <w:rFonts w:asciiTheme="minorEastAsia" w:hAnsiTheme="minorEastAsia"/>
          <w:szCs w:val="20"/>
        </w:rPr>
      </w:pPr>
      <w:r w:rsidRPr="003144E1">
        <w:rPr>
          <w:rFonts w:asciiTheme="minorEastAsia" w:hAnsiTheme="minorEastAsia" w:hint="eastAsia"/>
          <w:szCs w:val="20"/>
        </w:rPr>
        <w:t>다음으로</w:t>
      </w:r>
      <w:r w:rsidRPr="003144E1">
        <w:rPr>
          <w:rFonts w:asciiTheme="minorEastAsia" w:hAnsiTheme="minorEastAsia"/>
          <w:szCs w:val="20"/>
        </w:rPr>
        <w:t xml:space="preserve"> 케이블의 핀 배치를 보면 전원용인 1핀과 4핀의 길이는 신호용에 비해 길고 2핀과 3핀은 짧다. 이는 삽입</w:t>
      </w:r>
      <w:r w:rsidR="00865C44">
        <w:rPr>
          <w:rFonts w:asciiTheme="minorEastAsia" w:hAnsiTheme="minorEastAsia" w:hint="eastAsia"/>
          <w:szCs w:val="20"/>
        </w:rPr>
        <w:t xml:space="preserve"> </w:t>
      </w:r>
      <w:r w:rsidRPr="003144E1">
        <w:rPr>
          <w:rFonts w:asciiTheme="minorEastAsia" w:hAnsiTheme="minorEastAsia"/>
          <w:szCs w:val="20"/>
        </w:rPr>
        <w:t>시 전원이 먼저 공급된 다음 신호</w:t>
      </w:r>
      <w:r w:rsidR="00865C44">
        <w:rPr>
          <w:rFonts w:asciiTheme="minorEastAsia" w:hAnsiTheme="minorEastAsia" w:hint="eastAsia"/>
          <w:szCs w:val="20"/>
        </w:rPr>
        <w:t xml:space="preserve"> </w:t>
      </w:r>
      <w:r w:rsidRPr="003144E1">
        <w:rPr>
          <w:rFonts w:asciiTheme="minorEastAsia" w:hAnsiTheme="minorEastAsia"/>
          <w:szCs w:val="20"/>
        </w:rPr>
        <w:t>선이 접속되도록 하고 반대로 뺄</w:t>
      </w:r>
      <w:r w:rsidR="00865C44">
        <w:rPr>
          <w:rFonts w:asciiTheme="minorEastAsia" w:hAnsiTheme="minorEastAsia" w:hint="eastAsia"/>
          <w:szCs w:val="20"/>
        </w:rPr>
        <w:t xml:space="preserve"> </w:t>
      </w:r>
      <w:r w:rsidRPr="003144E1">
        <w:rPr>
          <w:rFonts w:asciiTheme="minorEastAsia" w:hAnsiTheme="minorEastAsia"/>
          <w:szCs w:val="20"/>
        </w:rPr>
        <w:t>경우 신호</w:t>
      </w:r>
      <w:r w:rsidR="00865C44">
        <w:rPr>
          <w:rFonts w:asciiTheme="minorEastAsia" w:hAnsiTheme="minorEastAsia" w:hint="eastAsia"/>
          <w:szCs w:val="20"/>
        </w:rPr>
        <w:t xml:space="preserve"> </w:t>
      </w:r>
      <w:r w:rsidRPr="003144E1">
        <w:rPr>
          <w:rFonts w:asciiTheme="minorEastAsia" w:hAnsiTheme="minorEastAsia"/>
          <w:szCs w:val="20"/>
        </w:rPr>
        <w:t>선이 먼저 절단된 다음 전원이 절단되게 하여 디바이스가 파괴되지 않도록 하였다.</w:t>
      </w:r>
    </w:p>
    <w:p w:rsidR="00865C44" w:rsidRDefault="00865C44" w:rsidP="00865C44">
      <w:pPr>
        <w:widowControl/>
        <w:wordWrap/>
        <w:autoSpaceDE/>
        <w:autoSpaceDN/>
        <w:ind w:firstLineChars="100" w:firstLine="200"/>
        <w:rPr>
          <w:noProof/>
        </w:rPr>
      </w:pPr>
      <w:r w:rsidRPr="003144E1">
        <w:rPr>
          <w:rFonts w:asciiTheme="minorEastAsia" w:hAnsiTheme="minorEastAsia"/>
          <w:szCs w:val="20"/>
        </w:rPr>
        <w:t>2개의 데이터라인으로 1비트를 표현한다. 이 2개의 데이터라인(D+와 D-)의 전압변화로 0인지 1인지를 판단한다. 연속으로 0을 보낼 때는 전압을 변화하지 않는다. 하지만 동기</w:t>
      </w:r>
      <w:r>
        <w:rPr>
          <w:rFonts w:asciiTheme="minorEastAsia" w:hAnsiTheme="minorEastAsia" w:hint="eastAsia"/>
          <w:szCs w:val="20"/>
        </w:rPr>
        <w:t xml:space="preserve"> </w:t>
      </w:r>
      <w:r w:rsidRPr="003144E1">
        <w:rPr>
          <w:rFonts w:asciiTheme="minorEastAsia" w:hAnsiTheme="minorEastAsia"/>
          <w:szCs w:val="20"/>
        </w:rPr>
        <w:t>시키기 위해 6비트 연속 0이면 무조건 1로 만들고, 이 1은 동기</w:t>
      </w:r>
      <w:r>
        <w:rPr>
          <w:rFonts w:asciiTheme="minorEastAsia" w:hAnsiTheme="minorEastAsia" w:hint="eastAsia"/>
          <w:szCs w:val="20"/>
        </w:rPr>
        <w:t xml:space="preserve"> </w:t>
      </w:r>
      <w:r w:rsidRPr="003144E1">
        <w:rPr>
          <w:rFonts w:asciiTheme="minorEastAsia" w:hAnsiTheme="minorEastAsia"/>
          <w:szCs w:val="20"/>
        </w:rPr>
        <w:t>시키는</w:t>
      </w:r>
      <w:r>
        <w:rPr>
          <w:rFonts w:asciiTheme="minorEastAsia" w:hAnsiTheme="minorEastAsia" w:hint="eastAsia"/>
          <w:szCs w:val="20"/>
        </w:rPr>
        <w:t xml:space="preserve"> </w:t>
      </w:r>
      <w:r w:rsidRPr="003144E1">
        <w:rPr>
          <w:rFonts w:asciiTheme="minorEastAsia" w:hAnsiTheme="minorEastAsia"/>
          <w:szCs w:val="20"/>
        </w:rPr>
        <w:t>데만 사용하고 데이터로 다루지 않는다</w:t>
      </w:r>
      <w:r>
        <w:rPr>
          <w:rFonts w:asciiTheme="minorEastAsia" w:hAnsiTheme="minorEastAsia" w:hint="eastAsia"/>
          <w:szCs w:val="20"/>
        </w:rPr>
        <w:t xml:space="preserve">(비트 </w:t>
      </w:r>
      <w:proofErr w:type="spellStart"/>
      <w:r>
        <w:rPr>
          <w:rFonts w:asciiTheme="minorEastAsia" w:hAnsiTheme="minorEastAsia" w:hint="eastAsia"/>
          <w:szCs w:val="20"/>
        </w:rPr>
        <w:t>스태핑</w:t>
      </w:r>
      <w:proofErr w:type="spellEnd"/>
      <w:r>
        <w:rPr>
          <w:rFonts w:asciiTheme="minorEastAsia" w:hAnsiTheme="minorEastAsia" w:hint="eastAsia"/>
          <w:szCs w:val="20"/>
        </w:rPr>
        <w:t xml:space="preserve">). </w:t>
      </w:r>
      <w:r w:rsidRPr="003144E1">
        <w:rPr>
          <w:rFonts w:asciiTheme="minorEastAsia" w:hAnsiTheme="minorEastAsia"/>
          <w:szCs w:val="20"/>
        </w:rPr>
        <w:t xml:space="preserve">1비트별 시간간격은 </w:t>
      </w:r>
      <w:proofErr w:type="spellStart"/>
      <w:r w:rsidRPr="003144E1">
        <w:rPr>
          <w:rFonts w:asciiTheme="minorEastAsia" w:hAnsiTheme="minorEastAsia"/>
          <w:szCs w:val="20"/>
        </w:rPr>
        <w:t>로우</w:t>
      </w:r>
      <w:proofErr w:type="spellEnd"/>
      <w:r w:rsidRPr="003144E1">
        <w:rPr>
          <w:rFonts w:asciiTheme="minorEastAsia" w:hAnsiTheme="minorEastAsia"/>
          <w:szCs w:val="20"/>
        </w:rPr>
        <w:t>/풀/하이</w:t>
      </w:r>
      <w:r>
        <w:rPr>
          <w:rFonts w:asciiTheme="minorEastAsia" w:hAnsiTheme="minorEastAsia" w:hint="eastAsia"/>
          <w:szCs w:val="20"/>
        </w:rPr>
        <w:t xml:space="preserve"> </w:t>
      </w:r>
      <w:r w:rsidRPr="003144E1">
        <w:rPr>
          <w:rFonts w:asciiTheme="minorEastAsia" w:hAnsiTheme="minorEastAsia"/>
          <w:szCs w:val="20"/>
        </w:rPr>
        <w:t>스피드</w:t>
      </w:r>
      <w:r>
        <w:rPr>
          <w:rFonts w:asciiTheme="minorEastAsia" w:hAnsiTheme="minorEastAsia" w:hint="eastAsia"/>
          <w:szCs w:val="20"/>
        </w:rPr>
        <w:t xml:space="preserve"> </w:t>
      </w:r>
      <w:r w:rsidRPr="003144E1">
        <w:rPr>
          <w:rFonts w:asciiTheme="minorEastAsia" w:hAnsiTheme="minorEastAsia"/>
          <w:szCs w:val="20"/>
        </w:rPr>
        <w:t>별로 다르다.</w:t>
      </w:r>
      <w:r w:rsidRPr="00865C44">
        <w:rPr>
          <w:rFonts w:hint="eastAsia"/>
          <w:noProof/>
        </w:rPr>
        <w:t xml:space="preserve"> </w:t>
      </w:r>
    </w:p>
    <w:p w:rsidR="00865C44" w:rsidRDefault="00865C44" w:rsidP="00865C44">
      <w:pPr>
        <w:widowControl/>
        <w:wordWrap/>
        <w:autoSpaceDE/>
        <w:autoSpaceDN/>
        <w:ind w:firstLineChars="300" w:firstLine="600"/>
        <w:rPr>
          <w:rFonts w:asciiTheme="minorEastAsia" w:hAnsiTheme="minorEastAsia"/>
          <w:szCs w:val="20"/>
        </w:rPr>
      </w:pPr>
      <w:r>
        <w:rPr>
          <w:rFonts w:hint="eastAsia"/>
          <w:noProof/>
        </w:rPr>
        <w:drawing>
          <wp:inline distT="0" distB="0" distL="0" distR="0" wp14:anchorId="3BDDA302" wp14:editId="40C36A01">
            <wp:extent cx="3890350" cy="1647646"/>
            <wp:effectExtent l="0" t="0" r="0" b="0"/>
            <wp:docPr id="5" name="그림 5" descr="C:\Users\IG\Desktop\사진자료\2012-02-20 17.56.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Desktop\사진자료\2012-02-20 17.56.38-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0645" cy="1647771"/>
                    </a:xfrm>
                    <a:prstGeom prst="rect">
                      <a:avLst/>
                    </a:prstGeom>
                    <a:noFill/>
                    <a:ln>
                      <a:noFill/>
                    </a:ln>
                  </pic:spPr>
                </pic:pic>
              </a:graphicData>
            </a:graphic>
          </wp:inline>
        </w:drawing>
      </w:r>
    </w:p>
    <w:p w:rsidR="00865C44" w:rsidRDefault="009F5420" w:rsidP="00865C44">
      <w:pPr>
        <w:pStyle w:val="a8"/>
        <w:widowControl/>
        <w:numPr>
          <w:ilvl w:val="1"/>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lastRenderedPageBreak/>
        <w:t>Enumeration</w:t>
      </w:r>
    </w:p>
    <w:p w:rsidR="009F5420" w:rsidRPr="009F5420" w:rsidRDefault="009F5420" w:rsidP="009F5420">
      <w:pPr>
        <w:widowControl/>
        <w:wordWrap/>
        <w:autoSpaceDE/>
        <w:autoSpaceDN/>
        <w:spacing w:after="0" w:line="240" w:lineRule="auto"/>
        <w:ind w:left="1200"/>
        <w:rPr>
          <w:rFonts w:asciiTheme="minorEastAsia" w:hAnsiTheme="minorEastAsia"/>
          <w:szCs w:val="20"/>
        </w:rPr>
      </w:pPr>
      <w:r w:rsidRPr="009F5420">
        <w:rPr>
          <w:rFonts w:ascii="바탕" w:eastAsia="바탕" w:hAnsi="바탕" w:cs="바탕" w:hint="eastAsia"/>
          <w:szCs w:val="20"/>
        </w:rPr>
        <w:t>▪</w:t>
      </w:r>
      <w:r w:rsidRPr="009F5420">
        <w:rPr>
          <w:rFonts w:asciiTheme="minorEastAsia" w:hAnsiTheme="minorEastAsia"/>
          <w:szCs w:val="20"/>
        </w:rPr>
        <w:t xml:space="preserve"> USB host의 역할 중 하나인 Bus의 상태를 주기적으로 계속 확인</w:t>
      </w:r>
    </w:p>
    <w:p w:rsidR="009F5420" w:rsidRPr="009F5420" w:rsidRDefault="009F5420" w:rsidP="009F5420">
      <w:pPr>
        <w:widowControl/>
        <w:wordWrap/>
        <w:autoSpaceDE/>
        <w:autoSpaceDN/>
        <w:spacing w:after="0" w:line="240" w:lineRule="auto"/>
        <w:ind w:left="1200"/>
        <w:rPr>
          <w:rFonts w:asciiTheme="minorEastAsia" w:hAnsiTheme="minorEastAsia"/>
          <w:szCs w:val="20"/>
        </w:rPr>
      </w:pPr>
      <w:r w:rsidRPr="009F5420">
        <w:rPr>
          <w:rFonts w:ascii="바탕" w:eastAsia="바탕" w:hAnsi="바탕" w:cs="바탕" w:hint="eastAsia"/>
          <w:szCs w:val="20"/>
        </w:rPr>
        <w:t>▪</w:t>
      </w:r>
      <w:r w:rsidRPr="009F5420">
        <w:rPr>
          <w:rFonts w:asciiTheme="minorEastAsia" w:hAnsiTheme="minorEastAsia"/>
          <w:szCs w:val="20"/>
        </w:rPr>
        <w:t xml:space="preserve"> 새로운 Device (Client device)가 Bus 에 연결되었는지 또는 Device가 Bus에서 제거되었는지 확인</w:t>
      </w:r>
    </w:p>
    <w:p w:rsidR="009F5420" w:rsidRPr="009F5420" w:rsidRDefault="009F5420" w:rsidP="009F5420">
      <w:pPr>
        <w:widowControl/>
        <w:wordWrap/>
        <w:autoSpaceDE/>
        <w:autoSpaceDN/>
        <w:spacing w:after="0" w:line="240" w:lineRule="auto"/>
        <w:ind w:left="1200"/>
        <w:rPr>
          <w:rFonts w:asciiTheme="minorEastAsia" w:hAnsiTheme="minorEastAsia"/>
          <w:szCs w:val="20"/>
        </w:rPr>
      </w:pPr>
      <w:r w:rsidRPr="009F5420">
        <w:rPr>
          <w:rFonts w:ascii="바탕" w:eastAsia="바탕" w:hAnsi="바탕" w:cs="바탕" w:hint="eastAsia"/>
          <w:szCs w:val="20"/>
        </w:rPr>
        <w:t>▪</w:t>
      </w:r>
      <w:r w:rsidRPr="009F5420">
        <w:rPr>
          <w:rFonts w:asciiTheme="minorEastAsia" w:hAnsiTheme="minorEastAsia"/>
          <w:szCs w:val="20"/>
        </w:rPr>
        <w:t xml:space="preserve"> 새로운 Device가 Bus에 연결되면 host는 Device에 Control Packet을 보내는 것으로 Enumeration 시작</w:t>
      </w:r>
    </w:p>
    <w:p w:rsidR="009F5420" w:rsidRPr="009F5420" w:rsidRDefault="009F5420" w:rsidP="009F5420">
      <w:pPr>
        <w:widowControl/>
        <w:wordWrap/>
        <w:autoSpaceDE/>
        <w:autoSpaceDN/>
        <w:spacing w:after="0" w:line="240" w:lineRule="auto"/>
        <w:ind w:left="1200"/>
        <w:rPr>
          <w:rFonts w:asciiTheme="minorEastAsia" w:hAnsiTheme="minorEastAsia"/>
          <w:szCs w:val="20"/>
        </w:rPr>
      </w:pPr>
      <w:r w:rsidRPr="009F5420">
        <w:rPr>
          <w:rFonts w:ascii="바탕" w:eastAsia="바탕" w:hAnsi="바탕" w:cs="바탕" w:hint="eastAsia"/>
          <w:szCs w:val="20"/>
        </w:rPr>
        <w:t>▪</w:t>
      </w:r>
      <w:r w:rsidRPr="009F5420">
        <w:rPr>
          <w:rFonts w:asciiTheme="minorEastAsia" w:hAnsiTheme="minorEastAsia"/>
          <w:szCs w:val="20"/>
        </w:rPr>
        <w:t xml:space="preserve"> Control Packet 전송은 Device의 Endpoint 0을 통해서 이루어 짐</w:t>
      </w:r>
    </w:p>
    <w:p w:rsidR="009F5420" w:rsidRPr="009F5420" w:rsidRDefault="009F5420" w:rsidP="009F5420">
      <w:pPr>
        <w:widowControl/>
        <w:wordWrap/>
        <w:autoSpaceDE/>
        <w:autoSpaceDN/>
        <w:spacing w:after="0" w:line="240" w:lineRule="auto"/>
        <w:ind w:left="1200"/>
        <w:rPr>
          <w:rFonts w:asciiTheme="minorEastAsia" w:hAnsiTheme="minorEastAsia"/>
          <w:szCs w:val="20"/>
        </w:rPr>
      </w:pPr>
      <w:r w:rsidRPr="009F5420">
        <w:rPr>
          <w:rFonts w:ascii="바탕" w:eastAsia="바탕" w:hAnsi="바탕" w:cs="바탕" w:hint="eastAsia"/>
          <w:szCs w:val="20"/>
        </w:rPr>
        <w:t>▪</w:t>
      </w:r>
      <w:r w:rsidRPr="009F5420">
        <w:rPr>
          <w:rFonts w:asciiTheme="minorEastAsia" w:hAnsiTheme="minorEastAsia"/>
          <w:szCs w:val="20"/>
        </w:rPr>
        <w:t xml:space="preserve"> Enumeration과정 중 Device &amp; Host의 주 역할</w:t>
      </w:r>
    </w:p>
    <w:p w:rsidR="009F5420" w:rsidRPr="009F5420" w:rsidRDefault="009F5420" w:rsidP="009F5420">
      <w:pPr>
        <w:widowControl/>
        <w:wordWrap/>
        <w:autoSpaceDE/>
        <w:autoSpaceDN/>
        <w:spacing w:after="0" w:line="240" w:lineRule="auto"/>
        <w:ind w:left="1200"/>
        <w:rPr>
          <w:rFonts w:asciiTheme="minorEastAsia" w:hAnsiTheme="minorEastAsia"/>
          <w:szCs w:val="20"/>
        </w:rPr>
      </w:pPr>
      <w:r w:rsidRPr="009F5420">
        <w:rPr>
          <w:rFonts w:asciiTheme="minorEastAsia" w:hAnsiTheme="minorEastAsia"/>
          <w:szCs w:val="20"/>
        </w:rPr>
        <w:t xml:space="preserve"> </w:t>
      </w:r>
      <w:r w:rsidRPr="009F5420">
        <w:rPr>
          <w:rFonts w:asciiTheme="minorEastAsia" w:hAnsiTheme="minorEastAsia" w:hint="eastAsia"/>
          <w:szCs w:val="20"/>
        </w:rPr>
        <w:t xml:space="preserve"> </w:t>
      </w:r>
      <w:r w:rsidRPr="009F5420">
        <w:rPr>
          <w:rFonts w:asciiTheme="minorEastAsia" w:hAnsiTheme="minorEastAsia"/>
          <w:szCs w:val="20"/>
        </w:rPr>
        <w:t xml:space="preserve">- </w:t>
      </w:r>
      <w:proofErr w:type="gramStart"/>
      <w:r w:rsidRPr="009F5420">
        <w:rPr>
          <w:rFonts w:asciiTheme="minorEastAsia" w:hAnsiTheme="minorEastAsia"/>
          <w:szCs w:val="20"/>
        </w:rPr>
        <w:t>Device :</w:t>
      </w:r>
      <w:proofErr w:type="gramEnd"/>
      <w:r w:rsidRPr="009F5420">
        <w:rPr>
          <w:rFonts w:asciiTheme="minorEastAsia" w:hAnsiTheme="minorEastAsia"/>
          <w:szCs w:val="20"/>
        </w:rPr>
        <w:t xml:space="preserve"> Host의 요구에 따라 Device descriptor를 제공</w:t>
      </w:r>
    </w:p>
    <w:p w:rsidR="009F5420" w:rsidRPr="009F5420" w:rsidRDefault="009F5420" w:rsidP="009F5420">
      <w:pPr>
        <w:widowControl/>
        <w:wordWrap/>
        <w:autoSpaceDE/>
        <w:autoSpaceDN/>
        <w:spacing w:after="0" w:line="240" w:lineRule="auto"/>
        <w:ind w:left="1200" w:firstLine="195"/>
        <w:rPr>
          <w:rFonts w:asciiTheme="minorEastAsia" w:hAnsiTheme="minorEastAsia"/>
          <w:szCs w:val="20"/>
        </w:rPr>
      </w:pPr>
      <w:r w:rsidRPr="009F5420">
        <w:rPr>
          <w:rFonts w:asciiTheme="minorEastAsia" w:hAnsiTheme="minorEastAsia"/>
          <w:szCs w:val="20"/>
        </w:rPr>
        <w:t xml:space="preserve">- </w:t>
      </w:r>
      <w:proofErr w:type="gramStart"/>
      <w:r w:rsidRPr="009F5420">
        <w:rPr>
          <w:rFonts w:asciiTheme="minorEastAsia" w:hAnsiTheme="minorEastAsia"/>
          <w:szCs w:val="20"/>
        </w:rPr>
        <w:t>Host</w:t>
      </w:r>
      <w:r w:rsidRPr="009F5420">
        <w:rPr>
          <w:rFonts w:asciiTheme="minorEastAsia" w:hAnsiTheme="minorEastAsia" w:hint="eastAsia"/>
          <w:szCs w:val="20"/>
        </w:rPr>
        <w:t xml:space="preserve"> </w:t>
      </w:r>
      <w:r w:rsidRPr="009F5420">
        <w:rPr>
          <w:rFonts w:asciiTheme="minorEastAsia" w:hAnsiTheme="minorEastAsia"/>
          <w:szCs w:val="20"/>
        </w:rPr>
        <w:t>:</w:t>
      </w:r>
      <w:proofErr w:type="gramEnd"/>
      <w:r w:rsidRPr="009F5420">
        <w:rPr>
          <w:rFonts w:asciiTheme="minorEastAsia" w:hAnsiTheme="minorEastAsia"/>
          <w:szCs w:val="20"/>
        </w:rPr>
        <w:t xml:space="preserve"> Descriptor 기반으로 적절한 Device Driver 로드 하여 USB Device를 설정</w:t>
      </w:r>
    </w:p>
    <w:p w:rsidR="009F5420" w:rsidRDefault="009F5420" w:rsidP="009F5420">
      <w:pPr>
        <w:widowControl/>
        <w:wordWrap/>
        <w:autoSpaceDE/>
        <w:autoSpaceDN/>
        <w:spacing w:after="0" w:line="240" w:lineRule="auto"/>
        <w:rPr>
          <w:rFonts w:asciiTheme="minorEastAsia" w:hAnsiTheme="minorEastAsia"/>
          <w:szCs w:val="20"/>
        </w:rPr>
      </w:pPr>
    </w:p>
    <w:p w:rsidR="009F5420" w:rsidRPr="009F5420" w:rsidRDefault="009F5420" w:rsidP="009F5420">
      <w:pPr>
        <w:widowControl/>
        <w:wordWrap/>
        <w:autoSpaceDE/>
        <w:autoSpaceDN/>
        <w:spacing w:after="0" w:line="240" w:lineRule="auto"/>
        <w:rPr>
          <w:rFonts w:asciiTheme="minorEastAsia" w:hAnsiTheme="minorEastAsia"/>
          <w:szCs w:val="20"/>
        </w:rPr>
      </w:pPr>
      <w:r w:rsidRPr="009F5420">
        <w:rPr>
          <w:rFonts w:asciiTheme="minorEastAsia" w:hAnsiTheme="minorEastAsia" w:hint="eastAsia"/>
          <w:szCs w:val="20"/>
        </w:rPr>
        <w:tab/>
        <w:t xml:space="preserve">    </w:t>
      </w:r>
      <w:r w:rsidRPr="009F5420">
        <w:rPr>
          <w:rFonts w:ascii="바탕" w:eastAsia="바탕" w:hAnsi="바탕" w:cs="바탕" w:hint="eastAsia"/>
          <w:szCs w:val="20"/>
        </w:rPr>
        <w:t>▪</w:t>
      </w:r>
      <w:r w:rsidRPr="009F5420">
        <w:rPr>
          <w:rFonts w:asciiTheme="minorEastAsia" w:hAnsiTheme="minorEastAsia" w:cs="바탕" w:hint="eastAsia"/>
          <w:szCs w:val="20"/>
        </w:rPr>
        <w:t xml:space="preserve"> Enumeration 순서</w:t>
      </w:r>
    </w:p>
    <w:p w:rsidR="00865C44" w:rsidRPr="009F5420" w:rsidRDefault="00865C44" w:rsidP="00D84F8E">
      <w:pPr>
        <w:pStyle w:val="a8"/>
        <w:widowControl/>
        <w:numPr>
          <w:ilvl w:val="3"/>
          <w:numId w:val="3"/>
        </w:numPr>
        <w:wordWrap/>
        <w:autoSpaceDE/>
        <w:autoSpaceDN/>
        <w:spacing w:after="0" w:line="240" w:lineRule="auto"/>
        <w:ind w:leftChars="0"/>
        <w:rPr>
          <w:rFonts w:asciiTheme="minorEastAsia" w:hAnsiTheme="minorEastAsia"/>
          <w:b/>
          <w:szCs w:val="20"/>
        </w:rPr>
      </w:pPr>
      <w:r w:rsidRPr="009F5420">
        <w:rPr>
          <w:rFonts w:asciiTheme="minorEastAsia" w:hAnsiTheme="minorEastAsia"/>
          <w:szCs w:val="20"/>
        </w:rPr>
        <w:t>사용자가 디바이스를 USB 포트에 연결</w:t>
      </w:r>
    </w:p>
    <w:p w:rsidR="00865C44" w:rsidRPr="00826EBC" w:rsidRDefault="00865C44" w:rsidP="00D84F8E">
      <w:pPr>
        <w:pStyle w:val="a8"/>
        <w:widowControl/>
        <w:numPr>
          <w:ilvl w:val="3"/>
          <w:numId w:val="3"/>
        </w:numPr>
        <w:wordWrap/>
        <w:autoSpaceDE/>
        <w:autoSpaceDN/>
        <w:spacing w:after="0" w:line="240" w:lineRule="auto"/>
        <w:ind w:leftChars="0"/>
        <w:rPr>
          <w:rFonts w:asciiTheme="minorEastAsia" w:hAnsiTheme="minorEastAsia"/>
          <w:b/>
          <w:szCs w:val="20"/>
        </w:rPr>
      </w:pPr>
      <w:r w:rsidRPr="009F5420">
        <w:rPr>
          <w:rFonts w:asciiTheme="minorEastAsia" w:hAnsiTheme="minorEastAsia"/>
          <w:szCs w:val="20"/>
        </w:rPr>
        <w:t xml:space="preserve">호스트 PC 가 </w:t>
      </w:r>
      <w:r w:rsidR="00826EBC">
        <w:rPr>
          <w:rFonts w:asciiTheme="minorEastAsia" w:hAnsiTheme="minorEastAsia" w:hint="eastAsia"/>
          <w:szCs w:val="20"/>
        </w:rPr>
        <w:t>Data Address를 통한 Device Descriptor 요청</w:t>
      </w:r>
    </w:p>
    <w:p w:rsidR="00826EBC" w:rsidRPr="00826EBC" w:rsidRDefault="00826EBC" w:rsidP="00826EBC">
      <w:pPr>
        <w:widowControl/>
        <w:wordWrap/>
        <w:autoSpaceDE/>
        <w:autoSpaceDN/>
        <w:spacing w:after="0" w:line="240" w:lineRule="auto"/>
        <w:ind w:left="1200" w:firstLine="400"/>
        <w:jc w:val="left"/>
        <w:rPr>
          <w:rFonts w:ascii="굴림" w:eastAsia="굴림" w:hAnsi="굴림" w:cs="굴림"/>
          <w:kern w:val="0"/>
          <w:sz w:val="24"/>
          <w:szCs w:val="24"/>
        </w:rPr>
      </w:pPr>
      <w:r>
        <w:rPr>
          <w:noProof/>
        </w:rPr>
        <w:drawing>
          <wp:inline distT="0" distB="0" distL="0" distR="0" wp14:anchorId="69BF4D62" wp14:editId="6B089F96">
            <wp:extent cx="4951730" cy="1216025"/>
            <wp:effectExtent l="0" t="0" r="1270" b="3175"/>
            <wp:docPr id="18" name="그림 18" descr="http://postfiles10.naver.net/data42/2009/1/30/121/image052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2/2009/1/30/121/image052_insopack77.png" descr="http://postfiles10.naver.net/data42/2009/1/30/121/image052_insopack77.png?type=w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1730" cy="1216025"/>
                    </a:xfrm>
                    <a:prstGeom prst="rect">
                      <a:avLst/>
                    </a:prstGeom>
                    <a:noFill/>
                    <a:ln>
                      <a:noFill/>
                    </a:ln>
                  </pic:spPr>
                </pic:pic>
              </a:graphicData>
            </a:graphic>
          </wp:inline>
        </w:drawing>
      </w:r>
    </w:p>
    <w:p w:rsidR="00826EBC" w:rsidRPr="00826EBC" w:rsidRDefault="00826EBC" w:rsidP="00826EBC">
      <w:pPr>
        <w:pStyle w:val="a8"/>
        <w:widowControl/>
        <w:numPr>
          <w:ilvl w:val="3"/>
          <w:numId w:val="3"/>
        </w:numPr>
        <w:wordWrap/>
        <w:autoSpaceDE/>
        <w:autoSpaceDN/>
        <w:spacing w:after="0" w:line="240" w:lineRule="auto"/>
        <w:ind w:leftChars="0"/>
        <w:rPr>
          <w:rFonts w:asciiTheme="minorEastAsia" w:hAnsiTheme="minorEastAsia"/>
          <w:szCs w:val="20"/>
        </w:rPr>
      </w:pPr>
      <w:r>
        <w:rPr>
          <w:rFonts w:asciiTheme="minorEastAsia" w:hAnsiTheme="minorEastAsia" w:hint="eastAsia"/>
          <w:szCs w:val="20"/>
        </w:rPr>
        <w:t>호스트 PC가 송신한 Device Descriptor 요청 수신</w:t>
      </w:r>
    </w:p>
    <w:p w:rsidR="00826EBC" w:rsidRPr="00826EBC" w:rsidRDefault="00826EBC" w:rsidP="00826EBC">
      <w:pPr>
        <w:widowControl/>
        <w:wordWrap/>
        <w:autoSpaceDE/>
        <w:autoSpaceDN/>
        <w:spacing w:after="0" w:line="240" w:lineRule="auto"/>
        <w:ind w:left="1600"/>
        <w:rPr>
          <w:rFonts w:asciiTheme="minorEastAsia" w:hAnsiTheme="minorEastAsia"/>
          <w:szCs w:val="20"/>
        </w:rPr>
      </w:pPr>
      <w:r>
        <w:rPr>
          <w:noProof/>
        </w:rPr>
        <w:drawing>
          <wp:inline distT="0" distB="0" distL="0" distR="0" wp14:anchorId="052FBA66" wp14:editId="130E8F48">
            <wp:extent cx="5236210" cy="1224915"/>
            <wp:effectExtent l="0" t="0" r="0" b="0"/>
            <wp:docPr id="19" name="그림 19" descr="http://postfiles10.naver.net/data42/2009/1/30/73/image054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2/2009/1/30/73/image054_insopack77.png" descr="http://postfiles10.naver.net/data42/2009/1/30/73/image054_insopack77.png?type=w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210" cy="1224915"/>
                    </a:xfrm>
                    <a:prstGeom prst="rect">
                      <a:avLst/>
                    </a:prstGeom>
                    <a:noFill/>
                    <a:ln>
                      <a:noFill/>
                    </a:ln>
                  </pic:spPr>
                </pic:pic>
              </a:graphicData>
            </a:graphic>
          </wp:inline>
        </w:drawing>
      </w:r>
    </w:p>
    <w:p w:rsidR="00865C44" w:rsidRPr="00826EBC" w:rsidRDefault="00826EBC" w:rsidP="00D84F8E">
      <w:pPr>
        <w:pStyle w:val="a8"/>
        <w:widowControl/>
        <w:numPr>
          <w:ilvl w:val="3"/>
          <w:numId w:val="3"/>
        </w:numPr>
        <w:wordWrap/>
        <w:autoSpaceDE/>
        <w:autoSpaceDN/>
        <w:spacing w:after="0" w:line="240" w:lineRule="auto"/>
        <w:ind w:leftChars="0"/>
        <w:rPr>
          <w:rFonts w:asciiTheme="minorEastAsia" w:hAnsiTheme="minorEastAsia"/>
          <w:b/>
          <w:szCs w:val="20"/>
        </w:rPr>
      </w:pPr>
      <w:r>
        <w:rPr>
          <w:rFonts w:asciiTheme="minorEastAsia" w:hAnsiTheme="minorEastAsia" w:hint="eastAsia"/>
          <w:szCs w:val="20"/>
        </w:rPr>
        <w:t>임시</w:t>
      </w:r>
      <w:r w:rsidR="00865C44" w:rsidRPr="00865C44">
        <w:rPr>
          <w:rFonts w:asciiTheme="minorEastAsia" w:hAnsiTheme="minorEastAsia"/>
          <w:szCs w:val="20"/>
        </w:rPr>
        <w:t xml:space="preserve"> </w:t>
      </w:r>
      <w:r>
        <w:rPr>
          <w:rFonts w:asciiTheme="minorEastAsia" w:hAnsiTheme="minorEastAsia" w:hint="eastAsia"/>
          <w:szCs w:val="20"/>
        </w:rPr>
        <w:t>Data Address 를 통한 Device Descriptor 전송</w:t>
      </w:r>
    </w:p>
    <w:p w:rsidR="00826EBC" w:rsidRPr="00826EBC" w:rsidRDefault="00826EBC" w:rsidP="00826EBC">
      <w:pPr>
        <w:widowControl/>
        <w:wordWrap/>
        <w:autoSpaceDE/>
        <w:autoSpaceDN/>
        <w:spacing w:after="0" w:line="240" w:lineRule="auto"/>
        <w:ind w:left="800" w:firstLine="800"/>
        <w:jc w:val="left"/>
        <w:rPr>
          <w:rFonts w:ascii="굴림" w:eastAsia="굴림" w:hAnsi="굴림" w:cs="굴림"/>
          <w:kern w:val="0"/>
          <w:sz w:val="24"/>
          <w:szCs w:val="24"/>
        </w:rPr>
      </w:pPr>
      <w:r>
        <w:rPr>
          <w:noProof/>
        </w:rPr>
        <w:drawing>
          <wp:inline distT="0" distB="0" distL="0" distR="0" wp14:anchorId="65781F0E" wp14:editId="4C4C5133">
            <wp:extent cx="4925695" cy="1440815"/>
            <wp:effectExtent l="0" t="0" r="8255" b="6985"/>
            <wp:docPr id="20" name="그림 20" descr="http://postfiles2.naver.net/data42/2009/1/30/177/image056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2/2009/1/30/177/image056_insopack77.png" descr="http://postfiles2.naver.net/data42/2009/1/30/177/image056_insopack77.png?type=w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5695" cy="1440815"/>
                    </a:xfrm>
                    <a:prstGeom prst="rect">
                      <a:avLst/>
                    </a:prstGeom>
                    <a:noFill/>
                    <a:ln>
                      <a:noFill/>
                    </a:ln>
                  </pic:spPr>
                </pic:pic>
              </a:graphicData>
            </a:graphic>
          </wp:inline>
        </w:drawing>
      </w:r>
    </w:p>
    <w:p w:rsidR="00826EBC" w:rsidRDefault="00826EBC" w:rsidP="00826EBC">
      <w:pPr>
        <w:rPr>
          <w:rFonts w:asciiTheme="minorEastAsia" w:hAnsiTheme="minorEastAsia"/>
          <w:b/>
          <w:szCs w:val="20"/>
        </w:rPr>
      </w:pPr>
      <w:r>
        <w:rPr>
          <w:rFonts w:asciiTheme="minorEastAsia" w:hAnsiTheme="minorEastAsia" w:hint="eastAsia"/>
          <w:b/>
          <w:szCs w:val="20"/>
        </w:rPr>
        <w:tab/>
      </w:r>
      <w:r>
        <w:rPr>
          <w:rFonts w:asciiTheme="minorEastAsia" w:hAnsiTheme="minorEastAsia" w:hint="eastAsia"/>
          <w:b/>
          <w:szCs w:val="20"/>
        </w:rPr>
        <w:tab/>
      </w:r>
      <w:r>
        <w:rPr>
          <w:rFonts w:asciiTheme="minorEastAsia" w:hAnsiTheme="minorEastAsia" w:hint="eastAsia"/>
          <w:b/>
          <w:szCs w:val="20"/>
        </w:rPr>
        <w:tab/>
      </w:r>
    </w:p>
    <w:p w:rsidR="00826EBC" w:rsidRPr="00826EBC" w:rsidRDefault="00826EBC" w:rsidP="005D23A2">
      <w:pPr>
        <w:ind w:firstLineChars="400" w:firstLine="960"/>
        <w:rPr>
          <w:rFonts w:ascii="굴림" w:eastAsia="굴림" w:hAnsi="굴림" w:cs="굴림"/>
          <w:kern w:val="0"/>
          <w:sz w:val="24"/>
          <w:szCs w:val="24"/>
        </w:rPr>
      </w:pPr>
      <w:r>
        <w:rPr>
          <w:rFonts w:ascii="굴림" w:eastAsia="굴림" w:hAnsi="굴림" w:cs="굴림"/>
          <w:noProof/>
          <w:kern w:val="0"/>
          <w:sz w:val="24"/>
          <w:szCs w:val="24"/>
        </w:rPr>
        <w:lastRenderedPageBreak/>
        <w:drawing>
          <wp:inline distT="0" distB="0" distL="0" distR="0" wp14:anchorId="7C850095" wp14:editId="15744CEB">
            <wp:extent cx="5063490" cy="1043940"/>
            <wp:effectExtent l="0" t="0" r="3810" b="3810"/>
            <wp:docPr id="22" name="그림 22" descr="http://postfiles6.naver.net/data41/2009/1/30/37/image058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37/image058_insopack77.png" descr="http://postfiles6.naver.net/data41/2009/1/30/37/image058_insopack77.png?type=w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3490" cy="1043940"/>
                    </a:xfrm>
                    <a:prstGeom prst="rect">
                      <a:avLst/>
                    </a:prstGeom>
                    <a:noFill/>
                    <a:ln>
                      <a:noFill/>
                    </a:ln>
                  </pic:spPr>
                </pic:pic>
              </a:graphicData>
            </a:graphic>
          </wp:inline>
        </w:drawing>
      </w:r>
    </w:p>
    <w:p w:rsidR="005D23A2" w:rsidRDefault="005D23A2" w:rsidP="00D84F8E">
      <w:pPr>
        <w:pStyle w:val="a8"/>
        <w:widowControl/>
        <w:numPr>
          <w:ilvl w:val="3"/>
          <w:numId w:val="3"/>
        </w:numPr>
        <w:wordWrap/>
        <w:autoSpaceDE/>
        <w:autoSpaceDN/>
        <w:spacing w:after="0" w:line="240" w:lineRule="auto"/>
        <w:ind w:leftChars="0"/>
        <w:rPr>
          <w:rFonts w:asciiTheme="minorEastAsia" w:hAnsiTheme="minorEastAsia"/>
          <w:szCs w:val="20"/>
        </w:rPr>
      </w:pPr>
      <w:r w:rsidRPr="005D23A2">
        <w:rPr>
          <w:rFonts w:asciiTheme="minorEastAsia" w:hAnsiTheme="minorEastAsia" w:hint="eastAsia"/>
          <w:szCs w:val="20"/>
        </w:rPr>
        <w:t>Data Address를 통한 Device Descriptor 요청 및 수신</w:t>
      </w:r>
    </w:p>
    <w:p w:rsidR="005D23A2" w:rsidRDefault="005D23A2" w:rsidP="005D23A2">
      <w:pPr>
        <w:widowControl/>
        <w:wordWrap/>
        <w:autoSpaceDE/>
        <w:autoSpaceDN/>
        <w:spacing w:after="0" w:line="240" w:lineRule="auto"/>
        <w:ind w:left="800" w:firstLine="800"/>
        <w:jc w:val="left"/>
        <w:rPr>
          <w:rFonts w:ascii="굴림" w:eastAsia="굴림" w:hAnsi="굴림" w:cs="굴림"/>
          <w:kern w:val="0"/>
          <w:sz w:val="24"/>
          <w:szCs w:val="24"/>
        </w:rPr>
      </w:pPr>
      <w:r>
        <w:rPr>
          <w:noProof/>
        </w:rPr>
        <w:drawing>
          <wp:inline distT="0" distB="0" distL="0" distR="0" wp14:anchorId="5A3EE6AA" wp14:editId="3A23FA8C">
            <wp:extent cx="5166995" cy="1569720"/>
            <wp:effectExtent l="0" t="0" r="0" b="0"/>
            <wp:docPr id="23" name="그림 23" descr="http://postfiles12.naver.net/data41/2009/1/30/219/image060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219/image060_insopack77.png" descr="http://postfiles12.naver.net/data41/2009/1/30/219/image060_insopack77.png?type=w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6995" cy="1569720"/>
                    </a:xfrm>
                    <a:prstGeom prst="rect">
                      <a:avLst/>
                    </a:prstGeom>
                    <a:noFill/>
                    <a:ln>
                      <a:noFill/>
                    </a:ln>
                  </pic:spPr>
                </pic:pic>
              </a:graphicData>
            </a:graphic>
          </wp:inline>
        </w:drawing>
      </w:r>
    </w:p>
    <w:p w:rsidR="005D23A2" w:rsidRPr="005D23A2" w:rsidRDefault="005D23A2" w:rsidP="005D23A2">
      <w:pPr>
        <w:widowControl/>
        <w:wordWrap/>
        <w:autoSpaceDE/>
        <w:autoSpaceDN/>
        <w:spacing w:after="0" w:line="240" w:lineRule="auto"/>
        <w:ind w:left="800" w:firstLine="800"/>
        <w:jc w:val="left"/>
        <w:rPr>
          <w:rFonts w:ascii="굴림" w:eastAsia="굴림" w:hAnsi="굴림" w:cs="굴림"/>
          <w:kern w:val="0"/>
          <w:sz w:val="24"/>
          <w:szCs w:val="24"/>
        </w:rPr>
      </w:pPr>
      <w:r>
        <w:rPr>
          <w:rFonts w:ascii="굴림" w:eastAsia="굴림" w:hAnsi="굴림" w:cs="굴림"/>
          <w:noProof/>
          <w:kern w:val="0"/>
          <w:sz w:val="24"/>
          <w:szCs w:val="24"/>
        </w:rPr>
        <w:drawing>
          <wp:inline distT="0" distB="0" distL="0" distR="0" wp14:anchorId="64E545D6" wp14:editId="4AB50353">
            <wp:extent cx="4805045" cy="1328420"/>
            <wp:effectExtent l="0" t="0" r="0" b="5080"/>
            <wp:docPr id="24" name="그림 24" descr="http://postfiles9.naver.net/data41/2009/1/30/136/image062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136/image062_insopack77.png" descr="http://postfiles9.naver.net/data41/2009/1/30/136/image062_insopack77.png?type=w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5045" cy="1328420"/>
                    </a:xfrm>
                    <a:prstGeom prst="rect">
                      <a:avLst/>
                    </a:prstGeom>
                    <a:noFill/>
                    <a:ln>
                      <a:noFill/>
                    </a:ln>
                  </pic:spPr>
                </pic:pic>
              </a:graphicData>
            </a:graphic>
          </wp:inline>
        </w:drawing>
      </w:r>
    </w:p>
    <w:p w:rsidR="005D23A2" w:rsidRPr="005D23A2" w:rsidRDefault="005D23A2" w:rsidP="005D23A2">
      <w:pPr>
        <w:widowControl/>
        <w:wordWrap/>
        <w:autoSpaceDE/>
        <w:autoSpaceDN/>
        <w:spacing w:after="0" w:line="240" w:lineRule="auto"/>
        <w:ind w:left="800" w:firstLine="800"/>
        <w:jc w:val="left"/>
        <w:rPr>
          <w:rFonts w:ascii="굴림" w:eastAsia="굴림" w:hAnsi="굴림" w:cs="굴림"/>
          <w:kern w:val="0"/>
          <w:sz w:val="24"/>
          <w:szCs w:val="24"/>
        </w:rPr>
      </w:pPr>
    </w:p>
    <w:p w:rsidR="00865C44" w:rsidRPr="005D23A2" w:rsidRDefault="005D23A2" w:rsidP="00D84F8E">
      <w:pPr>
        <w:pStyle w:val="a8"/>
        <w:widowControl/>
        <w:numPr>
          <w:ilvl w:val="3"/>
          <w:numId w:val="3"/>
        </w:numPr>
        <w:wordWrap/>
        <w:autoSpaceDE/>
        <w:autoSpaceDN/>
        <w:spacing w:after="0" w:line="240" w:lineRule="auto"/>
        <w:ind w:leftChars="0"/>
        <w:rPr>
          <w:rFonts w:asciiTheme="minorEastAsia" w:hAnsiTheme="minorEastAsia"/>
          <w:b/>
          <w:szCs w:val="20"/>
        </w:rPr>
      </w:pPr>
      <w:r>
        <w:rPr>
          <w:rFonts w:asciiTheme="minorEastAsia" w:hAnsiTheme="minorEastAsia" w:hint="eastAsia"/>
          <w:szCs w:val="20"/>
        </w:rPr>
        <w:t>Device Descriptor 제외한 나머지 Descriptor 요청 및 수신</w:t>
      </w:r>
    </w:p>
    <w:p w:rsidR="00D84F8E" w:rsidRPr="005D23A2" w:rsidRDefault="005D23A2" w:rsidP="005D23A2">
      <w:pPr>
        <w:widowControl/>
        <w:shd w:val="clear" w:color="auto" w:fill="FFFFFF"/>
        <w:wordWrap/>
        <w:autoSpaceDE/>
        <w:autoSpaceDN/>
        <w:spacing w:before="30" w:after="0" w:line="270" w:lineRule="atLeast"/>
        <w:ind w:left="800" w:firstLine="800"/>
        <w:rPr>
          <w:rFonts w:ascii="돋움" w:eastAsia="돋움" w:hAnsi="돋움" w:cs="굴림"/>
          <w:color w:val="8A837E"/>
          <w:kern w:val="0"/>
          <w:sz w:val="18"/>
          <w:szCs w:val="18"/>
        </w:rPr>
      </w:pPr>
      <w:r>
        <w:rPr>
          <w:noProof/>
        </w:rPr>
        <w:drawing>
          <wp:inline distT="0" distB="0" distL="0" distR="0" wp14:anchorId="796F6E15" wp14:editId="42DF1C81">
            <wp:extent cx="5201920" cy="1569720"/>
            <wp:effectExtent l="0" t="0" r="0" b="0"/>
            <wp:docPr id="25" name="그림 25" descr="http://postfiles12.naver.net/data41/2009/1/30/267/image064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267/image064_insopack77.png" descr="http://postfiles12.naver.net/data41/2009/1/30/267/image064_insopack77.png?type=w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1920" cy="1569720"/>
                    </a:xfrm>
                    <a:prstGeom prst="rect">
                      <a:avLst/>
                    </a:prstGeom>
                    <a:noFill/>
                    <a:ln>
                      <a:noFill/>
                    </a:ln>
                  </pic:spPr>
                </pic:pic>
              </a:graphicData>
            </a:graphic>
          </wp:inline>
        </w:drawing>
      </w:r>
    </w:p>
    <w:p w:rsidR="009F5420" w:rsidRDefault="009F5420" w:rsidP="005D23A2">
      <w:pPr>
        <w:widowControl/>
        <w:wordWrap/>
        <w:autoSpaceDE/>
        <w:autoSpaceDN/>
        <w:spacing w:after="0" w:line="240" w:lineRule="auto"/>
        <w:rPr>
          <w:rFonts w:asciiTheme="minorEastAsia" w:hAnsiTheme="minorEastAsia"/>
          <w:szCs w:val="20"/>
        </w:rPr>
      </w:pPr>
    </w:p>
    <w:p w:rsidR="00F119D6" w:rsidRDefault="00F119D6" w:rsidP="005D23A2">
      <w:pPr>
        <w:widowControl/>
        <w:wordWrap/>
        <w:autoSpaceDE/>
        <w:autoSpaceDN/>
        <w:spacing w:after="0" w:line="240" w:lineRule="auto"/>
        <w:rPr>
          <w:rFonts w:asciiTheme="minorEastAsia" w:hAnsiTheme="minorEastAsia"/>
          <w:szCs w:val="20"/>
        </w:rPr>
      </w:pPr>
    </w:p>
    <w:p w:rsidR="00F119D6" w:rsidRDefault="00F119D6" w:rsidP="005D23A2">
      <w:pPr>
        <w:widowControl/>
        <w:wordWrap/>
        <w:autoSpaceDE/>
        <w:autoSpaceDN/>
        <w:spacing w:after="0" w:line="240" w:lineRule="auto"/>
        <w:rPr>
          <w:rFonts w:asciiTheme="minorEastAsia" w:hAnsiTheme="minorEastAsia"/>
          <w:szCs w:val="20"/>
        </w:rPr>
      </w:pPr>
    </w:p>
    <w:p w:rsidR="00F119D6" w:rsidRDefault="00F119D6" w:rsidP="005D23A2">
      <w:pPr>
        <w:widowControl/>
        <w:wordWrap/>
        <w:autoSpaceDE/>
        <w:autoSpaceDN/>
        <w:spacing w:after="0" w:line="240" w:lineRule="auto"/>
        <w:rPr>
          <w:rFonts w:asciiTheme="minorEastAsia" w:hAnsiTheme="minorEastAsia"/>
          <w:szCs w:val="20"/>
        </w:rPr>
      </w:pPr>
    </w:p>
    <w:p w:rsidR="00F119D6" w:rsidRDefault="00F119D6" w:rsidP="005D23A2">
      <w:pPr>
        <w:widowControl/>
        <w:wordWrap/>
        <w:autoSpaceDE/>
        <w:autoSpaceDN/>
        <w:spacing w:after="0" w:line="240" w:lineRule="auto"/>
        <w:rPr>
          <w:rFonts w:asciiTheme="minorEastAsia" w:hAnsiTheme="minorEastAsia"/>
          <w:szCs w:val="20"/>
        </w:rPr>
      </w:pPr>
    </w:p>
    <w:p w:rsidR="00F119D6" w:rsidRDefault="00F119D6" w:rsidP="005D23A2">
      <w:pPr>
        <w:widowControl/>
        <w:wordWrap/>
        <w:autoSpaceDE/>
        <w:autoSpaceDN/>
        <w:spacing w:after="0" w:line="240" w:lineRule="auto"/>
        <w:rPr>
          <w:rFonts w:asciiTheme="minorEastAsia" w:hAnsiTheme="minorEastAsia"/>
          <w:szCs w:val="20"/>
        </w:rPr>
      </w:pPr>
    </w:p>
    <w:p w:rsidR="00F119D6" w:rsidRDefault="00F119D6" w:rsidP="005D23A2">
      <w:pPr>
        <w:widowControl/>
        <w:wordWrap/>
        <w:autoSpaceDE/>
        <w:autoSpaceDN/>
        <w:spacing w:after="0" w:line="240" w:lineRule="auto"/>
        <w:rPr>
          <w:rFonts w:asciiTheme="minorEastAsia" w:hAnsiTheme="minorEastAsia"/>
          <w:szCs w:val="20"/>
        </w:rPr>
      </w:pPr>
    </w:p>
    <w:p w:rsidR="00F119D6" w:rsidRDefault="00F119D6" w:rsidP="005D23A2">
      <w:pPr>
        <w:widowControl/>
        <w:wordWrap/>
        <w:autoSpaceDE/>
        <w:autoSpaceDN/>
        <w:spacing w:after="0" w:line="240" w:lineRule="auto"/>
        <w:rPr>
          <w:rFonts w:asciiTheme="minorEastAsia" w:hAnsiTheme="minorEastAsia"/>
          <w:szCs w:val="20"/>
        </w:rPr>
      </w:pPr>
    </w:p>
    <w:p w:rsidR="00F119D6" w:rsidRPr="005D23A2" w:rsidRDefault="00F119D6" w:rsidP="00F119D6">
      <w:pPr>
        <w:widowControl/>
        <w:wordWrap/>
        <w:autoSpaceDE/>
        <w:autoSpaceDN/>
        <w:spacing w:after="0" w:line="240" w:lineRule="auto"/>
        <w:ind w:firstLine="800"/>
        <w:rPr>
          <w:rFonts w:asciiTheme="minorEastAsia" w:hAnsiTheme="minorEastAsia"/>
          <w:szCs w:val="20"/>
        </w:rPr>
      </w:pPr>
      <w:r w:rsidRPr="009F5420">
        <w:rPr>
          <w:rFonts w:ascii="바탕" w:eastAsia="바탕" w:hAnsi="바탕" w:cs="바탕" w:hint="eastAsia"/>
          <w:szCs w:val="20"/>
        </w:rPr>
        <w:lastRenderedPageBreak/>
        <w:t>▪</w:t>
      </w:r>
      <w:r w:rsidRPr="009F5420">
        <w:rPr>
          <w:rFonts w:asciiTheme="minorEastAsia" w:hAnsiTheme="minorEastAsia" w:cs="바탕" w:hint="eastAsia"/>
          <w:szCs w:val="20"/>
        </w:rPr>
        <w:t xml:space="preserve"> </w:t>
      </w:r>
      <w:r>
        <w:rPr>
          <w:rFonts w:asciiTheme="minorEastAsia" w:hAnsiTheme="minorEastAsia" w:cs="바탕" w:hint="eastAsia"/>
          <w:szCs w:val="20"/>
        </w:rPr>
        <w:t xml:space="preserve">Host </w:t>
      </w:r>
      <w:r>
        <w:rPr>
          <w:rFonts w:asciiTheme="minorEastAsia" w:hAnsiTheme="minorEastAsia" w:cs="바탕"/>
          <w:szCs w:val="20"/>
        </w:rPr>
        <w:t>–</w:t>
      </w:r>
      <w:r>
        <w:rPr>
          <w:rFonts w:asciiTheme="minorEastAsia" w:hAnsiTheme="minorEastAsia" w:cs="바탕" w:hint="eastAsia"/>
          <w:szCs w:val="20"/>
        </w:rPr>
        <w:t xml:space="preserve"> Client간 통신 흐름도</w:t>
      </w:r>
    </w:p>
    <w:p w:rsidR="00D84F8E" w:rsidRPr="00D84F8E" w:rsidRDefault="00D84F8E" w:rsidP="00D84F8E">
      <w:pPr>
        <w:widowControl/>
        <w:wordWrap/>
        <w:autoSpaceDE/>
        <w:autoSpaceDN/>
        <w:spacing w:line="240" w:lineRule="auto"/>
        <w:ind w:firstLineChars="400" w:firstLine="800"/>
        <w:rPr>
          <w:rFonts w:asciiTheme="minorEastAsia" w:hAnsiTheme="minorEastAsia"/>
          <w:szCs w:val="20"/>
        </w:rPr>
      </w:pPr>
      <w:r>
        <w:rPr>
          <w:rFonts w:asciiTheme="minorEastAsia" w:hAnsiTheme="minorEastAsia" w:hint="eastAsia"/>
          <w:noProof/>
          <w:szCs w:val="20"/>
        </w:rPr>
        <w:drawing>
          <wp:inline distT="0" distB="0" distL="0" distR="0">
            <wp:extent cx="5236225" cy="3683479"/>
            <wp:effectExtent l="0" t="0" r="2540" b="0"/>
            <wp:docPr id="1" name="그림 1" descr="C:\Users\IG\Documents\사진자료\HOST_CLIENT간USB통신흐름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Documents\사진자료\HOST_CLIENT간USB통신흐름도.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6210" cy="3683469"/>
                    </a:xfrm>
                    <a:prstGeom prst="rect">
                      <a:avLst/>
                    </a:prstGeom>
                    <a:noFill/>
                    <a:ln>
                      <a:noFill/>
                    </a:ln>
                  </pic:spPr>
                </pic:pic>
              </a:graphicData>
            </a:graphic>
          </wp:inline>
        </w:drawing>
      </w:r>
    </w:p>
    <w:p w:rsidR="00900816" w:rsidRDefault="00900816" w:rsidP="00900816">
      <w:pPr>
        <w:pStyle w:val="a8"/>
        <w:widowControl/>
        <w:wordWrap/>
        <w:autoSpaceDE/>
        <w:autoSpaceDN/>
        <w:ind w:leftChars="0" w:left="1200"/>
        <w:rPr>
          <w:rFonts w:asciiTheme="minorEastAsia" w:hAnsiTheme="minorEastAsia"/>
          <w:szCs w:val="20"/>
        </w:rPr>
      </w:pPr>
    </w:p>
    <w:p w:rsidR="0078406F" w:rsidRDefault="0078406F" w:rsidP="00900816">
      <w:pPr>
        <w:pStyle w:val="a8"/>
        <w:widowControl/>
        <w:wordWrap/>
        <w:autoSpaceDE/>
        <w:autoSpaceDN/>
        <w:ind w:leftChars="0" w:left="1200"/>
        <w:rPr>
          <w:rFonts w:asciiTheme="minorEastAsia" w:hAnsiTheme="minorEastAsia"/>
          <w:szCs w:val="20"/>
        </w:rPr>
      </w:pPr>
    </w:p>
    <w:p w:rsidR="0078406F" w:rsidRDefault="0078406F" w:rsidP="00900816">
      <w:pPr>
        <w:pStyle w:val="a8"/>
        <w:widowControl/>
        <w:wordWrap/>
        <w:autoSpaceDE/>
        <w:autoSpaceDN/>
        <w:ind w:leftChars="0" w:left="1200"/>
        <w:rPr>
          <w:rFonts w:asciiTheme="minorEastAsia" w:hAnsiTheme="minorEastAsia"/>
          <w:szCs w:val="20"/>
        </w:rPr>
      </w:pPr>
    </w:p>
    <w:p w:rsidR="0078406F" w:rsidRDefault="0078406F" w:rsidP="00900816">
      <w:pPr>
        <w:pStyle w:val="a8"/>
        <w:widowControl/>
        <w:wordWrap/>
        <w:autoSpaceDE/>
        <w:autoSpaceDN/>
        <w:ind w:leftChars="0" w:left="1200"/>
        <w:rPr>
          <w:rFonts w:asciiTheme="minorEastAsia" w:hAnsiTheme="minorEastAsia"/>
          <w:szCs w:val="20"/>
        </w:rPr>
      </w:pPr>
    </w:p>
    <w:p w:rsidR="0078406F" w:rsidRDefault="0078406F" w:rsidP="00900816">
      <w:pPr>
        <w:pStyle w:val="a8"/>
        <w:widowControl/>
        <w:wordWrap/>
        <w:autoSpaceDE/>
        <w:autoSpaceDN/>
        <w:ind w:leftChars="0" w:left="1200"/>
        <w:rPr>
          <w:rFonts w:asciiTheme="minorEastAsia" w:hAnsiTheme="minorEastAsia"/>
          <w:szCs w:val="20"/>
        </w:rPr>
      </w:pPr>
    </w:p>
    <w:p w:rsidR="0078406F" w:rsidRDefault="0078406F" w:rsidP="00900816">
      <w:pPr>
        <w:pStyle w:val="a8"/>
        <w:widowControl/>
        <w:wordWrap/>
        <w:autoSpaceDE/>
        <w:autoSpaceDN/>
        <w:ind w:leftChars="0" w:left="1200"/>
        <w:rPr>
          <w:rFonts w:asciiTheme="minorEastAsia" w:hAnsiTheme="minorEastAsia"/>
          <w:szCs w:val="20"/>
        </w:rPr>
      </w:pPr>
    </w:p>
    <w:p w:rsidR="0078406F" w:rsidRDefault="0078406F" w:rsidP="00900816">
      <w:pPr>
        <w:pStyle w:val="a8"/>
        <w:widowControl/>
        <w:wordWrap/>
        <w:autoSpaceDE/>
        <w:autoSpaceDN/>
        <w:ind w:leftChars="0" w:left="1200"/>
        <w:rPr>
          <w:rFonts w:asciiTheme="minorEastAsia" w:hAnsiTheme="minorEastAsia"/>
          <w:szCs w:val="20"/>
        </w:rPr>
      </w:pPr>
    </w:p>
    <w:p w:rsidR="0078406F" w:rsidRDefault="0078406F" w:rsidP="00900816">
      <w:pPr>
        <w:pStyle w:val="a8"/>
        <w:widowControl/>
        <w:wordWrap/>
        <w:autoSpaceDE/>
        <w:autoSpaceDN/>
        <w:ind w:leftChars="0" w:left="1200"/>
        <w:rPr>
          <w:rFonts w:asciiTheme="minorEastAsia" w:hAnsiTheme="minorEastAsia"/>
          <w:szCs w:val="20"/>
        </w:rPr>
      </w:pPr>
    </w:p>
    <w:p w:rsidR="00646268" w:rsidRDefault="00646268" w:rsidP="00900816">
      <w:pPr>
        <w:pStyle w:val="a8"/>
        <w:widowControl/>
        <w:wordWrap/>
        <w:autoSpaceDE/>
        <w:autoSpaceDN/>
        <w:ind w:leftChars="0" w:left="1200"/>
        <w:rPr>
          <w:rFonts w:asciiTheme="minorEastAsia" w:hAnsiTheme="minorEastAsia"/>
          <w:szCs w:val="20"/>
        </w:rPr>
      </w:pPr>
    </w:p>
    <w:p w:rsidR="000C55BC" w:rsidRDefault="000C55BC" w:rsidP="00900816">
      <w:pPr>
        <w:pStyle w:val="a8"/>
        <w:widowControl/>
        <w:wordWrap/>
        <w:autoSpaceDE/>
        <w:autoSpaceDN/>
        <w:ind w:leftChars="0" w:left="1200"/>
        <w:rPr>
          <w:rFonts w:asciiTheme="minorEastAsia" w:hAnsiTheme="minorEastAsia"/>
          <w:szCs w:val="20"/>
        </w:rPr>
      </w:pPr>
    </w:p>
    <w:p w:rsidR="000C55BC" w:rsidRDefault="000C55BC" w:rsidP="00900816">
      <w:pPr>
        <w:pStyle w:val="a8"/>
        <w:widowControl/>
        <w:wordWrap/>
        <w:autoSpaceDE/>
        <w:autoSpaceDN/>
        <w:ind w:leftChars="0" w:left="1200"/>
        <w:rPr>
          <w:rFonts w:asciiTheme="minorEastAsia" w:hAnsiTheme="minorEastAsia"/>
          <w:szCs w:val="20"/>
        </w:rPr>
      </w:pPr>
    </w:p>
    <w:p w:rsidR="0078406F" w:rsidRDefault="0078406F" w:rsidP="0078406F">
      <w:pPr>
        <w:pStyle w:val="a8"/>
        <w:widowControl/>
        <w:numPr>
          <w:ilvl w:val="0"/>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lastRenderedPageBreak/>
        <w:t xml:space="preserve"> USB/IP</w:t>
      </w:r>
    </w:p>
    <w:p w:rsidR="004E2985" w:rsidRDefault="004E2985" w:rsidP="004E2985">
      <w:pPr>
        <w:pStyle w:val="a8"/>
        <w:widowControl/>
        <w:numPr>
          <w:ilvl w:val="1"/>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t>개요</w:t>
      </w:r>
    </w:p>
    <w:p w:rsidR="00AA1BCE" w:rsidRDefault="004F46E7" w:rsidP="00AA1BCE">
      <w:pPr>
        <w:widowControl/>
        <w:wordWrap/>
        <w:autoSpaceDE/>
        <w:autoSpaceDN/>
        <w:ind w:left="800"/>
        <w:rPr>
          <w:rFonts w:asciiTheme="minorEastAsia" w:hAnsiTheme="minorEastAsia"/>
          <w:szCs w:val="20"/>
        </w:rPr>
      </w:pPr>
      <w:r>
        <w:rPr>
          <w:rFonts w:asciiTheme="minorEastAsia" w:hAnsiTheme="minorEastAsia" w:hint="eastAsia"/>
          <w:szCs w:val="20"/>
        </w:rPr>
        <w:t xml:space="preserve"> IP네트워크를 통해 일반적인 USB디바이스를 공유하는 시스템</w:t>
      </w:r>
      <w:r w:rsidR="00AA1BCE">
        <w:rPr>
          <w:rFonts w:asciiTheme="minorEastAsia" w:hAnsiTheme="minorEastAsia" w:hint="eastAsia"/>
          <w:szCs w:val="20"/>
        </w:rPr>
        <w:t>. 원격 USB디바이스로는 기존의 USB디바이스 드라이버와 애플리케이션을 수정 없이 사용 가능하다. Host 컴퓨터는 직접 USB디바이스가 연결된 것처럼 원격 USB디바이스를 사용 할 수 있다.</w:t>
      </w:r>
    </w:p>
    <w:p w:rsidR="00AA1BCE" w:rsidRPr="00AA1BCE" w:rsidRDefault="00AA1BCE" w:rsidP="004F46E7">
      <w:pPr>
        <w:widowControl/>
        <w:wordWrap/>
        <w:autoSpaceDE/>
        <w:autoSpaceDN/>
        <w:ind w:left="800"/>
        <w:rPr>
          <w:rFonts w:asciiTheme="minorEastAsia" w:hAnsiTheme="minorEastAsia"/>
          <w:szCs w:val="20"/>
        </w:rPr>
      </w:pPr>
      <w:r>
        <w:rPr>
          <w:rFonts w:asciiTheme="minorEastAsia" w:hAnsiTheme="minorEastAsia" w:hint="eastAsia"/>
          <w:szCs w:val="20"/>
        </w:rPr>
        <w:t xml:space="preserve"> USB/IP는 현재 리눅스 디바이스 드라이버와 오픈 소스 라이선스 GPL하에 사용할 수 있게 구현 된다. USB/IP의 능력은 로컬 네트워크 내에서 동기 / 비 동기가 모두 가능한 장비를 포함한 모든 종류의 기존 리눅스 디바이스들을 수정 없이 사용하기에 실용적이다. 현재 USB/IP는 리눅스 커널 2.6.28 이후 버전의 지원이 필요하다.</w:t>
      </w:r>
    </w:p>
    <w:p w:rsidR="004F46E7" w:rsidRPr="004E2985" w:rsidRDefault="004F46E7" w:rsidP="000F5E3D">
      <w:pPr>
        <w:widowControl/>
        <w:wordWrap/>
        <w:autoSpaceDE/>
        <w:autoSpaceDN/>
        <w:rPr>
          <w:rFonts w:asciiTheme="minorEastAsia" w:hAnsiTheme="minorEastAsia"/>
          <w:szCs w:val="20"/>
        </w:rPr>
      </w:pPr>
    </w:p>
    <w:p w:rsidR="004E2985" w:rsidRDefault="004E2985" w:rsidP="004E2985">
      <w:pPr>
        <w:pStyle w:val="a8"/>
        <w:widowControl/>
        <w:numPr>
          <w:ilvl w:val="1"/>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t>구조</w:t>
      </w:r>
      <w:r w:rsidR="00164930">
        <w:rPr>
          <w:rFonts w:asciiTheme="minorEastAsia" w:hAnsiTheme="minorEastAsia" w:hint="eastAsia"/>
          <w:b/>
          <w:sz w:val="36"/>
          <w:szCs w:val="36"/>
        </w:rPr>
        <w:t xml:space="preserve"> 및 동작원리</w:t>
      </w:r>
    </w:p>
    <w:p w:rsidR="006D69B0" w:rsidRDefault="004F46E7" w:rsidP="000F5E3D">
      <w:pPr>
        <w:widowControl/>
        <w:wordWrap/>
        <w:autoSpaceDE/>
        <w:autoSpaceDN/>
        <w:ind w:left="800"/>
        <w:rPr>
          <w:rFonts w:asciiTheme="minorEastAsia" w:hAnsiTheme="minorEastAsia"/>
          <w:szCs w:val="20"/>
        </w:rPr>
      </w:pPr>
      <w:r>
        <w:rPr>
          <w:rFonts w:asciiTheme="minorEastAsia" w:hAnsiTheme="minorEastAsia" w:hint="eastAsia"/>
          <w:noProof/>
          <w:szCs w:val="20"/>
        </w:rPr>
        <w:drawing>
          <wp:inline distT="0" distB="0" distL="0" distR="0" wp14:anchorId="55837DDA" wp14:editId="30800484">
            <wp:extent cx="4226944" cy="2872216"/>
            <wp:effectExtent l="0" t="0" r="2540" b="4445"/>
            <wp:docPr id="7" name="그림 7" descr="C:\Users\IG\Documents\사진자료\usbip-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Documents\사진자료\usbip-desig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7751" cy="2872764"/>
                    </a:xfrm>
                    <a:prstGeom prst="rect">
                      <a:avLst/>
                    </a:prstGeom>
                    <a:noFill/>
                    <a:ln>
                      <a:noFill/>
                    </a:ln>
                  </pic:spPr>
                </pic:pic>
              </a:graphicData>
            </a:graphic>
          </wp:inline>
        </w:drawing>
      </w:r>
    </w:p>
    <w:p w:rsidR="000F5E3D" w:rsidRPr="000F5E3D" w:rsidRDefault="000F5E3D" w:rsidP="000F5E3D">
      <w:pPr>
        <w:widowControl/>
        <w:wordWrap/>
        <w:autoSpaceDE/>
        <w:autoSpaceDN/>
        <w:ind w:left="800" w:firstLine="100"/>
        <w:rPr>
          <w:rFonts w:asciiTheme="minorEastAsia" w:hAnsiTheme="minorEastAsia"/>
          <w:szCs w:val="20"/>
        </w:rPr>
      </w:pPr>
      <w:r w:rsidRPr="000F5E3D">
        <w:rPr>
          <w:rFonts w:asciiTheme="minorEastAsia" w:hAnsiTheme="minorEastAsia"/>
          <w:szCs w:val="20"/>
        </w:rPr>
        <w:t xml:space="preserve">VHCI driver는 Client host에서 USB HCD역할을 하고, Stub driver는 Server host에서 USB </w:t>
      </w:r>
      <w:r w:rsidR="00FD4F4F">
        <w:rPr>
          <w:rFonts w:asciiTheme="minorEastAsia" w:hAnsiTheme="minorEastAsia" w:hint="eastAsia"/>
          <w:szCs w:val="20"/>
        </w:rPr>
        <w:t>P</w:t>
      </w:r>
      <w:r w:rsidRPr="000F5E3D">
        <w:rPr>
          <w:rFonts w:asciiTheme="minorEastAsia" w:hAnsiTheme="minorEastAsia"/>
          <w:szCs w:val="20"/>
        </w:rPr>
        <w:t xml:space="preserve">DD의 역할을 한다. VHCI driver는 원격 USB장치가 IP네트워크를통해 Client host에 연결된 경우 USB Core Driver의 포트 상태 변경을 통지하고, USB Root Hub의 동작을 </w:t>
      </w:r>
      <w:proofErr w:type="spellStart"/>
      <w:r w:rsidRPr="000F5E3D">
        <w:rPr>
          <w:rFonts w:asciiTheme="minorEastAsia" w:hAnsiTheme="minorEastAsia"/>
          <w:szCs w:val="20"/>
        </w:rPr>
        <w:t>에뮬레이트한다</w:t>
      </w:r>
      <w:proofErr w:type="spellEnd"/>
      <w:r w:rsidRPr="000F5E3D">
        <w:rPr>
          <w:rFonts w:asciiTheme="minorEastAsia" w:hAnsiTheme="minorEastAsia"/>
          <w:szCs w:val="20"/>
        </w:rPr>
        <w:t xml:space="preserve">. USB/IP는 USB device 번호가 client device 번호와 server device </w:t>
      </w:r>
      <w:r w:rsidRPr="000F5E3D">
        <w:rPr>
          <w:rFonts w:asciiTheme="minorEastAsia" w:hAnsiTheme="minorEastAsia"/>
          <w:szCs w:val="20"/>
        </w:rPr>
        <w:lastRenderedPageBreak/>
        <w:t xml:space="preserve">번호 사이에서 </w:t>
      </w:r>
      <w:r w:rsidR="00A2422A" w:rsidRPr="000F5E3D">
        <w:rPr>
          <w:rFonts w:asciiTheme="minorEastAsia" w:hAnsiTheme="minorEastAsia" w:hint="eastAsia"/>
          <w:szCs w:val="20"/>
        </w:rPr>
        <w:t>번역되는</w:t>
      </w:r>
      <w:r w:rsidRPr="000F5E3D">
        <w:rPr>
          <w:rFonts w:asciiTheme="minorEastAsia" w:hAnsiTheme="minorEastAsia"/>
          <w:szCs w:val="20"/>
        </w:rPr>
        <w:t xml:space="preserve"> 것을 보장한다. 추가적으로, SETADDRESS와 CLEAR_HALT와 USB요청은</w:t>
      </w:r>
      <w:r w:rsidR="00A2422A">
        <w:rPr>
          <w:rFonts w:asciiTheme="minorEastAsia" w:hAnsiTheme="minorEastAsia"/>
          <w:szCs w:val="20"/>
        </w:rPr>
        <w:t xml:space="preserve"> USB </w:t>
      </w:r>
      <w:r w:rsidR="00A2422A">
        <w:rPr>
          <w:rFonts w:asciiTheme="minorEastAsia" w:hAnsiTheme="minorEastAsia" w:hint="eastAsia"/>
          <w:szCs w:val="20"/>
        </w:rPr>
        <w:t>C</w:t>
      </w:r>
      <w:r w:rsidRPr="000F5E3D">
        <w:rPr>
          <w:rFonts w:asciiTheme="minorEastAsia" w:hAnsiTheme="minorEastAsia"/>
          <w:szCs w:val="20"/>
        </w:rPr>
        <w:t>ore driver가 관리 데이터를 올바르게 업데이트 할 수 있도록 인터셉트하고 있다.</w:t>
      </w:r>
    </w:p>
    <w:p w:rsidR="000F5E3D" w:rsidRPr="000F5E3D" w:rsidRDefault="000F5E3D" w:rsidP="000F5E3D">
      <w:pPr>
        <w:widowControl/>
        <w:wordWrap/>
        <w:autoSpaceDE/>
        <w:autoSpaceDN/>
        <w:ind w:leftChars="400" w:left="800" w:firstLineChars="100" w:firstLine="200"/>
        <w:rPr>
          <w:rFonts w:asciiTheme="minorEastAsia" w:hAnsiTheme="minorEastAsia"/>
          <w:szCs w:val="20"/>
        </w:rPr>
      </w:pPr>
      <w:r w:rsidRPr="000F5E3D">
        <w:rPr>
          <w:rFonts w:asciiTheme="minorEastAsia" w:hAnsiTheme="minorEastAsia"/>
          <w:szCs w:val="20"/>
        </w:rPr>
        <w:t xml:space="preserve">IP 네트워크를 통한 모든 URB들의 전송은 TCP 프로토콜을 통해서 간다. 그러나 </w:t>
      </w:r>
      <w:proofErr w:type="spellStart"/>
      <w:r w:rsidRPr="000F5E3D">
        <w:rPr>
          <w:rFonts w:asciiTheme="minorEastAsia" w:hAnsiTheme="minorEastAsia"/>
          <w:szCs w:val="20"/>
        </w:rPr>
        <w:t>버퍼링</w:t>
      </w:r>
      <w:proofErr w:type="spellEnd"/>
      <w:r w:rsidRPr="000F5E3D">
        <w:rPr>
          <w:rFonts w:asciiTheme="minorEastAsia" w:hAnsiTheme="minorEastAsia"/>
          <w:szCs w:val="20"/>
        </w:rPr>
        <w:t xml:space="preserve"> 지연을 방지하고, 가능한 빨리 TCP/IP </w:t>
      </w:r>
      <w:proofErr w:type="spellStart"/>
      <w:r w:rsidRPr="000F5E3D">
        <w:rPr>
          <w:rFonts w:asciiTheme="minorEastAsia" w:hAnsiTheme="minorEastAsia"/>
          <w:szCs w:val="20"/>
        </w:rPr>
        <w:t>패킷을</w:t>
      </w:r>
      <w:proofErr w:type="spellEnd"/>
      <w:r w:rsidRPr="000F5E3D">
        <w:rPr>
          <w:rFonts w:asciiTheme="minorEastAsia" w:hAnsiTheme="minorEastAsia"/>
          <w:szCs w:val="20"/>
        </w:rPr>
        <w:t xml:space="preserve"> 전송하기 위해 Nagle algorithm은 비활성화 돼있다. 현재 USB/IP는 통신하기 위해 UDP를 사용하지 않게 구현돼있다. 이것은 USB와 UDP/IP의 전송 오류의 특성이 매우 다르기 때문이다. host controller는 isochronous 트랜잭션 실패 시 재전송 하지 않지만, USB PDD들과 devices는 거의 트랜잭션 실패가 발생하지 않는다. 또한 devices에 어떤 물리적 문제가 발생하지 않는 한 트랜잭션 실패는 거의 USB에서 발생하지 않는다. 그러므로 일반적으로 transport layer는 URB들이 올바르게 도착하거나 손실된 </w:t>
      </w:r>
      <w:proofErr w:type="spellStart"/>
      <w:r w:rsidRPr="000F5E3D">
        <w:rPr>
          <w:rFonts w:asciiTheme="minorEastAsia" w:hAnsiTheme="minorEastAsia"/>
          <w:szCs w:val="20"/>
        </w:rPr>
        <w:t>패킷</w:t>
      </w:r>
      <w:proofErr w:type="spellEnd"/>
      <w:r w:rsidRPr="000F5E3D">
        <w:rPr>
          <w:rFonts w:asciiTheme="minorEastAsia" w:hAnsiTheme="minorEastAsia"/>
          <w:szCs w:val="20"/>
        </w:rPr>
        <w:t xml:space="preserve"> 재전송을 보장해야 한다.</w:t>
      </w:r>
    </w:p>
    <w:p w:rsidR="00F12E6E" w:rsidRDefault="000F5E3D" w:rsidP="00F12E6E">
      <w:pPr>
        <w:widowControl/>
        <w:wordWrap/>
        <w:autoSpaceDE/>
        <w:autoSpaceDN/>
        <w:ind w:left="800" w:firstLineChars="100" w:firstLine="200"/>
        <w:rPr>
          <w:rFonts w:asciiTheme="minorEastAsia" w:hAnsiTheme="minorEastAsia"/>
          <w:szCs w:val="20"/>
        </w:rPr>
      </w:pPr>
      <w:r w:rsidRPr="000F5E3D">
        <w:rPr>
          <w:rFonts w:asciiTheme="minorEastAsia" w:hAnsiTheme="minorEastAsia"/>
          <w:szCs w:val="20"/>
        </w:rPr>
        <w:t>device 공유 시스템의 핵심디자인은 운영체제에서 멀티 가상 버스 지원이다. 가상버스는 각각의 복잡한 주변 장치 버스로 구현된다.</w:t>
      </w:r>
    </w:p>
    <w:p w:rsidR="00F12E6E" w:rsidRPr="000F5E3D" w:rsidRDefault="00F12E6E" w:rsidP="00F12E6E">
      <w:pPr>
        <w:widowControl/>
        <w:wordWrap/>
        <w:autoSpaceDE/>
        <w:autoSpaceDN/>
        <w:rPr>
          <w:rFonts w:asciiTheme="minorEastAsia" w:hAnsiTheme="minorEastAsia"/>
          <w:szCs w:val="20"/>
        </w:rPr>
      </w:pPr>
    </w:p>
    <w:p w:rsidR="004E2985" w:rsidRPr="0078406F" w:rsidRDefault="00164930" w:rsidP="004E2985">
      <w:pPr>
        <w:pStyle w:val="a8"/>
        <w:widowControl/>
        <w:numPr>
          <w:ilvl w:val="1"/>
          <w:numId w:val="3"/>
        </w:numPr>
        <w:wordWrap/>
        <w:autoSpaceDE/>
        <w:autoSpaceDN/>
        <w:ind w:leftChars="0"/>
        <w:rPr>
          <w:rFonts w:asciiTheme="minorEastAsia" w:hAnsiTheme="minorEastAsia"/>
          <w:b/>
          <w:sz w:val="36"/>
          <w:szCs w:val="36"/>
        </w:rPr>
      </w:pPr>
      <w:r>
        <w:rPr>
          <w:rFonts w:asciiTheme="minorEastAsia" w:hAnsiTheme="minorEastAsia" w:hint="eastAsia"/>
          <w:b/>
          <w:sz w:val="36"/>
          <w:szCs w:val="36"/>
        </w:rPr>
        <w:t>Encapsulation Strategy</w:t>
      </w:r>
    </w:p>
    <w:p w:rsidR="00164930" w:rsidRDefault="00164930" w:rsidP="00164930">
      <w:pPr>
        <w:ind w:leftChars="380" w:left="760" w:firstLineChars="100" w:firstLine="200"/>
      </w:pPr>
      <w:r>
        <w:rPr>
          <w:rFonts w:hint="eastAsia"/>
        </w:rPr>
        <w:t xml:space="preserve">VHCI </w:t>
      </w:r>
      <w:proofErr w:type="spellStart"/>
      <w:r>
        <w:rPr>
          <w:rFonts w:hint="eastAsia"/>
        </w:rPr>
        <w:t>dirver</w:t>
      </w:r>
      <w:proofErr w:type="spellEnd"/>
      <w:r w:rsidR="00830601">
        <w:rPr>
          <w:rFonts w:hint="eastAsia"/>
        </w:rPr>
        <w:t xml:space="preserve"> </w:t>
      </w:r>
      <w:r>
        <w:rPr>
          <w:rFonts w:hint="eastAsia"/>
        </w:rPr>
        <w:t xml:space="preserve">는 USB HCD와 동등하고, URB들을 큐에 넣는 작업을 하고 있다. URB는 VHCI driver에서 USB/IP요청 블록으로 변환되고 원격 컴퓨터로 전송된다. Stub driver는 USB PDD들의 새로운 유형으로 추가된다. Stub driver는 원격 </w:t>
      </w:r>
      <w:proofErr w:type="spellStart"/>
      <w:r w:rsidR="00C1593A">
        <w:rPr>
          <w:rFonts w:hint="eastAsia"/>
        </w:rPr>
        <w:t>머신</w:t>
      </w:r>
      <w:r>
        <w:rPr>
          <w:rFonts w:hint="eastAsia"/>
        </w:rPr>
        <w:t>으로부터</w:t>
      </w:r>
      <w:proofErr w:type="spellEnd"/>
      <w:r>
        <w:rPr>
          <w:rFonts w:hint="eastAsia"/>
        </w:rPr>
        <w:t xml:space="preserve"> 들어오는 USB/IP </w:t>
      </w:r>
      <w:proofErr w:type="spellStart"/>
      <w:r>
        <w:rPr>
          <w:rFonts w:hint="eastAsia"/>
        </w:rPr>
        <w:t>패킷</w:t>
      </w:r>
      <w:proofErr w:type="spellEnd"/>
      <w:r>
        <w:rPr>
          <w:rFonts w:hint="eastAsia"/>
        </w:rPr>
        <w:t xml:space="preserve"> </w:t>
      </w:r>
      <w:proofErr w:type="spellStart"/>
      <w:r>
        <w:rPr>
          <w:rFonts w:hint="eastAsia"/>
        </w:rPr>
        <w:t>디코딩을</w:t>
      </w:r>
      <w:proofErr w:type="spellEnd"/>
      <w:r>
        <w:rPr>
          <w:rFonts w:hint="eastAsia"/>
        </w:rPr>
        <w:t xml:space="preserve"> 하고, URB들을 뽑아낸다. 그리고 local USB devices로 보내는 역할을 한다.</w:t>
      </w:r>
    </w:p>
    <w:p w:rsidR="00164930" w:rsidRDefault="00164930" w:rsidP="00164930">
      <w:pPr>
        <w:ind w:leftChars="380" w:left="760" w:firstLineChars="100" w:firstLine="200"/>
      </w:pPr>
      <w:r>
        <w:rPr>
          <w:rFonts w:hint="eastAsia"/>
        </w:rPr>
        <w:t xml:space="preserve">이 전략을 사용해, 직접 연결된 USB 장치와 원격 USB 장치 간의 인터페이스 차이를 완전히 HCD 계층으로 숨길 수 있다. USB PDD들, 다른 driver들, 그리고 어플리케이션은 원격 USB device들을 정확히 같은 방식으로 사용할 수 있다. 일단 USB Core driver를 열거하고 local로 연결된 것처럼 USB PDD들 및 어플리케이션이 장치에 </w:t>
      </w:r>
      <w:r w:rsidR="00C27C7E">
        <w:rPr>
          <w:rFonts w:hint="eastAsia"/>
        </w:rPr>
        <w:t>액세스</w:t>
      </w:r>
      <w:r>
        <w:rPr>
          <w:rFonts w:hint="eastAsia"/>
        </w:rPr>
        <w:t xml:space="preserve"> 할 수 있도록 수정되지 않은 원격 USB devices를 초기화 한다.</w:t>
      </w:r>
    </w:p>
    <w:p w:rsidR="00164930" w:rsidRPr="00900816" w:rsidRDefault="00164930" w:rsidP="004F46E7">
      <w:pPr>
        <w:widowControl/>
        <w:wordWrap/>
        <w:autoSpaceDE/>
        <w:autoSpaceDN/>
        <w:ind w:left="800"/>
        <w:rPr>
          <w:rFonts w:asciiTheme="minorEastAsia" w:hAnsiTheme="minorEastAsia"/>
          <w:b/>
          <w:szCs w:val="20"/>
        </w:rPr>
      </w:pPr>
    </w:p>
    <w:sectPr w:rsidR="00164930" w:rsidRPr="00900816" w:rsidSect="00C5049D">
      <w:headerReference w:type="default" r:id="rId23"/>
      <w:footerReference w:type="default" r:id="rId24"/>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219" w:rsidRDefault="003F2219" w:rsidP="00E0027B">
      <w:pPr>
        <w:spacing w:after="0" w:line="240" w:lineRule="auto"/>
      </w:pPr>
      <w:r>
        <w:separator/>
      </w:r>
    </w:p>
  </w:endnote>
  <w:endnote w:type="continuationSeparator" w:id="0">
    <w:p w:rsidR="003F2219" w:rsidRDefault="003F2219" w:rsidP="00E0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702745"/>
      <w:docPartObj>
        <w:docPartGallery w:val="Page Numbers (Bottom of Page)"/>
        <w:docPartUnique/>
      </w:docPartObj>
    </w:sdtPr>
    <w:sdtEndPr/>
    <w:sdtContent>
      <w:p w:rsidR="00C5049D" w:rsidRDefault="00C5049D">
        <w:pPr>
          <w:pStyle w:val="a6"/>
          <w:jc w:val="center"/>
        </w:pPr>
        <w:r>
          <w:fldChar w:fldCharType="begin"/>
        </w:r>
        <w:r>
          <w:instrText>PAGE   \* MERGEFORMAT</w:instrText>
        </w:r>
        <w:r>
          <w:fldChar w:fldCharType="separate"/>
        </w:r>
        <w:r w:rsidR="006105A4" w:rsidRPr="006105A4">
          <w:rPr>
            <w:noProof/>
            <w:lang w:val="ko-KR"/>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219" w:rsidRDefault="003F2219" w:rsidP="00E0027B">
      <w:pPr>
        <w:spacing w:after="0" w:line="240" w:lineRule="auto"/>
      </w:pPr>
      <w:r>
        <w:separator/>
      </w:r>
    </w:p>
  </w:footnote>
  <w:footnote w:type="continuationSeparator" w:id="0">
    <w:p w:rsidR="003F2219" w:rsidRDefault="003F2219" w:rsidP="00E002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4"/>
      <w:tblW w:w="0" w:type="auto"/>
      <w:tblLook w:val="04A0" w:firstRow="1" w:lastRow="0" w:firstColumn="1" w:lastColumn="0" w:noHBand="0" w:noVBand="1"/>
    </w:tblPr>
    <w:tblGrid>
      <w:gridCol w:w="2309"/>
      <w:gridCol w:w="2311"/>
      <w:gridCol w:w="2311"/>
      <w:gridCol w:w="2311"/>
    </w:tblGrid>
    <w:tr w:rsidR="00C5049D" w:rsidTr="00E20ADB">
      <w:tc>
        <w:tcPr>
          <w:tcW w:w="2309" w:type="dxa"/>
          <w:vMerge w:val="restart"/>
        </w:tcPr>
        <w:p w:rsidR="00C5049D" w:rsidRDefault="00865C44">
          <w:pPr>
            <w:pStyle w:val="a5"/>
          </w:pPr>
          <w:r>
            <w:rPr>
              <w:rFonts w:hint="eastAsia"/>
            </w:rPr>
            <w:t>USB&amp;USB/IP</w:t>
          </w:r>
        </w:p>
      </w:tc>
      <w:tc>
        <w:tcPr>
          <w:tcW w:w="4622" w:type="dxa"/>
          <w:gridSpan w:val="2"/>
        </w:tcPr>
        <w:p w:rsidR="00C5049D" w:rsidRPr="00F84346" w:rsidRDefault="00C5049D" w:rsidP="00F84346">
          <w:pPr>
            <w:pStyle w:val="a5"/>
            <w:jc w:val="center"/>
            <w:rPr>
              <w:b/>
              <w:sz w:val="24"/>
            </w:rPr>
          </w:pPr>
          <w:r w:rsidRPr="00F84346">
            <w:rPr>
              <w:rFonts w:hint="eastAsia"/>
              <w:b/>
              <w:sz w:val="24"/>
            </w:rPr>
            <w:t>설계프로젝트</w:t>
          </w:r>
        </w:p>
      </w:tc>
      <w:tc>
        <w:tcPr>
          <w:tcW w:w="2311" w:type="dxa"/>
          <w:vMerge w:val="restart"/>
        </w:tcPr>
        <w:p w:rsidR="00C5049D" w:rsidRPr="00E0027B" w:rsidRDefault="00C5049D" w:rsidP="00E0027B">
          <w:pPr>
            <w:pStyle w:val="a5"/>
            <w:jc w:val="center"/>
            <w:rPr>
              <w:b/>
            </w:rPr>
          </w:pPr>
          <w:r w:rsidRPr="00E0027B">
            <w:rPr>
              <w:rFonts w:hint="eastAsia"/>
              <w:b/>
              <w:sz w:val="32"/>
            </w:rPr>
            <w:t>Lemonade</w:t>
          </w:r>
        </w:p>
      </w:tc>
    </w:tr>
    <w:tr w:rsidR="00C5049D" w:rsidTr="00E0027B">
      <w:tc>
        <w:tcPr>
          <w:tcW w:w="2309" w:type="dxa"/>
          <w:vMerge/>
        </w:tcPr>
        <w:p w:rsidR="00C5049D" w:rsidRDefault="00C5049D">
          <w:pPr>
            <w:pStyle w:val="a5"/>
          </w:pPr>
        </w:p>
      </w:tc>
      <w:tc>
        <w:tcPr>
          <w:tcW w:w="2311" w:type="dxa"/>
        </w:tcPr>
        <w:p w:rsidR="00C5049D" w:rsidRDefault="00646268" w:rsidP="00E0027B">
          <w:pPr>
            <w:pStyle w:val="a5"/>
            <w:jc w:val="center"/>
          </w:pPr>
          <w:r>
            <w:rPr>
              <w:rFonts w:hint="eastAsia"/>
            </w:rPr>
            <w:t>Ver. 1.2</w:t>
          </w:r>
        </w:p>
      </w:tc>
      <w:tc>
        <w:tcPr>
          <w:tcW w:w="2311" w:type="dxa"/>
        </w:tcPr>
        <w:p w:rsidR="00C5049D" w:rsidRDefault="00C5049D" w:rsidP="002A3626">
          <w:pPr>
            <w:pStyle w:val="a5"/>
            <w:jc w:val="center"/>
          </w:pPr>
          <w:r>
            <w:t>2012</w:t>
          </w:r>
          <w:r>
            <w:rPr>
              <w:rFonts w:hint="eastAsia"/>
            </w:rPr>
            <w:t>.</w:t>
          </w:r>
          <w:r w:rsidR="00F65FD3">
            <w:rPr>
              <w:rFonts w:hint="eastAsia"/>
            </w:rPr>
            <w:t>02</w:t>
          </w:r>
          <w:r>
            <w:rPr>
              <w:rFonts w:hint="eastAsia"/>
            </w:rPr>
            <w:t>.</w:t>
          </w:r>
          <w:r w:rsidR="002A3626">
            <w:rPr>
              <w:rFonts w:hint="eastAsia"/>
            </w:rPr>
            <w:t>23</w:t>
          </w:r>
          <w:r>
            <w:rPr>
              <w:rFonts w:hint="eastAsia"/>
            </w:rPr>
            <w:t>(</w:t>
          </w:r>
          <w:r w:rsidR="002A3626">
            <w:rPr>
              <w:rFonts w:hint="eastAsia"/>
            </w:rPr>
            <w:t>목</w:t>
          </w:r>
          <w:r>
            <w:rPr>
              <w:rFonts w:hint="eastAsia"/>
            </w:rPr>
            <w:t>)</w:t>
          </w:r>
        </w:p>
      </w:tc>
      <w:tc>
        <w:tcPr>
          <w:tcW w:w="2311" w:type="dxa"/>
          <w:vMerge/>
        </w:tcPr>
        <w:p w:rsidR="00C5049D" w:rsidRDefault="00C5049D">
          <w:pPr>
            <w:pStyle w:val="a5"/>
          </w:pPr>
        </w:p>
      </w:tc>
    </w:tr>
  </w:tbl>
  <w:p w:rsidR="00C5049D" w:rsidRDefault="00C5049D" w:rsidP="00C5049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F5F1E"/>
    <w:multiLevelType w:val="hybridMultilevel"/>
    <w:tmpl w:val="D6CE568E"/>
    <w:lvl w:ilvl="0" w:tplc="5356A5BC">
      <w:start w:val="1"/>
      <w:numFmt w:val="decimal"/>
      <w:lvlText w:val="%1."/>
      <w:lvlJc w:val="left"/>
      <w:pPr>
        <w:ind w:left="760" w:hanging="360"/>
      </w:pPr>
      <w:rPr>
        <w:rFonts w:hint="default"/>
      </w:rPr>
    </w:lvl>
    <w:lvl w:ilvl="1" w:tplc="04090015">
      <w:start w:val="1"/>
      <w:numFmt w:val="ganada"/>
      <w:lvlText w:val="%2)"/>
      <w:lvlJc w:val="left"/>
      <w:pPr>
        <w:ind w:left="1200" w:hanging="400"/>
      </w:pPr>
    </w:lvl>
    <w:lvl w:ilvl="2" w:tplc="0409001B">
      <w:start w:val="1"/>
      <w:numFmt w:val="lowerRoman"/>
      <w:lvlText w:val="%3."/>
      <w:lvlJc w:val="right"/>
      <w:pPr>
        <w:ind w:left="1600" w:hanging="400"/>
      </w:pPr>
    </w:lvl>
    <w:lvl w:ilvl="3" w:tplc="1DE0A1E2">
      <w:start w:val="1"/>
      <w:numFmt w:val="decimal"/>
      <w:lvlText w:val="%4."/>
      <w:lvlJc w:val="left"/>
      <w:pPr>
        <w:ind w:left="2000" w:hanging="400"/>
      </w:pPr>
      <w:rPr>
        <w:b/>
      </w:r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FD03F79"/>
    <w:multiLevelType w:val="hybridMultilevel"/>
    <w:tmpl w:val="75F48D48"/>
    <w:lvl w:ilvl="0" w:tplc="0409000F">
      <w:start w:val="1"/>
      <w:numFmt w:val="decimal"/>
      <w:lvlText w:val="%1."/>
      <w:lvlJc w:val="left"/>
      <w:pPr>
        <w:ind w:left="1400" w:hanging="400"/>
      </w:p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2">
    <w:nsid w:val="16F32DC9"/>
    <w:multiLevelType w:val="hybridMultilevel"/>
    <w:tmpl w:val="29C02AA0"/>
    <w:lvl w:ilvl="0" w:tplc="88FE102E">
      <w:start w:val="1"/>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nsid w:val="18D31085"/>
    <w:multiLevelType w:val="hybridMultilevel"/>
    <w:tmpl w:val="2542BF58"/>
    <w:lvl w:ilvl="0" w:tplc="D3482F90">
      <w:start w:val="2012"/>
      <w:numFmt w:val="bullet"/>
      <w:lvlText w:val="-"/>
      <w:lvlJc w:val="left"/>
      <w:pPr>
        <w:ind w:left="1360" w:hanging="360"/>
      </w:pPr>
      <w:rPr>
        <w:rFonts w:ascii="맑은 고딕" w:eastAsia="맑은 고딕" w:hAnsi="맑은 고딕" w:cstheme="minorBidi" w:hint="eastAsia"/>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4">
    <w:nsid w:val="197132AE"/>
    <w:multiLevelType w:val="hybridMultilevel"/>
    <w:tmpl w:val="0750C598"/>
    <w:lvl w:ilvl="0" w:tplc="04090015">
      <w:start w:val="1"/>
      <w:numFmt w:val="ganada"/>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nsid w:val="1BD14CF4"/>
    <w:multiLevelType w:val="multilevel"/>
    <w:tmpl w:val="EE027876"/>
    <w:lvl w:ilvl="0">
      <w:start w:val="1"/>
      <w:numFmt w:val="decimal"/>
      <w:lvlText w:val="%1."/>
      <w:lvlJc w:val="left"/>
      <w:pPr>
        <w:ind w:left="425" w:hanging="425"/>
      </w:pPr>
      <w:rPr>
        <w:rFonts w:asciiTheme="minorHAnsi" w:eastAsiaTheme="majorEastAsia" w:hAnsiTheme="minorHAnsi" w:hint="default"/>
        <w:b/>
        <w:i w:val="0"/>
        <w:sz w:val="36"/>
      </w:rPr>
    </w:lvl>
    <w:lvl w:ilvl="1">
      <w:start w:val="1"/>
      <w:numFmt w:val="ganada"/>
      <w:lvlText w:val="%2."/>
      <w:lvlJc w:val="left"/>
      <w:pPr>
        <w:ind w:left="992" w:hanging="567"/>
      </w:pPr>
      <w:rPr>
        <w:rFonts w:hint="eastAsia"/>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CD13E64"/>
    <w:multiLevelType w:val="hybridMultilevel"/>
    <w:tmpl w:val="23E43B76"/>
    <w:lvl w:ilvl="0" w:tplc="C12C4130">
      <w:start w:val="1"/>
      <w:numFmt w:val="bullet"/>
      <w:lvlText w:val="-"/>
      <w:lvlJc w:val="left"/>
      <w:pPr>
        <w:ind w:left="1560" w:hanging="360"/>
      </w:pPr>
      <w:rPr>
        <w:rFonts w:ascii="맑은 고딕" w:eastAsia="맑은 고딕" w:hAnsi="맑은 고딕" w:cstheme="minorBidi" w:hint="eastAsia"/>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7">
    <w:nsid w:val="1F276475"/>
    <w:multiLevelType w:val="hybridMultilevel"/>
    <w:tmpl w:val="173224D0"/>
    <w:lvl w:ilvl="0" w:tplc="3F0C3A2C">
      <w:start w:val="2"/>
      <w:numFmt w:val="bullet"/>
      <w:lvlText w:val="-"/>
      <w:lvlJc w:val="left"/>
      <w:pPr>
        <w:ind w:left="1560" w:hanging="360"/>
      </w:pPr>
      <w:rPr>
        <w:rFonts w:ascii="맑은 고딕" w:eastAsia="맑은 고딕" w:hAnsi="맑은 고딕" w:cstheme="minorBidi" w:hint="eastAsia"/>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8">
    <w:nsid w:val="285C04CD"/>
    <w:multiLevelType w:val="hybridMultilevel"/>
    <w:tmpl w:val="BBCAB5DA"/>
    <w:lvl w:ilvl="0" w:tplc="04090015">
      <w:start w:val="1"/>
      <w:numFmt w:val="ganada"/>
      <w:lvlText w:val="%1)"/>
      <w:lvlJc w:val="left"/>
      <w:pPr>
        <w:ind w:left="1800" w:hanging="400"/>
      </w:pPr>
    </w:lvl>
    <w:lvl w:ilvl="1" w:tplc="04090019" w:tentative="1">
      <w:start w:val="1"/>
      <w:numFmt w:val="upperLetter"/>
      <w:lvlText w:val="%2."/>
      <w:lvlJc w:val="left"/>
      <w:pPr>
        <w:ind w:left="2200" w:hanging="400"/>
      </w:pPr>
    </w:lvl>
    <w:lvl w:ilvl="2" w:tplc="0409001B" w:tentative="1">
      <w:start w:val="1"/>
      <w:numFmt w:val="lowerRoman"/>
      <w:lvlText w:val="%3."/>
      <w:lvlJc w:val="right"/>
      <w:pPr>
        <w:ind w:left="2600" w:hanging="400"/>
      </w:pPr>
    </w:lvl>
    <w:lvl w:ilvl="3" w:tplc="0409000F" w:tentative="1">
      <w:start w:val="1"/>
      <w:numFmt w:val="decimal"/>
      <w:lvlText w:val="%4."/>
      <w:lvlJc w:val="left"/>
      <w:pPr>
        <w:ind w:left="3000" w:hanging="400"/>
      </w:pPr>
    </w:lvl>
    <w:lvl w:ilvl="4" w:tplc="04090019" w:tentative="1">
      <w:start w:val="1"/>
      <w:numFmt w:val="upperLetter"/>
      <w:lvlText w:val="%5."/>
      <w:lvlJc w:val="left"/>
      <w:pPr>
        <w:ind w:left="3400" w:hanging="400"/>
      </w:pPr>
    </w:lvl>
    <w:lvl w:ilvl="5" w:tplc="0409001B" w:tentative="1">
      <w:start w:val="1"/>
      <w:numFmt w:val="lowerRoman"/>
      <w:lvlText w:val="%6."/>
      <w:lvlJc w:val="right"/>
      <w:pPr>
        <w:ind w:left="3800" w:hanging="400"/>
      </w:pPr>
    </w:lvl>
    <w:lvl w:ilvl="6" w:tplc="0409000F" w:tentative="1">
      <w:start w:val="1"/>
      <w:numFmt w:val="decimal"/>
      <w:lvlText w:val="%7."/>
      <w:lvlJc w:val="left"/>
      <w:pPr>
        <w:ind w:left="4200" w:hanging="400"/>
      </w:pPr>
    </w:lvl>
    <w:lvl w:ilvl="7" w:tplc="04090019" w:tentative="1">
      <w:start w:val="1"/>
      <w:numFmt w:val="upperLetter"/>
      <w:lvlText w:val="%8."/>
      <w:lvlJc w:val="left"/>
      <w:pPr>
        <w:ind w:left="4600" w:hanging="400"/>
      </w:pPr>
    </w:lvl>
    <w:lvl w:ilvl="8" w:tplc="0409001B" w:tentative="1">
      <w:start w:val="1"/>
      <w:numFmt w:val="lowerRoman"/>
      <w:lvlText w:val="%9."/>
      <w:lvlJc w:val="right"/>
      <w:pPr>
        <w:ind w:left="5000" w:hanging="400"/>
      </w:pPr>
    </w:lvl>
  </w:abstractNum>
  <w:abstractNum w:abstractNumId="9">
    <w:nsid w:val="28A90F5C"/>
    <w:multiLevelType w:val="hybridMultilevel"/>
    <w:tmpl w:val="FDAEBDD0"/>
    <w:lvl w:ilvl="0" w:tplc="04090015">
      <w:start w:val="1"/>
      <w:numFmt w:val="ganada"/>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2C0E5992"/>
    <w:multiLevelType w:val="hybridMultilevel"/>
    <w:tmpl w:val="F6442B8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332B31C6"/>
    <w:multiLevelType w:val="multilevel"/>
    <w:tmpl w:val="EE027876"/>
    <w:lvl w:ilvl="0">
      <w:start w:val="1"/>
      <w:numFmt w:val="decimal"/>
      <w:lvlText w:val="%1."/>
      <w:lvlJc w:val="left"/>
      <w:pPr>
        <w:ind w:left="425" w:hanging="425"/>
      </w:pPr>
      <w:rPr>
        <w:rFonts w:asciiTheme="minorHAnsi" w:eastAsiaTheme="majorEastAsia" w:hAnsiTheme="minorHAnsi" w:hint="default"/>
        <w:b/>
        <w:i w:val="0"/>
        <w:sz w:val="36"/>
      </w:rPr>
    </w:lvl>
    <w:lvl w:ilvl="1">
      <w:start w:val="1"/>
      <w:numFmt w:val="ganada"/>
      <w:lvlText w:val="%2."/>
      <w:lvlJc w:val="left"/>
      <w:pPr>
        <w:ind w:left="992" w:hanging="567"/>
      </w:pPr>
      <w:rPr>
        <w:rFonts w:hint="eastAsia"/>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3B7E0621"/>
    <w:multiLevelType w:val="hybridMultilevel"/>
    <w:tmpl w:val="A454BE3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587E353D"/>
    <w:multiLevelType w:val="hybridMultilevel"/>
    <w:tmpl w:val="338C0882"/>
    <w:lvl w:ilvl="0" w:tplc="04090015">
      <w:start w:val="1"/>
      <w:numFmt w:val="ganada"/>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nsid w:val="5E7207DE"/>
    <w:multiLevelType w:val="hybridMultilevel"/>
    <w:tmpl w:val="A47801A8"/>
    <w:lvl w:ilvl="0" w:tplc="E5627A7E">
      <w:start w:val="1"/>
      <w:numFmt w:val="decimal"/>
      <w:lvlText w:val="%1)"/>
      <w:lvlJc w:val="left"/>
      <w:pPr>
        <w:ind w:left="1603" w:hanging="405"/>
      </w:pPr>
      <w:rPr>
        <w:rFonts w:hint="eastAsia"/>
      </w:rPr>
    </w:lvl>
    <w:lvl w:ilvl="1" w:tplc="04090019" w:tentative="1">
      <w:start w:val="1"/>
      <w:numFmt w:val="upperLetter"/>
      <w:lvlText w:val="%2."/>
      <w:lvlJc w:val="left"/>
      <w:pPr>
        <w:ind w:left="1998" w:hanging="400"/>
      </w:pPr>
    </w:lvl>
    <w:lvl w:ilvl="2" w:tplc="0409001B" w:tentative="1">
      <w:start w:val="1"/>
      <w:numFmt w:val="lowerRoman"/>
      <w:lvlText w:val="%3."/>
      <w:lvlJc w:val="right"/>
      <w:pPr>
        <w:ind w:left="2398" w:hanging="400"/>
      </w:pPr>
    </w:lvl>
    <w:lvl w:ilvl="3" w:tplc="0409000F" w:tentative="1">
      <w:start w:val="1"/>
      <w:numFmt w:val="decimal"/>
      <w:lvlText w:val="%4."/>
      <w:lvlJc w:val="left"/>
      <w:pPr>
        <w:ind w:left="2798" w:hanging="400"/>
      </w:pPr>
    </w:lvl>
    <w:lvl w:ilvl="4" w:tplc="04090019" w:tentative="1">
      <w:start w:val="1"/>
      <w:numFmt w:val="upperLetter"/>
      <w:lvlText w:val="%5."/>
      <w:lvlJc w:val="left"/>
      <w:pPr>
        <w:ind w:left="3198" w:hanging="400"/>
      </w:pPr>
    </w:lvl>
    <w:lvl w:ilvl="5" w:tplc="0409001B" w:tentative="1">
      <w:start w:val="1"/>
      <w:numFmt w:val="lowerRoman"/>
      <w:lvlText w:val="%6."/>
      <w:lvlJc w:val="right"/>
      <w:pPr>
        <w:ind w:left="3598" w:hanging="400"/>
      </w:pPr>
    </w:lvl>
    <w:lvl w:ilvl="6" w:tplc="0409000F" w:tentative="1">
      <w:start w:val="1"/>
      <w:numFmt w:val="decimal"/>
      <w:lvlText w:val="%7."/>
      <w:lvlJc w:val="left"/>
      <w:pPr>
        <w:ind w:left="3998" w:hanging="400"/>
      </w:pPr>
    </w:lvl>
    <w:lvl w:ilvl="7" w:tplc="04090019" w:tentative="1">
      <w:start w:val="1"/>
      <w:numFmt w:val="upperLetter"/>
      <w:lvlText w:val="%8."/>
      <w:lvlJc w:val="left"/>
      <w:pPr>
        <w:ind w:left="4398" w:hanging="400"/>
      </w:pPr>
    </w:lvl>
    <w:lvl w:ilvl="8" w:tplc="0409001B" w:tentative="1">
      <w:start w:val="1"/>
      <w:numFmt w:val="lowerRoman"/>
      <w:lvlText w:val="%9."/>
      <w:lvlJc w:val="right"/>
      <w:pPr>
        <w:ind w:left="4798" w:hanging="400"/>
      </w:pPr>
    </w:lvl>
  </w:abstractNum>
  <w:num w:numId="1">
    <w:abstractNumId w:val="11"/>
  </w:num>
  <w:num w:numId="2">
    <w:abstractNumId w:val="5"/>
  </w:num>
  <w:num w:numId="3">
    <w:abstractNumId w:val="0"/>
  </w:num>
  <w:num w:numId="4">
    <w:abstractNumId w:val="2"/>
  </w:num>
  <w:num w:numId="5">
    <w:abstractNumId w:val="12"/>
  </w:num>
  <w:num w:numId="6">
    <w:abstractNumId w:val="7"/>
  </w:num>
  <w:num w:numId="7">
    <w:abstractNumId w:val="14"/>
  </w:num>
  <w:num w:numId="8">
    <w:abstractNumId w:val="6"/>
  </w:num>
  <w:num w:numId="9">
    <w:abstractNumId w:val="8"/>
  </w:num>
  <w:num w:numId="10">
    <w:abstractNumId w:val="9"/>
  </w:num>
  <w:num w:numId="11">
    <w:abstractNumId w:val="3"/>
  </w:num>
  <w:num w:numId="12">
    <w:abstractNumId w:val="13"/>
  </w:num>
  <w:num w:numId="13">
    <w:abstractNumId w:val="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343"/>
    <w:rsid w:val="00016AD4"/>
    <w:rsid w:val="000C55BC"/>
    <w:rsid w:val="000F5E3D"/>
    <w:rsid w:val="00155E5D"/>
    <w:rsid w:val="00164930"/>
    <w:rsid w:val="001E2296"/>
    <w:rsid w:val="002435D6"/>
    <w:rsid w:val="002542F3"/>
    <w:rsid w:val="002576E6"/>
    <w:rsid w:val="00296540"/>
    <w:rsid w:val="002A3626"/>
    <w:rsid w:val="002D727B"/>
    <w:rsid w:val="003144E1"/>
    <w:rsid w:val="00317FC3"/>
    <w:rsid w:val="00393BFC"/>
    <w:rsid w:val="003F12FC"/>
    <w:rsid w:val="003F2219"/>
    <w:rsid w:val="00452390"/>
    <w:rsid w:val="004533EE"/>
    <w:rsid w:val="004B77F5"/>
    <w:rsid w:val="004E2985"/>
    <w:rsid w:val="004F46E7"/>
    <w:rsid w:val="00522880"/>
    <w:rsid w:val="00570343"/>
    <w:rsid w:val="00583CEA"/>
    <w:rsid w:val="005D23A2"/>
    <w:rsid w:val="006018BA"/>
    <w:rsid w:val="006105A4"/>
    <w:rsid w:val="00632FAF"/>
    <w:rsid w:val="00646268"/>
    <w:rsid w:val="006A557B"/>
    <w:rsid w:val="006B4BC5"/>
    <w:rsid w:val="006D69B0"/>
    <w:rsid w:val="00727D26"/>
    <w:rsid w:val="00742367"/>
    <w:rsid w:val="0078406F"/>
    <w:rsid w:val="0080565D"/>
    <w:rsid w:val="00821713"/>
    <w:rsid w:val="00826EBC"/>
    <w:rsid w:val="00830601"/>
    <w:rsid w:val="00865C44"/>
    <w:rsid w:val="00885ED4"/>
    <w:rsid w:val="008F4CF5"/>
    <w:rsid w:val="00900816"/>
    <w:rsid w:val="00907A46"/>
    <w:rsid w:val="009148DE"/>
    <w:rsid w:val="00926957"/>
    <w:rsid w:val="00991F49"/>
    <w:rsid w:val="009A46CC"/>
    <w:rsid w:val="009E3084"/>
    <w:rsid w:val="009F5420"/>
    <w:rsid w:val="00A1491A"/>
    <w:rsid w:val="00A2422A"/>
    <w:rsid w:val="00A35B86"/>
    <w:rsid w:val="00AA1BCE"/>
    <w:rsid w:val="00B244C8"/>
    <w:rsid w:val="00BC251F"/>
    <w:rsid w:val="00C1593A"/>
    <w:rsid w:val="00C27C7E"/>
    <w:rsid w:val="00C5049D"/>
    <w:rsid w:val="00C920BA"/>
    <w:rsid w:val="00CC4EF4"/>
    <w:rsid w:val="00CF0B72"/>
    <w:rsid w:val="00D4393F"/>
    <w:rsid w:val="00D54EA4"/>
    <w:rsid w:val="00D84F8E"/>
    <w:rsid w:val="00DA0BA3"/>
    <w:rsid w:val="00DC5BF4"/>
    <w:rsid w:val="00E0027B"/>
    <w:rsid w:val="00E30BD1"/>
    <w:rsid w:val="00E97CAC"/>
    <w:rsid w:val="00F119D6"/>
    <w:rsid w:val="00F12E6E"/>
    <w:rsid w:val="00F464D4"/>
    <w:rsid w:val="00F65FD3"/>
    <w:rsid w:val="00F84346"/>
    <w:rsid w:val="00FD4F4F"/>
    <w:rsid w:val="00FF77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70343"/>
    <w:pPr>
      <w:widowControl w:val="0"/>
      <w:wordWrap w:val="0"/>
      <w:autoSpaceDE w:val="0"/>
      <w:autoSpaceDN w:val="0"/>
      <w:spacing w:after="0" w:line="240" w:lineRule="auto"/>
    </w:pPr>
  </w:style>
  <w:style w:type="table" w:styleId="a4">
    <w:name w:val="Table Grid"/>
    <w:basedOn w:val="a1"/>
    <w:uiPriority w:val="59"/>
    <w:rsid w:val="00570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0027B"/>
    <w:pPr>
      <w:tabs>
        <w:tab w:val="center" w:pos="4513"/>
        <w:tab w:val="right" w:pos="9026"/>
      </w:tabs>
      <w:snapToGrid w:val="0"/>
    </w:pPr>
  </w:style>
  <w:style w:type="character" w:customStyle="1" w:styleId="Char">
    <w:name w:val="머리글 Char"/>
    <w:basedOn w:val="a0"/>
    <w:link w:val="a5"/>
    <w:uiPriority w:val="99"/>
    <w:rsid w:val="00E0027B"/>
  </w:style>
  <w:style w:type="paragraph" w:styleId="a6">
    <w:name w:val="footer"/>
    <w:basedOn w:val="a"/>
    <w:link w:val="Char0"/>
    <w:uiPriority w:val="99"/>
    <w:unhideWhenUsed/>
    <w:rsid w:val="00E0027B"/>
    <w:pPr>
      <w:tabs>
        <w:tab w:val="center" w:pos="4513"/>
        <w:tab w:val="right" w:pos="9026"/>
      </w:tabs>
      <w:snapToGrid w:val="0"/>
    </w:pPr>
  </w:style>
  <w:style w:type="character" w:customStyle="1" w:styleId="Char0">
    <w:name w:val="바닥글 Char"/>
    <w:basedOn w:val="a0"/>
    <w:link w:val="a6"/>
    <w:uiPriority w:val="99"/>
    <w:rsid w:val="00E0027B"/>
  </w:style>
  <w:style w:type="paragraph" w:styleId="a7">
    <w:name w:val="Balloon Text"/>
    <w:basedOn w:val="a"/>
    <w:link w:val="Char1"/>
    <w:uiPriority w:val="99"/>
    <w:semiHidden/>
    <w:unhideWhenUsed/>
    <w:rsid w:val="00E0027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E0027B"/>
    <w:rPr>
      <w:rFonts w:asciiTheme="majorHAnsi" w:eastAsiaTheme="majorEastAsia" w:hAnsiTheme="majorHAnsi" w:cstheme="majorBidi"/>
      <w:sz w:val="18"/>
      <w:szCs w:val="18"/>
    </w:rPr>
  </w:style>
  <w:style w:type="paragraph" w:styleId="a8">
    <w:name w:val="List Paragraph"/>
    <w:basedOn w:val="a"/>
    <w:uiPriority w:val="34"/>
    <w:qFormat/>
    <w:rsid w:val="00F65FD3"/>
    <w:pPr>
      <w:ind w:leftChars="400" w:left="800"/>
    </w:pPr>
  </w:style>
  <w:style w:type="paragraph" w:styleId="a9">
    <w:name w:val="Normal (Web)"/>
    <w:basedOn w:val="a"/>
    <w:uiPriority w:val="99"/>
    <w:semiHidden/>
    <w:unhideWhenUsed/>
    <w:rsid w:val="00826EB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Strong"/>
    <w:basedOn w:val="a0"/>
    <w:uiPriority w:val="22"/>
    <w:qFormat/>
    <w:rsid w:val="00826EBC"/>
    <w:rPr>
      <w:b/>
      <w:bCs/>
    </w:rPr>
  </w:style>
  <w:style w:type="character" w:customStyle="1" w:styleId="apple-converted-space">
    <w:name w:val="apple-converted-space"/>
    <w:basedOn w:val="a0"/>
    <w:rsid w:val="00826EBC"/>
  </w:style>
  <w:style w:type="character" w:styleId="ab">
    <w:name w:val="Hyperlink"/>
    <w:basedOn w:val="a0"/>
    <w:uiPriority w:val="99"/>
    <w:semiHidden/>
    <w:unhideWhenUsed/>
    <w:rsid w:val="00826E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70343"/>
    <w:pPr>
      <w:widowControl w:val="0"/>
      <w:wordWrap w:val="0"/>
      <w:autoSpaceDE w:val="0"/>
      <w:autoSpaceDN w:val="0"/>
      <w:spacing w:after="0" w:line="240" w:lineRule="auto"/>
    </w:pPr>
  </w:style>
  <w:style w:type="table" w:styleId="a4">
    <w:name w:val="Table Grid"/>
    <w:basedOn w:val="a1"/>
    <w:uiPriority w:val="59"/>
    <w:rsid w:val="00570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0027B"/>
    <w:pPr>
      <w:tabs>
        <w:tab w:val="center" w:pos="4513"/>
        <w:tab w:val="right" w:pos="9026"/>
      </w:tabs>
      <w:snapToGrid w:val="0"/>
    </w:pPr>
  </w:style>
  <w:style w:type="character" w:customStyle="1" w:styleId="Char">
    <w:name w:val="머리글 Char"/>
    <w:basedOn w:val="a0"/>
    <w:link w:val="a5"/>
    <w:uiPriority w:val="99"/>
    <w:rsid w:val="00E0027B"/>
  </w:style>
  <w:style w:type="paragraph" w:styleId="a6">
    <w:name w:val="footer"/>
    <w:basedOn w:val="a"/>
    <w:link w:val="Char0"/>
    <w:uiPriority w:val="99"/>
    <w:unhideWhenUsed/>
    <w:rsid w:val="00E0027B"/>
    <w:pPr>
      <w:tabs>
        <w:tab w:val="center" w:pos="4513"/>
        <w:tab w:val="right" w:pos="9026"/>
      </w:tabs>
      <w:snapToGrid w:val="0"/>
    </w:pPr>
  </w:style>
  <w:style w:type="character" w:customStyle="1" w:styleId="Char0">
    <w:name w:val="바닥글 Char"/>
    <w:basedOn w:val="a0"/>
    <w:link w:val="a6"/>
    <w:uiPriority w:val="99"/>
    <w:rsid w:val="00E0027B"/>
  </w:style>
  <w:style w:type="paragraph" w:styleId="a7">
    <w:name w:val="Balloon Text"/>
    <w:basedOn w:val="a"/>
    <w:link w:val="Char1"/>
    <w:uiPriority w:val="99"/>
    <w:semiHidden/>
    <w:unhideWhenUsed/>
    <w:rsid w:val="00E0027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E0027B"/>
    <w:rPr>
      <w:rFonts w:asciiTheme="majorHAnsi" w:eastAsiaTheme="majorEastAsia" w:hAnsiTheme="majorHAnsi" w:cstheme="majorBidi"/>
      <w:sz w:val="18"/>
      <w:szCs w:val="18"/>
    </w:rPr>
  </w:style>
  <w:style w:type="paragraph" w:styleId="a8">
    <w:name w:val="List Paragraph"/>
    <w:basedOn w:val="a"/>
    <w:uiPriority w:val="34"/>
    <w:qFormat/>
    <w:rsid w:val="00F65FD3"/>
    <w:pPr>
      <w:ind w:leftChars="400" w:left="800"/>
    </w:pPr>
  </w:style>
  <w:style w:type="paragraph" w:styleId="a9">
    <w:name w:val="Normal (Web)"/>
    <w:basedOn w:val="a"/>
    <w:uiPriority w:val="99"/>
    <w:semiHidden/>
    <w:unhideWhenUsed/>
    <w:rsid w:val="00826EB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Strong"/>
    <w:basedOn w:val="a0"/>
    <w:uiPriority w:val="22"/>
    <w:qFormat/>
    <w:rsid w:val="00826EBC"/>
    <w:rPr>
      <w:b/>
      <w:bCs/>
    </w:rPr>
  </w:style>
  <w:style w:type="character" w:customStyle="1" w:styleId="apple-converted-space">
    <w:name w:val="apple-converted-space"/>
    <w:basedOn w:val="a0"/>
    <w:rsid w:val="00826EBC"/>
  </w:style>
  <w:style w:type="character" w:styleId="ab">
    <w:name w:val="Hyperlink"/>
    <w:basedOn w:val="a0"/>
    <w:uiPriority w:val="99"/>
    <w:semiHidden/>
    <w:unhideWhenUsed/>
    <w:rsid w:val="00826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6378">
      <w:bodyDiv w:val="1"/>
      <w:marLeft w:val="0"/>
      <w:marRight w:val="0"/>
      <w:marTop w:val="0"/>
      <w:marBottom w:val="0"/>
      <w:divBdr>
        <w:top w:val="none" w:sz="0" w:space="0" w:color="auto"/>
        <w:left w:val="none" w:sz="0" w:space="0" w:color="auto"/>
        <w:bottom w:val="none" w:sz="0" w:space="0" w:color="auto"/>
        <w:right w:val="none" w:sz="0" w:space="0" w:color="auto"/>
      </w:divBdr>
      <w:divsChild>
        <w:div w:id="2077045844">
          <w:marLeft w:val="0"/>
          <w:marRight w:val="0"/>
          <w:marTop w:val="0"/>
          <w:marBottom w:val="0"/>
          <w:divBdr>
            <w:top w:val="none" w:sz="0" w:space="0" w:color="auto"/>
            <w:left w:val="none" w:sz="0" w:space="0" w:color="auto"/>
            <w:bottom w:val="none" w:sz="0" w:space="0" w:color="auto"/>
            <w:right w:val="none" w:sz="0" w:space="0" w:color="auto"/>
          </w:divBdr>
        </w:div>
      </w:divsChild>
    </w:div>
    <w:div w:id="394864301">
      <w:bodyDiv w:val="1"/>
      <w:marLeft w:val="0"/>
      <w:marRight w:val="0"/>
      <w:marTop w:val="0"/>
      <w:marBottom w:val="0"/>
      <w:divBdr>
        <w:top w:val="none" w:sz="0" w:space="0" w:color="auto"/>
        <w:left w:val="none" w:sz="0" w:space="0" w:color="auto"/>
        <w:bottom w:val="none" w:sz="0" w:space="0" w:color="auto"/>
        <w:right w:val="none" w:sz="0" w:space="0" w:color="auto"/>
      </w:divBdr>
      <w:divsChild>
        <w:div w:id="1490830945">
          <w:marLeft w:val="0"/>
          <w:marRight w:val="0"/>
          <w:marTop w:val="0"/>
          <w:marBottom w:val="0"/>
          <w:divBdr>
            <w:top w:val="none" w:sz="0" w:space="0" w:color="auto"/>
            <w:left w:val="none" w:sz="0" w:space="0" w:color="auto"/>
            <w:bottom w:val="none" w:sz="0" w:space="0" w:color="auto"/>
            <w:right w:val="none" w:sz="0" w:space="0" w:color="auto"/>
          </w:divBdr>
        </w:div>
      </w:divsChild>
    </w:div>
    <w:div w:id="459156366">
      <w:bodyDiv w:val="1"/>
      <w:marLeft w:val="0"/>
      <w:marRight w:val="0"/>
      <w:marTop w:val="0"/>
      <w:marBottom w:val="0"/>
      <w:divBdr>
        <w:top w:val="none" w:sz="0" w:space="0" w:color="auto"/>
        <w:left w:val="none" w:sz="0" w:space="0" w:color="auto"/>
        <w:bottom w:val="none" w:sz="0" w:space="0" w:color="auto"/>
        <w:right w:val="none" w:sz="0" w:space="0" w:color="auto"/>
      </w:divBdr>
      <w:divsChild>
        <w:div w:id="323247732">
          <w:marLeft w:val="0"/>
          <w:marRight w:val="0"/>
          <w:marTop w:val="0"/>
          <w:marBottom w:val="0"/>
          <w:divBdr>
            <w:top w:val="none" w:sz="0" w:space="0" w:color="auto"/>
            <w:left w:val="none" w:sz="0" w:space="0" w:color="auto"/>
            <w:bottom w:val="none" w:sz="0" w:space="0" w:color="auto"/>
            <w:right w:val="none" w:sz="0" w:space="0" w:color="auto"/>
          </w:divBdr>
        </w:div>
      </w:divsChild>
    </w:div>
    <w:div w:id="991568487">
      <w:bodyDiv w:val="1"/>
      <w:marLeft w:val="0"/>
      <w:marRight w:val="0"/>
      <w:marTop w:val="0"/>
      <w:marBottom w:val="0"/>
      <w:divBdr>
        <w:top w:val="none" w:sz="0" w:space="0" w:color="auto"/>
        <w:left w:val="none" w:sz="0" w:space="0" w:color="auto"/>
        <w:bottom w:val="none" w:sz="0" w:space="0" w:color="auto"/>
        <w:right w:val="none" w:sz="0" w:space="0" w:color="auto"/>
      </w:divBdr>
    </w:div>
    <w:div w:id="1094204230">
      <w:bodyDiv w:val="1"/>
      <w:marLeft w:val="0"/>
      <w:marRight w:val="0"/>
      <w:marTop w:val="0"/>
      <w:marBottom w:val="0"/>
      <w:divBdr>
        <w:top w:val="none" w:sz="0" w:space="0" w:color="auto"/>
        <w:left w:val="none" w:sz="0" w:space="0" w:color="auto"/>
        <w:bottom w:val="none" w:sz="0" w:space="0" w:color="auto"/>
        <w:right w:val="none" w:sz="0" w:space="0" w:color="auto"/>
      </w:divBdr>
    </w:div>
    <w:div w:id="1178810564">
      <w:bodyDiv w:val="1"/>
      <w:marLeft w:val="0"/>
      <w:marRight w:val="0"/>
      <w:marTop w:val="0"/>
      <w:marBottom w:val="0"/>
      <w:divBdr>
        <w:top w:val="none" w:sz="0" w:space="0" w:color="auto"/>
        <w:left w:val="none" w:sz="0" w:space="0" w:color="auto"/>
        <w:bottom w:val="none" w:sz="0" w:space="0" w:color="auto"/>
        <w:right w:val="none" w:sz="0" w:space="0" w:color="auto"/>
      </w:divBdr>
    </w:div>
    <w:div w:id="1202329831">
      <w:bodyDiv w:val="1"/>
      <w:marLeft w:val="0"/>
      <w:marRight w:val="0"/>
      <w:marTop w:val="0"/>
      <w:marBottom w:val="0"/>
      <w:divBdr>
        <w:top w:val="none" w:sz="0" w:space="0" w:color="auto"/>
        <w:left w:val="none" w:sz="0" w:space="0" w:color="auto"/>
        <w:bottom w:val="none" w:sz="0" w:space="0" w:color="auto"/>
        <w:right w:val="none" w:sz="0" w:space="0" w:color="auto"/>
      </w:divBdr>
      <w:divsChild>
        <w:div w:id="873150670">
          <w:marLeft w:val="0"/>
          <w:marRight w:val="0"/>
          <w:marTop w:val="0"/>
          <w:marBottom w:val="0"/>
          <w:divBdr>
            <w:top w:val="none" w:sz="0" w:space="0" w:color="auto"/>
            <w:left w:val="none" w:sz="0" w:space="0" w:color="auto"/>
            <w:bottom w:val="none" w:sz="0" w:space="0" w:color="auto"/>
            <w:right w:val="none" w:sz="0" w:space="0" w:color="auto"/>
          </w:divBdr>
        </w:div>
      </w:divsChild>
    </w:div>
    <w:div w:id="1578636479">
      <w:bodyDiv w:val="1"/>
      <w:marLeft w:val="0"/>
      <w:marRight w:val="0"/>
      <w:marTop w:val="0"/>
      <w:marBottom w:val="0"/>
      <w:divBdr>
        <w:top w:val="none" w:sz="0" w:space="0" w:color="auto"/>
        <w:left w:val="none" w:sz="0" w:space="0" w:color="auto"/>
        <w:bottom w:val="none" w:sz="0" w:space="0" w:color="auto"/>
        <w:right w:val="none" w:sz="0" w:space="0" w:color="auto"/>
      </w:divBdr>
    </w:div>
    <w:div w:id="1825582587">
      <w:bodyDiv w:val="1"/>
      <w:marLeft w:val="0"/>
      <w:marRight w:val="0"/>
      <w:marTop w:val="0"/>
      <w:marBottom w:val="0"/>
      <w:divBdr>
        <w:top w:val="none" w:sz="0" w:space="0" w:color="auto"/>
        <w:left w:val="none" w:sz="0" w:space="0" w:color="auto"/>
        <w:bottom w:val="none" w:sz="0" w:space="0" w:color="auto"/>
        <w:right w:val="none" w:sz="0" w:space="0" w:color="auto"/>
      </w:divBdr>
    </w:div>
    <w:div w:id="1910774047">
      <w:bodyDiv w:val="1"/>
      <w:marLeft w:val="0"/>
      <w:marRight w:val="0"/>
      <w:marTop w:val="0"/>
      <w:marBottom w:val="0"/>
      <w:divBdr>
        <w:top w:val="none" w:sz="0" w:space="0" w:color="auto"/>
        <w:left w:val="none" w:sz="0" w:space="0" w:color="auto"/>
        <w:bottom w:val="none" w:sz="0" w:space="0" w:color="auto"/>
        <w:right w:val="none" w:sz="0" w:space="0" w:color="auto"/>
      </w:divBdr>
    </w:div>
    <w:div w:id="1931696330">
      <w:bodyDiv w:val="1"/>
      <w:marLeft w:val="0"/>
      <w:marRight w:val="0"/>
      <w:marTop w:val="0"/>
      <w:marBottom w:val="0"/>
      <w:divBdr>
        <w:top w:val="none" w:sz="0" w:space="0" w:color="auto"/>
        <w:left w:val="none" w:sz="0" w:space="0" w:color="auto"/>
        <w:bottom w:val="none" w:sz="0" w:space="0" w:color="auto"/>
        <w:right w:val="none" w:sz="0" w:space="0" w:color="auto"/>
      </w:divBdr>
    </w:div>
    <w:div w:id="194087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36604-7F4A-45C3-A322-7A86EFF21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14</Pages>
  <Words>1020</Words>
  <Characters>5816</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korea</Company>
  <LinksUpToDate>false</LinksUpToDate>
  <CharactersWithSpaces>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korea</dc:creator>
  <cp:keywords/>
  <dc:description/>
  <cp:lastModifiedBy>IG</cp:lastModifiedBy>
  <cp:revision>38</cp:revision>
  <dcterms:created xsi:type="dcterms:W3CDTF">2012-01-06T13:55:00Z</dcterms:created>
  <dcterms:modified xsi:type="dcterms:W3CDTF">2012-02-23T05:47:00Z</dcterms:modified>
</cp:coreProperties>
</file>